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3065F" w14:textId="2AE5AE19" w:rsidR="00936770" w:rsidRDefault="00B35E4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Accident Assessment</w:t>
      </w:r>
      <w:r w:rsidR="00AC3E13">
        <w:rPr>
          <w:rFonts w:ascii="Arial" w:hAnsi="Arial" w:cs="Arial"/>
          <w:b/>
          <w:sz w:val="28"/>
          <w:szCs w:val="28"/>
        </w:rPr>
        <w:t xml:space="preserve"> Marl Farm</w:t>
      </w:r>
    </w:p>
    <w:p w14:paraId="4AE85642" w14:textId="77777777" w:rsidR="00B35E4E" w:rsidRDefault="00B35E4E">
      <w:pPr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6"/>
        <w:gridCol w:w="2338"/>
        <w:gridCol w:w="1892"/>
        <w:gridCol w:w="2480"/>
        <w:gridCol w:w="1558"/>
        <w:gridCol w:w="1930"/>
        <w:gridCol w:w="1774"/>
      </w:tblGrid>
      <w:tr w:rsidR="009A18EB" w14:paraId="6BCE3AB4" w14:textId="77777777" w:rsidTr="00D669D7">
        <w:tc>
          <w:tcPr>
            <w:tcW w:w="1992" w:type="dxa"/>
          </w:tcPr>
          <w:p w14:paraId="4E420375" w14:textId="77777777" w:rsidR="003E4380" w:rsidRPr="003E4380" w:rsidRDefault="003E43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E4380">
              <w:rPr>
                <w:rFonts w:ascii="Arial" w:hAnsi="Arial" w:cs="Arial"/>
                <w:b/>
                <w:sz w:val="24"/>
                <w:szCs w:val="24"/>
              </w:rPr>
              <w:t>Hazard</w:t>
            </w:r>
          </w:p>
        </w:tc>
        <w:tc>
          <w:tcPr>
            <w:tcW w:w="1547" w:type="dxa"/>
          </w:tcPr>
          <w:p w14:paraId="558B8568" w14:textId="77777777" w:rsidR="003E4380" w:rsidRPr="003E4380" w:rsidRDefault="003E43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E4380">
              <w:rPr>
                <w:rFonts w:ascii="Arial" w:hAnsi="Arial" w:cs="Arial"/>
                <w:b/>
                <w:sz w:val="24"/>
                <w:szCs w:val="24"/>
              </w:rPr>
              <w:t>Receptor</w:t>
            </w:r>
          </w:p>
        </w:tc>
        <w:tc>
          <w:tcPr>
            <w:tcW w:w="1985" w:type="dxa"/>
          </w:tcPr>
          <w:p w14:paraId="6489C1D1" w14:textId="77777777" w:rsidR="003E4380" w:rsidRPr="003E4380" w:rsidRDefault="00C2373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Pathway</w:t>
            </w:r>
          </w:p>
        </w:tc>
        <w:tc>
          <w:tcPr>
            <w:tcW w:w="2835" w:type="dxa"/>
          </w:tcPr>
          <w:p w14:paraId="13DD635E" w14:textId="77777777" w:rsidR="003E4380" w:rsidRPr="003E4380" w:rsidRDefault="00C6757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Risk Management</w:t>
            </w:r>
          </w:p>
        </w:tc>
        <w:tc>
          <w:tcPr>
            <w:tcW w:w="1603" w:type="dxa"/>
          </w:tcPr>
          <w:p w14:paraId="2F39CAF7" w14:textId="77777777" w:rsidR="003E4380" w:rsidRPr="003E4380" w:rsidRDefault="00C6757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Probability of Exposure</w:t>
            </w:r>
          </w:p>
        </w:tc>
        <w:tc>
          <w:tcPr>
            <w:tcW w:w="1993" w:type="dxa"/>
          </w:tcPr>
          <w:p w14:paraId="572C39F3" w14:textId="77777777" w:rsidR="003E4380" w:rsidRPr="003E4380" w:rsidRDefault="00C6757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Consequence</w:t>
            </w:r>
          </w:p>
        </w:tc>
        <w:tc>
          <w:tcPr>
            <w:tcW w:w="1993" w:type="dxa"/>
          </w:tcPr>
          <w:p w14:paraId="56B7FF69" w14:textId="77777777" w:rsidR="003E4380" w:rsidRPr="003E4380" w:rsidRDefault="00C6757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Overall Risk</w:t>
            </w:r>
          </w:p>
        </w:tc>
      </w:tr>
      <w:tr w:rsidR="009A18EB" w14:paraId="39DAA06A" w14:textId="77777777" w:rsidTr="00D669D7">
        <w:tc>
          <w:tcPr>
            <w:tcW w:w="1992" w:type="dxa"/>
          </w:tcPr>
          <w:p w14:paraId="61AF0A3E" w14:textId="77777777" w:rsidR="003E4380" w:rsidRPr="00D669D7" w:rsidRDefault="00D669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Fuel oil spillage/leakage</w:t>
            </w:r>
          </w:p>
        </w:tc>
        <w:tc>
          <w:tcPr>
            <w:tcW w:w="1547" w:type="dxa"/>
          </w:tcPr>
          <w:p w14:paraId="1328DA4C" w14:textId="77777777" w:rsidR="003E4380" w:rsidRPr="00D669D7" w:rsidRDefault="00D669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Water course</w:t>
            </w:r>
          </w:p>
        </w:tc>
        <w:tc>
          <w:tcPr>
            <w:tcW w:w="1985" w:type="dxa"/>
          </w:tcPr>
          <w:p w14:paraId="214B4D0F" w14:textId="77777777" w:rsidR="003E4380" w:rsidRPr="00D669D7" w:rsidRDefault="00D669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Surface drainage system</w:t>
            </w:r>
          </w:p>
        </w:tc>
        <w:tc>
          <w:tcPr>
            <w:tcW w:w="2835" w:type="dxa"/>
          </w:tcPr>
          <w:p w14:paraId="60D7FBCF" w14:textId="77777777" w:rsidR="003E4380" w:rsidRPr="00D669D7" w:rsidRDefault="00D669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Appropriate containment measures. Collision protection barriers in place</w:t>
            </w:r>
            <w:r w:rsidR="003B0E58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Maintenance and inspection procedures followed. </w:t>
            </w:r>
            <w:r w:rsidR="004E5326">
              <w:rPr>
                <w:rFonts w:ascii="Arial" w:hAnsi="Arial" w:cs="Arial"/>
                <w:sz w:val="24"/>
                <w:szCs w:val="24"/>
              </w:rPr>
              <w:t>Spill kit available.</w:t>
            </w:r>
          </w:p>
        </w:tc>
        <w:tc>
          <w:tcPr>
            <w:tcW w:w="1603" w:type="dxa"/>
          </w:tcPr>
          <w:p w14:paraId="58E4195A" w14:textId="77777777" w:rsidR="003E4380" w:rsidRPr="00D669D7" w:rsidRDefault="00D669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Very unlikely</w:t>
            </w:r>
          </w:p>
        </w:tc>
        <w:tc>
          <w:tcPr>
            <w:tcW w:w="1993" w:type="dxa"/>
          </w:tcPr>
          <w:p w14:paraId="41AD73C7" w14:textId="77777777" w:rsidR="003E4380" w:rsidRPr="00D669D7" w:rsidRDefault="00D669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Contamination of water course</w:t>
            </w:r>
          </w:p>
        </w:tc>
        <w:tc>
          <w:tcPr>
            <w:tcW w:w="1993" w:type="dxa"/>
          </w:tcPr>
          <w:p w14:paraId="363F6A37" w14:textId="77777777" w:rsidR="003E4380" w:rsidRPr="00D669D7" w:rsidRDefault="00FA08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Not significant</w:t>
            </w:r>
          </w:p>
        </w:tc>
      </w:tr>
      <w:tr w:rsidR="009A18EB" w14:paraId="48B0AC23" w14:textId="77777777" w:rsidTr="00D669D7">
        <w:tc>
          <w:tcPr>
            <w:tcW w:w="1992" w:type="dxa"/>
          </w:tcPr>
          <w:p w14:paraId="1348D395" w14:textId="77777777" w:rsidR="003E4380" w:rsidRPr="00D669D7" w:rsidRDefault="004E53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Feed Spillage</w:t>
            </w:r>
          </w:p>
        </w:tc>
        <w:tc>
          <w:tcPr>
            <w:tcW w:w="1547" w:type="dxa"/>
          </w:tcPr>
          <w:p w14:paraId="6BE9C322" w14:textId="77777777" w:rsidR="003E4380" w:rsidRPr="00D669D7" w:rsidRDefault="004E53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Water course</w:t>
            </w:r>
          </w:p>
        </w:tc>
        <w:tc>
          <w:tcPr>
            <w:tcW w:w="1985" w:type="dxa"/>
          </w:tcPr>
          <w:p w14:paraId="01EFDE8D" w14:textId="77777777" w:rsidR="003E4380" w:rsidRPr="00D669D7" w:rsidRDefault="004E53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Surface drainage system</w:t>
            </w:r>
          </w:p>
        </w:tc>
        <w:tc>
          <w:tcPr>
            <w:tcW w:w="2835" w:type="dxa"/>
          </w:tcPr>
          <w:p w14:paraId="6A39699D" w14:textId="77777777" w:rsidR="003E4380" w:rsidRPr="00D669D7" w:rsidRDefault="004E53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 spillages cleaned up immediately as per Maintenance and Inspection procedures.</w:t>
            </w:r>
            <w:r w:rsidR="003B0E58">
              <w:rPr>
                <w:rFonts w:ascii="Arial" w:hAnsi="Arial" w:cs="Arial"/>
                <w:sz w:val="24"/>
                <w:szCs w:val="24"/>
              </w:rPr>
              <w:t xml:space="preserve"> Silos protected by collision barriers or location.</w:t>
            </w:r>
          </w:p>
        </w:tc>
        <w:tc>
          <w:tcPr>
            <w:tcW w:w="1603" w:type="dxa"/>
          </w:tcPr>
          <w:p w14:paraId="37959430" w14:textId="77777777" w:rsidR="003E4380" w:rsidRPr="00D669D7" w:rsidRDefault="00CF04D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Very unlikely</w:t>
            </w:r>
          </w:p>
        </w:tc>
        <w:tc>
          <w:tcPr>
            <w:tcW w:w="1993" w:type="dxa"/>
          </w:tcPr>
          <w:p w14:paraId="0062D25A" w14:textId="77777777" w:rsidR="003E4380" w:rsidRPr="00D669D7" w:rsidRDefault="00CF04D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Contamination of water course</w:t>
            </w:r>
          </w:p>
        </w:tc>
        <w:tc>
          <w:tcPr>
            <w:tcW w:w="1993" w:type="dxa"/>
          </w:tcPr>
          <w:p w14:paraId="6A2C8329" w14:textId="77777777" w:rsidR="003E4380" w:rsidRPr="00D669D7" w:rsidRDefault="00CF04D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Not significant</w:t>
            </w:r>
          </w:p>
        </w:tc>
      </w:tr>
      <w:tr w:rsidR="009A18EB" w14:paraId="2E4137E9" w14:textId="77777777" w:rsidTr="00D669D7">
        <w:tc>
          <w:tcPr>
            <w:tcW w:w="1992" w:type="dxa"/>
          </w:tcPr>
          <w:p w14:paraId="3CC8A6B0" w14:textId="77777777" w:rsidR="003E4380" w:rsidRPr="00D669D7" w:rsidRDefault="009A18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Chemical spillage from containment area/transfer</w:t>
            </w:r>
          </w:p>
        </w:tc>
        <w:tc>
          <w:tcPr>
            <w:tcW w:w="1547" w:type="dxa"/>
          </w:tcPr>
          <w:p w14:paraId="78AF7DF5" w14:textId="77777777" w:rsidR="003E4380" w:rsidRPr="00D669D7" w:rsidRDefault="009A18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Water course/groundwater</w:t>
            </w:r>
          </w:p>
        </w:tc>
        <w:tc>
          <w:tcPr>
            <w:tcW w:w="1985" w:type="dxa"/>
          </w:tcPr>
          <w:p w14:paraId="7F801FE7" w14:textId="77777777" w:rsidR="003E4380" w:rsidRPr="00D669D7" w:rsidRDefault="009A18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Cracks in concrete/poor surface</w:t>
            </w:r>
          </w:p>
        </w:tc>
        <w:tc>
          <w:tcPr>
            <w:tcW w:w="2835" w:type="dxa"/>
          </w:tcPr>
          <w:p w14:paraId="7154E384" w14:textId="77777777" w:rsidR="003E4380" w:rsidRPr="00D669D7" w:rsidRDefault="009A18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Appropriate containment measures. Maintenance and inspection procedures followed. Spill kit available.</w:t>
            </w:r>
          </w:p>
        </w:tc>
        <w:tc>
          <w:tcPr>
            <w:tcW w:w="1603" w:type="dxa"/>
          </w:tcPr>
          <w:p w14:paraId="60A92FDE" w14:textId="77777777" w:rsidR="003E4380" w:rsidRPr="00D669D7" w:rsidRDefault="009A18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Very unlikely</w:t>
            </w:r>
          </w:p>
        </w:tc>
        <w:tc>
          <w:tcPr>
            <w:tcW w:w="1993" w:type="dxa"/>
          </w:tcPr>
          <w:p w14:paraId="559E4DA9" w14:textId="77777777" w:rsidR="003E4380" w:rsidRPr="00D669D7" w:rsidRDefault="009A18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Contamination of water course or groundwater</w:t>
            </w:r>
          </w:p>
        </w:tc>
        <w:tc>
          <w:tcPr>
            <w:tcW w:w="1993" w:type="dxa"/>
          </w:tcPr>
          <w:p w14:paraId="35162975" w14:textId="77777777" w:rsidR="003E4380" w:rsidRPr="00D669D7" w:rsidRDefault="009A18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Not significant</w:t>
            </w:r>
          </w:p>
        </w:tc>
      </w:tr>
      <w:tr w:rsidR="009A18EB" w14:paraId="3292F4DA" w14:textId="77777777" w:rsidTr="00D669D7">
        <w:tc>
          <w:tcPr>
            <w:tcW w:w="1992" w:type="dxa"/>
          </w:tcPr>
          <w:p w14:paraId="170AA749" w14:textId="77777777" w:rsidR="003E4380" w:rsidRPr="00D669D7" w:rsidRDefault="009A18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Washing operations, dirty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water containment</w:t>
            </w:r>
          </w:p>
        </w:tc>
        <w:tc>
          <w:tcPr>
            <w:tcW w:w="1547" w:type="dxa"/>
          </w:tcPr>
          <w:p w14:paraId="0EC0537F" w14:textId="77777777" w:rsidR="003E4380" w:rsidRPr="00D669D7" w:rsidRDefault="009A18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Water course/groundwater</w:t>
            </w:r>
          </w:p>
        </w:tc>
        <w:tc>
          <w:tcPr>
            <w:tcW w:w="1985" w:type="dxa"/>
          </w:tcPr>
          <w:p w14:paraId="034FD68E" w14:textId="77777777" w:rsidR="003E4380" w:rsidRPr="00D669D7" w:rsidRDefault="009A18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Surface drainage system</w:t>
            </w:r>
          </w:p>
        </w:tc>
        <w:tc>
          <w:tcPr>
            <w:tcW w:w="2835" w:type="dxa"/>
          </w:tcPr>
          <w:p w14:paraId="28E6A788" w14:textId="77777777" w:rsidR="003E4380" w:rsidRPr="00D669D7" w:rsidRDefault="009A18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Maintenance and inspection procedures followed.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Washing operations monitored.</w:t>
            </w:r>
          </w:p>
        </w:tc>
        <w:tc>
          <w:tcPr>
            <w:tcW w:w="1603" w:type="dxa"/>
          </w:tcPr>
          <w:p w14:paraId="33B5CAC0" w14:textId="77777777" w:rsidR="003E4380" w:rsidRPr="00D669D7" w:rsidRDefault="009A18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Very unlikely</w:t>
            </w:r>
          </w:p>
        </w:tc>
        <w:tc>
          <w:tcPr>
            <w:tcW w:w="1993" w:type="dxa"/>
          </w:tcPr>
          <w:p w14:paraId="602FF706" w14:textId="77777777" w:rsidR="003E4380" w:rsidRPr="00D669D7" w:rsidRDefault="009A18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Contamination of water course or groundwater</w:t>
            </w:r>
          </w:p>
        </w:tc>
        <w:tc>
          <w:tcPr>
            <w:tcW w:w="1993" w:type="dxa"/>
          </w:tcPr>
          <w:p w14:paraId="2B2481C4" w14:textId="77777777" w:rsidR="003E4380" w:rsidRPr="00D669D7" w:rsidRDefault="009A18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Not significant</w:t>
            </w:r>
          </w:p>
        </w:tc>
      </w:tr>
      <w:tr w:rsidR="009A18EB" w14:paraId="51A580C8" w14:textId="77777777" w:rsidTr="00D669D7">
        <w:tc>
          <w:tcPr>
            <w:tcW w:w="1992" w:type="dxa"/>
          </w:tcPr>
          <w:p w14:paraId="4AC80EF5" w14:textId="77777777" w:rsidR="003E4380" w:rsidRPr="00D669D7" w:rsidRDefault="00EB6F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Fire/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firewaters</w:t>
            </w:r>
            <w:proofErr w:type="spellEnd"/>
          </w:p>
        </w:tc>
        <w:tc>
          <w:tcPr>
            <w:tcW w:w="1547" w:type="dxa"/>
          </w:tcPr>
          <w:p w14:paraId="77F2BCF2" w14:textId="77777777" w:rsidR="003E4380" w:rsidRPr="00D669D7" w:rsidRDefault="00EB6F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Water course</w:t>
            </w:r>
          </w:p>
        </w:tc>
        <w:tc>
          <w:tcPr>
            <w:tcW w:w="1985" w:type="dxa"/>
          </w:tcPr>
          <w:p w14:paraId="364777FE" w14:textId="77777777" w:rsidR="003E4380" w:rsidRPr="00D669D7" w:rsidRDefault="00EB6F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Surface drainage system</w:t>
            </w:r>
          </w:p>
        </w:tc>
        <w:tc>
          <w:tcPr>
            <w:tcW w:w="2835" w:type="dxa"/>
          </w:tcPr>
          <w:p w14:paraId="6ED30A49" w14:textId="4951142C" w:rsidR="003E4380" w:rsidRDefault="00A631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Diverters set to containment. </w:t>
            </w:r>
            <w:r w:rsidR="00EB6FE3">
              <w:rPr>
                <w:rFonts w:ascii="Arial" w:hAnsi="Arial" w:cs="Arial"/>
                <w:sz w:val="24"/>
                <w:szCs w:val="24"/>
              </w:rPr>
              <w:t>Maintenance and inspection procedures followed.</w:t>
            </w:r>
          </w:p>
          <w:p w14:paraId="313E8982" w14:textId="77777777" w:rsidR="00EB6FE3" w:rsidRDefault="00EB6F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Emergency procedures in place.</w:t>
            </w:r>
          </w:p>
          <w:p w14:paraId="472E04C9" w14:textId="77777777" w:rsidR="00EB6FE3" w:rsidRPr="00D669D7" w:rsidRDefault="00EB6F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See Emergency plan</w:t>
            </w:r>
          </w:p>
        </w:tc>
        <w:tc>
          <w:tcPr>
            <w:tcW w:w="1603" w:type="dxa"/>
          </w:tcPr>
          <w:p w14:paraId="4B7A7493" w14:textId="77777777" w:rsidR="003E4380" w:rsidRPr="00D669D7" w:rsidRDefault="00EB6F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Very unlikely</w:t>
            </w:r>
          </w:p>
        </w:tc>
        <w:tc>
          <w:tcPr>
            <w:tcW w:w="1993" w:type="dxa"/>
          </w:tcPr>
          <w:p w14:paraId="33D71846" w14:textId="77777777" w:rsidR="003E4380" w:rsidRPr="00D669D7" w:rsidRDefault="00EB6F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Contamination of water course</w:t>
            </w:r>
          </w:p>
        </w:tc>
        <w:tc>
          <w:tcPr>
            <w:tcW w:w="1993" w:type="dxa"/>
          </w:tcPr>
          <w:p w14:paraId="5DCB0C58" w14:textId="77777777" w:rsidR="003E4380" w:rsidRPr="00D669D7" w:rsidRDefault="00EB6F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Not significant</w:t>
            </w:r>
          </w:p>
        </w:tc>
      </w:tr>
      <w:tr w:rsidR="009A18EB" w14:paraId="6DD9C7A8" w14:textId="77777777" w:rsidTr="00D669D7">
        <w:tc>
          <w:tcPr>
            <w:tcW w:w="1992" w:type="dxa"/>
          </w:tcPr>
          <w:p w14:paraId="554A5950" w14:textId="77777777" w:rsidR="003E4380" w:rsidRPr="00D669D7" w:rsidRDefault="003B0E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Flood</w:t>
            </w:r>
          </w:p>
        </w:tc>
        <w:tc>
          <w:tcPr>
            <w:tcW w:w="1547" w:type="dxa"/>
          </w:tcPr>
          <w:p w14:paraId="2051380B" w14:textId="77777777" w:rsidR="003E4380" w:rsidRPr="00D669D7" w:rsidRDefault="003B0E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Water course</w:t>
            </w:r>
          </w:p>
        </w:tc>
        <w:tc>
          <w:tcPr>
            <w:tcW w:w="1985" w:type="dxa"/>
          </w:tcPr>
          <w:p w14:paraId="66DFB9A3" w14:textId="77777777" w:rsidR="003E4380" w:rsidRPr="00D669D7" w:rsidRDefault="003B0E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Surface drainage system</w:t>
            </w:r>
          </w:p>
        </w:tc>
        <w:tc>
          <w:tcPr>
            <w:tcW w:w="2835" w:type="dxa"/>
          </w:tcPr>
          <w:p w14:paraId="2FE19289" w14:textId="77777777" w:rsidR="003B0E58" w:rsidRDefault="003B0E58" w:rsidP="003B0E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Site located out of flood risk area. Maintenance and inspection procedures followed.</w:t>
            </w:r>
          </w:p>
          <w:p w14:paraId="7BBF4FF5" w14:textId="77777777" w:rsidR="003E4380" w:rsidRPr="00D669D7" w:rsidRDefault="003E43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3" w:type="dxa"/>
          </w:tcPr>
          <w:p w14:paraId="756B6110" w14:textId="77777777" w:rsidR="003E4380" w:rsidRPr="00D669D7" w:rsidRDefault="003B0E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Very unlikely</w:t>
            </w:r>
          </w:p>
        </w:tc>
        <w:tc>
          <w:tcPr>
            <w:tcW w:w="1993" w:type="dxa"/>
          </w:tcPr>
          <w:p w14:paraId="337794C8" w14:textId="77777777" w:rsidR="003E4380" w:rsidRPr="00D669D7" w:rsidRDefault="003B0E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Contamination of water course</w:t>
            </w:r>
          </w:p>
        </w:tc>
        <w:tc>
          <w:tcPr>
            <w:tcW w:w="1993" w:type="dxa"/>
          </w:tcPr>
          <w:p w14:paraId="0D937AC6" w14:textId="77777777" w:rsidR="003E4380" w:rsidRPr="00D669D7" w:rsidRDefault="003B0E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Not significant</w:t>
            </w:r>
          </w:p>
        </w:tc>
      </w:tr>
      <w:tr w:rsidR="003B0E58" w14:paraId="38F2C125" w14:textId="77777777" w:rsidTr="00D669D7">
        <w:tc>
          <w:tcPr>
            <w:tcW w:w="1992" w:type="dxa"/>
          </w:tcPr>
          <w:p w14:paraId="56CD6E0B" w14:textId="77777777" w:rsidR="003B0E58" w:rsidRDefault="003B0E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Vandalism/theft</w:t>
            </w:r>
          </w:p>
        </w:tc>
        <w:tc>
          <w:tcPr>
            <w:tcW w:w="1547" w:type="dxa"/>
          </w:tcPr>
          <w:p w14:paraId="22037922" w14:textId="77777777" w:rsidR="003B0E58" w:rsidRDefault="003B0E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Water course</w:t>
            </w:r>
          </w:p>
        </w:tc>
        <w:tc>
          <w:tcPr>
            <w:tcW w:w="1985" w:type="dxa"/>
          </w:tcPr>
          <w:p w14:paraId="7A4ADEB8" w14:textId="77777777" w:rsidR="003B0E58" w:rsidRDefault="003B0E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Surface drainage system</w:t>
            </w:r>
          </w:p>
        </w:tc>
        <w:tc>
          <w:tcPr>
            <w:tcW w:w="2835" w:type="dxa"/>
          </w:tcPr>
          <w:p w14:paraId="254F4317" w14:textId="77777777" w:rsidR="003B0E58" w:rsidRDefault="003B0E58" w:rsidP="003B0E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Fuel isolation valves locked. Poultry houses and associated stores locked.</w:t>
            </w:r>
          </w:p>
        </w:tc>
        <w:tc>
          <w:tcPr>
            <w:tcW w:w="1603" w:type="dxa"/>
          </w:tcPr>
          <w:p w14:paraId="6CCD81C6" w14:textId="77777777" w:rsidR="003B0E58" w:rsidRDefault="003B0E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Unlikely</w:t>
            </w:r>
          </w:p>
        </w:tc>
        <w:tc>
          <w:tcPr>
            <w:tcW w:w="1993" w:type="dxa"/>
          </w:tcPr>
          <w:p w14:paraId="22F88084" w14:textId="77777777" w:rsidR="003B0E58" w:rsidRDefault="003B0E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Contamination of water course</w:t>
            </w:r>
          </w:p>
        </w:tc>
        <w:tc>
          <w:tcPr>
            <w:tcW w:w="1993" w:type="dxa"/>
          </w:tcPr>
          <w:p w14:paraId="32671DE6" w14:textId="77777777" w:rsidR="003B0E58" w:rsidRDefault="003B0E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Not significant</w:t>
            </w:r>
          </w:p>
        </w:tc>
      </w:tr>
    </w:tbl>
    <w:p w14:paraId="53E871F2" w14:textId="77777777" w:rsidR="00B35E4E" w:rsidRDefault="00B35E4E">
      <w:pPr>
        <w:rPr>
          <w:rFonts w:ascii="Arial" w:hAnsi="Arial" w:cs="Arial"/>
          <w:b/>
          <w:sz w:val="28"/>
          <w:szCs w:val="28"/>
        </w:rPr>
      </w:pPr>
    </w:p>
    <w:p w14:paraId="17683206" w14:textId="77777777" w:rsidR="00B35E4E" w:rsidRPr="00B35E4E" w:rsidRDefault="00B35E4E">
      <w:pPr>
        <w:rPr>
          <w:rFonts w:ascii="Arial" w:hAnsi="Arial" w:cs="Arial"/>
          <w:b/>
          <w:sz w:val="28"/>
          <w:szCs w:val="28"/>
        </w:rPr>
      </w:pPr>
    </w:p>
    <w:sectPr w:rsidR="00B35E4E" w:rsidRPr="00B35E4E" w:rsidSect="00B35E4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E4E"/>
    <w:rsid w:val="00330C2F"/>
    <w:rsid w:val="003B0E58"/>
    <w:rsid w:val="003E4380"/>
    <w:rsid w:val="004E5326"/>
    <w:rsid w:val="00674C73"/>
    <w:rsid w:val="00936770"/>
    <w:rsid w:val="009A18EB"/>
    <w:rsid w:val="00A631E5"/>
    <w:rsid w:val="00AC3E13"/>
    <w:rsid w:val="00B35E4E"/>
    <w:rsid w:val="00C2373F"/>
    <w:rsid w:val="00C23EBA"/>
    <w:rsid w:val="00C67578"/>
    <w:rsid w:val="00CF04DF"/>
    <w:rsid w:val="00D425CF"/>
    <w:rsid w:val="00D669D7"/>
    <w:rsid w:val="00E06C73"/>
    <w:rsid w:val="00EB6FE3"/>
    <w:rsid w:val="00F23ACB"/>
    <w:rsid w:val="00FA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4780E"/>
  <w15:chartTrackingRefBased/>
  <w15:docId w15:val="{92B6B51D-2875-4BBB-9C09-720F3ECA4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5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181</Value>
      <Value>12</Value>
      <Value>10</Value>
      <Value>9</Value>
      <Value>38</Value>
    </TaxCatchAll>
    <lcf76f155ced4ddcb4097134ff3c332f xmlns="f2b7f3ca-46f3-45f8-8338-025c3a7cf089">
      <Terms xmlns="http://schemas.microsoft.com/office/infopath/2007/PartnerControls"/>
    </lcf76f155ced4ddcb4097134ff3c332f>
    <EAReceivedDate xmlns="eebef177-55b5-4448-a5fb-28ea454417ee">2026-01-21T00:00:00+00:00</EAReceivedDate>
    <c52c737aaa794145b5e1ab0b33580095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Register</TermName>
          <TermId xmlns="http://schemas.microsoft.com/office/infopath/2007/PartnerControls">f1fcf6a6-5d97-4f1d-964e-a2f916eb1f18</TermId>
        </TermInfo>
      </Terms>
    </c52c737aaa794145b5e1ab0b33580095>
    <PermitNumber xmlns="eebef177-55b5-4448-a5fb-28ea454417ee">epr-zp3432jx</PermitNumber>
    <la34db7254a948be973d9738b9f07ba7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N/A - Do not select for New Permits</TermName>
          <TermId xmlns="http://schemas.microsoft.com/office/infopath/2007/PartnerControls">0430e4c2-ee0a-4b2d-9af6-df735aafbcb2</TermId>
        </TermInfo>
      </Terms>
    </la34db7254a948be973d9738b9f07ba7>
    <CessationDate xmlns="eebef177-55b5-4448-a5fb-28ea454417ee" xsi:nil="true"/>
    <NationalSecurity xmlns="eebef177-55b5-4448-a5fb-28ea454417ee">No</NationalSecurity>
    <OtherReference xmlns="eebef177-55b5-4448-a5fb-28ea454417ee">-</OtherReference>
    <EventLink xmlns="5ffd8e36-f429-4edc-ab50-c5be84842779" xsi:nil="true"/>
    <d22401b98bfe4ec6b8dacbec81c66a1e xmlns="8595a0ec-c146-4eeb-925a-270f4bc4be63">
      <Terms xmlns="http://schemas.microsoft.com/office/infopath/2007/PartnerControls"/>
    </d22401b98bfe4ec6b8dacbec81c66a1e>
    <Customer_x002f_OperatorName xmlns="eebef177-55b5-4448-a5fb-28ea454417ee">Mr Richard Towse and Mrs Helen Towse</Customer_x002f_OperatorName>
    <ncb1594ff73b435992550f571a78c184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EPR</TermName>
          <TermId xmlns="http://schemas.microsoft.com/office/infopath/2007/PartnerControls">0e5af97d-1a8c-4d8f-a20b-528a11cab1f6</TermId>
        </TermInfo>
      </Terms>
    </ncb1594ff73b435992550f571a78c184>
    <DocumentDate xmlns="eebef177-55b5-4448-a5fb-28ea454417ee">2026-01-21T00:00:00+00:00</DocumentDate>
    <f91636ce86a943e5a85e589048b494b2 xmlns="8595a0ec-c146-4eeb-925a-270f4bc4be63">
      <Terms xmlns="http://schemas.microsoft.com/office/infopath/2007/PartnerControls"/>
    </f91636ce86a943e5a85e589048b494b2>
    <bf174f8632e04660b372cf372c1956fe xmlns="8595a0ec-c146-4eeb-925a-270f4bc4be63">
      <Terms xmlns="http://schemas.microsoft.com/office/infopath/2007/PartnerControls"/>
    </bf174f8632e04660b372cf372c1956fe>
    <mb0b523b12654e57a98fd73f451222f6 xmlns="8595a0ec-c146-4eeb-925a-270f4bc4be63">
      <Terms xmlns="http://schemas.microsoft.com/office/infopath/2007/PartnerControls"/>
    </mb0b523b12654e57a98fd73f451222f6>
    <CurrentPermit xmlns="eebef177-55b5-4448-a5fb-28ea454417ee">N/A - Do not select for New Permits</CurrentPermit>
    <EPRNumber xmlns="eebef177-55b5-4448-a5fb-28ea454417ee">EPR/ZP3432JX/V002</EPRNumber>
    <ed3cfd1978f244c4af5dc9d642a18018 xmlns="8595a0ec-c146-4eeb-925a-270f4bc4be63">
      <Terms xmlns="http://schemas.microsoft.com/office/infopath/2007/PartnerControls"/>
    </ed3cfd1978f244c4af5dc9d642a18018>
    <d3564be703db47eda46ec138bc1ba091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 ＆ Associated Docs</TermName>
          <TermId xmlns="http://schemas.microsoft.com/office/infopath/2007/PartnerControls">5eadfd3c-6deb-44e1-b7e1-16accd427bec</TermId>
        </TermInfo>
      </Terms>
    </d3564be703db47eda46ec138bc1ba091>
    <FacilityAddressPostcode xmlns="eebef177-55b5-4448-a5fb-28ea454417ee">YO43 4EB</FacilityAddressPostcode>
    <ExternalAuthor xmlns="eebef177-55b5-4448-a5fb-28ea454417ee">Steve Raasch</ExternalAuthor>
    <SiteName xmlns="eebef177-55b5-4448-a5fb-28ea454417ee">Marl Farm</SiteName>
    <m63bd5d2e6554c968a3f4ff9289590fe xmlns="8595a0ec-c146-4eeb-925a-270f4bc4be63">
      <Terms xmlns="http://schemas.microsoft.com/office/infopath/2007/PartnerControls"/>
    </m63bd5d2e6554c968a3f4ff9289590fe>
    <p517ccc45a7e4674ae144f9410147bb3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Installations</TermName>
          <TermId xmlns="http://schemas.microsoft.com/office/infopath/2007/PartnerControls">645f1c9c-65df-490a-9ce3-4a2aa7c5ff7f</TermId>
        </TermInfo>
      </Terms>
    </p517ccc45a7e4674ae144f9410147bb3>
    <ga477587807b4e8dbd9d142e03c014fa xmlns="8595a0ec-c146-4eeb-925a-270f4bc4be63">
      <Terms xmlns="http://schemas.microsoft.com/office/infopath/2007/PartnerControls"/>
    </ga477587807b4e8dbd9d142e03c014fa>
    <FacilityAddress xmlns="eebef177-55b5-4448-a5fb-28ea454417ee">Marl Farm Cliffe Lane Holme-on-Spalding-Moor Yorkshire YO43 4EB</FacilityAddres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ermit File" ma:contentTypeID="0x0101000E9AD557692E154F9D2697C8C6432F76006D4D92D51675A442A00CEFF055B17D24" ma:contentTypeVersion="47" ma:contentTypeDescription="Create a new document." ma:contentTypeScope="" ma:versionID="26acc6674aee07967c2d3d69ead09330">
  <xsd:schema xmlns:xsd="http://www.w3.org/2001/XMLSchema" xmlns:xs="http://www.w3.org/2001/XMLSchema" xmlns:p="http://schemas.microsoft.com/office/2006/metadata/properties" xmlns:ns2="8595a0ec-c146-4eeb-925a-270f4bc4be63" xmlns:ns3="662745e8-e224-48e8-a2e3-254862b8c2f5" xmlns:ns4="eebef177-55b5-4448-a5fb-28ea454417ee" xmlns:ns5="5ffd8e36-f429-4edc-ab50-c5be84842779" xmlns:ns6="f2b7f3ca-46f3-45f8-8338-025c3a7cf089" targetNamespace="http://schemas.microsoft.com/office/2006/metadata/properties" ma:root="true" ma:fieldsID="97dfe1ac631c29bddd4259cfe71274c0" ns2:_="" ns3:_="" ns4:_="" ns5:_="" ns6:_="">
    <xsd:import namespace="8595a0ec-c146-4eeb-925a-270f4bc4be63"/>
    <xsd:import namespace="662745e8-e224-48e8-a2e3-254862b8c2f5"/>
    <xsd:import namespace="eebef177-55b5-4448-a5fb-28ea454417ee"/>
    <xsd:import namespace="5ffd8e36-f429-4edc-ab50-c5be84842779"/>
    <xsd:import namespace="f2b7f3ca-46f3-45f8-8338-025c3a7cf089"/>
    <xsd:element name="properties">
      <xsd:complexType>
        <xsd:sequence>
          <xsd:element name="documentManagement">
            <xsd:complexType>
              <xsd:all>
                <xsd:element ref="ns2:d3564be703db47eda46ec138bc1ba091" minOccurs="0"/>
                <xsd:element ref="ns3:TaxCatchAll" minOccurs="0"/>
                <xsd:element ref="ns3:TaxCatchAllLabel" minOccurs="0"/>
                <xsd:element ref="ns4:DocumentDate"/>
                <xsd:element ref="ns4:EAReceivedDate"/>
                <xsd:element ref="ns4:ExternalAuthor"/>
                <xsd:element ref="ns2:c52c737aaa794145b5e1ab0b33580095" minOccurs="0"/>
                <xsd:element ref="ns2:ncb1594ff73b435992550f571a78c184" minOccurs="0"/>
                <xsd:element ref="ns2:p517ccc45a7e4674ae144f9410147bb3" minOccurs="0"/>
                <xsd:element ref="ns2:f91636ce86a943e5a85e589048b494b2" minOccurs="0"/>
                <xsd:element ref="ns4:PermitNumber"/>
                <xsd:element ref="ns4:OtherReference" minOccurs="0"/>
                <xsd:element ref="ns4:EPRNumber" minOccurs="0"/>
                <xsd:element ref="ns4:Customer_x002f_OperatorName"/>
                <xsd:element ref="ns4:SiteName"/>
                <xsd:element ref="ns4:FacilityAddress"/>
                <xsd:element ref="ns4:FacilityAddressPostcode"/>
                <xsd:element ref="ns2:ga477587807b4e8dbd9d142e03c014fa" minOccurs="0"/>
                <xsd:element ref="ns2:la34db7254a948be973d9738b9f07ba7" minOccurs="0"/>
                <xsd:element ref="ns2:bf174f8632e04660b372cf372c1956fe" minOccurs="0"/>
                <xsd:element ref="ns2:mb0b523b12654e57a98fd73f451222f6" minOccurs="0"/>
                <xsd:element ref="ns4:CessationDate" minOccurs="0"/>
                <xsd:element ref="ns4:NationalSecurity" minOccurs="0"/>
                <xsd:element ref="ns2:ed3cfd1978f244c4af5dc9d642a18018" minOccurs="0"/>
                <xsd:element ref="ns4:CurrentPermit" minOccurs="0"/>
                <xsd:element ref="ns5:EventLink" minOccurs="0"/>
                <xsd:element ref="ns2:m63bd5d2e6554c968a3f4ff9289590fe" minOccurs="0"/>
                <xsd:element ref="ns2:d22401b98bfe4ec6b8dacbec81c66a1e" minOccurs="0"/>
                <xsd:element ref="ns6:MediaServiceMetadata" minOccurs="0"/>
                <xsd:element ref="ns6:MediaServiceFastMetadata" minOccurs="0"/>
                <xsd:element ref="ns6:MediaServiceAutoKeyPoints" minOccurs="0"/>
                <xsd:element ref="ns6:MediaServiceKeyPoints" minOccurs="0"/>
                <xsd:element ref="ns6:MediaServiceAutoTags" minOccurs="0"/>
                <xsd:element ref="ns6:MediaServiceGenerationTime" minOccurs="0"/>
                <xsd:element ref="ns6:MediaServiceEventHashCode" minOccurs="0"/>
                <xsd:element ref="ns6:MediaServiceOCR" minOccurs="0"/>
                <xsd:element ref="ns6:MediaServiceDateTaken" minOccurs="0"/>
                <xsd:element ref="ns6:MediaServiceLocation" minOccurs="0"/>
                <xsd:element ref="ns6:MediaLengthInSeconds" minOccurs="0"/>
                <xsd:element ref="ns6:lcf76f155ced4ddcb4097134ff3c332f" minOccurs="0"/>
                <xsd:element ref="ns2:SharedWithUsers" minOccurs="0"/>
                <xsd:element ref="ns2:SharedWithDetails" minOccurs="0"/>
                <xsd:element ref="ns6:MediaServiceObjectDetectorVersions" minOccurs="0"/>
                <xsd:element ref="ns6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5a0ec-c146-4eeb-925a-270f4bc4be63" elementFormDefault="qualified">
    <xsd:import namespace="http://schemas.microsoft.com/office/2006/documentManagement/types"/>
    <xsd:import namespace="http://schemas.microsoft.com/office/infopath/2007/PartnerControls"/>
    <xsd:element name="d3564be703db47eda46ec138bc1ba091" ma:index="8" ma:taxonomy="true" ma:internalName="d3564be703db47eda46ec138bc1ba091" ma:taxonomyFieldName="ActivityGrouping" ma:displayName="Activity Grouping" ma:default="8;#Unassigned|cb01650a-31a4-4ad3-af7c-01edd0cc5fa8" ma:fieldId="{d3564be7-03db-47ed-a46e-c138bc1ba091}" ma:sspId="d1117845-93f6-4da3-abaa-fcb4fa669c78" ma:termSetId="c26d6a6f-914d-4d0c-bc0a-7a709b431a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2c737aaa794145b5e1ab0b33580095" ma:index="15" ma:taxonomy="true" ma:internalName="c52c737aaa794145b5e1ab0b33580095" ma:taxonomyFieldName="DisclosureStatus" ma:displayName="Disclosure Status" ma:fieldId="{c52c737a-aa79-4145-b5e1-ab0b33580095}" ma:sspId="d1117845-93f6-4da3-abaa-fcb4fa669c78" ma:termSetId="be5a9b7f-442f-4603-a8b8-76f5f1ec70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cb1594ff73b435992550f571a78c184" ma:index="17" ma:taxonomy="true" ma:internalName="ncb1594ff73b435992550f571a78c184" ma:taxonomyFieldName="Regime" ma:displayName="Regime" ma:fieldId="{7cb1594f-f73b-4359-9255-0f571a78c184}" ma:taxonomyMulti="true" ma:sspId="d1117845-93f6-4da3-abaa-fcb4fa669c78" ma:termSetId="79e1bcb8-4c43-4df4-ad15-4ec7b927a8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17ccc45a7e4674ae144f9410147bb3" ma:index="19" ma:taxonomy="true" ma:internalName="p517ccc45a7e4674ae144f9410147bb3" ma:taxonomyFieldName="RegulatedActivityClass" ma:displayName="Regulated Activity Class" ma:fieldId="{9517ccc4-5a7e-4674-ae14-4f9410147bb3}" ma:taxonomyMulti="true" ma:sspId="d1117845-93f6-4da3-abaa-fcb4fa669c78" ma:termSetId="41ee975a-727d-4c90-bb75-bfa3c8eb72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91636ce86a943e5a85e589048b494b2" ma:index="21" nillable="true" ma:taxonomy="true" ma:internalName="f91636ce86a943e5a85e589048b494b2" ma:taxonomyFieldName="RegulatedActivitySub_x002d_Class" ma:displayName="Regulated Activity Sub-Class" ma:fieldId="{f91636ce-86a9-43e5-a85e-589048b494b2}" ma:taxonomyMulti="true" ma:sspId="d1117845-93f6-4da3-abaa-fcb4fa669c78" ma:termSetId="3c5ee371-f842-4910-b55e-fca1c7c085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477587807b4e8dbd9d142e03c014fa" ma:index="30" nillable="true" ma:taxonomy="true" ma:internalName="ga477587807b4e8dbd9d142e03c014fa" ma:taxonomyFieldName="Catchment" ma:displayName="Catchment" ma:fieldId="{0a477587-807b-4e8d-bd9d-142e03c014fa}" ma:sspId="d1117845-93f6-4da3-abaa-fcb4fa669c78" ma:termSetId="a3d7cc5e-3544-4097-ac09-3626e2dfc5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34db7254a948be973d9738b9f07ba7" ma:index="32" ma:taxonomy="true" ma:internalName="la34db7254a948be973d9738b9f07ba7" ma:taxonomyFieldName="TypeofPermit" ma:displayName="Type of Permit" ma:default="9;#N/A - Do not select for New Permits|0430e4c2-ee0a-4b2d-9af6-df735aafbcb2" ma:fieldId="{5a34db72-54a9-48be-973d-9738b9f07ba7}" ma:taxonomyMulti="true" ma:sspId="d1117845-93f6-4da3-abaa-fcb4fa669c78" ma:termSetId="7d47b671-38b6-4716-ba29-cfb8e9b10e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174f8632e04660b372cf372c1956fe" ma:index="34" nillable="true" ma:taxonomy="true" ma:internalName="bf174f8632e04660b372cf372c1956fe" ma:taxonomyFieldName="StandardRulesID" ma:displayName="StandardRulesID" ma:fieldId="{bf174f86-32e0-4660-b372-cf372c1956fe}" ma:taxonomyMulti="true" ma:sspId="d1117845-93f6-4da3-abaa-fcb4fa669c78" ma:termSetId="8e138792-83d5-43de-b6e8-7ca5b827cc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0b523b12654e57a98fd73f451222f6" ma:index="36" nillable="true" ma:taxonomy="true" ma:internalName="mb0b523b12654e57a98fd73f451222f6" ma:taxonomyFieldName="CessationStatus" ma:displayName="Cessation Status" ma:fieldId="{6b0b523b-1265-4e57-a98f-d73f451222f6}" ma:sspId="d1117845-93f6-4da3-abaa-fcb4fa669c78" ma:termSetId="8efff926-82ca-4afb-81c6-bc22e4acfd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3cfd1978f244c4af5dc9d642a18018" ma:index="40" nillable="true" ma:taxonomy="true" ma:internalName="ed3cfd1978f244c4af5dc9d642a18018" ma:taxonomyFieldName="MajorProjectID" ma:displayName="Major Project ID" ma:fieldId="{ed3cfd19-78f2-44c4-af5d-c9d642a18018}" ma:sspId="d1117845-93f6-4da3-abaa-fcb4fa669c78" ma:termSetId="d4a353e3-1bf8-453f-805b-242d6a6db9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3bd5d2e6554c968a3f4ff9289590fe" ma:index="44" nillable="true" ma:taxonomy="true" ma:internalName="m63bd5d2e6554c968a3f4ff9289590fe" ma:taxonomyFieldName="EventType1" ma:displayName="Event Type" ma:readOnly="false" ma:fieldId="{663bd5d2-e655-4c96-8a3f-4ff9289590fe}" ma:sspId="d1117845-93f6-4da3-abaa-fcb4fa669c78" ma:termSetId="6eb2a3b8-caae-450e-a142-afb8c0df35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2401b98bfe4ec6b8dacbec81c66a1e" ma:index="46" nillable="true" ma:taxonomy="true" ma:internalName="d22401b98bfe4ec6b8dacbec81c66a1e" ma:taxonomyFieldName="PermitDocumentType" ma:displayName="Permit Document Type" ma:readOnly="false" ma:fieldId="{d22401b9-8bfe-4ec6-b8da-cbec81c66a1e}" ma:sspId="d1117845-93f6-4da3-abaa-fcb4fa669c78" ma:termSetId="1e9654a3-ed8b-47e0-af9b-cd306150e83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6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92e41c19-1047-4874-acff-e817b08e966f}" ma:internalName="TaxCatchAll" ma:showField="CatchAllData" ma:web="8595a0ec-c146-4eeb-925a-270f4bc4be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2e41c19-1047-4874-acff-e817b08e966f}" ma:internalName="TaxCatchAllLabel" ma:readOnly="true" ma:showField="CatchAllDataLabel" ma:web="8595a0ec-c146-4eeb-925a-270f4bc4be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ef177-55b5-4448-a5fb-28ea454417ee" elementFormDefault="qualified">
    <xsd:import namespace="http://schemas.microsoft.com/office/2006/documentManagement/types"/>
    <xsd:import namespace="http://schemas.microsoft.com/office/infopath/2007/PartnerControls"/>
    <xsd:element name="DocumentDate" ma:index="12" ma:displayName="Document Date" ma:format="DateOnly" ma:indexed="true" ma:internalName="DocumentDate">
      <xsd:simpleType>
        <xsd:restriction base="dms:DateTime"/>
      </xsd:simpleType>
    </xsd:element>
    <xsd:element name="EAReceivedDate" ma:index="13" ma:displayName="Received Date" ma:format="DateOnly" ma:internalName="EAReceivedDate">
      <xsd:simpleType>
        <xsd:restriction base="dms:DateTime"/>
      </xsd:simpleType>
    </xsd:element>
    <xsd:element name="ExternalAuthor" ma:index="14" ma:displayName="Document Author" ma:internalName="ExternalAuthor">
      <xsd:simpleType>
        <xsd:restriction base="dms:Text">
          <xsd:maxLength value="255"/>
        </xsd:restriction>
      </xsd:simpleType>
    </xsd:element>
    <xsd:element name="PermitNumber" ma:index="23" ma:displayName="Permit Number" ma:internalName="PermitNumber">
      <xsd:simpleType>
        <xsd:restriction base="dms:Text">
          <xsd:maxLength value="255"/>
        </xsd:restriction>
      </xsd:simpleType>
    </xsd:element>
    <xsd:element name="OtherReference" ma:index="24" nillable="true" ma:displayName="Other Reference" ma:internalName="OtherReference">
      <xsd:simpleType>
        <xsd:restriction base="dms:Text">
          <xsd:maxLength value="255"/>
        </xsd:restriction>
      </xsd:simpleType>
    </xsd:element>
    <xsd:element name="EPRNumber" ma:index="25" nillable="true" ma:displayName="EPR Number" ma:internalName="EPRNumber">
      <xsd:simpleType>
        <xsd:restriction base="dms:Text">
          <xsd:maxLength value="255"/>
        </xsd:restriction>
      </xsd:simpleType>
    </xsd:element>
    <xsd:element name="Customer_x002f_OperatorName" ma:index="26" ma:displayName="Customer / Operator Name" ma:internalName="Customer_x002F_OperatorName">
      <xsd:simpleType>
        <xsd:restriction base="dms:Text">
          <xsd:maxLength value="255"/>
        </xsd:restriction>
      </xsd:simpleType>
    </xsd:element>
    <xsd:element name="SiteName" ma:index="27" ma:displayName="Facility Name" ma:internalName="SiteName">
      <xsd:simpleType>
        <xsd:restriction base="dms:Text">
          <xsd:maxLength value="255"/>
        </xsd:restriction>
      </xsd:simpleType>
    </xsd:element>
    <xsd:element name="FacilityAddress" ma:index="28" ma:displayName="Facility Address" ma:internalName="FacilityAddress">
      <xsd:simpleType>
        <xsd:restriction base="dms:Note">
          <xsd:maxLength value="255"/>
        </xsd:restriction>
      </xsd:simpleType>
    </xsd:element>
    <xsd:element name="FacilityAddressPostcode" ma:index="29" ma:displayName="Facility Address Postcode" ma:internalName="FacilityAddressPostcode">
      <xsd:simpleType>
        <xsd:restriction base="dms:Text">
          <xsd:maxLength value="255"/>
        </xsd:restriction>
      </xsd:simpleType>
    </xsd:element>
    <xsd:element name="CessationDate" ma:index="38" nillable="true" ma:displayName="Cessation Date" ma:format="DateOnly" ma:internalName="CessationDate">
      <xsd:simpleType>
        <xsd:restriction base="dms:DateTime"/>
      </xsd:simpleType>
    </xsd:element>
    <xsd:element name="NationalSecurity" ma:index="39" nillable="true" ma:displayName="National Security" ma:default="No" ma:format="Dropdown" ma:internalName="NationalSecurity">
      <xsd:simpleType>
        <xsd:restriction base="dms:Choice">
          <xsd:enumeration value="Yes"/>
          <xsd:enumeration value="No"/>
        </xsd:restriction>
      </xsd:simpleType>
    </xsd:element>
    <xsd:element name="CurrentPermit" ma:index="42" nillable="true" ma:displayName="Current Permit" ma:default="N/A - Do not select for New Permits" ma:format="Dropdown" ma:internalName="CurrentPermit">
      <xsd:simpleType>
        <xsd:restriction base="dms:Choice">
          <xsd:enumeration value="Yes"/>
          <xsd:enumeration value="No"/>
          <xsd:enumeration value="N/A - Do not select for New Permi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d8e36-f429-4edc-ab50-c5be84842779" elementFormDefault="qualified">
    <xsd:import namespace="http://schemas.microsoft.com/office/2006/documentManagement/types"/>
    <xsd:import namespace="http://schemas.microsoft.com/office/infopath/2007/PartnerControls"/>
    <xsd:element name="EventLink" ma:index="43" nillable="true" ma:displayName="Event Link" ma:internalName="EventLin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b7f3ca-46f3-45f8-8338-025c3a7cf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5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5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52" nillable="true" ma:displayName="Tags" ma:internalName="MediaServiceAutoTags" ma:readOnly="true">
      <xsd:simpleType>
        <xsd:restriction base="dms:Text"/>
      </xsd:simpleType>
    </xsd:element>
    <xsd:element name="MediaServiceGenerationTime" ma:index="5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5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5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57" nillable="true" ma:displayName="Location" ma:internalName="MediaServiceLocation" ma:readOnly="true">
      <xsd:simpleType>
        <xsd:restriction base="dms:Text"/>
      </xsd:simpleType>
    </xsd:element>
    <xsd:element name="MediaLengthInSeconds" ma:index="5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60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6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6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608F3342DBF35F478CB15A977B20E444" ma:contentTypeVersion="1" ma:contentTypeDescription="Create a new document." ma:contentTypeScope="" ma:versionID="01d00372d0cdff24188e351321f2ea44">
  <xsd:schema xmlns:xsd="http://www.w3.org/2001/XMLSchema" xmlns:xs="http://www.w3.org/2001/XMLSchema" xmlns:p="http://schemas.microsoft.com/office/2006/metadata/properties" xmlns:ns2="0bf4bb02-d3ac-4bac-8125-227db414e5c5" xmlns:ns3="662745e8-e224-48e8-a2e3-254862b8c2f5" targetNamespace="http://schemas.microsoft.com/office/2006/metadata/properties" ma:root="true" ma:fieldsID="765a7397d8dc86ea251324588895291a" ns2:_="" ns3:_="">
    <xsd:import namespace="0bf4bb02-d3ac-4bac-8125-227db414e5c5"/>
    <xsd:import namespace="662745e8-e224-48e8-a2e3-254862b8c2f5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3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SharedWithUsers" minOccurs="0"/>
                <xsd:element ref="ns2:SharedWithDetail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4bb02-d3ac-4bac-8125-227db414e5c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nillable="true" ma:displayName="Government Security Classification_0" ma:hidden="true" ma:internalName="lae2bfa7b6474897ab4a53f76ea236c7">
      <xsd:simpleType>
        <xsd:restriction base="dms:Note"/>
      </xsd:simpleType>
    </xsd:element>
    <xsd:element name="TaxCatchAllLabel" ma:index="10" nillable="true" ma:displayName="Taxonomy Catch All Column1" ma:hidden="true" ma:list="{e314b903-0b07-4e5f-bc01-af818658ec35}" ma:internalName="TaxCatchAllLabel" ma:readOnly="true" ma:showField="CatchAllDataLabel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nillable="true" ma:displayName="Copyright level_0" ma:hidden="true" ma:internalName="cf401361b24e474cb011be6eb76c0e76">
      <xsd:simpleType>
        <xsd:restriction base="dms:Note"/>
      </xsd:simpleType>
    </xsd:element>
    <xsd:element name="n7493b4506bf40e28c373b1e51a33445" ma:index="14" nillable="true" ma:displayName="Site type_0" ma:hidden="true" ma:internalName="n7493b4506bf40e28c373b1e51a33445">
      <xsd:simpleType>
        <xsd:restriction base="dms:Note"/>
      </xsd:simple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displayName="Information Type_0" ma:hidden="true" ma:internalName="k85d23755b3a46b5a51451cf336b2e9b">
      <xsd:simpleType>
        <xsd:restriction base="dms:Note"/>
      </xsd:simpleType>
    </xsd:element>
    <xsd:element name="Team" ma:index="19" nillable="true" ma:displayName="Team" ma:default="National Permitting Service Installations Regime" ma:internalName="Team">
      <xsd:simpleType>
        <xsd:restriction base="dms:Text"/>
      </xsd:simpleType>
    </xsd:element>
    <xsd:element name="Topic" ma:index="20" nillable="true" ma:displayName="Topic" ma:default="Intensive Farming WIP" ma:internalName="Topic">
      <xsd:simpleType>
        <xsd:restriction base="dms:Text"/>
      </xsd:simpleType>
    </xsd:element>
    <xsd:element name="ddeb1fd0a9ad4436a96525d34737dc44" ma:index="21" nillable="true" ma:displayName="Distribution_2" ma:hidden="true" ma:internalName="ddeb1fd0a9ad4436a96525d34737dc44">
      <xsd:simpleType>
        <xsd:restriction base="dms:Note"/>
      </xsd:simpleType>
    </xsd:element>
    <xsd:element name="fe59e9859d6a491389c5b03567f5dda5" ma:index="23" nillable="true" ma:displayName="Organisational Unit_0" ma:hidden="true" ma:internalName="fe59e9859d6a491389c5b03567f5dda5">
      <xsd:simpleType>
        <xsd:restriction base="dms:Note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9" nillable="true" ma:displayName="Location" ma:indexed="true" ma:internalName="MediaServiceLocation" ma:readOnly="true">
      <xsd:simpleType>
        <xsd:restriction base="dms:Text"/>
      </xsd:simpleType>
    </xsd:element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7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description="" ma:hidden="true" ma:list="{e314b903-0b07-4e5f-bc01-af818658ec35}" ma:internalName="TaxCatchAll" ma:showField="CatchAllData" ma:web="e76eb3f9-f7d4-4afe-8d75-183937575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F8A587-957A-4FE2-9E8E-85561090843E}">
  <ds:schemaRefs>
    <ds:schemaRef ds:uri="http://schemas.microsoft.com/office/2006/metadata/properties"/>
    <ds:schemaRef ds:uri="http://schemas.microsoft.com/office/infopath/2007/PartnerControls"/>
    <ds:schemaRef ds:uri="0bf4bb02-d3ac-4bac-8125-227db414e5c5"/>
    <ds:schemaRef ds:uri="662745e8-e224-48e8-a2e3-254862b8c2f5"/>
  </ds:schemaRefs>
</ds:datastoreItem>
</file>

<file path=customXml/itemProps2.xml><?xml version="1.0" encoding="utf-8"?>
<ds:datastoreItem xmlns:ds="http://schemas.openxmlformats.org/officeDocument/2006/customXml" ds:itemID="{280DBE22-CA4A-49E9-8F3D-DFA82E2972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DDF688-8BF3-4825-A63A-E06F9F5E2FA3}"/>
</file>

<file path=customXml/itemProps4.xml><?xml version="1.0" encoding="utf-8"?>
<ds:datastoreItem xmlns:ds="http://schemas.openxmlformats.org/officeDocument/2006/customXml" ds:itemID="{4A722035-3325-4348-AD73-339563E85A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f4bb02-d3ac-4bac-8125-227db414e5c5"/>
    <ds:schemaRef ds:uri="662745e8-e224-48e8-a2e3-254862b8c2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1169</TotalTime>
  <Pages>2</Pages>
  <Words>219</Words>
  <Characters>1553</Characters>
  <Application>Microsoft Office Word</Application>
  <DocSecurity>0</DocSecurity>
  <Lines>138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raasch</dc:creator>
  <cp:keywords/>
  <dc:description/>
  <cp:lastModifiedBy>Liz Topping</cp:lastModifiedBy>
  <cp:revision>7</cp:revision>
  <dcterms:created xsi:type="dcterms:W3CDTF">2014-12-16T12:46:00Z</dcterms:created>
  <dcterms:modified xsi:type="dcterms:W3CDTF">2026-01-22T07:49:00Z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0x0101000E9AD557692E154F9D2697C8C6432F76006D4D92D51675A442A00CEFF055B17D24</vt:lpwstr>
  </property>
  <property fmtid="{D5CDD505-2E9C-101B-9397-08002B2CF9AE}" pid="3" name="lae2bfa7b6474897ab4a53f76ea236c70">
    <vt:lpwstr>Official|14c80daa-741b-422c-9722-f71693c9ede4</vt:lpwstr>
  </property>
  <property fmtid="{D5CDD505-2E9C-101B-9397-08002B2CF9AE}" pid="4" name="ddeb1fd0a9ad4436a96525d34737dc440">
    <vt:lpwstr>Internal EA|b77da37e-7166-4741-8c12-4679faab22d9</vt:lpwstr>
  </property>
  <property fmtid="{D5CDD505-2E9C-101B-9397-08002B2CF9AE}" pid="5" name="n7493b4506bf40e28c373b1e51a334450">
    <vt:lpwstr>Team|ff0485df-0575-416f-802f-e999165821b7</vt:lpwstr>
  </property>
  <property fmtid="{D5CDD505-2E9C-101B-9397-08002B2CF9AE}" pid="6" name="fe59e9859d6a491389c5b03567f5dda50">
    <vt:lpwstr>EA|d5f78ddb-b1b6-4328-9877-d7e3ed06fdac</vt:lpwstr>
  </property>
  <property fmtid="{D5CDD505-2E9C-101B-9397-08002B2CF9AE}" pid="7" name="cf401361b24e474cb011be6eb76c0e760">
    <vt:lpwstr>Crown|69589897-2828-4761-976e-717fd8e631c9</vt:lpwstr>
  </property>
  <property fmtid="{D5CDD505-2E9C-101B-9397-08002B2CF9AE}" pid="8" name="InformationType">
    <vt:lpwstr/>
  </property>
  <property fmtid="{D5CDD505-2E9C-101B-9397-08002B2CF9AE}" pid="9" name="Distribution">
    <vt:lpwstr>9;#Internal EA|b77da37e-7166-4741-8c12-4679faab22d9</vt:lpwstr>
  </property>
  <property fmtid="{D5CDD505-2E9C-101B-9397-08002B2CF9AE}" pid="10" name="MediaServiceImageTags">
    <vt:lpwstr/>
  </property>
  <property fmtid="{D5CDD505-2E9C-101B-9397-08002B2CF9AE}" pid="11" name="HOCopyrightLevel">
    <vt:lpwstr>7;#Crown|69589897-2828-4761-976e-717fd8e631c9</vt:lpwstr>
  </property>
  <property fmtid="{D5CDD505-2E9C-101B-9397-08002B2CF9AE}" pid="12" name="HOGovernmentSecurityClassification">
    <vt:lpwstr>6;#Official|14c80daa-741b-422c-9722-f71693c9ede4</vt:lpwstr>
  </property>
  <property fmtid="{D5CDD505-2E9C-101B-9397-08002B2CF9AE}" pid="13" name="k85d23755b3a46b5a51451cf336b2e9b0">
    <vt:lpwstr/>
  </property>
  <property fmtid="{D5CDD505-2E9C-101B-9397-08002B2CF9AE}" pid="14" name="OrganisationalUnit">
    <vt:lpwstr>8;#EA|d5f78ddb-b1b6-4328-9877-d7e3ed06fdac</vt:lpwstr>
  </property>
  <property fmtid="{D5CDD505-2E9C-101B-9397-08002B2CF9AE}" pid="15" name="HOSiteType">
    <vt:lpwstr>10;#Team|ff0485df-0575-416f-802f-e999165821b7</vt:lpwstr>
  </property>
  <property fmtid="{D5CDD505-2E9C-101B-9397-08002B2CF9AE}" pid="16" name="PermitDocumentType">
    <vt:lpwstr/>
  </property>
  <property fmtid="{D5CDD505-2E9C-101B-9397-08002B2CF9AE}" pid="17" name="TypeofPermit">
    <vt:lpwstr>9;#N/A - Do not select for New Permits|0430e4c2-ee0a-4b2d-9af6-df735aafbcb2</vt:lpwstr>
  </property>
  <property fmtid="{D5CDD505-2E9C-101B-9397-08002B2CF9AE}" pid="18" name="DisclosureStatus">
    <vt:lpwstr>181;#Public Register|f1fcf6a6-5d97-4f1d-964e-a2f916eb1f18</vt:lpwstr>
  </property>
  <property fmtid="{D5CDD505-2E9C-101B-9397-08002B2CF9AE}" pid="19" name="ActivityGrouping">
    <vt:lpwstr>12;#Application ＆ Associated Docs|5eadfd3c-6deb-44e1-b7e1-16accd427bec</vt:lpwstr>
  </property>
  <property fmtid="{D5CDD505-2E9C-101B-9397-08002B2CF9AE}" pid="20" name="Catchment">
    <vt:lpwstr/>
  </property>
  <property fmtid="{D5CDD505-2E9C-101B-9397-08002B2CF9AE}" pid="21" name="MajorProjectID">
    <vt:lpwstr/>
  </property>
  <property fmtid="{D5CDD505-2E9C-101B-9397-08002B2CF9AE}" pid="22" name="StandardRulesID">
    <vt:lpwstr/>
  </property>
  <property fmtid="{D5CDD505-2E9C-101B-9397-08002B2CF9AE}" pid="23" name="CessationStatus">
    <vt:lpwstr/>
  </property>
  <property fmtid="{D5CDD505-2E9C-101B-9397-08002B2CF9AE}" pid="24" name="Regime">
    <vt:lpwstr>10;#EPR|0e5af97d-1a8c-4d8f-a20b-528a11cab1f6</vt:lpwstr>
  </property>
  <property fmtid="{D5CDD505-2E9C-101B-9397-08002B2CF9AE}" pid="25" name="RegulatedActivitySub_x002d_Class">
    <vt:lpwstr/>
  </property>
  <property fmtid="{D5CDD505-2E9C-101B-9397-08002B2CF9AE}" pid="26" name="RegulatedActivitySub-Class">
    <vt:lpwstr/>
  </property>
  <property fmtid="{D5CDD505-2E9C-101B-9397-08002B2CF9AE}" pid="27" name="EventType1">
    <vt:lpwstr/>
  </property>
  <property fmtid="{D5CDD505-2E9C-101B-9397-08002B2CF9AE}" pid="28" name="RegulatedActivityClass">
    <vt:lpwstr>38;#Installations|645f1c9c-65df-490a-9ce3-4a2aa7c5ff7f</vt:lpwstr>
  </property>
</Properties>
</file>