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11658" w14:textId="54DC5590" w:rsidR="00A55842" w:rsidRDefault="00F60F91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Marl</w:t>
      </w:r>
      <w:r w:rsidR="00C631AF">
        <w:rPr>
          <w:rFonts w:ascii="Arial" w:hAnsi="Arial" w:cs="Arial"/>
          <w:b/>
          <w:sz w:val="24"/>
          <w:szCs w:val="24"/>
          <w:u w:val="single"/>
        </w:rPr>
        <w:t xml:space="preserve"> Farm</w:t>
      </w:r>
    </w:p>
    <w:p w14:paraId="09D37293" w14:textId="04D4F546" w:rsidR="00C631AF" w:rsidRDefault="00C631A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installation at </w:t>
      </w:r>
      <w:r w:rsidR="00F60F91">
        <w:rPr>
          <w:rFonts w:ascii="Arial" w:hAnsi="Arial" w:cs="Arial"/>
          <w:sz w:val="24"/>
          <w:szCs w:val="24"/>
        </w:rPr>
        <w:t>Marl</w:t>
      </w:r>
      <w:r>
        <w:rPr>
          <w:rFonts w:ascii="Arial" w:hAnsi="Arial" w:cs="Arial"/>
          <w:sz w:val="24"/>
          <w:szCs w:val="24"/>
        </w:rPr>
        <w:t xml:space="preserve"> Farm will be able to meet the new BAT AEL’S</w:t>
      </w:r>
    </w:p>
    <w:p w14:paraId="4A0AF0B5" w14:textId="36003C6B" w:rsidR="00C631AF" w:rsidRDefault="00C631A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nutritional strategy will be employed reducing the levels of N and P</w:t>
      </w:r>
    </w:p>
    <w:p w14:paraId="22DFD90A" w14:textId="05258707" w:rsidR="00C631AF" w:rsidRDefault="00C631A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This will be verified by means of manure analysis and reported annually along with dust emissions based on the standard emission factor for broilers.</w:t>
      </w:r>
    </w:p>
    <w:p w14:paraId="0BB9B9A4" w14:textId="27740F5E" w:rsidR="000D1C4A" w:rsidRDefault="000D1C4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NH3 emissions will be estimated using standard emission factors and reported annually.</w:t>
      </w:r>
    </w:p>
    <w:p w14:paraId="421A9276" w14:textId="66E1D9B4" w:rsidR="00C631AF" w:rsidRPr="00C631AF" w:rsidRDefault="00C631A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On a </w:t>
      </w:r>
      <w:r w:rsidR="00480428">
        <w:rPr>
          <w:rFonts w:ascii="Arial" w:hAnsi="Arial" w:cs="Arial"/>
          <w:sz w:val="24"/>
          <w:szCs w:val="24"/>
        </w:rPr>
        <w:t>weekly</w:t>
      </w:r>
      <w:r>
        <w:rPr>
          <w:rFonts w:ascii="Arial" w:hAnsi="Arial" w:cs="Arial"/>
          <w:sz w:val="24"/>
          <w:szCs w:val="24"/>
        </w:rPr>
        <w:t xml:space="preserve"> basis, odour levels at the installation will be monitored for high housekeeping odours</w:t>
      </w:r>
      <w:r w:rsidR="00480428">
        <w:rPr>
          <w:rFonts w:ascii="Arial" w:hAnsi="Arial" w:cs="Arial"/>
          <w:sz w:val="24"/>
          <w:szCs w:val="24"/>
        </w:rPr>
        <w:t>, see odour management plan.</w:t>
      </w:r>
    </w:p>
    <w:sectPr w:rsidR="00C631AF" w:rsidRPr="00C631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1AF"/>
    <w:rsid w:val="000D1C4A"/>
    <w:rsid w:val="00480428"/>
    <w:rsid w:val="0060198D"/>
    <w:rsid w:val="00A55842"/>
    <w:rsid w:val="00A6383A"/>
    <w:rsid w:val="00C631AF"/>
    <w:rsid w:val="00E05D71"/>
    <w:rsid w:val="00F60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DB9FF3"/>
  <w15:chartTrackingRefBased/>
  <w15:docId w15:val="{8E3A1862-6DFD-4A17-8C45-D3AFAED48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6D4D92D51675A442A00CEFF055B17D24" ma:contentTypeVersion="47" ma:contentTypeDescription="Create a new document." ma:contentTypeScope="" ma:versionID="26acc6674aee07967c2d3d69ead09330">
  <xsd:schema xmlns:xsd="http://www.w3.org/2001/XMLSchema" xmlns:xs="http://www.w3.org/2001/XMLSchema" xmlns:p="http://schemas.microsoft.com/office/2006/metadata/properties" xmlns:ns2="8595a0ec-c146-4eeb-925a-270f4bc4be63" xmlns:ns3="662745e8-e224-48e8-a2e3-254862b8c2f5" xmlns:ns4="eebef177-55b5-4448-a5fb-28ea454417ee" xmlns:ns5="5ffd8e36-f429-4edc-ab50-c5be84842779" xmlns:ns6="f2b7f3ca-46f3-45f8-8338-025c3a7cf089" targetNamespace="http://schemas.microsoft.com/office/2006/metadata/properties" ma:root="true" ma:fieldsID="97dfe1ac631c29bddd4259cfe71274c0" ns2:_="" ns3:_="" ns4:_="" ns5:_="" ns6:_="">
    <xsd:import namespace="8595a0ec-c146-4eeb-925a-270f4bc4be63"/>
    <xsd:import namespace="662745e8-e224-48e8-a2e3-254862b8c2f5"/>
    <xsd:import namespace="eebef177-55b5-4448-a5fb-28ea454417ee"/>
    <xsd:import namespace="5ffd8e36-f429-4edc-ab50-c5be84842779"/>
    <xsd:import namespace="f2b7f3ca-46f3-45f8-8338-025c3a7cf089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AutoKeyPoints" minOccurs="0"/>
                <xsd:element ref="ns6:MediaServiceKeyPoints" minOccurs="0"/>
                <xsd:element ref="ns6:MediaServiceAutoTags" minOccurs="0"/>
                <xsd:element ref="ns6:MediaServiceGenerationTime" minOccurs="0"/>
                <xsd:element ref="ns6:MediaServiceEventHashCode" minOccurs="0"/>
                <xsd:element ref="ns6:MediaServiceOCR" minOccurs="0"/>
                <xsd:element ref="ns6:MediaServiceDateTaken" minOccurs="0"/>
                <xsd:element ref="ns6:MediaServiceLocation" minOccurs="0"/>
                <xsd:element ref="ns6:MediaLengthInSeconds" minOccurs="0"/>
                <xsd:element ref="ns6:lcf76f155ced4ddcb4097134ff3c332f" minOccurs="0"/>
                <xsd:element ref="ns2:SharedWithUsers" minOccurs="0"/>
                <xsd:element ref="ns2:SharedWithDetails" minOccurs="0"/>
                <xsd:element ref="ns6:MediaServiceObjectDetectorVersions" minOccurs="0"/>
                <xsd:element ref="ns6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95a0ec-c146-4eeb-925a-270f4bc4be63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8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9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6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92e41c19-1047-4874-acff-e817b08e966f}" ma:internalName="TaxCatchAll" ma:showField="CatchAllData" ma:web="8595a0ec-c146-4eeb-925a-270f4bc4be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92e41c19-1047-4874-acff-e817b08e966f}" ma:internalName="TaxCatchAllLabel" ma:readOnly="true" ma:showField="CatchAllDataLabel" ma:web="8595a0ec-c146-4eeb-925a-270f4bc4be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b7f3ca-46f3-45f8-8338-025c3a7cf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5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5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52" nillable="true" ma:displayName="Tags" ma:internalName="MediaServiceAutoTags" ma:readOnly="true">
      <xsd:simpleType>
        <xsd:restriction base="dms:Text"/>
      </xsd:simpleType>
    </xsd:element>
    <xsd:element name="MediaServiceGenerationTime" ma:index="5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5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5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57" nillable="true" ma:displayName="Location" ma:internalName="MediaServiceLocation" ma:readOnly="true">
      <xsd:simpleType>
        <xsd:restriction base="dms:Text"/>
      </xsd:simpleType>
    </xsd:element>
    <xsd:element name="MediaLengthInSeconds" ma:index="5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60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6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6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2025-12-22T00:00:00+00:00</EAReceivedDate>
    <c52c737aaa794145b5e1ab0b33580095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PermitNumber xmlns="eebef177-55b5-4448-a5fb-28ea454417ee">epr-zp3432jx</PermitNumber>
    <la34db7254a948be973d9738b9f07ba7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N/A - Do not select for New Permits</TermName>
          <TermId xmlns="http://schemas.microsoft.com/office/infopath/2007/PartnerControls">0430e4c2-ee0a-4b2d-9af6-df735aafbcb2</TermId>
        </TermInfo>
      </Terms>
    </la34db7254a948be973d9738b9f07ba7>
    <CessationDate xmlns="eebef177-55b5-4448-a5fb-28ea454417ee" xsi:nil="true"/>
    <NationalSecurity xmlns="eebef177-55b5-4448-a5fb-28ea454417ee">No</NationalSecurity>
    <OtherReference xmlns="eebef177-55b5-4448-a5fb-28ea454417ee">-</OtherReference>
    <EventLink xmlns="5ffd8e36-f429-4edc-ab50-c5be84842779" xsi:nil="true"/>
    <d22401b98bfe4ec6b8dacbec81c66a1e xmlns="8595a0ec-c146-4eeb-925a-270f4bc4be63">
      <Terms xmlns="http://schemas.microsoft.com/office/infopath/2007/PartnerControls"/>
    </d22401b98bfe4ec6b8dacbec81c66a1e>
    <Customer_x002f_OperatorName xmlns="eebef177-55b5-4448-a5fb-28ea454417ee">Mr Richard Towse and Mrs Helen Towse</Customer_x002f_OperatorName>
    <ncb1594ff73b435992550f571a78c184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ocumentDate xmlns="eebef177-55b5-4448-a5fb-28ea454417ee">2025-12-22T00:00:00+00:00</DocumentDate>
    <f91636ce86a943e5a85e589048b494b2 xmlns="8595a0ec-c146-4eeb-925a-270f4bc4be63">
      <Terms xmlns="http://schemas.microsoft.com/office/infopath/2007/PartnerControls"/>
    </f91636ce86a943e5a85e589048b494b2>
    <bf174f8632e04660b372cf372c1956fe xmlns="8595a0ec-c146-4eeb-925a-270f4bc4be63">
      <Terms xmlns="http://schemas.microsoft.com/office/infopath/2007/PartnerControls"/>
    </bf174f8632e04660b372cf372c1956fe>
    <mb0b523b12654e57a98fd73f451222f6 xmlns="8595a0ec-c146-4eeb-925a-270f4bc4be63">
      <Terms xmlns="http://schemas.microsoft.com/office/infopath/2007/PartnerControls"/>
    </mb0b523b12654e57a98fd73f451222f6>
    <CurrentPermit xmlns="eebef177-55b5-4448-a5fb-28ea454417ee">N/A - Do not select for New Permits</CurrentPermit>
    <EPRNumber xmlns="eebef177-55b5-4448-a5fb-28ea454417ee">EPR/ZP3432JX/V002</EPRNumber>
    <ed3cfd1978f244c4af5dc9d642a18018 xmlns="8595a0ec-c146-4eeb-925a-270f4bc4be63">
      <Terms xmlns="http://schemas.microsoft.com/office/infopath/2007/PartnerControls"/>
    </ed3cfd1978f244c4af5dc9d642a18018>
    <d3564be703db47eda46ec138bc1ba091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FacilityAddressPostcode xmlns="eebef177-55b5-4448-a5fb-28ea454417ee">YO43 4EB</FacilityAddressPostcode>
    <TaxCatchAll xmlns="662745e8-e224-48e8-a2e3-254862b8c2f5">
      <Value>181</Value>
      <Value>12</Value>
      <Value>10</Value>
      <Value>9</Value>
      <Value>38</Value>
    </TaxCatchAll>
    <ExternalAuthor xmlns="eebef177-55b5-4448-a5fb-28ea454417ee">R Towse</ExternalAuthor>
    <SiteName xmlns="eebef177-55b5-4448-a5fb-28ea454417ee">Marl Farm</SiteName>
    <m63bd5d2e6554c968a3f4ff9289590fe xmlns="8595a0ec-c146-4eeb-925a-270f4bc4be63">
      <Terms xmlns="http://schemas.microsoft.com/office/infopath/2007/PartnerControls"/>
    </m63bd5d2e6554c968a3f4ff9289590fe>
    <p517ccc45a7e4674ae144f9410147bb3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lcf76f155ced4ddcb4097134ff3c332f xmlns="f2b7f3ca-46f3-45f8-8338-025c3a7cf089">
      <Terms xmlns="http://schemas.microsoft.com/office/infopath/2007/PartnerControls"/>
    </lcf76f155ced4ddcb4097134ff3c332f>
    <ga477587807b4e8dbd9d142e03c014fa xmlns="8595a0ec-c146-4eeb-925a-270f4bc4be63">
      <Terms xmlns="http://schemas.microsoft.com/office/infopath/2007/PartnerControls"/>
    </ga477587807b4e8dbd9d142e03c014fa>
    <FacilityAddress xmlns="eebef177-55b5-4448-a5fb-28ea454417ee">Marl Farm Cliffe Lane Holme-on-Spalding-Moor Yorkshire YO43 4EB</FacilityAddress>
  </documentManagement>
</p:properties>
</file>

<file path=customXml/itemProps1.xml><?xml version="1.0" encoding="utf-8"?>
<ds:datastoreItem xmlns:ds="http://schemas.openxmlformats.org/officeDocument/2006/customXml" ds:itemID="{34C652FE-8AFE-48EE-A2DE-93415AD17D50}"/>
</file>

<file path=customXml/itemProps2.xml><?xml version="1.0" encoding="utf-8"?>
<ds:datastoreItem xmlns:ds="http://schemas.openxmlformats.org/officeDocument/2006/customXml" ds:itemID="{5B1E65DE-DDB8-4304-8C0E-2DD849573271}"/>
</file>

<file path=customXml/itemProps3.xml><?xml version="1.0" encoding="utf-8"?>
<ds:datastoreItem xmlns:ds="http://schemas.openxmlformats.org/officeDocument/2006/customXml" ds:itemID="{D36A815D-6B8D-4BC8-BE71-61B1778A132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86</Words>
  <Characters>428</Characters>
  <Application>Microsoft Office Word</Application>
  <DocSecurity>0</DocSecurity>
  <Lines>9</Lines>
  <Paragraphs>7</Paragraphs>
  <ScaleCrop>false</ScaleCrop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Raasch</dc:creator>
  <cp:keywords/>
  <dc:description/>
  <cp:lastModifiedBy>Stephen Raasch</cp:lastModifiedBy>
  <cp:revision>4</cp:revision>
  <dcterms:created xsi:type="dcterms:W3CDTF">2018-02-23T07:02:00Z</dcterms:created>
  <dcterms:modified xsi:type="dcterms:W3CDTF">2025-12-13T18:15:00Z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0x0101000E9AD557692E154F9D2697C8C6432F76006D4D92D51675A442A00CEFF055B17D24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9;#N/A - Do not select for New Permits|0430e4c2-ee0a-4b2d-9af6-df735aafbcb2</vt:lpwstr>
  </property>
  <property fmtid="{D5CDD505-2E9C-101B-9397-08002B2CF9AE}" pid="6" name="DisclosureStatus">
    <vt:lpwstr>181;#Public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12;#Application ＆ Associated Docs|5eadfd3c-6deb-44e1-b7e1-16accd427bec</vt:lpwstr>
  </property>
  <property fmtid="{D5CDD505-2E9C-101B-9397-08002B2CF9AE}" pid="9" name="RegulatedActivityClass">
    <vt:lpwstr>38;#Installations|645f1c9c-65df-490a-9ce3-4a2aa7c5ff7f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10;#EPR|0e5af97d-1a8c-4d8f-a20b-528a11cab1f6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