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0E14" w14:textId="27DCB686" w:rsidR="00454F9F" w:rsidRPr="009B0ACC" w:rsidRDefault="009B0ACC">
      <w:pPr>
        <w:rPr>
          <w:b/>
          <w:bCs/>
        </w:rPr>
      </w:pPr>
      <w:r w:rsidRPr="009B0ACC">
        <w:rPr>
          <w:b/>
          <w:bCs/>
        </w:rPr>
        <w:t>Site Plan Information:</w:t>
      </w:r>
    </w:p>
    <w:p w14:paraId="6A93EAD6" w14:textId="1EE4ABAA" w:rsidR="00065B45" w:rsidRDefault="009B0ACC">
      <w:r>
        <w:t xml:space="preserve">The site plan for the new finisher unit is currently for one unit as we are only planning to build one at this time and in the </w:t>
      </w:r>
      <w:proofErr w:type="gramStart"/>
      <w:r>
        <w:t>future</w:t>
      </w:r>
      <w:proofErr w:type="gramEnd"/>
      <w:r>
        <w:t xml:space="preserve"> there will be a second unit built therefore this isn’t included in the site plan information submitted, however I have included the numbers for the permit with plans for the numbers to increase to this in the future.</w:t>
      </w:r>
    </w:p>
    <w:p w14:paraId="459A4FAE" w14:textId="6CF85006" w:rsidR="00065B45" w:rsidRDefault="00114874">
      <w:r>
        <w:t>Fuel and chemicals will all be bunded and stored securely on site the location of these will</w:t>
      </w:r>
      <w:r w:rsidR="00065B45">
        <w:t xml:space="preserve"> be updated once the site has been built and this has been decided.</w:t>
      </w:r>
    </w:p>
    <w:p w14:paraId="679D175A" w14:textId="579B5166" w:rsidR="009B0ACC" w:rsidRDefault="0059574C">
      <w:pPr>
        <w:rPr>
          <w:b/>
          <w:bCs/>
        </w:rPr>
      </w:pPr>
      <w:r>
        <w:rPr>
          <w:b/>
          <w:bCs/>
        </w:rPr>
        <w:t xml:space="preserve">Site </w:t>
      </w:r>
      <w:r w:rsidR="009B0ACC" w:rsidRPr="009B0ACC">
        <w:rPr>
          <w:b/>
          <w:bCs/>
        </w:rPr>
        <w:t>Drainage</w:t>
      </w:r>
      <w:r>
        <w:rPr>
          <w:b/>
          <w:bCs/>
        </w:rPr>
        <w:t xml:space="preserve"> Additional Information</w:t>
      </w:r>
      <w:r w:rsidR="009B0ACC" w:rsidRPr="009B0ACC">
        <w:rPr>
          <w:b/>
          <w:bCs/>
        </w:rPr>
        <w:t>:</w:t>
      </w:r>
    </w:p>
    <w:p w14:paraId="559EE298" w14:textId="75CAD72C" w:rsidR="009B0ACC" w:rsidRPr="004B03E9" w:rsidRDefault="009B0ACC">
      <w:r w:rsidRPr="004B03E9">
        <w:t xml:space="preserve">The “Drawing 2 site plan-A1” indicates the location and </w:t>
      </w:r>
      <w:proofErr w:type="spellStart"/>
      <w:r w:rsidRPr="004B03E9">
        <w:t>approx</w:t>
      </w:r>
      <w:proofErr w:type="spellEnd"/>
      <w:r w:rsidRPr="004B03E9">
        <w:t xml:space="preserve"> dimensions of the attenuation crates. In addition to this, we are installing a 160mm </w:t>
      </w:r>
      <w:proofErr w:type="gramStart"/>
      <w:r w:rsidRPr="004B03E9">
        <w:t>rain water</w:t>
      </w:r>
      <w:proofErr w:type="gramEnd"/>
      <w:r w:rsidRPr="004B03E9">
        <w:t xml:space="preserve"> pipe to each length (north-west to north-east &amp; south-west to south-east) of the building. These will connect into a manhole which contains a Q-brake flow restrictor, limiting water entry into the ditch to 3 litres per second. </w:t>
      </w:r>
    </w:p>
    <w:p w14:paraId="03026393" w14:textId="168FC0BB" w:rsidR="0059574C" w:rsidRDefault="00101744">
      <w:pPr>
        <w:rPr>
          <w:b/>
          <w:bCs/>
        </w:rPr>
      </w:pPr>
      <w:r>
        <w:rPr>
          <w:b/>
          <w:bCs/>
        </w:rPr>
        <w:t xml:space="preserve">Site Boundary </w:t>
      </w:r>
      <w:proofErr w:type="gramStart"/>
      <w:r>
        <w:rPr>
          <w:b/>
          <w:bCs/>
        </w:rPr>
        <w:t xml:space="preserve">– </w:t>
      </w:r>
      <w:r w:rsidR="0059574C">
        <w:rPr>
          <w:b/>
          <w:bCs/>
        </w:rPr>
        <w:t xml:space="preserve"> </w:t>
      </w:r>
      <w:r w:rsidR="0059574C" w:rsidRPr="004B03E9">
        <w:t>within</w:t>
      </w:r>
      <w:proofErr w:type="gramEnd"/>
      <w:r w:rsidR="0059574C" w:rsidRPr="004B03E9">
        <w:t xml:space="preserve"> two separate documents there is the outline boundary for the first finisher unit and separate to this is the outline boundary for the gilt unit area.</w:t>
      </w:r>
      <w:r w:rsidR="0059574C">
        <w:rPr>
          <w:b/>
          <w:bCs/>
        </w:rPr>
        <w:t xml:space="preserve"> </w:t>
      </w:r>
    </w:p>
    <w:p w14:paraId="2458F116" w14:textId="5AC41C39" w:rsidR="00101744" w:rsidRPr="00101744" w:rsidRDefault="0059574C">
      <w:r>
        <w:t>T</w:t>
      </w:r>
      <w:r w:rsidR="00101744" w:rsidRPr="00101744">
        <w:t>he boundary within the application is for the first finisher unit</w:t>
      </w:r>
      <w:r w:rsidR="00114874">
        <w:t xml:space="preserve">, is shown the </w:t>
      </w:r>
      <w:proofErr w:type="gramStart"/>
      <w:r w:rsidR="00114874">
        <w:t>in Site</w:t>
      </w:r>
      <w:proofErr w:type="gramEnd"/>
      <w:r w:rsidR="00114874">
        <w:t xml:space="preserve"> layout diagram in the area surrounding the finisher unit and then extending out around the attenuation pond. The </w:t>
      </w:r>
      <w:r w:rsidR="00101744" w:rsidRPr="00101744">
        <w:t>second one hasn’t had planning yet therefore I haven’t included it – we will be extending the installation boundary in the future when the second one is built. Could this be included in the improvement / additional requirements of the permit which can be updated in the future when appropriate.</w:t>
      </w:r>
    </w:p>
    <w:sectPr w:rsidR="00101744" w:rsidRPr="00101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CC"/>
    <w:rsid w:val="00065B45"/>
    <w:rsid w:val="00101744"/>
    <w:rsid w:val="00114874"/>
    <w:rsid w:val="00454F9F"/>
    <w:rsid w:val="004B03E9"/>
    <w:rsid w:val="0059574C"/>
    <w:rsid w:val="008D0DEA"/>
    <w:rsid w:val="009B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0BB2"/>
  <w15:chartTrackingRefBased/>
  <w15:docId w15:val="{7A09F6D0-9A95-4F21-8827-9D690882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3" ma:contentTypeDescription="Create a new document." ma:contentTypeScope="" ma:versionID="d26e5f724f5e4dc1c0ab87e79d925bb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a850d5059316d4be40a392b6614d578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2021-11-01T00:00:00+00:00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EPR-GP3101LS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JSR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2021-11-01T00:00:00+00:00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EPR/GP3101LS/A001</EPRNumber>
    <FacilityAddressPostcode xmlns="eebef177-55b5-4448-a5fb-28ea454417ee">YO17 6RL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JRS Farm Ltd</ExternalAuthor>
    <SiteName xmlns="eebef177-55b5-4448-a5fb-28ea454417ee">Scampston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Scampston Poplars Farm West Knapton Malton North Yorkshire YO17 6RL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1601ED20-817C-47D3-9706-D6C9FA5B1B9C}"/>
</file>

<file path=customXml/itemProps2.xml><?xml version="1.0" encoding="utf-8"?>
<ds:datastoreItem xmlns:ds="http://schemas.openxmlformats.org/officeDocument/2006/customXml" ds:itemID="{8FC6D4F3-47CD-4F62-B4E2-09ADD73CC771}"/>
</file>

<file path=customXml/itemProps3.xml><?xml version="1.0" encoding="utf-8"?>
<ds:datastoreItem xmlns:ds="http://schemas.openxmlformats.org/officeDocument/2006/customXml" ds:itemID="{D70760C2-4F19-41D8-A653-B7E686850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Stephenson</dc:creator>
  <cp:keywords/>
  <dc:description/>
  <cp:lastModifiedBy>Ellie Stephenson</cp:lastModifiedBy>
  <cp:revision>6</cp:revision>
  <dcterms:created xsi:type="dcterms:W3CDTF">2021-10-19T08:54:00Z</dcterms:created>
  <dcterms:modified xsi:type="dcterms:W3CDTF">2021-11-01T13:19:00Z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