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F0D3" w14:textId="77777777" w:rsidR="00900AC2" w:rsidRDefault="00900AC2" w:rsidP="005346F4">
      <w:pPr>
        <w:pStyle w:val="Header"/>
        <w:spacing w:line="360" w:lineRule="auto"/>
        <w:rPr>
          <w:b/>
        </w:rPr>
      </w:pPr>
    </w:p>
    <w:p w14:paraId="3C838DB3" w14:textId="271C71B6" w:rsidR="001A75AA" w:rsidRPr="005125F3" w:rsidRDefault="001A75AA" w:rsidP="005346F4">
      <w:pPr>
        <w:pStyle w:val="Header"/>
        <w:spacing w:line="360" w:lineRule="auto"/>
        <w:jc w:val="center"/>
        <w:rPr>
          <w:rFonts w:ascii="Ubuntu" w:hAnsi="Ubuntu"/>
          <w:color w:val="0070C0"/>
          <w:sz w:val="40"/>
          <w:szCs w:val="40"/>
        </w:rPr>
      </w:pPr>
      <w:r w:rsidRPr="005125F3">
        <w:rPr>
          <w:rFonts w:ascii="Ubuntu" w:hAnsi="Ubuntu"/>
          <w:color w:val="0070C0"/>
          <w:sz w:val="40"/>
          <w:szCs w:val="40"/>
        </w:rPr>
        <w:t>Environmental Risk Assessment</w:t>
      </w:r>
      <w:r w:rsidR="001B68D8">
        <w:rPr>
          <w:rFonts w:ascii="Ubuntu" w:hAnsi="Ubuntu"/>
          <w:color w:val="0070C0"/>
          <w:sz w:val="40"/>
          <w:szCs w:val="40"/>
        </w:rPr>
        <w:t xml:space="preserve"> </w:t>
      </w:r>
      <w:proofErr w:type="spellStart"/>
      <w:r w:rsidR="001B68D8">
        <w:rPr>
          <w:rFonts w:ascii="Ubuntu" w:hAnsi="Ubuntu"/>
          <w:color w:val="0070C0"/>
          <w:sz w:val="40"/>
          <w:szCs w:val="40"/>
        </w:rPr>
        <w:t>Scampston</w:t>
      </w:r>
      <w:proofErr w:type="spellEnd"/>
    </w:p>
    <w:p w14:paraId="1DDFE259" w14:textId="1A0C544D" w:rsidR="0040587D" w:rsidRDefault="0040587D" w:rsidP="00900AC2">
      <w:pPr>
        <w:rPr>
          <w:rFonts w:cs="Arial"/>
          <w:b/>
          <w:szCs w:val="24"/>
        </w:rPr>
      </w:pPr>
    </w:p>
    <w:p w14:paraId="2F097D52" w14:textId="77777777" w:rsidR="0040587D" w:rsidRPr="00287BC3" w:rsidRDefault="00900AC2" w:rsidP="00900AC2">
      <w:pPr>
        <w:tabs>
          <w:tab w:val="left" w:pos="11272"/>
        </w:tabs>
        <w:rPr>
          <w:rFonts w:cs="Arial"/>
          <w:b/>
          <w:sz w:val="20"/>
        </w:rPr>
      </w:pPr>
      <w:r w:rsidRPr="00287BC3">
        <w:rPr>
          <w:rFonts w:cs="Arial"/>
          <w:b/>
          <w:sz w:val="20"/>
        </w:rPr>
        <w:tab/>
      </w:r>
    </w:p>
    <w:p w14:paraId="1A196F69" w14:textId="596ABC8E" w:rsidR="00FF30BA" w:rsidRPr="00287BC3" w:rsidRDefault="00FF30BA" w:rsidP="00900AC2">
      <w:pPr>
        <w:widowControl w:val="0"/>
        <w:tabs>
          <w:tab w:val="left" w:pos="3544"/>
          <w:tab w:val="left" w:pos="6096"/>
        </w:tabs>
        <w:autoSpaceDE w:val="0"/>
        <w:autoSpaceDN w:val="0"/>
        <w:adjustRightInd w:val="0"/>
        <w:spacing w:line="461" w:lineRule="auto"/>
        <w:ind w:right="491"/>
        <w:rPr>
          <w:rFonts w:cs="Arial"/>
          <w:sz w:val="20"/>
        </w:rPr>
      </w:pPr>
      <w:r w:rsidRPr="00287BC3">
        <w:rPr>
          <w:rFonts w:cs="Arial"/>
          <w:b/>
          <w:bCs/>
          <w:sz w:val="20"/>
        </w:rPr>
        <w:t>F</w:t>
      </w:r>
      <w:r w:rsidRPr="00287BC3">
        <w:rPr>
          <w:rFonts w:cs="Arial"/>
          <w:b/>
          <w:bCs/>
          <w:spacing w:val="1"/>
          <w:sz w:val="20"/>
        </w:rPr>
        <w:t>a</w:t>
      </w:r>
      <w:r w:rsidRPr="00287BC3">
        <w:rPr>
          <w:rFonts w:cs="Arial"/>
          <w:b/>
          <w:bCs/>
          <w:sz w:val="20"/>
        </w:rPr>
        <w:t>rm</w:t>
      </w:r>
      <w:r w:rsidRPr="00287BC3">
        <w:rPr>
          <w:rFonts w:cs="Arial"/>
          <w:b/>
          <w:bCs/>
          <w:spacing w:val="1"/>
          <w:sz w:val="20"/>
        </w:rPr>
        <w:t xml:space="preserve"> </w:t>
      </w:r>
      <w:r w:rsidRPr="00287BC3">
        <w:rPr>
          <w:rFonts w:cs="Arial"/>
          <w:b/>
          <w:bCs/>
          <w:sz w:val="20"/>
        </w:rPr>
        <w:t>n</w:t>
      </w:r>
      <w:r w:rsidRPr="00287BC3">
        <w:rPr>
          <w:rFonts w:cs="Arial"/>
          <w:b/>
          <w:bCs/>
          <w:spacing w:val="1"/>
          <w:sz w:val="20"/>
        </w:rPr>
        <w:t>a</w:t>
      </w:r>
      <w:r w:rsidRPr="00287BC3">
        <w:rPr>
          <w:rFonts w:cs="Arial"/>
          <w:b/>
          <w:bCs/>
          <w:sz w:val="20"/>
        </w:rPr>
        <w:t>m</w:t>
      </w:r>
      <w:r w:rsidRPr="00287BC3">
        <w:rPr>
          <w:rFonts w:cs="Arial"/>
          <w:b/>
          <w:bCs/>
          <w:spacing w:val="-1"/>
          <w:sz w:val="20"/>
        </w:rPr>
        <w:t>e</w:t>
      </w:r>
      <w:r w:rsidRPr="00287BC3">
        <w:rPr>
          <w:rFonts w:cs="Arial"/>
          <w:b/>
          <w:bCs/>
          <w:sz w:val="20"/>
        </w:rPr>
        <w:t>:</w:t>
      </w:r>
      <w:r w:rsidR="00B20AB2">
        <w:rPr>
          <w:rFonts w:cs="Arial"/>
          <w:sz w:val="20"/>
        </w:rPr>
        <w:t xml:space="preserve"> </w:t>
      </w:r>
      <w:proofErr w:type="spellStart"/>
      <w:r w:rsidR="00B20AB2">
        <w:rPr>
          <w:rFonts w:cs="Arial"/>
          <w:sz w:val="20"/>
        </w:rPr>
        <w:t>Scampston</w:t>
      </w:r>
      <w:proofErr w:type="spellEnd"/>
      <w:r w:rsidR="00B20AB2">
        <w:rPr>
          <w:rFonts w:cs="Arial"/>
          <w:sz w:val="20"/>
        </w:rPr>
        <w:t xml:space="preserve"> </w:t>
      </w:r>
      <w:r w:rsidR="001B68D8">
        <w:rPr>
          <w:rFonts w:cs="Arial"/>
          <w:sz w:val="20"/>
        </w:rPr>
        <w:t>Pig Unit</w:t>
      </w:r>
      <w:r w:rsidRPr="00287BC3">
        <w:rPr>
          <w:rFonts w:cs="Arial"/>
          <w:sz w:val="20"/>
        </w:rPr>
        <w:tab/>
      </w:r>
      <w:r w:rsidRPr="00287BC3">
        <w:rPr>
          <w:rFonts w:cs="Arial"/>
          <w:b/>
          <w:bCs/>
          <w:sz w:val="20"/>
        </w:rPr>
        <w:t>Op</w:t>
      </w:r>
      <w:r w:rsidRPr="00287BC3">
        <w:rPr>
          <w:rFonts w:cs="Arial"/>
          <w:b/>
          <w:bCs/>
          <w:spacing w:val="1"/>
          <w:sz w:val="20"/>
        </w:rPr>
        <w:t>e</w:t>
      </w:r>
      <w:r w:rsidRPr="00287BC3">
        <w:rPr>
          <w:rFonts w:cs="Arial"/>
          <w:b/>
          <w:bCs/>
          <w:sz w:val="20"/>
        </w:rPr>
        <w:t>r</w:t>
      </w:r>
      <w:r w:rsidRPr="00287BC3">
        <w:rPr>
          <w:rFonts w:cs="Arial"/>
          <w:b/>
          <w:bCs/>
          <w:spacing w:val="1"/>
          <w:sz w:val="20"/>
        </w:rPr>
        <w:t>a</w:t>
      </w:r>
      <w:r w:rsidRPr="00287BC3">
        <w:rPr>
          <w:rFonts w:cs="Arial"/>
          <w:b/>
          <w:bCs/>
          <w:spacing w:val="-1"/>
          <w:sz w:val="20"/>
        </w:rPr>
        <w:t>t</w:t>
      </w:r>
      <w:r w:rsidRPr="00287BC3">
        <w:rPr>
          <w:rFonts w:cs="Arial"/>
          <w:b/>
          <w:bCs/>
          <w:sz w:val="20"/>
        </w:rPr>
        <w:t xml:space="preserve">or: </w:t>
      </w:r>
      <w:r w:rsidR="00B20AB2">
        <w:rPr>
          <w:rFonts w:cs="Arial"/>
          <w:spacing w:val="-1"/>
          <w:sz w:val="20"/>
        </w:rPr>
        <w:t>JSR Farms</w:t>
      </w:r>
      <w:r w:rsidRPr="00287BC3">
        <w:rPr>
          <w:rFonts w:cs="Arial"/>
          <w:sz w:val="20"/>
        </w:rPr>
        <w:tab/>
      </w:r>
      <w:r w:rsidRPr="00287BC3">
        <w:rPr>
          <w:rFonts w:cs="Arial"/>
          <w:b/>
          <w:sz w:val="20"/>
        </w:rPr>
        <w:t>Permit number:</w:t>
      </w:r>
      <w:r w:rsidRPr="00287BC3">
        <w:rPr>
          <w:rFonts w:cs="Arial"/>
          <w:sz w:val="20"/>
        </w:rPr>
        <w:t xml:space="preserve"> </w:t>
      </w:r>
      <w:r w:rsidR="001B68D8" w:rsidRPr="001B68D8">
        <w:rPr>
          <w:rFonts w:cs="Arial"/>
          <w:sz w:val="20"/>
        </w:rPr>
        <w:t>EPR/GP3101LS/A001</w:t>
      </w:r>
    </w:p>
    <w:p w14:paraId="5CD3C099" w14:textId="77777777" w:rsidR="00666A0E" w:rsidRPr="00287BC3" w:rsidRDefault="00666A0E" w:rsidP="00900AC2">
      <w:pPr>
        <w:rPr>
          <w:b/>
          <w:sz w:val="20"/>
        </w:rPr>
      </w:pPr>
    </w:p>
    <w:p w14:paraId="429082ED" w14:textId="7D315B5C" w:rsidR="001A75AA" w:rsidRPr="00287BC3" w:rsidRDefault="00015952" w:rsidP="00900AC2">
      <w:pPr>
        <w:rPr>
          <w:b/>
          <w:sz w:val="22"/>
          <w:szCs w:val="22"/>
        </w:rPr>
      </w:pPr>
      <w:r w:rsidRPr="00287BC3">
        <w:rPr>
          <w:b/>
          <w:sz w:val="22"/>
          <w:szCs w:val="22"/>
        </w:rPr>
        <w:t>Table 1 A</w:t>
      </w:r>
      <w:r w:rsidR="007D01BA" w:rsidRPr="00287BC3">
        <w:rPr>
          <w:b/>
          <w:sz w:val="22"/>
          <w:szCs w:val="22"/>
        </w:rPr>
        <w:t xml:space="preserve">ssessment </w:t>
      </w:r>
      <w:r w:rsidRPr="00287BC3">
        <w:rPr>
          <w:b/>
          <w:sz w:val="22"/>
          <w:szCs w:val="22"/>
        </w:rPr>
        <w:t xml:space="preserve">of </w:t>
      </w:r>
      <w:r w:rsidR="00096FCF">
        <w:rPr>
          <w:b/>
          <w:sz w:val="22"/>
          <w:szCs w:val="22"/>
        </w:rPr>
        <w:t>o</w:t>
      </w:r>
      <w:r w:rsidRPr="00287BC3">
        <w:rPr>
          <w:b/>
          <w:sz w:val="22"/>
          <w:szCs w:val="22"/>
        </w:rPr>
        <w:t xml:space="preserve">dour </w:t>
      </w:r>
      <w:r w:rsidR="00096FCF">
        <w:rPr>
          <w:b/>
          <w:sz w:val="22"/>
          <w:szCs w:val="22"/>
        </w:rPr>
        <w:t>r</w:t>
      </w:r>
      <w:r w:rsidRPr="00287BC3">
        <w:rPr>
          <w:b/>
          <w:sz w:val="22"/>
          <w:szCs w:val="22"/>
        </w:rPr>
        <w:t>isk</w:t>
      </w:r>
    </w:p>
    <w:p w14:paraId="3CFB93AB" w14:textId="77777777" w:rsidR="007D01BA" w:rsidRPr="00287BC3" w:rsidRDefault="00015952" w:rsidP="007D01BA">
      <w:pPr>
        <w:rPr>
          <w:sz w:val="20"/>
        </w:rPr>
      </w:pPr>
      <w:r w:rsidRPr="00287BC3">
        <w:rPr>
          <w:b/>
          <w:sz w:val="20"/>
        </w:rPr>
        <w:t xml:space="preserve"> </w:t>
      </w:r>
    </w:p>
    <w:tbl>
      <w:tblPr>
        <w:tblW w:w="5107" w:type="pct"/>
        <w:jc w:val="center"/>
        <w:tblLayout w:type="fixed"/>
        <w:tblLook w:val="0080" w:firstRow="0" w:lastRow="0" w:firstColumn="1" w:lastColumn="0" w:noHBand="0" w:noVBand="0"/>
      </w:tblPr>
      <w:tblGrid>
        <w:gridCol w:w="2708"/>
        <w:gridCol w:w="1650"/>
        <w:gridCol w:w="1376"/>
        <w:gridCol w:w="3303"/>
        <w:gridCol w:w="1382"/>
        <w:gridCol w:w="1624"/>
        <w:gridCol w:w="2206"/>
      </w:tblGrid>
      <w:tr w:rsidR="00875B1C" w:rsidRPr="00287BC3" w14:paraId="200CF5AE" w14:textId="77777777" w:rsidTr="00B958EB">
        <w:trPr>
          <w:tblHeader/>
          <w:jc w:val="center"/>
        </w:trPr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CCB3C" w14:textId="77777777" w:rsidR="00875B1C" w:rsidRPr="00287BC3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do you do that can harm and what could be harmed?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D748A" w14:textId="77777777" w:rsidR="00875B1C" w:rsidRPr="00287BC3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Managing the risk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CD7BB" w14:textId="77777777" w:rsidR="00875B1C" w:rsidRPr="00287BC3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Assessing the risk</w:t>
            </w:r>
          </w:p>
        </w:tc>
      </w:tr>
      <w:tr w:rsidR="00875B1C" w:rsidRPr="00287BC3" w14:paraId="39F480B2" w14:textId="77777777" w:rsidTr="00B958E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9D866" w14:textId="77777777" w:rsidR="00875B1C" w:rsidRPr="00287BC3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Hazard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2F7FC5" w14:textId="77777777" w:rsidR="00875B1C" w:rsidRPr="00287BC3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Receptor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583AE" w14:textId="77777777" w:rsidR="00875B1C" w:rsidRPr="00287BC3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Pathway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D97F42" w14:textId="77777777" w:rsidR="00875B1C" w:rsidRPr="00287BC3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Risk management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3C0AD" w14:textId="77777777" w:rsidR="00875B1C" w:rsidRPr="00287BC3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Probability of exposure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335B14" w14:textId="77777777" w:rsidR="00875B1C" w:rsidRPr="00287BC3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Consequence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9EAE1" w14:textId="77777777" w:rsidR="00875B1C" w:rsidRPr="00287BC3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is the overall risk?</w:t>
            </w:r>
          </w:p>
        </w:tc>
      </w:tr>
      <w:tr w:rsidR="00875B1C" w:rsidRPr="00287BC3" w14:paraId="5E8A0C7E" w14:textId="77777777" w:rsidTr="00B958EB">
        <w:trPr>
          <w:tblHeader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A0706" w14:textId="77777777" w:rsidR="00875B1C" w:rsidRPr="00287BC3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has the potential to cause harm?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C73A1" w14:textId="7674CDB3" w:rsidR="00875B1C" w:rsidRPr="00287BC3" w:rsidRDefault="00875B1C" w:rsidP="00F834CC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 xml:space="preserve">What is at risk? What </w:t>
            </w:r>
            <w:proofErr w:type="gramStart"/>
            <w:r w:rsidRPr="00287BC3">
              <w:rPr>
                <w:rFonts w:cs="Arial"/>
                <w:b/>
                <w:bCs/>
                <w:sz w:val="20"/>
              </w:rPr>
              <w:t xml:space="preserve">do </w:t>
            </w:r>
            <w:r w:rsidR="00096FCF">
              <w:rPr>
                <w:rFonts w:cs="Arial"/>
                <w:b/>
                <w:bCs/>
                <w:sz w:val="20"/>
              </w:rPr>
              <w:t xml:space="preserve"> </w:t>
            </w:r>
            <w:r w:rsidR="00F834CC">
              <w:rPr>
                <w:rFonts w:cs="Arial"/>
                <w:b/>
                <w:bCs/>
                <w:sz w:val="20"/>
              </w:rPr>
              <w:t>I</w:t>
            </w:r>
            <w:proofErr w:type="gramEnd"/>
            <w:r w:rsidR="00F834CC">
              <w:rPr>
                <w:rFonts w:cs="Arial"/>
                <w:b/>
                <w:bCs/>
                <w:sz w:val="20"/>
              </w:rPr>
              <w:t xml:space="preserve"> need </w:t>
            </w:r>
            <w:r w:rsidRPr="00287BC3">
              <w:rPr>
                <w:rFonts w:cs="Arial"/>
                <w:b/>
                <w:bCs/>
                <w:sz w:val="20"/>
              </w:rPr>
              <w:t>to protect?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CCA78" w14:textId="77777777" w:rsidR="00875B1C" w:rsidRPr="00287BC3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How can the hazard get to the receptor?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03568" w14:textId="77777777" w:rsidR="00875B1C" w:rsidRPr="00287BC3" w:rsidRDefault="00875B1C" w:rsidP="00601824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 xml:space="preserve">What measures will you take to reduce the risk? If it occurs, who is responsible for what?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DD27D" w14:textId="77777777" w:rsidR="00875B1C" w:rsidRPr="00287BC3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How likely is this contact?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DB0F" w14:textId="1699AD4A" w:rsidR="00875B1C" w:rsidRPr="00287BC3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harm can be caused?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0732A" w14:textId="2099BFFC" w:rsidR="00875B1C" w:rsidRPr="00287BC3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 xml:space="preserve">What is the risk that remains? </w:t>
            </w:r>
          </w:p>
          <w:p w14:paraId="330EEC3F" w14:textId="77777777" w:rsidR="00875B1C" w:rsidRPr="00287BC3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The balance of probability and consequence</w:t>
            </w:r>
          </w:p>
        </w:tc>
      </w:tr>
      <w:tr w:rsidR="00875B1C" w:rsidRPr="00287BC3" w14:paraId="00449936" w14:textId="77777777" w:rsidTr="00B958E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E3548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Odour from feed mixing, </w:t>
            </w:r>
            <w:proofErr w:type="gramStart"/>
            <w:r w:rsidRPr="00287BC3">
              <w:rPr>
                <w:rFonts w:cs="Arial"/>
                <w:sz w:val="20"/>
              </w:rPr>
              <w:t>delivery</w:t>
            </w:r>
            <w:proofErr w:type="gramEnd"/>
            <w:r w:rsidRPr="00287BC3">
              <w:rPr>
                <w:rFonts w:cs="Arial"/>
                <w:sz w:val="20"/>
              </w:rPr>
              <w:t xml:space="preserve"> and storage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F007E" w14:textId="39DDE686" w:rsidR="00875B1C" w:rsidRPr="00287BC3" w:rsidRDefault="0011027B" w:rsidP="00445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Two n</w:t>
            </w:r>
            <w:r w:rsidRPr="00287BC3">
              <w:rPr>
                <w:rFonts w:cs="Arial"/>
                <w:sz w:val="20"/>
              </w:rPr>
              <w:t xml:space="preserve">eighbouring </w:t>
            </w:r>
            <w:r>
              <w:rPr>
                <w:rFonts w:cs="Arial"/>
                <w:sz w:val="20"/>
              </w:rPr>
              <w:t>farm</w:t>
            </w:r>
            <w:r>
              <w:rPr>
                <w:rFonts w:cs="Arial"/>
                <w:sz w:val="20"/>
              </w:rPr>
              <w:t>s</w:t>
            </w:r>
            <w:r w:rsidRPr="00287BC3">
              <w:rPr>
                <w:rFonts w:cs="Arial"/>
                <w:sz w:val="20"/>
              </w:rPr>
              <w:t xml:space="preserve"> within 400</w:t>
            </w:r>
            <w:r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2CCFF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F29B3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Measures as described in </w:t>
            </w:r>
            <w:bookmarkStart w:id="0" w:name="_Hlk44927311"/>
            <w:r w:rsidRPr="00287BC3">
              <w:rPr>
                <w:rFonts w:cs="Arial"/>
                <w:sz w:val="20"/>
              </w:rPr>
              <w:t>‘How to comply with your environmental permit for intensive farming V2 Jan 2010’</w:t>
            </w:r>
          </w:p>
          <w:p w14:paraId="2FCFBAC7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(EPR 6.09 Sector Guidance Note)</w:t>
            </w:r>
            <w:bookmarkEnd w:id="0"/>
          </w:p>
          <w:p w14:paraId="4F3D3CC8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7B51B259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Odour Management Plan in place</w:t>
            </w:r>
          </w:p>
          <w:p w14:paraId="0833FD8A" w14:textId="77777777" w:rsidR="00875B1C" w:rsidRPr="00287BC3" w:rsidRDefault="00875B1C" w:rsidP="00445589">
            <w:pPr>
              <w:rPr>
                <w:rFonts w:cs="Arial"/>
                <w:b/>
                <w:sz w:val="20"/>
              </w:rPr>
            </w:pPr>
          </w:p>
          <w:p w14:paraId="4D925EB0" w14:textId="4566E0B1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Feed delivery will be sealed to minimise atmospheric dust. Any spillage of feed around the bin is immediately cleaned up  </w:t>
            </w:r>
          </w:p>
          <w:p w14:paraId="034771B0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66E1280E" w14:textId="77777777" w:rsidR="001F7B01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The condition of feed bins is checked frequently so that any damage or leaks can be identified</w:t>
            </w:r>
          </w:p>
          <w:p w14:paraId="66CA86FD" w14:textId="77777777" w:rsidR="00673A19" w:rsidRPr="00287BC3" w:rsidRDefault="00673A19" w:rsidP="00445589">
            <w:pPr>
              <w:rPr>
                <w:rFonts w:cs="Arial"/>
                <w:sz w:val="20"/>
              </w:rPr>
            </w:pPr>
          </w:p>
          <w:p w14:paraId="3D1E1AA6" w14:textId="2B73953B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All feed ingredients are stored in covered </w:t>
            </w:r>
            <w:r w:rsidR="0011027B">
              <w:rPr>
                <w:rFonts w:cs="Arial"/>
                <w:sz w:val="20"/>
              </w:rPr>
              <w:t>bins</w:t>
            </w:r>
          </w:p>
          <w:p w14:paraId="71D0A0ED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The unit is relatively isolated so there is minimal risk of dust causing direct odour nuisance</w:t>
            </w:r>
          </w:p>
          <w:p w14:paraId="733DC422" w14:textId="3840ACD5" w:rsidR="00875B1C" w:rsidRPr="00287BC3" w:rsidRDefault="00875B1C" w:rsidP="00445589">
            <w:pPr>
              <w:rPr>
                <w:rFonts w:cs="Arial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36AD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Unlikely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05B18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Odour annoyance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09720" w14:textId="77777777" w:rsidR="00875B1C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  <w:p w14:paraId="5023962A" w14:textId="3B67C444" w:rsidR="0060140F" w:rsidRPr="00287BC3" w:rsidRDefault="0060140F" w:rsidP="00445589">
            <w:pPr>
              <w:rPr>
                <w:rFonts w:cs="Arial"/>
                <w:sz w:val="20"/>
              </w:rPr>
            </w:pPr>
          </w:p>
        </w:tc>
      </w:tr>
      <w:tr w:rsidR="00875B1C" w:rsidRPr="00287BC3" w14:paraId="52C3E0E2" w14:textId="77777777" w:rsidTr="00B958EB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658D3" w14:textId="77777777" w:rsidR="00875B1C" w:rsidRPr="00287BC3" w:rsidRDefault="00875B1C" w:rsidP="000F0A5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Odour arising from problems with housing ventilation system</w:t>
            </w:r>
          </w:p>
          <w:p w14:paraId="087A76F1" w14:textId="77777777" w:rsidR="00875B1C" w:rsidRPr="00287BC3" w:rsidRDefault="00875B1C" w:rsidP="000F0A5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Inadequate air movement in the house leading to high humidity and wet bedding</w:t>
            </w:r>
          </w:p>
          <w:p w14:paraId="5D31A6B5" w14:textId="16C6BE58" w:rsidR="00875B1C" w:rsidRPr="00287BC3" w:rsidRDefault="00875B1C" w:rsidP="000F0A5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Inadequate system design causing poor dispersal of odours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55F92" w14:textId="64089F8E" w:rsidR="00875B1C" w:rsidRPr="00287BC3" w:rsidRDefault="0011027B" w:rsidP="00445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Two n</w:t>
            </w:r>
            <w:r w:rsidR="00875B1C" w:rsidRPr="00287BC3">
              <w:rPr>
                <w:rFonts w:cs="Arial"/>
                <w:sz w:val="20"/>
              </w:rPr>
              <w:t xml:space="preserve">eighbouring </w:t>
            </w:r>
            <w:r w:rsidR="00B20AB2">
              <w:rPr>
                <w:rFonts w:cs="Arial"/>
                <w:sz w:val="20"/>
              </w:rPr>
              <w:t>farm</w:t>
            </w:r>
            <w:r>
              <w:rPr>
                <w:rFonts w:cs="Arial"/>
                <w:sz w:val="20"/>
              </w:rPr>
              <w:t>s</w:t>
            </w:r>
            <w:r w:rsidR="00875B1C" w:rsidRPr="00287BC3">
              <w:rPr>
                <w:rFonts w:cs="Arial"/>
                <w:sz w:val="20"/>
              </w:rPr>
              <w:t xml:space="preserve"> within 400</w:t>
            </w:r>
            <w:r w:rsidR="00D817A1">
              <w:rPr>
                <w:rFonts w:cs="Arial"/>
                <w:sz w:val="20"/>
              </w:rPr>
              <w:t xml:space="preserve"> </w:t>
            </w:r>
            <w:r w:rsidR="00875B1C"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3A82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1583B" w14:textId="4CAF9770" w:rsidR="00875B1C" w:rsidRPr="00287BC3" w:rsidRDefault="00875B1C" w:rsidP="00AD035A">
            <w:pPr>
              <w:spacing w:line="276" w:lineRule="auto"/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Measures</w:t>
            </w:r>
            <w:r w:rsidR="00A02A22" w:rsidRPr="00287BC3">
              <w:rPr>
                <w:rFonts w:cs="Arial"/>
                <w:sz w:val="20"/>
              </w:rPr>
              <w:t xml:space="preserve"> as described in ‘How to comply</w:t>
            </w:r>
            <w:r w:rsidR="00D817A1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-</w:t>
            </w:r>
            <w:r w:rsidR="00D817A1">
              <w:rPr>
                <w:rFonts w:cs="Arial"/>
                <w:sz w:val="20"/>
              </w:rPr>
              <w:t xml:space="preserve"> i</w:t>
            </w:r>
            <w:r w:rsidRPr="00287BC3">
              <w:rPr>
                <w:rFonts w:cs="Arial"/>
                <w:sz w:val="20"/>
              </w:rPr>
              <w:t xml:space="preserve">ntensive </w:t>
            </w:r>
            <w:r w:rsidR="00D817A1">
              <w:rPr>
                <w:rFonts w:cs="Arial"/>
                <w:sz w:val="20"/>
              </w:rPr>
              <w:t>f</w:t>
            </w:r>
            <w:r w:rsidRPr="00287BC3">
              <w:rPr>
                <w:rFonts w:cs="Arial"/>
                <w:sz w:val="20"/>
              </w:rPr>
              <w:t xml:space="preserve">arming’ </w:t>
            </w:r>
          </w:p>
          <w:p w14:paraId="5FE29777" w14:textId="77777777" w:rsidR="00D817A1" w:rsidRDefault="00D817A1" w:rsidP="00AD035A">
            <w:pPr>
              <w:spacing w:line="276" w:lineRule="auto"/>
              <w:rPr>
                <w:rFonts w:cs="Arial"/>
                <w:sz w:val="20"/>
              </w:rPr>
            </w:pPr>
          </w:p>
          <w:p w14:paraId="5FF2A274" w14:textId="512F7038" w:rsidR="00875B1C" w:rsidRPr="00287BC3" w:rsidRDefault="00875B1C" w:rsidP="00AD035A">
            <w:pPr>
              <w:spacing w:line="276" w:lineRule="auto"/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The ventilation system will be regularly adjusted according to the age and requirements of the pigs</w:t>
            </w:r>
            <w:r w:rsidR="00B20AB2">
              <w:rPr>
                <w:rFonts w:cs="Arial"/>
                <w:sz w:val="20"/>
              </w:rPr>
              <w:t xml:space="preserve"> (relevant to finisher unit)</w:t>
            </w:r>
          </w:p>
          <w:p w14:paraId="40057587" w14:textId="77777777" w:rsidR="00D817A1" w:rsidRDefault="00D817A1" w:rsidP="00AD035A">
            <w:pPr>
              <w:spacing w:line="276" w:lineRule="auto"/>
              <w:rPr>
                <w:rFonts w:cs="Arial"/>
                <w:sz w:val="20"/>
              </w:rPr>
            </w:pPr>
          </w:p>
          <w:p w14:paraId="7A4F1FDE" w14:textId="1BF0F107" w:rsidR="00875B1C" w:rsidRPr="00287BC3" w:rsidRDefault="00875B1C" w:rsidP="00AD035A">
            <w:pPr>
              <w:spacing w:line="276" w:lineRule="auto"/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The ventilation system </w:t>
            </w:r>
            <w:r w:rsidR="00B20AB2">
              <w:rPr>
                <w:rFonts w:cs="Arial"/>
                <w:sz w:val="20"/>
              </w:rPr>
              <w:t xml:space="preserve">within finisher unit </w:t>
            </w:r>
            <w:r w:rsidRPr="00287BC3">
              <w:rPr>
                <w:rFonts w:cs="Arial"/>
                <w:sz w:val="20"/>
              </w:rPr>
              <w:t>will be designed to efficiently remove moisture from the house</w:t>
            </w:r>
          </w:p>
          <w:p w14:paraId="48867EC9" w14:textId="5A1B080E" w:rsidR="00875B1C" w:rsidRDefault="00875B1C" w:rsidP="00AD035A">
            <w:pPr>
              <w:spacing w:line="276" w:lineRule="auto"/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Buildings with higher ventilation rates will discharge exhaust air via roof vents for improved dispersal</w:t>
            </w:r>
          </w:p>
          <w:p w14:paraId="77E9B699" w14:textId="77777777" w:rsidR="00D817A1" w:rsidRPr="00287BC3" w:rsidRDefault="00D817A1" w:rsidP="00AD035A">
            <w:pPr>
              <w:spacing w:line="276" w:lineRule="auto"/>
              <w:rPr>
                <w:rFonts w:cs="Arial"/>
                <w:sz w:val="20"/>
              </w:rPr>
            </w:pPr>
          </w:p>
          <w:p w14:paraId="6ABAB7AA" w14:textId="53305AD8" w:rsidR="00875B1C" w:rsidRPr="00287BC3" w:rsidRDefault="00875B1C" w:rsidP="00AD035A">
            <w:pPr>
              <w:spacing w:line="276" w:lineRule="auto"/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Stocking density maintained at or below levels set out in </w:t>
            </w:r>
            <w:r w:rsidR="00D817A1">
              <w:rPr>
                <w:rFonts w:cs="Arial"/>
                <w:sz w:val="20"/>
              </w:rPr>
              <w:t>w</w:t>
            </w:r>
            <w:r w:rsidRPr="00287BC3">
              <w:rPr>
                <w:rFonts w:cs="Arial"/>
                <w:sz w:val="20"/>
              </w:rPr>
              <w:t xml:space="preserve">elfare </w:t>
            </w:r>
            <w:r w:rsidR="00D817A1">
              <w:rPr>
                <w:rFonts w:cs="Arial"/>
                <w:sz w:val="20"/>
              </w:rPr>
              <w:t>r</w:t>
            </w:r>
            <w:r w:rsidRPr="00287BC3">
              <w:rPr>
                <w:rFonts w:cs="Arial"/>
                <w:sz w:val="20"/>
              </w:rPr>
              <w:t>egulations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4DC03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91E1A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Odour annoyance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C26F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75B1C" w:rsidRPr="00287BC3" w14:paraId="0CB16A09" w14:textId="77777777" w:rsidTr="00B958EB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1FA9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Manure and slurry management:  </w:t>
            </w:r>
          </w:p>
          <w:p w14:paraId="23A65CE7" w14:textId="77777777" w:rsidR="00875B1C" w:rsidRPr="00287BC3" w:rsidRDefault="00875B1C" w:rsidP="0057606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Odours arising from poorly managed muck and slurry collection, </w:t>
            </w:r>
            <w:proofErr w:type="gramStart"/>
            <w:r w:rsidRPr="00287BC3">
              <w:rPr>
                <w:rFonts w:cs="Arial"/>
                <w:sz w:val="20"/>
              </w:rPr>
              <w:t>removal</w:t>
            </w:r>
            <w:proofErr w:type="gramEnd"/>
            <w:r w:rsidRPr="00287BC3">
              <w:rPr>
                <w:rFonts w:cs="Arial"/>
                <w:sz w:val="20"/>
              </w:rPr>
              <w:t xml:space="preserve"> and distribution</w:t>
            </w:r>
          </w:p>
          <w:p w14:paraId="4046E0D6" w14:textId="0119ED75" w:rsidR="00875B1C" w:rsidRPr="00287BC3" w:rsidRDefault="00875B1C" w:rsidP="0057606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The use of insufficient or poor</w:t>
            </w:r>
            <w:r w:rsidR="00D817A1">
              <w:rPr>
                <w:rFonts w:cs="Arial"/>
                <w:sz w:val="20"/>
              </w:rPr>
              <w:t>-</w:t>
            </w:r>
            <w:r w:rsidRPr="00287BC3">
              <w:rPr>
                <w:rFonts w:cs="Arial"/>
                <w:sz w:val="20"/>
              </w:rPr>
              <w:t>quality straw</w:t>
            </w:r>
          </w:p>
          <w:p w14:paraId="7A2C4030" w14:textId="77777777" w:rsidR="00875B1C" w:rsidRPr="00287BC3" w:rsidRDefault="00875B1C" w:rsidP="0057606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Spillage of water from drinking systems</w:t>
            </w:r>
          </w:p>
          <w:p w14:paraId="0EA77876" w14:textId="77777777" w:rsidR="00875B1C" w:rsidRPr="00287BC3" w:rsidRDefault="00875B1C" w:rsidP="0057606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Disease and vice outbreaks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06A2" w14:textId="65277887" w:rsidR="00875B1C" w:rsidRPr="00287BC3" w:rsidRDefault="0011027B" w:rsidP="00445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Two n</w:t>
            </w:r>
            <w:r w:rsidRPr="00287BC3">
              <w:rPr>
                <w:rFonts w:cs="Arial"/>
                <w:sz w:val="20"/>
              </w:rPr>
              <w:t xml:space="preserve">eighbouring </w:t>
            </w:r>
            <w:proofErr w:type="gramStart"/>
            <w:r>
              <w:rPr>
                <w:rFonts w:cs="Arial"/>
                <w:sz w:val="20"/>
              </w:rPr>
              <w:t>farm</w:t>
            </w:r>
            <w:proofErr w:type="gramEnd"/>
            <w:r w:rsidRPr="00287BC3">
              <w:rPr>
                <w:rFonts w:cs="Arial"/>
                <w:sz w:val="20"/>
              </w:rPr>
              <w:t xml:space="preserve"> within 400</w:t>
            </w:r>
            <w:r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  <w:r w:rsidRPr="00287BC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C3E6F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3EA09" w14:textId="785EBB1F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Measures as described in ‘How to comply</w:t>
            </w:r>
            <w:r w:rsidR="00D817A1">
              <w:rPr>
                <w:rFonts w:cs="Arial"/>
                <w:sz w:val="20"/>
              </w:rPr>
              <w:t xml:space="preserve"> – i</w:t>
            </w:r>
            <w:r w:rsidRPr="00287BC3">
              <w:rPr>
                <w:rFonts w:cs="Arial"/>
                <w:sz w:val="20"/>
              </w:rPr>
              <w:t xml:space="preserve">ntensive </w:t>
            </w:r>
            <w:r w:rsidR="00D817A1">
              <w:rPr>
                <w:rFonts w:cs="Arial"/>
                <w:sz w:val="20"/>
              </w:rPr>
              <w:t>f</w:t>
            </w:r>
            <w:r w:rsidRPr="00287BC3">
              <w:rPr>
                <w:rFonts w:cs="Arial"/>
                <w:sz w:val="20"/>
              </w:rPr>
              <w:t>arming’</w:t>
            </w:r>
          </w:p>
          <w:p w14:paraId="3E064093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10E8110F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Controls on feed and ventilation (see above) help to maintain air quality</w:t>
            </w:r>
          </w:p>
          <w:p w14:paraId="31E33521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747A142B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 xml:space="preserve">Additional controls </w:t>
            </w:r>
            <w:proofErr w:type="gramStart"/>
            <w:r w:rsidRPr="00287BC3">
              <w:rPr>
                <w:rFonts w:cs="Arial"/>
                <w:sz w:val="20"/>
              </w:rPr>
              <w:t>include:</w:t>
            </w:r>
            <w:proofErr w:type="gramEnd"/>
            <w:r w:rsidRPr="00287BC3">
              <w:rPr>
                <w:rFonts w:cs="Arial"/>
                <w:sz w:val="20"/>
              </w:rPr>
              <w:t xml:space="preserve">  Insulated walls and ceilings to prevent condensation</w:t>
            </w:r>
          </w:p>
          <w:p w14:paraId="0A64A604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5241AC9C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Regular maintenance and correct positioning to avoid overflow from feed and drinking systems</w:t>
            </w:r>
          </w:p>
          <w:p w14:paraId="3C87CF9D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413485F0" w14:textId="53493F41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Concrete floors to prevent water ingress</w:t>
            </w:r>
            <w:r w:rsidR="00D817A1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and surfaces arranged to avoid build-up of stagnant water</w:t>
            </w:r>
          </w:p>
          <w:p w14:paraId="1703221B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6E401815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Stocking density at optimal levels to prevent overcrowding</w:t>
            </w:r>
          </w:p>
          <w:p w14:paraId="2BE8D943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1EE3AE18" w14:textId="3052BBA8" w:rsidR="00875B1C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Pens and yards kept clean</w:t>
            </w:r>
          </w:p>
          <w:p w14:paraId="70F5ED2D" w14:textId="3ED81CA1" w:rsidR="00093622" w:rsidRDefault="00093622" w:rsidP="00445589">
            <w:pPr>
              <w:rPr>
                <w:rFonts w:cs="Arial"/>
                <w:sz w:val="20"/>
              </w:rPr>
            </w:pPr>
          </w:p>
          <w:p w14:paraId="03CF0F54" w14:textId="59C02B4E" w:rsidR="001231B6" w:rsidRPr="00287BC3" w:rsidRDefault="001231B6" w:rsidP="00445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Manure is removed onto an impermeable muck store which is exported on a regular basis.</w:t>
            </w:r>
          </w:p>
          <w:p w14:paraId="3A176B7D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2F837CA4" w14:textId="7DAD34D0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Dirty water </w:t>
            </w:r>
            <w:r w:rsidR="00B20AB2">
              <w:rPr>
                <w:rFonts w:cs="Arial"/>
                <w:sz w:val="20"/>
              </w:rPr>
              <w:t>drainage set up</w:t>
            </w:r>
            <w:r w:rsidRPr="00287BC3">
              <w:rPr>
                <w:rFonts w:cs="Arial"/>
                <w:sz w:val="20"/>
              </w:rPr>
              <w:t xml:space="preserve"> and regularly emptied to </w:t>
            </w:r>
            <w:r w:rsidR="00B20AB2">
              <w:rPr>
                <w:rFonts w:cs="Arial"/>
                <w:sz w:val="20"/>
              </w:rPr>
              <w:t xml:space="preserve">either reception pit at gilt </w:t>
            </w:r>
            <w:proofErr w:type="spellStart"/>
            <w:r w:rsidR="00B20AB2">
              <w:rPr>
                <w:rFonts w:cs="Arial"/>
                <w:sz w:val="20"/>
              </w:rPr>
              <w:t>growout</w:t>
            </w:r>
            <w:proofErr w:type="spellEnd"/>
            <w:r w:rsidR="00B20AB2">
              <w:rPr>
                <w:rFonts w:cs="Arial"/>
                <w:sz w:val="20"/>
              </w:rPr>
              <w:t xml:space="preserve"> or </w:t>
            </w:r>
            <w:proofErr w:type="spellStart"/>
            <w:r w:rsidR="00B20AB2">
              <w:rPr>
                <w:rFonts w:cs="Arial"/>
                <w:sz w:val="20"/>
              </w:rPr>
              <w:t>underslat</w:t>
            </w:r>
            <w:proofErr w:type="spellEnd"/>
            <w:r w:rsidR="00B20AB2">
              <w:rPr>
                <w:rFonts w:cs="Arial"/>
                <w:sz w:val="20"/>
              </w:rPr>
              <w:t xml:space="preserve"> slurry storage at the finisher unit.</w:t>
            </w:r>
          </w:p>
          <w:p w14:paraId="62517E70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6B6C66E0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Frequent removal of manure and slurry; wind direction observed</w:t>
            </w:r>
          </w:p>
          <w:p w14:paraId="38B39790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5CCA3046" w14:textId="508163F0" w:rsidR="00875B1C" w:rsidRPr="00287BC3" w:rsidRDefault="00A5474E" w:rsidP="005E051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Any </w:t>
            </w:r>
            <w:r w:rsidR="00875B1C" w:rsidRPr="00287BC3">
              <w:rPr>
                <w:rFonts w:cs="Arial"/>
                <w:sz w:val="20"/>
              </w:rPr>
              <w:t>potentially odorous spillages cleaned up promptly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AD9C6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Unlikely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173CB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Odour annoyance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1E0C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75B1C" w:rsidRPr="00287BC3" w14:paraId="12EDADC1" w14:textId="77777777" w:rsidTr="00B958EB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D8D2D" w14:textId="77777777" w:rsidR="00875B1C" w:rsidRPr="00287BC3" w:rsidRDefault="00875B1C" w:rsidP="00890C56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 xml:space="preserve">Carcase disposal: </w:t>
            </w:r>
          </w:p>
          <w:p w14:paraId="0D5DA9C7" w14:textId="77777777" w:rsidR="00875B1C" w:rsidRPr="00287BC3" w:rsidRDefault="00875B1C" w:rsidP="00890C5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Inadequate storage of carcases on site</w:t>
            </w:r>
          </w:p>
          <w:p w14:paraId="5D46F422" w14:textId="653D83E7" w:rsidR="00875B1C" w:rsidRPr="00287BC3" w:rsidRDefault="00875B1C" w:rsidP="00890C5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On-site disposal of carcases by incineration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A914" w14:textId="3B29F8A4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D817A1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306E2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BE2CB" w14:textId="621EB0E4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Measures as described in ‘How to </w:t>
            </w:r>
            <w:r w:rsidR="00A02A22" w:rsidRPr="00287BC3">
              <w:rPr>
                <w:rFonts w:cs="Arial"/>
                <w:sz w:val="20"/>
              </w:rPr>
              <w:t>comply</w:t>
            </w:r>
            <w:r w:rsidR="00D817A1">
              <w:rPr>
                <w:rFonts w:cs="Arial"/>
                <w:sz w:val="20"/>
              </w:rPr>
              <w:t xml:space="preserve"> – i</w:t>
            </w:r>
            <w:r w:rsidRPr="00287BC3">
              <w:rPr>
                <w:rFonts w:cs="Arial"/>
                <w:sz w:val="20"/>
              </w:rPr>
              <w:t xml:space="preserve">ntensive </w:t>
            </w:r>
            <w:r w:rsidR="00D817A1">
              <w:rPr>
                <w:rFonts w:cs="Arial"/>
                <w:sz w:val="20"/>
              </w:rPr>
              <w:t>f</w:t>
            </w:r>
            <w:r w:rsidRPr="00287BC3">
              <w:rPr>
                <w:rFonts w:cs="Arial"/>
                <w:sz w:val="20"/>
              </w:rPr>
              <w:t>arming’</w:t>
            </w:r>
          </w:p>
          <w:p w14:paraId="3F5865A8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</w:p>
          <w:p w14:paraId="3D40A4B0" w14:textId="6B2C4C4E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Carcases are placed in sealed containers </w:t>
            </w:r>
            <w:r w:rsidR="00A5474E">
              <w:rPr>
                <w:rFonts w:cs="Arial"/>
                <w:sz w:val="20"/>
              </w:rPr>
              <w:t xml:space="preserve">and are removed to be disposed of by a </w:t>
            </w:r>
            <w:r w:rsidR="00B20AB2">
              <w:rPr>
                <w:rFonts w:cs="Arial"/>
                <w:sz w:val="20"/>
              </w:rPr>
              <w:t>dead stock collector</w:t>
            </w:r>
          </w:p>
          <w:p w14:paraId="73FAD8CA" w14:textId="77777777" w:rsidR="00875B1C" w:rsidRPr="00B20AB2" w:rsidRDefault="00875B1C" w:rsidP="00445589">
            <w:pPr>
              <w:rPr>
                <w:rFonts w:cs="Arial"/>
                <w:strike/>
                <w:sz w:val="20"/>
              </w:rPr>
            </w:pPr>
          </w:p>
          <w:p w14:paraId="00A5BEB8" w14:textId="77777777" w:rsidR="00875B1C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All odour complaints are logged and investigated</w:t>
            </w:r>
          </w:p>
          <w:p w14:paraId="5437BF93" w14:textId="140AE2A6" w:rsidR="003D63D1" w:rsidRPr="00287BC3" w:rsidRDefault="003D63D1" w:rsidP="00445589">
            <w:pPr>
              <w:rPr>
                <w:rFonts w:cs="Arial"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D4EF4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ADDB3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Odour annoyance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80DFE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75B1C" w:rsidRPr="00287BC3" w14:paraId="63ECE90F" w14:textId="77777777" w:rsidTr="00B958EB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8ED8" w14:textId="77777777" w:rsidR="00875B1C" w:rsidRPr="00287BC3" w:rsidRDefault="00875B1C" w:rsidP="00890C56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Buildings: </w:t>
            </w:r>
          </w:p>
          <w:p w14:paraId="1287C41F" w14:textId="77777777" w:rsidR="00875B1C" w:rsidRPr="00287BC3" w:rsidRDefault="00875B1C" w:rsidP="00890C5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Cleaning and disinfection</w:t>
            </w:r>
          </w:p>
          <w:p w14:paraId="7D7B8FF5" w14:textId="77777777" w:rsidR="00875B1C" w:rsidRPr="00287BC3" w:rsidRDefault="00875B1C" w:rsidP="00890C5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Emptying slurry pits</w:t>
            </w:r>
          </w:p>
          <w:p w14:paraId="084E9AC6" w14:textId="77777777" w:rsidR="00875B1C" w:rsidRPr="00287BC3" w:rsidRDefault="00875B1C" w:rsidP="00890C5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Removal of manure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45FA4" w14:textId="72CDFBB2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A74F39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5FBE2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B74B7" w14:textId="16104390" w:rsidR="00875B1C" w:rsidRPr="002E4469" w:rsidRDefault="00875B1C" w:rsidP="005A28EB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Pens and yards kept clean</w:t>
            </w:r>
          </w:p>
          <w:p w14:paraId="4D096603" w14:textId="77777777" w:rsidR="00875B1C" w:rsidRPr="00287BC3" w:rsidRDefault="00875B1C" w:rsidP="005A28EB">
            <w:pPr>
              <w:rPr>
                <w:rFonts w:cs="Arial"/>
                <w:sz w:val="20"/>
              </w:rPr>
            </w:pPr>
          </w:p>
          <w:p w14:paraId="7C9B54DB" w14:textId="13982233" w:rsidR="00875B1C" w:rsidRPr="00287BC3" w:rsidRDefault="00875B1C" w:rsidP="007F1476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Dirty water collection systems enclosed and regularly emptied</w:t>
            </w:r>
            <w:r w:rsidR="003D63D1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to avoid anaerobic conditions</w:t>
            </w:r>
          </w:p>
          <w:p w14:paraId="6E13589B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</w:p>
          <w:p w14:paraId="773B26AB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Frequent removal of manure and slurry, wind direction observed</w:t>
            </w:r>
          </w:p>
          <w:p w14:paraId="334771C5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</w:p>
          <w:p w14:paraId="56E471F3" w14:textId="77DB3574" w:rsidR="00875B1C" w:rsidRPr="00287BC3" w:rsidRDefault="00A5474E" w:rsidP="004A4D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</w:t>
            </w:r>
            <w:r w:rsidR="00875B1C" w:rsidRPr="00287BC3">
              <w:rPr>
                <w:rFonts w:cs="Arial"/>
                <w:sz w:val="20"/>
              </w:rPr>
              <w:t xml:space="preserve"> potentially odorous spillages cleaned up promptly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459E3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Likely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90E70" w14:textId="77777777" w:rsidR="00875B1C" w:rsidRPr="00287BC3" w:rsidRDefault="00875B1C" w:rsidP="004A4D7D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Odour annoyance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C8A3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 if carefully managed</w:t>
            </w:r>
          </w:p>
        </w:tc>
      </w:tr>
      <w:tr w:rsidR="00875B1C" w:rsidRPr="00287BC3" w14:paraId="6A92C4C0" w14:textId="77777777" w:rsidTr="00B958EB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5C81B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Odour arising from manure/slurry spreading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7D9C" w14:textId="4E64B9F2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3D63D1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C6A8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ECD9C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As above</w:t>
            </w:r>
          </w:p>
          <w:p w14:paraId="48D2A473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</w:p>
          <w:p w14:paraId="7A3F11B4" w14:textId="1E6D08DE" w:rsidR="00875B1C" w:rsidRDefault="00875B1C" w:rsidP="007F1476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FYM </w:t>
            </w:r>
            <w:r w:rsidR="00B8513F">
              <w:rPr>
                <w:rFonts w:cs="Arial"/>
                <w:sz w:val="20"/>
              </w:rPr>
              <w:t>is</w:t>
            </w:r>
            <w:r w:rsidRPr="00287BC3">
              <w:rPr>
                <w:rFonts w:cs="Arial"/>
                <w:sz w:val="20"/>
              </w:rPr>
              <w:t xml:space="preserve"> exported</w:t>
            </w:r>
            <w:r w:rsidR="00B8513F">
              <w:rPr>
                <w:rFonts w:cs="Arial"/>
                <w:sz w:val="20"/>
              </w:rPr>
              <w:t xml:space="preserve"> by a </w:t>
            </w:r>
            <w:r w:rsidR="00DA187E">
              <w:rPr>
                <w:rFonts w:cs="Arial"/>
                <w:sz w:val="20"/>
              </w:rPr>
              <w:t>third-party</w:t>
            </w:r>
            <w:r w:rsidR="00B8513F">
              <w:rPr>
                <w:rFonts w:cs="Arial"/>
                <w:sz w:val="20"/>
              </w:rPr>
              <w:t xml:space="preserve"> farm</w:t>
            </w:r>
          </w:p>
          <w:p w14:paraId="5AD46602" w14:textId="215A50BE" w:rsidR="00B8513F" w:rsidRDefault="00B8513F" w:rsidP="007F1476">
            <w:pPr>
              <w:rPr>
                <w:rFonts w:cs="Arial"/>
                <w:sz w:val="20"/>
              </w:rPr>
            </w:pPr>
          </w:p>
          <w:p w14:paraId="20D83FB9" w14:textId="34B7F465" w:rsidR="00B8513F" w:rsidRPr="00287BC3" w:rsidRDefault="00B8513F" w:rsidP="007F147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Land-spreading information will be provided by </w:t>
            </w:r>
            <w:proofErr w:type="spellStart"/>
            <w:r>
              <w:rPr>
                <w:rFonts w:cs="Arial"/>
                <w:sz w:val="20"/>
              </w:rPr>
              <w:t>Scampston</w:t>
            </w:r>
            <w:proofErr w:type="spellEnd"/>
            <w:r>
              <w:rPr>
                <w:rFonts w:cs="Arial"/>
                <w:sz w:val="20"/>
              </w:rPr>
              <w:t xml:space="preserve"> Farming C</w:t>
            </w:r>
            <w:r w:rsidR="0011027B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. who will be exporting all slurry and utilising it on their land.</w:t>
            </w:r>
          </w:p>
          <w:p w14:paraId="60971C67" w14:textId="085823B4" w:rsidR="00875B1C" w:rsidRPr="00287BC3" w:rsidRDefault="00875B1C" w:rsidP="007F1476">
            <w:pPr>
              <w:rPr>
                <w:rFonts w:cs="Arial"/>
                <w:sz w:val="20"/>
              </w:rPr>
            </w:pPr>
          </w:p>
          <w:p w14:paraId="2029788E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</w:p>
          <w:p w14:paraId="3BC21AE6" w14:textId="77777777" w:rsidR="00875B1C" w:rsidRDefault="00875B1C" w:rsidP="00A02A22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Intermittent activity only</w:t>
            </w:r>
          </w:p>
          <w:p w14:paraId="1ED6D7C8" w14:textId="77777777" w:rsidR="003D63D1" w:rsidRDefault="003D63D1" w:rsidP="00A02A22">
            <w:pPr>
              <w:rPr>
                <w:rFonts w:cs="Arial"/>
                <w:sz w:val="20"/>
              </w:rPr>
            </w:pPr>
          </w:p>
          <w:p w14:paraId="7202B0F5" w14:textId="208EBC34" w:rsidR="003D63D1" w:rsidRPr="00287BC3" w:rsidRDefault="003D63D1" w:rsidP="00A02A22">
            <w:pPr>
              <w:rPr>
                <w:rFonts w:cs="Arial"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8AE2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Likely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BDEE3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Odour annoyance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27BC3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 if carefully managed</w:t>
            </w:r>
          </w:p>
        </w:tc>
      </w:tr>
      <w:tr w:rsidR="00875B1C" w:rsidRPr="00287BC3" w14:paraId="127D7C68" w14:textId="77777777" w:rsidTr="00B958EB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DC95" w14:textId="5D2CDB8B" w:rsidR="00A02A22" w:rsidRDefault="00875B1C" w:rsidP="00A02A22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Odour arising from manure and slurry</w:t>
            </w:r>
          </w:p>
          <w:p w14:paraId="363A7C71" w14:textId="77777777" w:rsidR="000E5C97" w:rsidRPr="00287BC3" w:rsidRDefault="000E5C97" w:rsidP="00A02A22">
            <w:pPr>
              <w:rPr>
                <w:rFonts w:cs="Arial"/>
                <w:sz w:val="20"/>
              </w:rPr>
            </w:pPr>
          </w:p>
          <w:p w14:paraId="6C250A01" w14:textId="77777777" w:rsidR="00875B1C" w:rsidRPr="00287BC3" w:rsidRDefault="00A02A22" w:rsidP="00A02A22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</w:t>
            </w:r>
            <w:r w:rsidR="00875B1C" w:rsidRPr="00287BC3">
              <w:rPr>
                <w:rFonts w:cs="Arial"/>
                <w:sz w:val="20"/>
              </w:rPr>
              <w:t>torage – dirty tanks, slurry tank/lagoon FYM field heaps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DCC4F" w14:textId="495FB59F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3D63D1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EDF5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A220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Site will operate under odour management plan</w:t>
            </w:r>
          </w:p>
          <w:p w14:paraId="3D848276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</w:p>
          <w:p w14:paraId="1F8DC4BB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Feed selection to minimise excretion of nutrients</w:t>
            </w:r>
          </w:p>
          <w:p w14:paraId="1CC107F0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</w:p>
          <w:p w14:paraId="487DCE6E" w14:textId="1B9F22A8" w:rsidR="00875B1C" w:rsidRPr="00287BC3" w:rsidRDefault="00875B1C" w:rsidP="007F1476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Storage areas (including field heaps) sited away from neighbours</w:t>
            </w:r>
          </w:p>
          <w:p w14:paraId="71CE3E2D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</w:p>
          <w:p w14:paraId="10342CCD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Areas of open, dirty concrete minimised</w:t>
            </w:r>
          </w:p>
          <w:p w14:paraId="3CA7700B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</w:p>
          <w:p w14:paraId="7E8218FA" w14:textId="235B4389" w:rsidR="00875B1C" w:rsidRPr="00287BC3" w:rsidRDefault="00875B1C" w:rsidP="007F1476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Stores emptied</w:t>
            </w:r>
            <w:r w:rsidR="003D63D1">
              <w:rPr>
                <w:rFonts w:cs="Arial"/>
                <w:sz w:val="20"/>
              </w:rPr>
              <w:t xml:space="preserve"> regularly</w:t>
            </w:r>
          </w:p>
          <w:p w14:paraId="60053DDB" w14:textId="77777777" w:rsidR="00875B1C" w:rsidRPr="00287BC3" w:rsidRDefault="00875B1C" w:rsidP="007F1476">
            <w:pPr>
              <w:rPr>
                <w:rFonts w:cs="Arial"/>
                <w:sz w:val="20"/>
              </w:rPr>
            </w:pPr>
          </w:p>
          <w:p w14:paraId="4422F152" w14:textId="748F7B9C" w:rsidR="00875B1C" w:rsidRPr="00287BC3" w:rsidRDefault="00875B1C" w:rsidP="001F7B01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Composting of manure</w:t>
            </w:r>
            <w:r w:rsidR="0011027B">
              <w:rPr>
                <w:rFonts w:cs="Arial"/>
                <w:sz w:val="20"/>
              </w:rPr>
              <w:t xml:space="preserve"> (exported off site)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ACCF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Likely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248C1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Odour annoyance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DFFDD" w14:textId="77777777" w:rsidR="00875B1C" w:rsidRPr="00287BC3" w:rsidRDefault="00875B1C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 if carefully managed</w:t>
            </w:r>
          </w:p>
        </w:tc>
      </w:tr>
    </w:tbl>
    <w:p w14:paraId="731A6151" w14:textId="77777777" w:rsidR="00CA71B9" w:rsidRPr="00287BC3" w:rsidRDefault="00CA71B9" w:rsidP="007D01BA">
      <w:pPr>
        <w:rPr>
          <w:b/>
          <w:sz w:val="20"/>
        </w:rPr>
      </w:pPr>
    </w:p>
    <w:p w14:paraId="561461D3" w14:textId="77777777" w:rsidR="00CA71B9" w:rsidRPr="00287BC3" w:rsidRDefault="00CA71B9" w:rsidP="007D01BA">
      <w:pPr>
        <w:rPr>
          <w:b/>
          <w:sz w:val="20"/>
        </w:rPr>
      </w:pPr>
    </w:p>
    <w:p w14:paraId="66F9D02A" w14:textId="77777777" w:rsidR="00F64938" w:rsidRPr="00287BC3" w:rsidRDefault="00F64938" w:rsidP="007D01BA">
      <w:pPr>
        <w:rPr>
          <w:b/>
          <w:sz w:val="20"/>
        </w:rPr>
      </w:pPr>
    </w:p>
    <w:p w14:paraId="18B3C668" w14:textId="77777777" w:rsidR="00F64938" w:rsidRPr="00287BC3" w:rsidRDefault="00F64938" w:rsidP="007D01BA">
      <w:pPr>
        <w:rPr>
          <w:b/>
          <w:sz w:val="20"/>
        </w:rPr>
      </w:pPr>
    </w:p>
    <w:p w14:paraId="43CF53E1" w14:textId="77777777" w:rsidR="00F64938" w:rsidRPr="00287BC3" w:rsidRDefault="00F64938" w:rsidP="007D01BA">
      <w:pPr>
        <w:rPr>
          <w:b/>
          <w:sz w:val="20"/>
        </w:rPr>
      </w:pPr>
    </w:p>
    <w:p w14:paraId="03D1BF40" w14:textId="77777777" w:rsidR="00F64938" w:rsidRPr="00287BC3" w:rsidRDefault="00F64938" w:rsidP="007D01BA">
      <w:pPr>
        <w:rPr>
          <w:b/>
          <w:sz w:val="20"/>
        </w:rPr>
      </w:pPr>
    </w:p>
    <w:p w14:paraId="20A2ABEE" w14:textId="77777777" w:rsidR="00F64938" w:rsidRPr="00287BC3" w:rsidRDefault="00F64938" w:rsidP="007D01BA">
      <w:pPr>
        <w:rPr>
          <w:b/>
          <w:sz w:val="20"/>
        </w:rPr>
      </w:pPr>
    </w:p>
    <w:p w14:paraId="1BAA8D59" w14:textId="77777777" w:rsidR="00FC4A7A" w:rsidRPr="00287BC3" w:rsidRDefault="00FC4A7A" w:rsidP="007D01BA">
      <w:pPr>
        <w:rPr>
          <w:b/>
          <w:sz w:val="20"/>
        </w:rPr>
        <w:sectPr w:rsidR="00FC4A7A" w:rsidRPr="00287BC3" w:rsidSect="00BE2ABB">
          <w:headerReference w:type="default" r:id="rId10"/>
          <w:footerReference w:type="default" r:id="rId11"/>
          <w:headerReference w:type="first" r:id="rId12"/>
          <w:pgSz w:w="16840" w:h="11907" w:orient="landscape" w:code="9"/>
          <w:pgMar w:top="760" w:right="1440" w:bottom="992" w:left="1440" w:header="720" w:footer="720" w:gutter="0"/>
          <w:cols w:space="720"/>
          <w:titlePg/>
          <w:docGrid w:linePitch="326"/>
        </w:sectPr>
      </w:pPr>
    </w:p>
    <w:p w14:paraId="78FD5889" w14:textId="77777777" w:rsidR="007D01BA" w:rsidRPr="00287BC3" w:rsidRDefault="005A28EB" w:rsidP="00036D52">
      <w:pPr>
        <w:rPr>
          <w:b/>
          <w:sz w:val="20"/>
        </w:rPr>
      </w:pPr>
      <w:r w:rsidRPr="00287BC3">
        <w:rPr>
          <w:b/>
          <w:sz w:val="20"/>
        </w:rPr>
        <w:lastRenderedPageBreak/>
        <w:t xml:space="preserve">Table </w:t>
      </w:r>
      <w:r w:rsidR="007D01BA" w:rsidRPr="00287BC3">
        <w:rPr>
          <w:b/>
          <w:sz w:val="20"/>
        </w:rPr>
        <w:t xml:space="preserve">2 </w:t>
      </w:r>
      <w:r w:rsidR="00E76B08" w:rsidRPr="00287BC3">
        <w:rPr>
          <w:b/>
          <w:sz w:val="20"/>
        </w:rPr>
        <w:t>A</w:t>
      </w:r>
      <w:r w:rsidR="00036D52" w:rsidRPr="00287BC3">
        <w:rPr>
          <w:b/>
          <w:sz w:val="20"/>
        </w:rPr>
        <w:t xml:space="preserve">ssessment </w:t>
      </w:r>
      <w:r w:rsidR="00E76B08" w:rsidRPr="00287BC3">
        <w:rPr>
          <w:b/>
          <w:sz w:val="20"/>
        </w:rPr>
        <w:t xml:space="preserve">of </w:t>
      </w:r>
      <w:r w:rsidR="00FD45C4" w:rsidRPr="00287BC3">
        <w:rPr>
          <w:b/>
          <w:sz w:val="20"/>
        </w:rPr>
        <w:t>N</w:t>
      </w:r>
      <w:r w:rsidR="00783635" w:rsidRPr="00287BC3">
        <w:rPr>
          <w:b/>
          <w:sz w:val="20"/>
        </w:rPr>
        <w:t>oise</w:t>
      </w:r>
      <w:r w:rsidR="00E76B08" w:rsidRPr="00287BC3">
        <w:rPr>
          <w:b/>
          <w:sz w:val="20"/>
        </w:rPr>
        <w:t xml:space="preserve"> </w:t>
      </w:r>
      <w:r w:rsidR="00FD45C4" w:rsidRPr="00287BC3">
        <w:rPr>
          <w:b/>
          <w:sz w:val="20"/>
        </w:rPr>
        <w:t>R</w:t>
      </w:r>
      <w:r w:rsidR="00783635" w:rsidRPr="00287BC3">
        <w:rPr>
          <w:b/>
          <w:sz w:val="20"/>
        </w:rPr>
        <w:t>isk</w:t>
      </w:r>
    </w:p>
    <w:p w14:paraId="2A3A6B5E" w14:textId="77777777" w:rsidR="001A75AA" w:rsidRPr="00287BC3" w:rsidRDefault="001A75AA" w:rsidP="007D01BA">
      <w:pPr>
        <w:rPr>
          <w:b/>
          <w:sz w:val="20"/>
        </w:rPr>
      </w:pPr>
    </w:p>
    <w:tbl>
      <w:tblPr>
        <w:tblW w:w="5104" w:type="pct"/>
        <w:jc w:val="center"/>
        <w:tblLayout w:type="fixed"/>
        <w:tblLook w:val="0000" w:firstRow="0" w:lastRow="0" w:firstColumn="0" w:lastColumn="0" w:noHBand="0" w:noVBand="0"/>
      </w:tblPr>
      <w:tblGrid>
        <w:gridCol w:w="2745"/>
        <w:gridCol w:w="1649"/>
        <w:gridCol w:w="1376"/>
        <w:gridCol w:w="3295"/>
        <w:gridCol w:w="1378"/>
        <w:gridCol w:w="1601"/>
        <w:gridCol w:w="2196"/>
      </w:tblGrid>
      <w:tr w:rsidR="008352E1" w:rsidRPr="00287BC3" w14:paraId="586C9D82" w14:textId="77777777" w:rsidTr="00B958EB">
        <w:trPr>
          <w:trHeight w:val="480"/>
          <w:tblHeader/>
          <w:jc w:val="center"/>
        </w:trPr>
        <w:tc>
          <w:tcPr>
            <w:tcW w:w="2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35C8B2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do you do that can harm and what could be harmed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611C73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Managing the risk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8D1BB3" w14:textId="77777777" w:rsidR="008352E1" w:rsidRPr="00287BC3" w:rsidRDefault="008352E1" w:rsidP="00440A40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Assessing the risk</w:t>
            </w:r>
          </w:p>
        </w:tc>
      </w:tr>
      <w:tr w:rsidR="008352E1" w:rsidRPr="00287BC3" w14:paraId="2CBB1551" w14:textId="77777777" w:rsidTr="00B958EB">
        <w:trPr>
          <w:trHeight w:val="538"/>
          <w:tblHeader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36B40" w14:textId="77777777" w:rsidR="008352E1" w:rsidRPr="00287BC3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Hazard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966D17" w14:textId="77777777" w:rsidR="008352E1" w:rsidRPr="00287BC3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Receptor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3C1FB" w14:textId="77777777" w:rsidR="008352E1" w:rsidRPr="00287BC3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Pathway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57D9E" w14:textId="77777777" w:rsidR="008352E1" w:rsidRPr="00287BC3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Risk management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10284" w14:textId="77777777" w:rsidR="008352E1" w:rsidRPr="00287BC3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Probability of exposure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A8648" w14:textId="77777777" w:rsidR="008352E1" w:rsidRPr="00287BC3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Consequence</w:t>
            </w:r>
          </w:p>
          <w:p w14:paraId="388E233E" w14:textId="77777777" w:rsidR="008352E1" w:rsidRPr="00287BC3" w:rsidRDefault="008352E1" w:rsidP="00BB52A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AC602" w14:textId="77777777" w:rsidR="008352E1" w:rsidRPr="00287BC3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is the overall risk?</w:t>
            </w:r>
          </w:p>
        </w:tc>
      </w:tr>
      <w:tr w:rsidR="008352E1" w:rsidRPr="00287BC3" w14:paraId="12170599" w14:textId="77777777" w:rsidTr="00B958EB">
        <w:trPr>
          <w:trHeight w:val="1090"/>
          <w:tblHeader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2D8F0E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has the potential to cause harm?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D5E2A2" w14:textId="7C191208" w:rsidR="008352E1" w:rsidRPr="00287BC3" w:rsidRDefault="00F834CC" w:rsidP="00F834C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What is at risk? What do I need </w:t>
            </w:r>
            <w:r w:rsidR="008352E1" w:rsidRPr="00287BC3">
              <w:rPr>
                <w:rFonts w:cs="Arial"/>
                <w:b/>
                <w:bCs/>
                <w:sz w:val="20"/>
              </w:rPr>
              <w:t>to protect?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640C76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How can the hazard get to the receptor?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3ED9C5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measures will you take to reduce the risk? If it occurs – who is responsible for what?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35184F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How likely is this contact?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F25BF4" w14:textId="2F3E9B2F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harm can be caused?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BE5D88" w14:textId="0FD4368A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is the risk that remains? The balance of probability and consequence</w:t>
            </w:r>
          </w:p>
        </w:tc>
      </w:tr>
      <w:tr w:rsidR="008352E1" w:rsidRPr="00287BC3" w14:paraId="79B02855" w14:textId="77777777" w:rsidTr="00B958EB">
        <w:trPr>
          <w:trHeight w:val="645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E743C" w14:textId="5B3D052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Noise problems from large vehicles travelling to and from the farm </w:t>
            </w:r>
          </w:p>
          <w:p w14:paraId="2EFDD75F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  <w:p w14:paraId="5B3C2C7B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Mobile source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343C6" w14:textId="112DC8BB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3D63D1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BDBA4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6252E" w14:textId="37B348A7" w:rsidR="008352E1" w:rsidRPr="00287BC3" w:rsidRDefault="008352E1" w:rsidP="00EA01A8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Measures as described in ‘How </w:t>
            </w:r>
            <w:r w:rsidR="00FD45C4" w:rsidRPr="00287BC3">
              <w:rPr>
                <w:rFonts w:cs="Arial"/>
                <w:sz w:val="20"/>
              </w:rPr>
              <w:t>to comply</w:t>
            </w:r>
            <w:r w:rsidR="00070D70">
              <w:rPr>
                <w:rFonts w:cs="Arial"/>
                <w:sz w:val="20"/>
              </w:rPr>
              <w:t xml:space="preserve"> – i</w:t>
            </w:r>
            <w:r w:rsidRPr="00287BC3">
              <w:rPr>
                <w:rFonts w:cs="Arial"/>
                <w:sz w:val="20"/>
              </w:rPr>
              <w:t xml:space="preserve">ntensive </w:t>
            </w:r>
            <w:r w:rsidR="00070D70">
              <w:rPr>
                <w:rFonts w:cs="Arial"/>
                <w:sz w:val="20"/>
              </w:rPr>
              <w:t>f</w:t>
            </w:r>
            <w:r w:rsidRPr="00287BC3">
              <w:rPr>
                <w:rFonts w:cs="Arial"/>
                <w:sz w:val="20"/>
              </w:rPr>
              <w:t xml:space="preserve">arming’ </w:t>
            </w:r>
          </w:p>
          <w:p w14:paraId="6DBD2043" w14:textId="77777777" w:rsidR="008352E1" w:rsidRPr="00287BC3" w:rsidRDefault="008352E1" w:rsidP="00EA01A8">
            <w:pPr>
              <w:rPr>
                <w:rFonts w:cs="Arial"/>
                <w:sz w:val="20"/>
              </w:rPr>
            </w:pPr>
          </w:p>
          <w:p w14:paraId="0B8BA048" w14:textId="73F7025C" w:rsidR="008352E1" w:rsidRPr="00287BC3" w:rsidRDefault="008352E1" w:rsidP="00EA01A8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Vehicles are required to be driven onto and off site with due consideration for neighbours </w:t>
            </w:r>
          </w:p>
          <w:p w14:paraId="06909A0A" w14:textId="77777777" w:rsidR="008352E1" w:rsidRPr="00287BC3" w:rsidRDefault="008352E1" w:rsidP="00EA01A8">
            <w:pPr>
              <w:rPr>
                <w:rFonts w:cs="Arial"/>
                <w:sz w:val="20"/>
              </w:rPr>
            </w:pPr>
          </w:p>
          <w:p w14:paraId="747227BA" w14:textId="37D34299" w:rsidR="008352E1" w:rsidRPr="00287BC3" w:rsidRDefault="008352E1" w:rsidP="00EA01A8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Deliveries of feed and fuel are made only during the </w:t>
            </w:r>
            <w:r w:rsidR="00B20AB2">
              <w:rPr>
                <w:rFonts w:cs="Arial"/>
                <w:sz w:val="20"/>
              </w:rPr>
              <w:t>working day</w:t>
            </w:r>
            <w:r w:rsidR="00FD45C4" w:rsidRPr="00287BC3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if possible</w:t>
            </w:r>
            <w:r w:rsidR="00FD45C4" w:rsidRPr="00287BC3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so disturbance is minimised</w:t>
            </w:r>
          </w:p>
          <w:p w14:paraId="5A6B1051" w14:textId="77777777" w:rsidR="008352E1" w:rsidRPr="00287BC3" w:rsidRDefault="008352E1" w:rsidP="00EA01A8">
            <w:pPr>
              <w:rPr>
                <w:rFonts w:cs="Arial"/>
                <w:sz w:val="20"/>
              </w:rPr>
            </w:pPr>
          </w:p>
          <w:p w14:paraId="585DD61B" w14:textId="2EA35A8B" w:rsidR="008352E1" w:rsidRPr="00287BC3" w:rsidRDefault="008352E1" w:rsidP="00EA01A8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General animal movements made during </w:t>
            </w:r>
            <w:r w:rsidR="00B2142A">
              <w:rPr>
                <w:rFonts w:cs="Arial"/>
                <w:sz w:val="20"/>
              </w:rPr>
              <w:t>working</w:t>
            </w:r>
            <w:r w:rsidRPr="00287BC3">
              <w:rPr>
                <w:rFonts w:cs="Arial"/>
                <w:sz w:val="20"/>
              </w:rPr>
              <w:t xml:space="preserve"> hours and of short duration</w:t>
            </w:r>
            <w:r w:rsidR="00070D70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with minimum stress</w:t>
            </w:r>
          </w:p>
          <w:p w14:paraId="22EBAC1E" w14:textId="77777777" w:rsidR="008352E1" w:rsidRPr="00287BC3" w:rsidRDefault="008352E1" w:rsidP="00EA01A8">
            <w:pPr>
              <w:rPr>
                <w:rFonts w:cs="Arial"/>
                <w:sz w:val="20"/>
              </w:rPr>
            </w:pPr>
          </w:p>
          <w:p w14:paraId="4636BA5D" w14:textId="77777777" w:rsidR="008352E1" w:rsidRPr="00287BC3" w:rsidRDefault="008352E1" w:rsidP="00EA01A8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All vehicles maintained </w:t>
            </w:r>
            <w:proofErr w:type="gramStart"/>
            <w:r w:rsidRPr="00287BC3">
              <w:rPr>
                <w:rFonts w:cs="Arial"/>
                <w:sz w:val="20"/>
              </w:rPr>
              <w:t>so as to</w:t>
            </w:r>
            <w:proofErr w:type="gramEnd"/>
            <w:r w:rsidRPr="00287BC3">
              <w:rPr>
                <w:rFonts w:cs="Arial"/>
                <w:sz w:val="20"/>
              </w:rPr>
              <w:t xml:space="preserve"> minimise engine noise and are driven slowly to and from the site </w:t>
            </w:r>
          </w:p>
          <w:p w14:paraId="3C9855DB" w14:textId="77777777" w:rsidR="008352E1" w:rsidRPr="00287BC3" w:rsidRDefault="008352E1" w:rsidP="00EA01A8">
            <w:pPr>
              <w:rPr>
                <w:rFonts w:cs="Arial"/>
                <w:sz w:val="20"/>
              </w:rPr>
            </w:pPr>
          </w:p>
          <w:p w14:paraId="3B2284C1" w14:textId="77777777" w:rsidR="008352E1" w:rsidRPr="00287BC3" w:rsidRDefault="008352E1" w:rsidP="00EA01A8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Roads and tracks maintained to minimise noise produced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BC3EB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7E61D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3B4E9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 if managed carefully</w:t>
            </w:r>
          </w:p>
        </w:tc>
      </w:tr>
      <w:tr w:rsidR="008352E1" w:rsidRPr="00287BC3" w14:paraId="4A01B3EF" w14:textId="77777777" w:rsidTr="00B958EB">
        <w:trPr>
          <w:trHeight w:val="2103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2EF9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Large vehicles on site for delivering feed, loading live pigs at end of the growing period, removal of muck and slurry from houses, removal of dirty water from underground tanks</w:t>
            </w:r>
          </w:p>
          <w:p w14:paraId="32FF0E74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  <w:p w14:paraId="7DDA45B0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Mobile source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07111" w14:textId="7DAA5613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Neighbouring </w:t>
            </w:r>
            <w:r w:rsidR="0018762C">
              <w:rPr>
                <w:rFonts w:cs="Arial"/>
                <w:sz w:val="20"/>
              </w:rPr>
              <w:t xml:space="preserve">farm </w:t>
            </w:r>
            <w:r w:rsidRPr="00287BC3">
              <w:rPr>
                <w:rFonts w:cs="Arial"/>
                <w:sz w:val="20"/>
              </w:rPr>
              <w:t>within 400</w:t>
            </w:r>
            <w:r w:rsidR="003117DB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E6408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4BFE" w14:textId="13299293" w:rsidR="008352E1" w:rsidRPr="00287BC3" w:rsidRDefault="008352E1" w:rsidP="00CD48D2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Measures as described in ‘How </w:t>
            </w:r>
            <w:r w:rsidR="00B74853" w:rsidRPr="00287BC3">
              <w:rPr>
                <w:rFonts w:cs="Arial"/>
                <w:sz w:val="20"/>
              </w:rPr>
              <w:t>to comply</w:t>
            </w:r>
            <w:r w:rsidR="003117DB">
              <w:rPr>
                <w:rFonts w:cs="Arial"/>
                <w:sz w:val="20"/>
              </w:rPr>
              <w:t xml:space="preserve"> – i</w:t>
            </w:r>
            <w:r w:rsidRPr="00287BC3">
              <w:rPr>
                <w:rFonts w:cs="Arial"/>
                <w:sz w:val="20"/>
              </w:rPr>
              <w:t xml:space="preserve">ntensive </w:t>
            </w:r>
            <w:r w:rsidR="003117DB">
              <w:rPr>
                <w:rFonts w:cs="Arial"/>
                <w:sz w:val="20"/>
              </w:rPr>
              <w:t>f</w:t>
            </w:r>
            <w:r w:rsidRPr="00287BC3">
              <w:rPr>
                <w:rFonts w:cs="Arial"/>
                <w:sz w:val="20"/>
              </w:rPr>
              <w:t xml:space="preserve">arming’ </w:t>
            </w:r>
          </w:p>
          <w:p w14:paraId="18F014E2" w14:textId="77777777" w:rsidR="008352E1" w:rsidRPr="00287BC3" w:rsidRDefault="008352E1" w:rsidP="00CD48D2">
            <w:pPr>
              <w:rPr>
                <w:rFonts w:cs="Arial"/>
                <w:sz w:val="20"/>
              </w:rPr>
            </w:pPr>
          </w:p>
          <w:p w14:paraId="4D5DF220" w14:textId="3CE8DF07" w:rsidR="008352E1" w:rsidRPr="00287BC3" w:rsidRDefault="008352E1" w:rsidP="00CD48D2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Vehicles </w:t>
            </w:r>
            <w:r w:rsidR="003117DB">
              <w:rPr>
                <w:rFonts w:cs="Arial"/>
                <w:sz w:val="20"/>
              </w:rPr>
              <w:t>need</w:t>
            </w:r>
            <w:r w:rsidRPr="00287BC3">
              <w:rPr>
                <w:rFonts w:cs="Arial"/>
                <w:sz w:val="20"/>
              </w:rPr>
              <w:t xml:space="preserve"> to be well maintained and must be driven slowly around the site</w:t>
            </w:r>
          </w:p>
          <w:p w14:paraId="281E8F2B" w14:textId="77777777" w:rsidR="008352E1" w:rsidRPr="00287BC3" w:rsidRDefault="008352E1" w:rsidP="00CD48D2">
            <w:pPr>
              <w:rPr>
                <w:rFonts w:cs="Arial"/>
                <w:sz w:val="20"/>
              </w:rPr>
            </w:pPr>
          </w:p>
          <w:p w14:paraId="37671A6C" w14:textId="77777777" w:rsidR="008352E1" w:rsidRPr="00287BC3" w:rsidRDefault="008352E1" w:rsidP="00CD48D2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Engines to be switched off when not in use</w:t>
            </w:r>
          </w:p>
          <w:p w14:paraId="096D64C0" w14:textId="77777777" w:rsidR="008352E1" w:rsidRPr="00287BC3" w:rsidRDefault="008352E1" w:rsidP="00CD48D2">
            <w:pPr>
              <w:rPr>
                <w:rFonts w:cs="Arial"/>
                <w:sz w:val="20"/>
              </w:rPr>
            </w:pPr>
          </w:p>
          <w:p w14:paraId="0B4B1E8D" w14:textId="666892C2" w:rsidR="008352E1" w:rsidRPr="00287BC3" w:rsidRDefault="008352E1" w:rsidP="00CD48D2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Idling of machines avoided and engine revs kept low</w:t>
            </w:r>
          </w:p>
          <w:p w14:paraId="5BDFBA3F" w14:textId="77777777" w:rsidR="008352E1" w:rsidRPr="00287BC3" w:rsidRDefault="008352E1" w:rsidP="00CD48D2">
            <w:pPr>
              <w:rPr>
                <w:rFonts w:cs="Arial"/>
                <w:sz w:val="20"/>
              </w:rPr>
            </w:pPr>
          </w:p>
          <w:p w14:paraId="5EDBAF47" w14:textId="77777777" w:rsidR="008352E1" w:rsidRPr="00287BC3" w:rsidRDefault="008352E1" w:rsidP="005A3EA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Slurry tanker filling and emptying done as an intermittent activity</w:t>
            </w:r>
          </w:p>
          <w:p w14:paraId="2CE032CD" w14:textId="77777777" w:rsidR="008352E1" w:rsidRPr="00287BC3" w:rsidRDefault="008352E1" w:rsidP="005A3EA9">
            <w:pPr>
              <w:rPr>
                <w:rFonts w:cs="Arial"/>
                <w:sz w:val="20"/>
              </w:rPr>
            </w:pPr>
          </w:p>
          <w:p w14:paraId="7100FB39" w14:textId="77777777" w:rsidR="008352E1" w:rsidRPr="00287BC3" w:rsidRDefault="008352E1" w:rsidP="005A3EA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Machinery and equipment sited as far as possible from neighbours</w:t>
            </w:r>
          </w:p>
          <w:p w14:paraId="4DB2B138" w14:textId="77777777" w:rsidR="008352E1" w:rsidRPr="00287BC3" w:rsidRDefault="008352E1" w:rsidP="005A3EA9">
            <w:pPr>
              <w:rPr>
                <w:rFonts w:cs="Arial"/>
                <w:sz w:val="20"/>
              </w:rPr>
            </w:pPr>
          </w:p>
          <w:p w14:paraId="5B458064" w14:textId="77777777" w:rsidR="008352E1" w:rsidRPr="00287BC3" w:rsidRDefault="008352E1" w:rsidP="005A3EA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Electric submersed pump, intermittent operation, regular servicing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B6E5F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5F786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58E53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25F36311" w14:textId="77777777" w:rsidTr="00B958EB">
        <w:trPr>
          <w:trHeight w:val="1552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0B0FD" w14:textId="2DF3C858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Small vehicles travelling to and from the farm</w:t>
            </w:r>
            <w:r w:rsidR="003117DB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</w:t>
            </w:r>
            <w:proofErr w:type="gramStart"/>
            <w:r w:rsidRPr="00287BC3">
              <w:rPr>
                <w:rFonts w:cs="Arial"/>
                <w:sz w:val="20"/>
              </w:rPr>
              <w:t>e</w:t>
            </w:r>
            <w:r w:rsidR="003117DB">
              <w:rPr>
                <w:rFonts w:cs="Arial"/>
                <w:sz w:val="20"/>
              </w:rPr>
              <w:t>.</w:t>
            </w:r>
            <w:r w:rsidRPr="00287BC3">
              <w:rPr>
                <w:rFonts w:cs="Arial"/>
                <w:sz w:val="20"/>
              </w:rPr>
              <w:t>g</w:t>
            </w:r>
            <w:r w:rsidR="003117DB">
              <w:rPr>
                <w:rFonts w:cs="Arial"/>
                <w:sz w:val="20"/>
              </w:rPr>
              <w:t>.</w:t>
            </w:r>
            <w:proofErr w:type="gramEnd"/>
            <w:r w:rsidRPr="00287BC3">
              <w:rPr>
                <w:rFonts w:cs="Arial"/>
                <w:sz w:val="20"/>
              </w:rPr>
              <w:t xml:space="preserve"> staff and visitors’ cars, courier van deliveries, etc</w:t>
            </w:r>
            <w:r w:rsidR="003117DB">
              <w:rPr>
                <w:rFonts w:cs="Arial"/>
                <w:sz w:val="20"/>
              </w:rPr>
              <w:t>.</w:t>
            </w:r>
          </w:p>
          <w:p w14:paraId="1E72B999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 </w:t>
            </w:r>
          </w:p>
          <w:p w14:paraId="3246D456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Mobile source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B218" w14:textId="46B5B68D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3117DB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92E2B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ED3A" w14:textId="2F792D2C" w:rsidR="008352E1" w:rsidRPr="00287BC3" w:rsidRDefault="008352E1" w:rsidP="0033785E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Measures as described in ‘How </w:t>
            </w:r>
            <w:r w:rsidR="00B74853" w:rsidRPr="00287BC3">
              <w:rPr>
                <w:rFonts w:cs="Arial"/>
                <w:sz w:val="20"/>
              </w:rPr>
              <w:t>to comply</w:t>
            </w:r>
            <w:r w:rsidR="003117DB">
              <w:rPr>
                <w:rFonts w:cs="Arial"/>
                <w:sz w:val="20"/>
              </w:rPr>
              <w:t xml:space="preserve"> – i</w:t>
            </w:r>
            <w:r w:rsidRPr="00287BC3">
              <w:rPr>
                <w:rFonts w:cs="Arial"/>
                <w:sz w:val="20"/>
              </w:rPr>
              <w:t xml:space="preserve">ntensive </w:t>
            </w:r>
            <w:r w:rsidR="003117DB">
              <w:rPr>
                <w:rFonts w:cs="Arial"/>
                <w:sz w:val="20"/>
              </w:rPr>
              <w:t>f</w:t>
            </w:r>
            <w:r w:rsidRPr="00287BC3">
              <w:rPr>
                <w:rFonts w:cs="Arial"/>
                <w:sz w:val="20"/>
              </w:rPr>
              <w:t>arming’</w:t>
            </w:r>
          </w:p>
          <w:p w14:paraId="4535C075" w14:textId="77777777" w:rsidR="008352E1" w:rsidRPr="00287BC3" w:rsidRDefault="008352E1" w:rsidP="0033785E">
            <w:pPr>
              <w:rPr>
                <w:rFonts w:cs="Arial"/>
                <w:sz w:val="20"/>
              </w:rPr>
            </w:pPr>
          </w:p>
          <w:p w14:paraId="3A25220B" w14:textId="505ACEA0" w:rsidR="008352E1" w:rsidRPr="00287BC3" w:rsidRDefault="008352E1" w:rsidP="0033785E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Small vehicles arrive during the normal working day and</w:t>
            </w:r>
            <w:r w:rsidR="003117DB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therefore</w:t>
            </w:r>
            <w:r w:rsidR="003117DB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are seen as low risk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7DC29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5D469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26682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18788E9E" w14:textId="77777777" w:rsidTr="00B958EB">
        <w:trPr>
          <w:trHeight w:val="260"/>
          <w:jc w:val="center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C54DA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Feed transfer from lorry to bins and tanks</w:t>
            </w:r>
          </w:p>
          <w:p w14:paraId="10BFE23A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  <w:p w14:paraId="2C5672EF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Fixed source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0695" w14:textId="7C599B0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 xml:space="preserve">Neighbouring dwelling houses </w:t>
            </w:r>
            <w:r w:rsidRPr="00287BC3">
              <w:rPr>
                <w:rFonts w:cs="Arial"/>
                <w:sz w:val="20"/>
              </w:rPr>
              <w:lastRenderedPageBreak/>
              <w:t>within 400</w:t>
            </w:r>
            <w:r w:rsidR="003117DB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D27BE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Air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B6A1E" w14:textId="77777777" w:rsidR="008352E1" w:rsidRPr="00287BC3" w:rsidRDefault="008352E1" w:rsidP="008A2E25">
            <w:pPr>
              <w:rPr>
                <w:rFonts w:cs="Arial"/>
                <w:sz w:val="20"/>
              </w:rPr>
            </w:pPr>
          </w:p>
          <w:p w14:paraId="1042CBFB" w14:textId="77777777" w:rsidR="008352E1" w:rsidRPr="00287BC3" w:rsidRDefault="008352E1" w:rsidP="008A2E25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 xml:space="preserve">Vehicles are well maintained and designed so that noise during feed transfer is minimised </w:t>
            </w:r>
          </w:p>
          <w:p w14:paraId="6D980FCF" w14:textId="77777777" w:rsidR="008352E1" w:rsidRPr="00287BC3" w:rsidRDefault="008352E1" w:rsidP="008A2E25">
            <w:pPr>
              <w:rPr>
                <w:rFonts w:cs="Arial"/>
                <w:sz w:val="20"/>
              </w:rPr>
            </w:pPr>
          </w:p>
          <w:p w14:paraId="7DA357CE" w14:textId="77777777" w:rsidR="008352E1" w:rsidRPr="00287BC3" w:rsidRDefault="008352E1" w:rsidP="008A2E25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Conveyors and augers not operated when empty</w:t>
            </w:r>
          </w:p>
          <w:p w14:paraId="7E6C7158" w14:textId="77777777" w:rsidR="008352E1" w:rsidRPr="00287BC3" w:rsidRDefault="008352E1" w:rsidP="008A2E25">
            <w:pPr>
              <w:rPr>
                <w:rFonts w:cs="Arial"/>
                <w:sz w:val="20"/>
              </w:rPr>
            </w:pPr>
          </w:p>
          <w:p w14:paraId="21453262" w14:textId="56C6ABA7" w:rsidR="008352E1" w:rsidRPr="00287BC3" w:rsidRDefault="008352E1" w:rsidP="008A2E25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Tipping</w:t>
            </w:r>
            <w:r w:rsidR="008E0EBB">
              <w:rPr>
                <w:rFonts w:cs="Arial"/>
                <w:sz w:val="20"/>
              </w:rPr>
              <w:t>-</w:t>
            </w:r>
            <w:r w:rsidRPr="00287BC3">
              <w:rPr>
                <w:rFonts w:cs="Arial"/>
                <w:sz w:val="20"/>
              </w:rPr>
              <w:t>type delivery vehicles and augers used</w:t>
            </w:r>
            <w:r w:rsidR="008E0EBB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whenever possible</w:t>
            </w:r>
            <w:r w:rsidR="00E27B9E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for bulk dry ingredient delivery</w:t>
            </w:r>
          </w:p>
          <w:p w14:paraId="0B96600A" w14:textId="54D318B5" w:rsidR="008352E1" w:rsidRPr="00287BC3" w:rsidRDefault="008352E1" w:rsidP="008A2E25">
            <w:pPr>
              <w:rPr>
                <w:rFonts w:cs="Arial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F1A4E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Unlikely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DE6E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1EF5C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182B9C50" w14:textId="77777777" w:rsidTr="00B958EB">
        <w:trPr>
          <w:trHeight w:val="720"/>
          <w:jc w:val="center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3EFFB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Operation of fans</w:t>
            </w:r>
          </w:p>
          <w:p w14:paraId="061A4CF3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  <w:p w14:paraId="3A06B4CF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Fixed source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3B52" w14:textId="10DE6629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E27B9E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795A0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F6FE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Some buildings naturally ventilated</w:t>
            </w:r>
          </w:p>
          <w:p w14:paraId="2FB715E9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  <w:p w14:paraId="1DD068DC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Efficient extractor fans used and maintained in good condition to avoid excessive noise</w:t>
            </w:r>
          </w:p>
          <w:p w14:paraId="44263026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  <w:p w14:paraId="0811E88A" w14:textId="12AB3C24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Forced ventilation systems with automated controls to minimise run time and fan speed</w:t>
            </w:r>
            <w:r w:rsidR="008E51C9">
              <w:rPr>
                <w:rFonts w:cs="Arial"/>
                <w:sz w:val="20"/>
              </w:rPr>
              <w:t xml:space="preserve"> (for finisher unit)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2BB98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3784F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B2A1E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269CA704" w14:textId="77777777" w:rsidTr="00B958EB">
        <w:trPr>
          <w:trHeight w:val="720"/>
          <w:jc w:val="center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8739D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Alarm system and standby generator</w:t>
            </w:r>
          </w:p>
          <w:p w14:paraId="311843F9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  <w:p w14:paraId="0AF47D8E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Fixed source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158BF" w14:textId="3F01FFFF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E27B9E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 xml:space="preserve">m of the installation, </w:t>
            </w:r>
            <w:proofErr w:type="gramStart"/>
            <w:r w:rsidRPr="00287BC3">
              <w:rPr>
                <w:rFonts w:cs="Arial"/>
                <w:sz w:val="20"/>
              </w:rPr>
              <w:t>staff</w:t>
            </w:r>
            <w:proofErr w:type="gramEnd"/>
            <w:r w:rsidRPr="00287BC3">
              <w:rPr>
                <w:rFonts w:cs="Arial"/>
                <w:sz w:val="20"/>
              </w:rPr>
              <w:t xml:space="preserve"> and pigs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7F03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77F3" w14:textId="7BA88106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E13FED">
              <w:rPr>
                <w:rFonts w:cs="Arial"/>
                <w:sz w:val="20"/>
              </w:rPr>
              <w:t>Weekly system test (required by law) is carried out each Friday morning, timed to minimise nuisance to neighbours</w:t>
            </w:r>
            <w:r w:rsidRPr="00287BC3">
              <w:rPr>
                <w:rFonts w:cs="Arial"/>
                <w:sz w:val="20"/>
              </w:rPr>
              <w:t xml:space="preserve"> </w:t>
            </w:r>
          </w:p>
          <w:p w14:paraId="160D614C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  <w:p w14:paraId="1A5A670B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All electrics and equipment are routinely maintained so that the back-up systems rarely need to be used in practice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FE0F3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5767C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5355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051C14BD" w14:textId="77777777" w:rsidTr="00B958EB">
        <w:trPr>
          <w:trHeight w:val="260"/>
          <w:jc w:val="center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014B3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Pigs</w:t>
            </w:r>
          </w:p>
          <w:p w14:paraId="7DE70578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  <w:p w14:paraId="22C9C2C2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Mobile source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15130" w14:textId="1217DCE8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E27B9E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46792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60A4E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Noise from pigs may </w:t>
            </w:r>
            <w:proofErr w:type="gramStart"/>
            <w:r w:rsidRPr="00287BC3">
              <w:rPr>
                <w:rFonts w:cs="Arial"/>
                <w:sz w:val="20"/>
              </w:rPr>
              <w:t>be considered to be</w:t>
            </w:r>
            <w:proofErr w:type="gramEnd"/>
            <w:r w:rsidRPr="00287BC3">
              <w:rPr>
                <w:rFonts w:cs="Arial"/>
                <w:sz w:val="20"/>
              </w:rPr>
              <w:t xml:space="preserve"> a likely cause for complaint during the growing period</w:t>
            </w:r>
          </w:p>
          <w:p w14:paraId="63162A00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During loading, noise from animals is minimised by careful handling and by prompt removal of the lorry from the site when full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62FC5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37660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12A99" w14:textId="77777777" w:rsidR="008352E1" w:rsidRPr="00287BC3" w:rsidRDefault="008352E1" w:rsidP="00C9399F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78738F23" w14:textId="77777777" w:rsidTr="00B958EB">
        <w:trPr>
          <w:trHeight w:val="720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45261" w14:textId="77777777" w:rsidR="008352E1" w:rsidRPr="00287BC3" w:rsidRDefault="008352E1" w:rsidP="00445589">
            <w:pPr>
              <w:rPr>
                <w:rFonts w:cs="Arial"/>
                <w:sz w:val="20"/>
                <w:lang w:val="fr-FR"/>
              </w:rPr>
            </w:pPr>
            <w:r w:rsidRPr="00287BC3">
              <w:rPr>
                <w:rFonts w:cs="Arial"/>
                <w:sz w:val="20"/>
                <w:lang w:val="fr-FR"/>
              </w:rPr>
              <w:t>Personnel</w:t>
            </w:r>
          </w:p>
          <w:p w14:paraId="3AE92429" w14:textId="77777777" w:rsidR="008352E1" w:rsidRPr="00287BC3" w:rsidRDefault="008352E1" w:rsidP="00445589">
            <w:pPr>
              <w:rPr>
                <w:rFonts w:cs="Arial"/>
                <w:sz w:val="20"/>
                <w:lang w:val="fr-FR"/>
              </w:rPr>
            </w:pPr>
          </w:p>
          <w:p w14:paraId="1D1D1954" w14:textId="77777777" w:rsidR="008352E1" w:rsidRPr="00287BC3" w:rsidRDefault="008352E1" w:rsidP="00445589">
            <w:pPr>
              <w:rPr>
                <w:rFonts w:cs="Arial"/>
                <w:sz w:val="20"/>
                <w:lang w:val="fr-FR"/>
              </w:rPr>
            </w:pPr>
            <w:r w:rsidRPr="00287BC3">
              <w:rPr>
                <w:rFonts w:cs="Arial"/>
                <w:sz w:val="20"/>
                <w:lang w:val="fr-FR"/>
              </w:rPr>
              <w:t>Mobile source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17C98" w14:textId="38825E96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E27B9E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574DD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10B1F" w14:textId="1A0FCA69" w:rsidR="008352E1" w:rsidRPr="00287BC3" w:rsidRDefault="008352E1" w:rsidP="00110163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Staff and other contractors are required to carry out their work without creating excessive noise from shouting and use of radios</w:t>
            </w:r>
            <w:r w:rsidR="008A3D8F" w:rsidRPr="00287BC3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etc</w:t>
            </w:r>
            <w:r w:rsidR="00E27B9E">
              <w:rPr>
                <w:rFonts w:cs="Arial"/>
                <w:sz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4550B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F43FE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020B5" w14:textId="77777777" w:rsidR="008352E1" w:rsidRPr="00287BC3" w:rsidRDefault="008352E1" w:rsidP="00C9399F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289E45EB" w14:textId="77777777" w:rsidTr="00B958EB">
        <w:trPr>
          <w:trHeight w:val="3027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72FEF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 Repairs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A995" w14:textId="7C738412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E27B9E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9717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51EA7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Noise Management Plan in place</w:t>
            </w:r>
          </w:p>
          <w:p w14:paraId="13B5C995" w14:textId="77777777" w:rsidR="008A3D8F" w:rsidRPr="00287BC3" w:rsidRDefault="008A3D8F" w:rsidP="00445589">
            <w:pPr>
              <w:rPr>
                <w:rFonts w:cs="Arial"/>
                <w:b/>
                <w:sz w:val="20"/>
              </w:rPr>
            </w:pPr>
          </w:p>
          <w:p w14:paraId="40031599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If repairs to the site are required, the work is undertaken with due regard for possible noise nuisance and during the normal working day </w:t>
            </w:r>
          </w:p>
          <w:p w14:paraId="51605876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  <w:p w14:paraId="782E8473" w14:textId="6AD4EE17" w:rsidR="008352E1" w:rsidRPr="00287BC3" w:rsidRDefault="008352E1" w:rsidP="001F7B01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In the event of major repair work being undertaken</w:t>
            </w:r>
            <w:r w:rsidR="00E27B9E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which is likely to cause significant noise and disruption, neighbouring residents will be notified in advance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C2AF6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EA86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D146" w14:textId="77777777" w:rsidR="008352E1" w:rsidRPr="00287BC3" w:rsidRDefault="008352E1" w:rsidP="00110163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7ABC7045" w14:textId="77777777" w:rsidTr="00B958EB">
        <w:trPr>
          <w:trHeight w:val="720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19E4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Manure/slurry spreading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731A5" w14:textId="769E8FBC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E27B9E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installation, wildlife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85D69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45026" w14:textId="06D5B452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Machinery operated at reasonable times</w:t>
            </w:r>
            <w:r w:rsidR="00E27B9E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where possible</w:t>
            </w:r>
            <w:r w:rsidR="00E27B9E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and idling avoided</w:t>
            </w:r>
          </w:p>
          <w:p w14:paraId="56B394D3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  <w:p w14:paraId="42614662" w14:textId="77777777" w:rsidR="008352E1" w:rsidRPr="00287BC3" w:rsidRDefault="008352E1" w:rsidP="00110163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Equipment maintained to optimum standards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5EE60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Likely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6AB5F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934D4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 if managed carefully</w:t>
            </w:r>
          </w:p>
        </w:tc>
      </w:tr>
    </w:tbl>
    <w:p w14:paraId="74A16516" w14:textId="0053D356" w:rsidR="007D01BA" w:rsidRPr="00287BC3" w:rsidRDefault="007D01BA" w:rsidP="007D01BA">
      <w:pPr>
        <w:rPr>
          <w:b/>
          <w:sz w:val="20"/>
        </w:rPr>
      </w:pPr>
      <w:r w:rsidRPr="00287BC3">
        <w:rPr>
          <w:sz w:val="20"/>
        </w:rPr>
        <w:br w:type="page"/>
      </w:r>
      <w:r w:rsidRPr="00287BC3">
        <w:rPr>
          <w:b/>
          <w:sz w:val="20"/>
        </w:rPr>
        <w:lastRenderedPageBreak/>
        <w:t>Ta</w:t>
      </w:r>
      <w:r w:rsidR="00B05D25" w:rsidRPr="00287BC3">
        <w:rPr>
          <w:b/>
          <w:sz w:val="20"/>
        </w:rPr>
        <w:t xml:space="preserve">ble </w:t>
      </w:r>
      <w:r w:rsidRPr="00287BC3">
        <w:rPr>
          <w:b/>
          <w:sz w:val="20"/>
        </w:rPr>
        <w:t xml:space="preserve">3 </w:t>
      </w:r>
      <w:r w:rsidR="008A3D8F" w:rsidRPr="00287BC3">
        <w:rPr>
          <w:b/>
          <w:sz w:val="20"/>
        </w:rPr>
        <w:t xml:space="preserve">Assessment of </w:t>
      </w:r>
      <w:r w:rsidRPr="00287BC3">
        <w:rPr>
          <w:b/>
          <w:sz w:val="20"/>
        </w:rPr>
        <w:t xml:space="preserve">Fugitive </w:t>
      </w:r>
      <w:r w:rsidR="008A3D8F" w:rsidRPr="00287BC3">
        <w:rPr>
          <w:b/>
          <w:sz w:val="20"/>
        </w:rPr>
        <w:t>E</w:t>
      </w:r>
      <w:r w:rsidRPr="00287BC3">
        <w:rPr>
          <w:b/>
          <w:sz w:val="20"/>
        </w:rPr>
        <w:t xml:space="preserve">missions </w:t>
      </w:r>
      <w:r w:rsidR="008A3D8F" w:rsidRPr="00287BC3">
        <w:rPr>
          <w:b/>
          <w:sz w:val="20"/>
        </w:rPr>
        <w:t>R</w:t>
      </w:r>
      <w:r w:rsidRPr="00287BC3">
        <w:rPr>
          <w:b/>
          <w:sz w:val="20"/>
        </w:rPr>
        <w:t xml:space="preserve">isk </w:t>
      </w:r>
    </w:p>
    <w:p w14:paraId="6EAFEF55" w14:textId="77777777" w:rsidR="000C6FCF" w:rsidRPr="00287BC3" w:rsidRDefault="000C6FCF" w:rsidP="007D01BA">
      <w:pPr>
        <w:rPr>
          <w:b/>
          <w:sz w:val="20"/>
        </w:rPr>
      </w:pPr>
    </w:p>
    <w:tbl>
      <w:tblPr>
        <w:tblW w:w="5088" w:type="pct"/>
        <w:jc w:val="center"/>
        <w:tblLayout w:type="fixed"/>
        <w:tblLook w:val="0000" w:firstRow="0" w:lastRow="0" w:firstColumn="0" w:lastColumn="0" w:noHBand="0" w:noVBand="0"/>
      </w:tblPr>
      <w:tblGrid>
        <w:gridCol w:w="2743"/>
        <w:gridCol w:w="1644"/>
        <w:gridCol w:w="1374"/>
        <w:gridCol w:w="3293"/>
        <w:gridCol w:w="1431"/>
        <w:gridCol w:w="1559"/>
        <w:gridCol w:w="2152"/>
      </w:tblGrid>
      <w:tr w:rsidR="008352E1" w:rsidRPr="00287BC3" w14:paraId="04704094" w14:textId="77777777" w:rsidTr="00B958EB">
        <w:trPr>
          <w:trHeight w:val="479"/>
          <w:tblHeader/>
          <w:jc w:val="center"/>
        </w:trPr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7D70E9" w14:textId="77777777" w:rsidR="008352E1" w:rsidRPr="00287BC3" w:rsidRDefault="008352E1" w:rsidP="0044558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do you do that can harm and what could be harmed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617D2C" w14:textId="77777777" w:rsidR="008352E1" w:rsidRPr="00287BC3" w:rsidRDefault="008352E1" w:rsidP="0044558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Managing the risk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0BFBCC" w14:textId="77777777" w:rsidR="008352E1" w:rsidRPr="00287BC3" w:rsidRDefault="008352E1" w:rsidP="0044558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66C7696B" w14:textId="77777777" w:rsidR="008352E1" w:rsidRPr="00287BC3" w:rsidRDefault="008352E1" w:rsidP="0044558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Assessing the risk</w:t>
            </w:r>
          </w:p>
          <w:p w14:paraId="0B242370" w14:textId="77777777" w:rsidR="008352E1" w:rsidRPr="00287BC3" w:rsidRDefault="008352E1" w:rsidP="00445589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8352E1" w:rsidRPr="00287BC3" w14:paraId="3A9E5969" w14:textId="77777777" w:rsidTr="00B958EB">
        <w:trPr>
          <w:trHeight w:val="474"/>
          <w:tblHeader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A2CC7" w14:textId="77777777" w:rsidR="008352E1" w:rsidRPr="00287BC3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Hazard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44C548" w14:textId="77777777" w:rsidR="008352E1" w:rsidRPr="00287BC3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Receptor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511FB8" w14:textId="77777777" w:rsidR="008352E1" w:rsidRPr="00287BC3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Pathway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A9109" w14:textId="77777777" w:rsidR="008352E1" w:rsidRPr="00287BC3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Risk management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DAF323" w14:textId="77777777" w:rsidR="008352E1" w:rsidRPr="00287BC3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Probability of exposure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E8311" w14:textId="77777777" w:rsidR="008352E1" w:rsidRPr="00287BC3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Consequence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E71F09" w14:textId="77777777" w:rsidR="008352E1" w:rsidRPr="00287BC3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is the overall risk?</w:t>
            </w:r>
          </w:p>
        </w:tc>
      </w:tr>
      <w:tr w:rsidR="008352E1" w:rsidRPr="00287BC3" w14:paraId="683028BC" w14:textId="77777777" w:rsidTr="00B958EB">
        <w:trPr>
          <w:trHeight w:val="741"/>
          <w:tblHeader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8F360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has the potential to cause harm?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D88BD" w14:textId="6EA3157D" w:rsidR="008352E1" w:rsidRPr="00287BC3" w:rsidRDefault="00F834CC" w:rsidP="00F834C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What is at risk? What do I need </w:t>
            </w:r>
            <w:r w:rsidR="008352E1" w:rsidRPr="00287BC3">
              <w:rPr>
                <w:rFonts w:cs="Arial"/>
                <w:b/>
                <w:bCs/>
                <w:sz w:val="20"/>
              </w:rPr>
              <w:t>to protect?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36C7E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How can the hazard get to the receptor?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5C93B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 xml:space="preserve">What measures will you take to reduce the risk? If it occurs – who is responsible for what?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C3C4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How likely is this contact?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3E14A" w14:textId="3ABCD075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harm can be caused?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6985E" w14:textId="2BEF0699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is the risk that remains? The balance of probability and consequence</w:t>
            </w:r>
          </w:p>
        </w:tc>
      </w:tr>
      <w:tr w:rsidR="008352E1" w:rsidRPr="00287BC3" w14:paraId="16F3ACB9" w14:textId="77777777" w:rsidTr="00B958EB">
        <w:trPr>
          <w:trHeight w:val="315"/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7A54B" w14:textId="77777777" w:rsidR="008352E1" w:rsidRPr="00287BC3" w:rsidRDefault="008352E1" w:rsidP="000073F4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To air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DE6D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DCD91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428F1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3635D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7E15F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DB349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8352E1" w:rsidRPr="00287BC3" w14:paraId="0234BB22" w14:textId="77777777" w:rsidTr="00B958EB">
        <w:trPr>
          <w:trHeight w:val="2880"/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5E756" w14:textId="77777777" w:rsidR="0050410B" w:rsidRPr="00287BC3" w:rsidRDefault="008352E1" w:rsidP="001F7B01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Dust</w:t>
            </w:r>
            <w:r w:rsidR="0050410B" w:rsidRPr="00287BC3">
              <w:rPr>
                <w:rFonts w:cs="Arial"/>
                <w:sz w:val="20"/>
              </w:rPr>
              <w:t xml:space="preserve"> </w:t>
            </w:r>
          </w:p>
          <w:p w14:paraId="37F89593" w14:textId="77777777" w:rsidR="008352E1" w:rsidRPr="00287BC3" w:rsidRDefault="0050410B" w:rsidP="001F7B01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(</w:t>
            </w:r>
            <w:proofErr w:type="gramStart"/>
            <w:r w:rsidRPr="00287BC3">
              <w:rPr>
                <w:rFonts w:cs="Arial"/>
                <w:sz w:val="20"/>
              </w:rPr>
              <w:t>including</w:t>
            </w:r>
            <w:proofErr w:type="gramEnd"/>
            <w:r w:rsidRPr="00287BC3">
              <w:rPr>
                <w:rFonts w:cs="Arial"/>
                <w:sz w:val="20"/>
              </w:rPr>
              <w:t xml:space="preserve"> bio aerosols) </w:t>
            </w:r>
          </w:p>
          <w:p w14:paraId="568EFF3E" w14:textId="77777777" w:rsidR="008352E1" w:rsidRPr="00287BC3" w:rsidRDefault="008352E1" w:rsidP="001F7B01">
            <w:pPr>
              <w:rPr>
                <w:rFonts w:cs="Arial"/>
                <w:sz w:val="20"/>
              </w:rPr>
            </w:pPr>
          </w:p>
          <w:p w14:paraId="46E2DB5E" w14:textId="77777777" w:rsidR="008352E1" w:rsidRPr="00287BC3" w:rsidRDefault="008352E1" w:rsidP="001F7B01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Sources: </w:t>
            </w:r>
          </w:p>
          <w:p w14:paraId="080689EE" w14:textId="77777777" w:rsidR="008352E1" w:rsidRPr="00287BC3" w:rsidRDefault="008352E1" w:rsidP="001F7B0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Straw </w:t>
            </w:r>
          </w:p>
          <w:p w14:paraId="7DE62EB2" w14:textId="77777777" w:rsidR="008352E1" w:rsidRPr="00287BC3" w:rsidRDefault="008352E1" w:rsidP="001F7B0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Feed</w:t>
            </w:r>
          </w:p>
          <w:p w14:paraId="029A6E8F" w14:textId="77777777" w:rsidR="008352E1" w:rsidRPr="00287BC3" w:rsidRDefault="008352E1" w:rsidP="001F7B0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Incinerator ash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01C38" w14:textId="44C2E97B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A7309E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>m of the installation:</w:t>
            </w:r>
          </w:p>
          <w:p w14:paraId="289779FF" w14:textId="77777777" w:rsidR="008352E1" w:rsidRPr="00287BC3" w:rsidRDefault="008352E1" w:rsidP="00755B24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Nuisance</w:t>
            </w:r>
          </w:p>
          <w:p w14:paraId="562FFA89" w14:textId="77777777" w:rsidR="008352E1" w:rsidRPr="00287BC3" w:rsidRDefault="008352E1" w:rsidP="00755B2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Contributes to odours</w:t>
            </w:r>
          </w:p>
          <w:p w14:paraId="09AB3DE1" w14:textId="77777777" w:rsidR="008352E1" w:rsidRPr="00287BC3" w:rsidRDefault="008352E1" w:rsidP="00755B2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Human health (inhalation)</w:t>
            </w:r>
          </w:p>
          <w:p w14:paraId="097187A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 </w:t>
            </w:r>
          </w:p>
          <w:p w14:paraId="636CE96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Surrounding vegetation: Covers leaves and inhibits photosynthesis</w:t>
            </w:r>
          </w:p>
          <w:p w14:paraId="6442096D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5470769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Surrounding land: Nutrient enrichment of soils</w:t>
            </w:r>
          </w:p>
          <w:p w14:paraId="79831A9B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5A0A7A4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Contributes to respiratory problems for pigs and staff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C17D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9394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Use of suitable bedding materials and good storage of such materials </w:t>
            </w:r>
          </w:p>
          <w:p w14:paraId="433C68E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7F918BCE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Use of liquid and pelleted feed delivered in sealed systems and stored in covered containers</w:t>
            </w:r>
          </w:p>
          <w:p w14:paraId="0DAD63E3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064DE812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75CCBB80" w14:textId="0BDCEDC8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Regular clearing of dust to prevent build</w:t>
            </w:r>
            <w:r w:rsidR="00C46765">
              <w:rPr>
                <w:rFonts w:cs="Arial"/>
                <w:sz w:val="20"/>
              </w:rPr>
              <w:t>-</w:t>
            </w:r>
            <w:r w:rsidRPr="00287BC3">
              <w:rPr>
                <w:rFonts w:cs="Arial"/>
                <w:sz w:val="20"/>
              </w:rPr>
              <w:t>up within buildings, on roofs and around vents</w:t>
            </w:r>
            <w:r w:rsidR="008A3D8F" w:rsidRPr="00287BC3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as part of </w:t>
            </w:r>
            <w:r w:rsidR="008A3D8F" w:rsidRPr="00287BC3">
              <w:rPr>
                <w:rFonts w:cs="Arial"/>
                <w:sz w:val="20"/>
              </w:rPr>
              <w:t xml:space="preserve">the </w:t>
            </w:r>
            <w:r w:rsidRPr="00287BC3">
              <w:rPr>
                <w:rFonts w:cs="Arial"/>
                <w:sz w:val="20"/>
              </w:rPr>
              <w:t>disease control strategy</w:t>
            </w:r>
          </w:p>
          <w:p w14:paraId="6280967B" w14:textId="1D44816E" w:rsidR="008352E1" w:rsidRPr="00287BC3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9E5E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Dust could potentially reach the road and neighbouring houses and surrounding land when a strong wind blows in that direction</w:t>
            </w:r>
            <w:r w:rsidR="008A3D8F" w:rsidRPr="00287BC3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which i</w:t>
            </w:r>
            <w:r w:rsidR="008A3D8F" w:rsidRPr="00287BC3">
              <w:rPr>
                <w:rFonts w:cs="Arial"/>
                <w:sz w:val="20"/>
              </w:rPr>
              <w:t>t does around 50 days per year</w:t>
            </w:r>
          </w:p>
          <w:p w14:paraId="4E963E2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74DBAA5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Management actions should prevent this happening</w:t>
            </w:r>
          </w:p>
          <w:p w14:paraId="2A22F10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1986359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2F90F" w14:textId="0F07C9D4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Nuisance: </w:t>
            </w:r>
            <w:r w:rsidR="00C46765">
              <w:rPr>
                <w:rFonts w:cs="Arial"/>
                <w:sz w:val="20"/>
              </w:rPr>
              <w:t>D</w:t>
            </w:r>
            <w:r w:rsidRPr="00287BC3">
              <w:rPr>
                <w:rFonts w:cs="Arial"/>
                <w:sz w:val="20"/>
              </w:rPr>
              <w:t>ust on surrounding vegetation, cars, clothing</w:t>
            </w:r>
          </w:p>
          <w:p w14:paraId="6ED9A36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2E5F1A16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Smothering and direct damage to nearby vegetation</w:t>
            </w:r>
          </w:p>
          <w:p w14:paraId="11788C2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58A52C3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Pigs/staff may get stressed and become unwell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E7D2B" w14:textId="77777777" w:rsidR="008352E1" w:rsidRPr="00287BC3" w:rsidRDefault="008352E1" w:rsidP="00755B24">
            <w:pPr>
              <w:tabs>
                <w:tab w:val="left" w:pos="1210"/>
              </w:tabs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 if managed carefully</w:t>
            </w:r>
          </w:p>
        </w:tc>
      </w:tr>
      <w:tr w:rsidR="008352E1" w:rsidRPr="00287BC3" w14:paraId="4CACE464" w14:textId="77777777" w:rsidTr="00B958EB">
        <w:trPr>
          <w:trHeight w:val="2487"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BB908" w14:textId="77777777" w:rsidR="008352E1" w:rsidRPr="00287BC3" w:rsidRDefault="008352E1" w:rsidP="001F7B01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Ammonia</w:t>
            </w:r>
          </w:p>
          <w:p w14:paraId="42F62BCB" w14:textId="77777777" w:rsidR="008352E1" w:rsidRPr="00287BC3" w:rsidRDefault="008352E1" w:rsidP="001F7B01">
            <w:pPr>
              <w:rPr>
                <w:rFonts w:cs="Arial"/>
                <w:sz w:val="20"/>
              </w:rPr>
            </w:pPr>
          </w:p>
          <w:p w14:paraId="78FAEAF3" w14:textId="77777777" w:rsidR="008352E1" w:rsidRPr="00287BC3" w:rsidRDefault="008352E1" w:rsidP="001F7B01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Source: </w:t>
            </w:r>
          </w:p>
          <w:p w14:paraId="4D14752C" w14:textId="77777777" w:rsidR="008352E1" w:rsidRPr="00287BC3" w:rsidRDefault="008352E1" w:rsidP="001F7B01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Pig housing and manure/slurry/dirty water storage, removal and spreading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FED6E" w14:textId="1B98AB89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 within 400</w:t>
            </w:r>
            <w:r w:rsidR="003C284F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 xml:space="preserve">m of the installation </w:t>
            </w:r>
          </w:p>
          <w:p w14:paraId="3DA463A3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668F3369" w14:textId="38D6720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Pigs and staff: </w:t>
            </w:r>
            <w:r w:rsidR="003C284F">
              <w:rPr>
                <w:rFonts w:cs="Arial"/>
                <w:sz w:val="20"/>
              </w:rPr>
              <w:t>H</w:t>
            </w:r>
            <w:r w:rsidRPr="00287BC3">
              <w:rPr>
                <w:rFonts w:cs="Arial"/>
                <w:sz w:val="20"/>
              </w:rPr>
              <w:t>igh levels can cause respiratory problems</w:t>
            </w:r>
          </w:p>
          <w:p w14:paraId="1EB4432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047FDF6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Also perceived as a nuisance as it contributes to odours</w:t>
            </w:r>
          </w:p>
          <w:p w14:paraId="38A9E51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68C623BA" w14:textId="15E1503C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Surrounding vegetation: </w:t>
            </w:r>
            <w:r w:rsidR="003C284F">
              <w:rPr>
                <w:rFonts w:cs="Arial"/>
                <w:sz w:val="20"/>
              </w:rPr>
              <w:t>D</w:t>
            </w:r>
            <w:r w:rsidRPr="00287BC3">
              <w:rPr>
                <w:rFonts w:cs="Arial"/>
                <w:sz w:val="20"/>
              </w:rPr>
              <w:t>irect toxic effect and changes to sensitive ecosystems</w:t>
            </w:r>
          </w:p>
          <w:p w14:paraId="1455934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1FEE1AE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Surrounding land: Nutrient enrichment and acidification of soils</w:t>
            </w:r>
          </w:p>
          <w:p w14:paraId="1A24AB7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323F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8601" w14:textId="1C8DBD30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Measures as described in ‘How to </w:t>
            </w:r>
            <w:r w:rsidR="003C284F">
              <w:rPr>
                <w:rFonts w:cs="Arial"/>
                <w:sz w:val="20"/>
              </w:rPr>
              <w:t>c</w:t>
            </w:r>
            <w:r w:rsidRPr="00287BC3">
              <w:rPr>
                <w:rFonts w:cs="Arial"/>
                <w:sz w:val="20"/>
              </w:rPr>
              <w:t xml:space="preserve">omply – </w:t>
            </w:r>
            <w:r w:rsidR="003C284F">
              <w:rPr>
                <w:rFonts w:cs="Arial"/>
                <w:sz w:val="20"/>
              </w:rPr>
              <w:t>i</w:t>
            </w:r>
            <w:r w:rsidRPr="00287BC3">
              <w:rPr>
                <w:rFonts w:cs="Arial"/>
                <w:sz w:val="20"/>
              </w:rPr>
              <w:t xml:space="preserve">ntensive </w:t>
            </w:r>
            <w:r w:rsidR="003C284F">
              <w:rPr>
                <w:rFonts w:cs="Arial"/>
                <w:sz w:val="20"/>
              </w:rPr>
              <w:t>f</w:t>
            </w:r>
            <w:r w:rsidRPr="00287BC3">
              <w:rPr>
                <w:rFonts w:cs="Arial"/>
                <w:sz w:val="20"/>
              </w:rPr>
              <w:t>arming’</w:t>
            </w:r>
          </w:p>
          <w:p w14:paraId="011FA9B6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6BE5A53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Mitigation measures as for odour</w:t>
            </w:r>
          </w:p>
          <w:p w14:paraId="3F9BE644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5ADD81E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Feed formulated to match pig requirements and to minimise amount of ammonia produced</w:t>
            </w:r>
          </w:p>
          <w:p w14:paraId="7ECDC53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714060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Rations under periodic review</w:t>
            </w:r>
          </w:p>
          <w:p w14:paraId="1638312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6C707F60" w14:textId="3820D819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Provision of sufficient straw in bedding to bind nitrogen, where appropriate</w:t>
            </w:r>
            <w:r w:rsidR="00DA187E">
              <w:rPr>
                <w:rFonts w:cs="Arial"/>
                <w:sz w:val="20"/>
              </w:rPr>
              <w:t xml:space="preserve"> (gilt housing)</w:t>
            </w:r>
          </w:p>
          <w:p w14:paraId="32D36E6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743F27E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Ventilation and heating control systems designed to provide optimal environment and regularly monitored and maintained</w:t>
            </w:r>
          </w:p>
          <w:p w14:paraId="35E9C10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6AA7543C" w14:textId="3B33E273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Frequency of slurry/manure removal to optimise pen cleanliness</w:t>
            </w:r>
            <w:r w:rsidR="008E19C3">
              <w:rPr>
                <w:rFonts w:cs="Arial"/>
                <w:sz w:val="20"/>
              </w:rPr>
              <w:t xml:space="preserve"> when </w:t>
            </w:r>
            <w:proofErr w:type="spellStart"/>
            <w:r w:rsidR="008E19C3">
              <w:rPr>
                <w:rFonts w:cs="Arial"/>
                <w:sz w:val="20"/>
              </w:rPr>
              <w:t>alllowed</w:t>
            </w:r>
            <w:proofErr w:type="spellEnd"/>
          </w:p>
          <w:p w14:paraId="305781B3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 </w:t>
            </w:r>
          </w:p>
          <w:p w14:paraId="28178C31" w14:textId="20682D26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Dedicated purpose</w:t>
            </w:r>
            <w:r w:rsidR="00E80BFE">
              <w:rPr>
                <w:rFonts w:cs="Arial"/>
                <w:sz w:val="20"/>
              </w:rPr>
              <w:t>-</w:t>
            </w:r>
            <w:r w:rsidRPr="00287BC3">
              <w:rPr>
                <w:rFonts w:cs="Arial"/>
                <w:sz w:val="20"/>
              </w:rPr>
              <w:t xml:space="preserve">built facilities for slurry, dirty </w:t>
            </w:r>
            <w:proofErr w:type="gramStart"/>
            <w:r w:rsidRPr="00287BC3">
              <w:rPr>
                <w:rFonts w:cs="Arial"/>
                <w:sz w:val="20"/>
              </w:rPr>
              <w:t>water</w:t>
            </w:r>
            <w:proofErr w:type="gramEnd"/>
            <w:r w:rsidRPr="00287BC3">
              <w:rPr>
                <w:rFonts w:cs="Arial"/>
                <w:sz w:val="20"/>
              </w:rPr>
              <w:t xml:space="preserve"> and manure</w:t>
            </w:r>
            <w:r w:rsidR="009D2BA8">
              <w:rPr>
                <w:rFonts w:cs="Arial"/>
                <w:sz w:val="20"/>
              </w:rPr>
              <w:t xml:space="preserve"> </w:t>
            </w:r>
          </w:p>
          <w:p w14:paraId="2A69F75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E4184CA" w14:textId="0E9C45B6" w:rsidR="008352E1" w:rsidRPr="00287BC3" w:rsidRDefault="008352E1" w:rsidP="00755B24">
            <w:pPr>
              <w:rPr>
                <w:rFonts w:cs="Arial"/>
                <w:b/>
                <w:sz w:val="20"/>
              </w:rPr>
            </w:pPr>
            <w:r w:rsidRPr="00287BC3">
              <w:rPr>
                <w:rFonts w:cs="Arial"/>
                <w:sz w:val="20"/>
              </w:rPr>
              <w:t>Manure/slurry spread at low level and in accordance with the Manure Management Plan and NVZ rules</w:t>
            </w:r>
            <w:r w:rsidR="00DA187E">
              <w:rPr>
                <w:rFonts w:cs="Arial"/>
                <w:sz w:val="20"/>
              </w:rPr>
              <w:t xml:space="preserve"> </w:t>
            </w:r>
          </w:p>
          <w:p w14:paraId="72901338" w14:textId="77777777" w:rsidR="008352E1" w:rsidRPr="00287BC3" w:rsidRDefault="008352E1" w:rsidP="00755B24">
            <w:pPr>
              <w:rPr>
                <w:rFonts w:cs="Arial"/>
                <w:b/>
                <w:sz w:val="20"/>
              </w:rPr>
            </w:pPr>
          </w:p>
          <w:p w14:paraId="1C3E4362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Fully trained operators</w:t>
            </w:r>
          </w:p>
          <w:p w14:paraId="1BABB9C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2602E375" w14:textId="2E97943B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D0799D">
              <w:rPr>
                <w:rFonts w:cs="Arial"/>
                <w:sz w:val="20"/>
              </w:rPr>
              <w:t>Soils regularly analysed and applications made in response to crop requirements to avoid spreading more slurry/manure than is needed</w:t>
            </w:r>
            <w:r w:rsidR="00D0799D">
              <w:rPr>
                <w:rFonts w:cs="Arial"/>
                <w:sz w:val="20"/>
              </w:rPr>
              <w:t xml:space="preserve"> by </w:t>
            </w:r>
            <w:proofErr w:type="spellStart"/>
            <w:r w:rsidR="00D0799D">
              <w:rPr>
                <w:rFonts w:cs="Arial"/>
                <w:sz w:val="20"/>
              </w:rPr>
              <w:t>Scampston</w:t>
            </w:r>
            <w:proofErr w:type="spellEnd"/>
            <w:r w:rsidR="00D0799D">
              <w:rPr>
                <w:rFonts w:cs="Arial"/>
                <w:sz w:val="20"/>
              </w:rPr>
              <w:t xml:space="preserve"> Farming Co.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CC303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The impact of ammonia on air emissions from the installation ha</w:t>
            </w:r>
            <w:r w:rsidR="008A3D8F" w:rsidRPr="00287BC3">
              <w:rPr>
                <w:rFonts w:cs="Arial"/>
                <w:sz w:val="20"/>
              </w:rPr>
              <w:t>s</w:t>
            </w:r>
            <w:r w:rsidRPr="00287BC3">
              <w:rPr>
                <w:rFonts w:cs="Arial"/>
                <w:sz w:val="20"/>
              </w:rPr>
              <w:t xml:space="preserve"> been assessed using the H1 methodology and detailed air dispersion modelling</w:t>
            </w:r>
          </w:p>
          <w:p w14:paraId="4B323D2E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6161E78C" w14:textId="483051B6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The results demonstrate there will be little likelihood of impact to nearby wildlife sites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CDDE6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Aerial deposition and direct toxic effect on trees</w:t>
            </w:r>
          </w:p>
          <w:p w14:paraId="16D9739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2F33E95B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Nutrient enrichment of soils and changes to sensitive ecosystems </w:t>
            </w:r>
          </w:p>
          <w:p w14:paraId="758C13CF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19E0DE8B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Respiratory problems in humans and mammals </w:t>
            </w:r>
          </w:p>
          <w:p w14:paraId="62C6352A" w14:textId="77777777" w:rsidR="008352E1" w:rsidRPr="00287BC3" w:rsidRDefault="008352E1" w:rsidP="00755B24">
            <w:pPr>
              <w:rPr>
                <w:rFonts w:cs="Arial"/>
                <w:kern w:val="24"/>
                <w:sz w:val="20"/>
              </w:rPr>
            </w:pPr>
          </w:p>
          <w:p w14:paraId="68F26EB6" w14:textId="77777777" w:rsidR="008352E1" w:rsidRPr="00287BC3" w:rsidRDefault="008352E1" w:rsidP="00755B24">
            <w:pPr>
              <w:rPr>
                <w:rFonts w:cs="Arial"/>
                <w:kern w:val="24"/>
                <w:sz w:val="20"/>
              </w:rPr>
            </w:pPr>
          </w:p>
          <w:p w14:paraId="378E2FE2" w14:textId="77777777" w:rsidR="008352E1" w:rsidRPr="00287BC3" w:rsidRDefault="008352E1" w:rsidP="00755B24">
            <w:pPr>
              <w:rPr>
                <w:rFonts w:cs="Arial"/>
                <w:kern w:val="24"/>
                <w:sz w:val="20"/>
              </w:rPr>
            </w:pPr>
          </w:p>
          <w:p w14:paraId="64CFBCED" w14:textId="77777777" w:rsidR="008352E1" w:rsidRPr="00287BC3" w:rsidRDefault="008352E1" w:rsidP="00755B24">
            <w:pPr>
              <w:rPr>
                <w:rFonts w:cs="Arial"/>
                <w:kern w:val="24"/>
                <w:sz w:val="20"/>
              </w:rPr>
            </w:pPr>
          </w:p>
          <w:p w14:paraId="108FC969" w14:textId="77777777" w:rsidR="008352E1" w:rsidRPr="00287BC3" w:rsidRDefault="008352E1" w:rsidP="00755B24">
            <w:pPr>
              <w:rPr>
                <w:rFonts w:cs="Arial"/>
                <w:kern w:val="24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E778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7BDB3612" w14:textId="77777777" w:rsidTr="00B958EB">
        <w:trPr>
          <w:trHeight w:val="1560"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2A28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Zoonoses and notifiable diseases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D27D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Human health and livestock health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4B6C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Air/direct contact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531C1" w14:textId="5798D5F5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Detailed biosecurity precautions in place</w:t>
            </w:r>
            <w:r w:rsidR="008A3D8F" w:rsidRPr="00287BC3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287BC3">
              <w:rPr>
                <w:rFonts w:cs="Arial"/>
                <w:sz w:val="20"/>
              </w:rPr>
              <w:t>eg</w:t>
            </w:r>
            <w:r w:rsidR="00E80BFE">
              <w:rPr>
                <w:rFonts w:cs="Arial"/>
                <w:sz w:val="20"/>
              </w:rPr>
              <w:t>.</w:t>
            </w:r>
            <w:r w:rsidRPr="00287BC3">
              <w:rPr>
                <w:rFonts w:cs="Arial"/>
                <w:sz w:val="20"/>
              </w:rPr>
              <w:t>frequent</w:t>
            </w:r>
            <w:proofErr w:type="spellEnd"/>
            <w:proofErr w:type="gramEnd"/>
            <w:r w:rsidRPr="00287BC3">
              <w:rPr>
                <w:rFonts w:cs="Arial"/>
                <w:sz w:val="20"/>
              </w:rPr>
              <w:t xml:space="preserve"> stock inspection, use of disinfectants and appropriate clean overalls, boots, etc</w:t>
            </w:r>
            <w:r w:rsidR="00E80BFE">
              <w:rPr>
                <w:rFonts w:cs="Arial"/>
                <w:sz w:val="20"/>
              </w:rPr>
              <w:t>.</w:t>
            </w:r>
            <w:r w:rsidRPr="00287BC3">
              <w:rPr>
                <w:rFonts w:cs="Arial"/>
                <w:sz w:val="20"/>
              </w:rPr>
              <w:t xml:space="preserve"> for staff, visitors and contractors, to prevent spread of disease</w:t>
            </w:r>
          </w:p>
          <w:p w14:paraId="1F82B92B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75066A6E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Secure site visitor policy</w:t>
            </w:r>
          </w:p>
          <w:p w14:paraId="122DE69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05F2EBA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Livestock monitored for signs of disease and incidents reported quickly</w:t>
            </w:r>
          </w:p>
          <w:p w14:paraId="5347D24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055B528E" w14:textId="00BB80F9" w:rsidR="008352E1" w:rsidRPr="00287BC3" w:rsidRDefault="008352E1" w:rsidP="008A3D8F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Use of a health plan, with specialist veterinary input in place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AB3C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EC65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Human and livestock health implications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C89B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 if managed carefully</w:t>
            </w:r>
          </w:p>
        </w:tc>
      </w:tr>
      <w:tr w:rsidR="008352E1" w:rsidRPr="00287BC3" w14:paraId="01BA5E87" w14:textId="77777777" w:rsidTr="00B958EB">
        <w:trPr>
          <w:trHeight w:val="572"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64A86" w14:textId="77777777" w:rsidR="008352E1" w:rsidRPr="00287BC3" w:rsidRDefault="008352E1" w:rsidP="001F7B01">
            <w:pPr>
              <w:rPr>
                <w:rFonts w:cs="Arial"/>
                <w:b/>
                <w:sz w:val="20"/>
              </w:rPr>
            </w:pPr>
            <w:r w:rsidRPr="00287BC3">
              <w:rPr>
                <w:rFonts w:cs="Arial"/>
                <w:b/>
                <w:sz w:val="20"/>
              </w:rPr>
              <w:t>To water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5C56E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3E321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D3E7B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2D830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C8BAA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6FDFB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 </w:t>
            </w:r>
          </w:p>
        </w:tc>
      </w:tr>
      <w:tr w:rsidR="008352E1" w:rsidRPr="00287BC3" w14:paraId="55916386" w14:textId="77777777" w:rsidTr="00B958EB">
        <w:trPr>
          <w:trHeight w:val="1560"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91A70" w14:textId="77777777" w:rsidR="008352E1" w:rsidRPr="00287BC3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  <w:r w:rsidRPr="00287BC3">
              <w:rPr>
                <w:rFonts w:cs="Arial"/>
                <w:kern w:val="24"/>
                <w:sz w:val="20"/>
                <w:lang w:eastAsia="en-US"/>
              </w:rPr>
              <w:lastRenderedPageBreak/>
              <w:t>Nutrients such as N and P plus organic matter</w:t>
            </w:r>
          </w:p>
          <w:p w14:paraId="6F0819C5" w14:textId="77777777" w:rsidR="008352E1" w:rsidRPr="00287BC3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</w:p>
          <w:p w14:paraId="24D19EAB" w14:textId="67EFEBBB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kern w:val="24"/>
                <w:sz w:val="20"/>
                <w:lang w:eastAsia="en-US"/>
              </w:rPr>
              <w:t xml:space="preserve">Source: </w:t>
            </w:r>
            <w:r w:rsidRPr="00287BC3">
              <w:rPr>
                <w:rFonts w:cs="Arial"/>
                <w:sz w:val="20"/>
              </w:rPr>
              <w:t>Wash water run</w:t>
            </w:r>
            <w:r w:rsidR="001646E5">
              <w:rPr>
                <w:rFonts w:cs="Arial"/>
                <w:sz w:val="20"/>
              </w:rPr>
              <w:t>-</w:t>
            </w:r>
            <w:r w:rsidRPr="00287BC3">
              <w:rPr>
                <w:rFonts w:cs="Arial"/>
                <w:sz w:val="20"/>
              </w:rPr>
              <w:t>off to nearby watercourse, muck and slurry spreading</w:t>
            </w:r>
          </w:p>
          <w:p w14:paraId="18C0C29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5E4BC" w14:textId="1D7B96CB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Adjacent Water</w:t>
            </w:r>
            <w:r w:rsidR="00955A4C">
              <w:rPr>
                <w:rFonts w:cs="Arial"/>
                <w:sz w:val="20"/>
              </w:rPr>
              <w:t>c</w:t>
            </w:r>
            <w:r w:rsidRPr="00287BC3">
              <w:rPr>
                <w:rFonts w:cs="Arial"/>
                <w:sz w:val="20"/>
              </w:rPr>
              <w:t>ourse: Mill Stream</w:t>
            </w:r>
          </w:p>
          <w:p w14:paraId="3554DDE2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13D0FBEC" w14:textId="77777777" w:rsidR="008352E1" w:rsidRPr="00287BC3" w:rsidRDefault="008352E1" w:rsidP="008A3D8F">
            <w:pPr>
              <w:rPr>
                <w:rFonts w:cs="Arial"/>
                <w:kern w:val="24"/>
                <w:sz w:val="20"/>
                <w:lang w:eastAsia="en-US"/>
              </w:rPr>
            </w:pPr>
            <w:r w:rsidRPr="00287BC3">
              <w:rPr>
                <w:rFonts w:cs="Arial"/>
                <w:kern w:val="24"/>
                <w:sz w:val="20"/>
                <w:lang w:eastAsia="en-US"/>
              </w:rPr>
              <w:t>Nutrient leaching from soil to surface waters and groundwater</w:t>
            </w:r>
            <w:r w:rsidR="008A3D8F" w:rsidRPr="00287BC3">
              <w:rPr>
                <w:rFonts w:cs="Arial"/>
                <w:kern w:val="24"/>
                <w:sz w:val="20"/>
                <w:lang w:eastAsia="en-US"/>
              </w:rPr>
              <w:t>,</w:t>
            </w:r>
            <w:r w:rsidRPr="00287BC3">
              <w:rPr>
                <w:rFonts w:cs="Arial"/>
                <w:kern w:val="24"/>
                <w:sz w:val="20"/>
                <w:lang w:eastAsia="en-US"/>
              </w:rPr>
              <w:t xml:space="preserve"> causing eutrophication and </w:t>
            </w:r>
            <w:r w:rsidRPr="00287BC3">
              <w:rPr>
                <w:rFonts w:cs="Arial"/>
                <w:sz w:val="20"/>
              </w:rPr>
              <w:t xml:space="preserve">increased biochemical oxygen demand (BOD) of watercourses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D57E3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Land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1806C" w14:textId="0F0887E3" w:rsidR="008352E1" w:rsidRPr="002256B1" w:rsidRDefault="008352E1" w:rsidP="00755B24">
            <w:pPr>
              <w:rPr>
                <w:rFonts w:cs="Arial"/>
                <w:sz w:val="20"/>
              </w:rPr>
            </w:pPr>
            <w:r w:rsidRPr="002256B1">
              <w:rPr>
                <w:rFonts w:cs="Arial"/>
                <w:sz w:val="20"/>
              </w:rPr>
              <w:t>Wash water run</w:t>
            </w:r>
            <w:r w:rsidR="001646E5" w:rsidRPr="002256B1">
              <w:rPr>
                <w:rFonts w:cs="Arial"/>
                <w:sz w:val="20"/>
              </w:rPr>
              <w:t>-</w:t>
            </w:r>
            <w:r w:rsidRPr="002256B1">
              <w:rPr>
                <w:rFonts w:cs="Arial"/>
                <w:sz w:val="20"/>
              </w:rPr>
              <w:t>off is diverted to underground</w:t>
            </w:r>
            <w:r w:rsidR="002256B1" w:rsidRPr="002256B1">
              <w:rPr>
                <w:rFonts w:cs="Arial"/>
                <w:sz w:val="20"/>
              </w:rPr>
              <w:t>/ dirty water</w:t>
            </w:r>
            <w:r w:rsidRPr="002256B1">
              <w:rPr>
                <w:rFonts w:cs="Arial"/>
                <w:sz w:val="20"/>
              </w:rPr>
              <w:t xml:space="preserve"> storage tanks</w:t>
            </w:r>
          </w:p>
          <w:p w14:paraId="37A88AB9" w14:textId="77777777" w:rsidR="008352E1" w:rsidRPr="0039262A" w:rsidRDefault="008352E1" w:rsidP="00755B24">
            <w:pPr>
              <w:rPr>
                <w:rFonts w:cs="Arial"/>
                <w:sz w:val="20"/>
                <w:highlight w:val="yellow"/>
              </w:rPr>
            </w:pPr>
          </w:p>
          <w:p w14:paraId="3EC6A56F" w14:textId="2E206561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Used bedding/feed spilt on yard/roadways during clean</w:t>
            </w:r>
            <w:r w:rsidR="001646E5">
              <w:rPr>
                <w:rFonts w:cs="Arial"/>
                <w:sz w:val="20"/>
              </w:rPr>
              <w:t>-</w:t>
            </w:r>
            <w:r w:rsidRPr="00287BC3">
              <w:rPr>
                <w:rFonts w:cs="Arial"/>
                <w:sz w:val="20"/>
              </w:rPr>
              <w:t>out is cleaned up</w:t>
            </w:r>
          </w:p>
          <w:p w14:paraId="65C55E53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5FC08F89" w14:textId="4D8CA692" w:rsidR="008352E1" w:rsidRPr="003A03E3" w:rsidRDefault="008352E1" w:rsidP="00755B24">
            <w:pPr>
              <w:rPr>
                <w:rFonts w:cs="Arial"/>
                <w:sz w:val="20"/>
              </w:rPr>
            </w:pPr>
            <w:r w:rsidRPr="003A03E3">
              <w:rPr>
                <w:rFonts w:cs="Arial"/>
                <w:sz w:val="20"/>
              </w:rPr>
              <w:t>Field manure heaps</w:t>
            </w:r>
            <w:r w:rsidR="00E6657F" w:rsidRPr="003A03E3">
              <w:rPr>
                <w:rFonts w:cs="Arial"/>
                <w:sz w:val="20"/>
              </w:rPr>
              <w:t xml:space="preserve"> (third party exports so responsible for their location</w:t>
            </w:r>
            <w:r w:rsidR="003A03E3" w:rsidRPr="003A03E3">
              <w:rPr>
                <w:rFonts w:cs="Arial"/>
                <w:sz w:val="20"/>
              </w:rPr>
              <w:t>)</w:t>
            </w:r>
            <w:r w:rsidR="00E6657F" w:rsidRPr="003A03E3">
              <w:rPr>
                <w:rFonts w:cs="Arial"/>
                <w:sz w:val="20"/>
              </w:rPr>
              <w:t xml:space="preserve"> -</w:t>
            </w:r>
            <w:r w:rsidRPr="003A03E3">
              <w:rPr>
                <w:rFonts w:cs="Arial"/>
                <w:sz w:val="20"/>
              </w:rPr>
              <w:t xml:space="preserve"> sited away from watercourses and boreholes </w:t>
            </w:r>
          </w:p>
          <w:p w14:paraId="794F5E7F" w14:textId="77777777" w:rsidR="008352E1" w:rsidRPr="003A03E3" w:rsidRDefault="008352E1" w:rsidP="00755B24">
            <w:pPr>
              <w:rPr>
                <w:rFonts w:cs="Arial"/>
                <w:sz w:val="20"/>
              </w:rPr>
            </w:pPr>
          </w:p>
          <w:p w14:paraId="74E92545" w14:textId="248BFBB5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3A03E3">
              <w:rPr>
                <w:rFonts w:cs="Arial"/>
                <w:sz w:val="20"/>
              </w:rPr>
              <w:t>Manure management plan followed</w:t>
            </w:r>
            <w:r w:rsidR="001646E5" w:rsidRPr="003A03E3">
              <w:rPr>
                <w:rFonts w:cs="Arial"/>
                <w:sz w:val="20"/>
              </w:rPr>
              <w:t>,</w:t>
            </w:r>
            <w:r w:rsidRPr="003A03E3">
              <w:rPr>
                <w:rFonts w:cs="Arial"/>
                <w:sz w:val="20"/>
              </w:rPr>
              <w:t xml:space="preserve"> including NVZ rules for spreading manure and slurry</w:t>
            </w:r>
            <w:r w:rsidR="003A03E3">
              <w:rPr>
                <w:rFonts w:cs="Arial"/>
                <w:sz w:val="20"/>
              </w:rPr>
              <w:t xml:space="preserve"> (</w:t>
            </w:r>
            <w:proofErr w:type="spellStart"/>
            <w:r w:rsidR="003A03E3">
              <w:rPr>
                <w:rFonts w:cs="Arial"/>
                <w:sz w:val="20"/>
              </w:rPr>
              <w:t>Scampston</w:t>
            </w:r>
            <w:proofErr w:type="spellEnd"/>
            <w:r w:rsidR="003A03E3">
              <w:rPr>
                <w:rFonts w:cs="Arial"/>
                <w:sz w:val="20"/>
              </w:rPr>
              <w:t xml:space="preserve"> farming Co. and third-party responsibility)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7C114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6DD3A" w14:textId="2BDE13A1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Pollution of watercourse leading to eutrophication and poisoning of flora and fauna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E66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 if managed carefully</w:t>
            </w:r>
          </w:p>
        </w:tc>
      </w:tr>
      <w:tr w:rsidR="008352E1" w:rsidRPr="00287BC3" w14:paraId="029AA5EC" w14:textId="77777777" w:rsidTr="00B958EB">
        <w:trPr>
          <w:trHeight w:val="1560"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3DE8D" w14:textId="77777777" w:rsidR="008352E1" w:rsidRPr="00287BC3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  <w:r w:rsidRPr="00287BC3">
              <w:rPr>
                <w:rFonts w:cs="Arial"/>
                <w:kern w:val="24"/>
                <w:sz w:val="20"/>
                <w:lang w:eastAsia="en-US"/>
              </w:rPr>
              <w:t>Spillages from storage and use of pesticides and fuel/chemicals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9D04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Vulnerable groundwater beneath site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7B7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Land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67C56" w14:textId="640A5AA0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Management techniques employed aimed at avoiding or minimising use</w:t>
            </w:r>
            <w:r w:rsidR="00F80BC0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where possible</w:t>
            </w:r>
          </w:p>
          <w:p w14:paraId="6F2CF5F6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2AE4CEF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Use of approved chemicals only</w:t>
            </w:r>
          </w:p>
          <w:p w14:paraId="26E573B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4B93EE1E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Operators fully trained and all equipment regularly maintained to avoid any in-field spillage or discharge</w:t>
            </w:r>
          </w:p>
          <w:p w14:paraId="0522E42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26981559" w14:textId="4F6EDE73" w:rsidR="008352E1" w:rsidRPr="00287BC3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B50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7874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Contamination of surface and groundwaters</w:t>
            </w:r>
          </w:p>
          <w:p w14:paraId="28BDBD8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121CE53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Killing of flora and fauna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274E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2FF3C6D6" w14:textId="77777777" w:rsidTr="00B958EB">
        <w:trPr>
          <w:trHeight w:val="430"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BFB9F" w14:textId="77777777" w:rsidR="008352E1" w:rsidRPr="00287BC3" w:rsidRDefault="008352E1" w:rsidP="001F7B01">
            <w:pPr>
              <w:rPr>
                <w:rFonts w:cs="Arial"/>
                <w:b/>
                <w:kern w:val="24"/>
                <w:sz w:val="20"/>
                <w:lang w:eastAsia="en-US"/>
              </w:rPr>
            </w:pPr>
            <w:r w:rsidRPr="00287BC3">
              <w:rPr>
                <w:rFonts w:cs="Arial"/>
                <w:b/>
                <w:kern w:val="24"/>
                <w:sz w:val="20"/>
                <w:lang w:eastAsia="en-US"/>
              </w:rPr>
              <w:lastRenderedPageBreak/>
              <w:t>To land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AEAB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9D7E5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C2F40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D99E6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5B28B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F5BDC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</w:tr>
      <w:tr w:rsidR="008352E1" w:rsidRPr="00287BC3" w14:paraId="4F6B261B" w14:textId="77777777" w:rsidTr="00B958EB">
        <w:trPr>
          <w:trHeight w:val="1560"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FD742" w14:textId="77777777" w:rsidR="008352E1" w:rsidRPr="00287BC3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  <w:r w:rsidRPr="00287BC3">
              <w:rPr>
                <w:rFonts w:cs="Arial"/>
                <w:kern w:val="24"/>
                <w:sz w:val="20"/>
                <w:lang w:eastAsia="en-US"/>
              </w:rPr>
              <w:t xml:space="preserve">Ammonia from storage of dirty water, slurry, </w:t>
            </w:r>
            <w:proofErr w:type="gramStart"/>
            <w:r w:rsidRPr="00287BC3">
              <w:rPr>
                <w:rFonts w:cs="Arial"/>
                <w:kern w:val="24"/>
                <w:sz w:val="20"/>
                <w:lang w:eastAsia="en-US"/>
              </w:rPr>
              <w:t>manure</w:t>
            </w:r>
            <w:proofErr w:type="gramEnd"/>
            <w:r w:rsidRPr="00287BC3">
              <w:rPr>
                <w:rFonts w:cs="Arial"/>
                <w:kern w:val="24"/>
                <w:sz w:val="20"/>
                <w:lang w:eastAsia="en-US"/>
              </w:rPr>
              <w:t xml:space="preserve"> and housing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1DECE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Sensitive nature and conservation sites identified in pre-application screening </w:t>
            </w:r>
          </w:p>
          <w:p w14:paraId="3D1D914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25A2D60" w14:textId="39D60F01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Is there a SSSI within 500</w:t>
            </w:r>
            <w:r w:rsidR="00F80BC0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 xml:space="preserve">m?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B8FA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289A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As for odour and </w:t>
            </w:r>
            <w:r w:rsidR="008A3D8F" w:rsidRPr="00287BC3">
              <w:rPr>
                <w:rFonts w:cs="Arial"/>
                <w:sz w:val="20"/>
              </w:rPr>
              <w:t>‘To</w:t>
            </w:r>
            <w:r w:rsidRPr="00287BC3">
              <w:rPr>
                <w:rFonts w:cs="Arial"/>
                <w:sz w:val="20"/>
              </w:rPr>
              <w:t xml:space="preserve"> water’ above</w:t>
            </w:r>
          </w:p>
          <w:p w14:paraId="3B36B36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C8DBFC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Feed selected to minimise excretion of nutrients</w:t>
            </w:r>
          </w:p>
          <w:p w14:paraId="2502053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4B2137A5" w14:textId="7B0686D0" w:rsidR="008352E1" w:rsidRPr="008E019E" w:rsidRDefault="008352E1" w:rsidP="00755B24">
            <w:pPr>
              <w:rPr>
                <w:rFonts w:cs="Arial"/>
                <w:sz w:val="20"/>
              </w:rPr>
            </w:pPr>
            <w:r w:rsidRPr="008E019E">
              <w:rPr>
                <w:rFonts w:cs="Arial"/>
                <w:sz w:val="20"/>
              </w:rPr>
              <w:t>Storage sites sited away from sensitive receptors</w:t>
            </w:r>
          </w:p>
          <w:p w14:paraId="19BC6487" w14:textId="4C7CC4E0" w:rsidR="008352E1" w:rsidRPr="00287BC3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93E6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Likely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BA11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Direct toxic effect on trees, nutrient </w:t>
            </w:r>
            <w:proofErr w:type="gramStart"/>
            <w:r w:rsidRPr="00287BC3">
              <w:rPr>
                <w:rFonts w:cs="Arial"/>
                <w:sz w:val="20"/>
              </w:rPr>
              <w:t>enrichment</w:t>
            </w:r>
            <w:proofErr w:type="gramEnd"/>
            <w:r w:rsidRPr="00287BC3">
              <w:rPr>
                <w:rFonts w:cs="Arial"/>
                <w:sz w:val="20"/>
              </w:rPr>
              <w:t xml:space="preserve"> and acidification of soils</w:t>
            </w:r>
          </w:p>
          <w:p w14:paraId="6AB03863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7DF44E0" w14:textId="054A993D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Changes to sensitive ecosystems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267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 if managed carefully</w:t>
            </w:r>
          </w:p>
        </w:tc>
      </w:tr>
      <w:tr w:rsidR="008352E1" w:rsidRPr="00287BC3" w14:paraId="3ECEEFEF" w14:textId="77777777" w:rsidTr="00B958EB">
        <w:trPr>
          <w:trHeight w:val="3878"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1C973" w14:textId="77777777" w:rsidR="008352E1" w:rsidRPr="00287BC3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  <w:r w:rsidRPr="00287BC3">
              <w:rPr>
                <w:rFonts w:cs="Arial"/>
                <w:kern w:val="24"/>
                <w:sz w:val="20"/>
                <w:lang w:eastAsia="en-US"/>
              </w:rPr>
              <w:t>Waste materials, packaging, etc.</w:t>
            </w:r>
          </w:p>
          <w:p w14:paraId="45BA3358" w14:textId="77777777" w:rsidR="008352E1" w:rsidRPr="00287BC3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</w:p>
          <w:p w14:paraId="13508665" w14:textId="77777777" w:rsidR="008352E1" w:rsidRPr="00287BC3" w:rsidRDefault="008352E1" w:rsidP="00755B24">
            <w:pPr>
              <w:rPr>
                <w:rFonts w:cs="Arial"/>
                <w:b/>
                <w:kern w:val="24"/>
                <w:sz w:val="20"/>
                <w:lang w:eastAsia="en-US"/>
              </w:rPr>
            </w:pPr>
            <w:r w:rsidRPr="00287BC3">
              <w:rPr>
                <w:rFonts w:cs="Arial"/>
                <w:kern w:val="24"/>
                <w:sz w:val="20"/>
                <w:lang w:eastAsia="en-US"/>
              </w:rPr>
              <w:t>Source: Non-organic waste storage and disposal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098D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Neighbouring dwellings and surrounding habitats and countryside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4939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3B75" w14:textId="1E775930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Policy to avoid production</w:t>
            </w:r>
            <w:r w:rsidR="00F80BC0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where possible</w:t>
            </w:r>
          </w:p>
          <w:p w14:paraId="1F68E06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1575B4A6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Dedicated storage areas and facilities</w:t>
            </w:r>
          </w:p>
          <w:p w14:paraId="5FA006FD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19390B14" w14:textId="19E55EC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Collected by licensed contractors for recycling or disposal</w:t>
            </w:r>
          </w:p>
          <w:p w14:paraId="3C6AB8B6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653CEBAB" w14:textId="77777777" w:rsidR="00755B24" w:rsidRPr="00287BC3" w:rsidRDefault="008352E1" w:rsidP="008A3D8F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Regular checks made for rubbish dumped by third parties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D8E2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2472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Amenity value of countryside spoilt by rubbish</w:t>
            </w:r>
          </w:p>
          <w:p w14:paraId="30211A3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00F7382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Possibility of causing harm to wildlife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1DBEE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4867FEE5" w14:textId="77777777" w:rsidTr="00B958EB">
        <w:trPr>
          <w:trHeight w:val="484"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78B31" w14:textId="77777777" w:rsidR="008352E1" w:rsidRPr="00287BC3" w:rsidRDefault="008352E1" w:rsidP="00256B9B">
            <w:pPr>
              <w:spacing w:after="120"/>
              <w:rPr>
                <w:rFonts w:cs="Arial"/>
                <w:b/>
                <w:sz w:val="20"/>
              </w:rPr>
            </w:pPr>
            <w:r w:rsidRPr="00287BC3">
              <w:rPr>
                <w:rFonts w:cs="Arial"/>
                <w:b/>
                <w:sz w:val="20"/>
              </w:rPr>
              <w:lastRenderedPageBreak/>
              <w:t>Pests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38D0D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6F2AE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8D793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2FE7C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9E450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C846" w14:textId="77777777" w:rsidR="008352E1" w:rsidRPr="00287BC3" w:rsidRDefault="008352E1" w:rsidP="00445589">
            <w:pPr>
              <w:rPr>
                <w:rFonts w:cs="Arial"/>
                <w:sz w:val="20"/>
              </w:rPr>
            </w:pPr>
          </w:p>
        </w:tc>
      </w:tr>
      <w:tr w:rsidR="008352E1" w:rsidRPr="00287BC3" w14:paraId="028152A1" w14:textId="77777777" w:rsidTr="00B958EB">
        <w:trPr>
          <w:trHeight w:val="1320"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A6C62" w14:textId="0F71BE50" w:rsidR="008352E1" w:rsidRPr="00287BC3" w:rsidRDefault="008352E1" w:rsidP="00755B24">
            <w:pPr>
              <w:spacing w:after="120"/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Flies on manure heap could move off</w:t>
            </w:r>
            <w:r w:rsidR="00F80BC0">
              <w:rPr>
                <w:rFonts w:cs="Arial"/>
                <w:sz w:val="20"/>
              </w:rPr>
              <w:t xml:space="preserve"> </w:t>
            </w:r>
            <w:r w:rsidRPr="00287BC3">
              <w:rPr>
                <w:rFonts w:cs="Arial"/>
                <w:sz w:val="20"/>
              </w:rPr>
              <w:t xml:space="preserve">site and affect nearby residents  </w:t>
            </w:r>
          </w:p>
          <w:p w14:paraId="1D0CD999" w14:textId="77777777" w:rsidR="008352E1" w:rsidRPr="00287BC3" w:rsidRDefault="008352E1" w:rsidP="00755B24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287BC3">
              <w:rPr>
                <w:rFonts w:cs="Arial"/>
                <w:sz w:val="20"/>
              </w:rPr>
              <w:t>Also, birds, rats, etc.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48EF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C442F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0A55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Pest management programme in place</w:t>
            </w:r>
          </w:p>
          <w:p w14:paraId="70D44549" w14:textId="77777777" w:rsidR="008352E1" w:rsidRPr="00287BC3" w:rsidRDefault="008352E1" w:rsidP="00755B24">
            <w:pPr>
              <w:rPr>
                <w:rFonts w:cs="Arial"/>
                <w:b/>
                <w:sz w:val="20"/>
              </w:rPr>
            </w:pPr>
          </w:p>
          <w:p w14:paraId="1A72E853" w14:textId="3ED94E26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Manure heap is regularly inspected to check for maggots and flies</w:t>
            </w:r>
            <w:r w:rsidR="000A1349">
              <w:rPr>
                <w:rFonts w:cs="Arial"/>
                <w:sz w:val="20"/>
              </w:rPr>
              <w:t xml:space="preserve"> </w:t>
            </w:r>
          </w:p>
          <w:p w14:paraId="454773B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612F433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Heap will be treated with pesticide and covered with sheeting if flies become an issue</w:t>
            </w:r>
          </w:p>
          <w:p w14:paraId="6D31977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228CF3A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Food sources covered and secure from pests</w:t>
            </w:r>
          </w:p>
          <w:p w14:paraId="146BCFFE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07170EF4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Pest control programme in operation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56BA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A44F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Flies and rats are a vector of pollution that can harm human health</w:t>
            </w:r>
          </w:p>
          <w:p w14:paraId="73EF3ED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C4ABDA2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Concerns about this pollution can cause offence and affect amenity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9CFB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 if managed carefully</w:t>
            </w:r>
          </w:p>
        </w:tc>
      </w:tr>
    </w:tbl>
    <w:p w14:paraId="364BAD1A" w14:textId="77777777" w:rsidR="007D01BA" w:rsidRPr="00287BC3" w:rsidRDefault="007D01BA" w:rsidP="007D01BA">
      <w:pPr>
        <w:rPr>
          <w:b/>
          <w:sz w:val="20"/>
        </w:rPr>
      </w:pPr>
    </w:p>
    <w:p w14:paraId="103C8449" w14:textId="77777777" w:rsidR="00256B9B" w:rsidRPr="00287BC3" w:rsidRDefault="007D01BA" w:rsidP="007D01BA">
      <w:pPr>
        <w:rPr>
          <w:sz w:val="20"/>
        </w:rPr>
        <w:sectPr w:rsidR="00256B9B" w:rsidRPr="00287BC3" w:rsidSect="007D01BA">
          <w:headerReference w:type="default" r:id="rId13"/>
          <w:pgSz w:w="16840" w:h="11907" w:orient="landscape" w:code="9"/>
          <w:pgMar w:top="1077" w:right="1440" w:bottom="992" w:left="1440" w:header="720" w:footer="720" w:gutter="0"/>
          <w:cols w:space="720"/>
        </w:sectPr>
      </w:pPr>
      <w:r w:rsidRPr="00287BC3">
        <w:rPr>
          <w:sz w:val="20"/>
        </w:rPr>
        <w:br w:type="page"/>
      </w:r>
    </w:p>
    <w:p w14:paraId="7CAB93B9" w14:textId="77777777" w:rsidR="007D01BA" w:rsidRPr="00287BC3" w:rsidRDefault="003322AA" w:rsidP="007D01BA">
      <w:pPr>
        <w:rPr>
          <w:b/>
          <w:sz w:val="20"/>
        </w:rPr>
      </w:pPr>
      <w:r w:rsidRPr="00287BC3">
        <w:rPr>
          <w:b/>
          <w:sz w:val="20"/>
        </w:rPr>
        <w:lastRenderedPageBreak/>
        <w:t xml:space="preserve">Table </w:t>
      </w:r>
      <w:r w:rsidR="00572391" w:rsidRPr="00287BC3">
        <w:rPr>
          <w:b/>
          <w:sz w:val="20"/>
        </w:rPr>
        <w:t>4</w:t>
      </w:r>
      <w:r w:rsidRPr="00287BC3">
        <w:rPr>
          <w:b/>
          <w:sz w:val="20"/>
        </w:rPr>
        <w:t xml:space="preserve"> Assessment of </w:t>
      </w:r>
      <w:r w:rsidR="007D01BA" w:rsidRPr="00287BC3">
        <w:rPr>
          <w:b/>
          <w:sz w:val="20"/>
        </w:rPr>
        <w:t>Acciden</w:t>
      </w:r>
      <w:r w:rsidR="00B157B1" w:rsidRPr="00287BC3">
        <w:rPr>
          <w:b/>
          <w:sz w:val="20"/>
        </w:rPr>
        <w:t>t R</w:t>
      </w:r>
      <w:r w:rsidRPr="00287BC3">
        <w:rPr>
          <w:b/>
          <w:sz w:val="20"/>
        </w:rPr>
        <w:t xml:space="preserve">isk </w:t>
      </w:r>
    </w:p>
    <w:p w14:paraId="5D4F0AAE" w14:textId="77777777" w:rsidR="000C6FCF" w:rsidRPr="00287BC3" w:rsidRDefault="000C6FCF" w:rsidP="007D01BA">
      <w:pPr>
        <w:rPr>
          <w:sz w:val="20"/>
        </w:rPr>
      </w:pPr>
    </w:p>
    <w:tbl>
      <w:tblPr>
        <w:tblW w:w="14427" w:type="dxa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417"/>
        <w:gridCol w:w="3402"/>
        <w:gridCol w:w="1418"/>
        <w:gridCol w:w="1559"/>
        <w:gridCol w:w="2095"/>
      </w:tblGrid>
      <w:tr w:rsidR="008352E1" w:rsidRPr="00287BC3" w14:paraId="3EB05A9D" w14:textId="77777777" w:rsidTr="00287BC3">
        <w:trPr>
          <w:trHeight w:val="452"/>
          <w:tblHeader/>
          <w:jc w:val="center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99365" w14:textId="77777777" w:rsidR="008352E1" w:rsidRPr="00287BC3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do you do that can harm and what could be harmed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86FE5" w14:textId="77777777" w:rsidR="008352E1" w:rsidRPr="00287BC3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Managing the risk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974BD" w14:textId="77777777" w:rsidR="008352E1" w:rsidRPr="00287BC3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 Assessing the risk</w:t>
            </w:r>
          </w:p>
        </w:tc>
      </w:tr>
      <w:tr w:rsidR="008352E1" w:rsidRPr="00287BC3" w14:paraId="7AF76AFF" w14:textId="77777777" w:rsidTr="00287BC3">
        <w:trPr>
          <w:trHeight w:val="574"/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11EB7" w14:textId="77777777" w:rsidR="008352E1" w:rsidRPr="00287BC3" w:rsidRDefault="008352E1" w:rsidP="003672E3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Hazard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4189C" w14:textId="77777777" w:rsidR="008352E1" w:rsidRPr="00287BC3" w:rsidRDefault="008352E1" w:rsidP="003672E3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Receptor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11979" w14:textId="77777777" w:rsidR="008352E1" w:rsidRPr="00287BC3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Pathway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B1A17" w14:textId="77777777" w:rsidR="008352E1" w:rsidRPr="00287BC3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Risk 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4A3BF" w14:textId="77777777" w:rsidR="008352E1" w:rsidRPr="00287BC3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Probability of exposure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AA37D" w14:textId="77777777" w:rsidR="008352E1" w:rsidRPr="00287BC3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Consequence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EC8BA" w14:textId="77777777" w:rsidR="008352E1" w:rsidRPr="00287BC3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is the overall risk?</w:t>
            </w:r>
          </w:p>
        </w:tc>
      </w:tr>
      <w:tr w:rsidR="008352E1" w:rsidRPr="00287BC3" w14:paraId="1B570730" w14:textId="77777777" w:rsidTr="00287BC3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0BA44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has the potential to cause harm?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67F78" w14:textId="6A4A812B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 xml:space="preserve">What is at risk? What do I </w:t>
            </w:r>
            <w:r w:rsidR="00F834CC">
              <w:rPr>
                <w:rFonts w:cs="Arial"/>
                <w:b/>
                <w:bCs/>
                <w:sz w:val="20"/>
              </w:rPr>
              <w:t>need</w:t>
            </w:r>
            <w:r w:rsidRPr="00287BC3">
              <w:rPr>
                <w:rFonts w:cs="Arial"/>
                <w:b/>
                <w:bCs/>
                <w:sz w:val="20"/>
              </w:rPr>
              <w:t xml:space="preserve"> to protect?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50459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How can the hazard get to the receptor?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A2E5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 xml:space="preserve">What measures will you take to reduce the risk? If it occurs – who is responsible for what?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A1FDA" w14:textId="77777777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How likely is this contact?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4E75A" w14:textId="790F02DC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harm can be caused?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C5CF5" w14:textId="6BA8BD00" w:rsidR="008352E1" w:rsidRPr="00287BC3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287BC3">
              <w:rPr>
                <w:rFonts w:cs="Arial"/>
                <w:b/>
                <w:bCs/>
                <w:sz w:val="20"/>
              </w:rPr>
              <w:t>What is the risk that remains? The balance of probability and consequence</w:t>
            </w:r>
          </w:p>
        </w:tc>
      </w:tr>
      <w:tr w:rsidR="008352E1" w:rsidRPr="00287BC3" w14:paraId="609BFE51" w14:textId="77777777" w:rsidTr="00287BC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B6A4A" w14:textId="77777777" w:rsidR="008352E1" w:rsidRPr="00287BC3" w:rsidRDefault="008352E1" w:rsidP="00755B24">
            <w:pPr>
              <w:pStyle w:val="BodyText"/>
              <w:jc w:val="left"/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Spillages from pesticide and biocide handling and storage areas escaping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99F61" w14:textId="436796D8" w:rsidR="00C9610A" w:rsidRPr="00287BC3" w:rsidRDefault="008352E1" w:rsidP="00755B24">
            <w:pPr>
              <w:pStyle w:val="BodyText"/>
              <w:jc w:val="left"/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Potentially polluting liquids flow over yard to clean drain inlet</w:t>
            </w:r>
            <w:r w:rsidR="00600D3D">
              <w:rPr>
                <w:rFonts w:cs="Arial"/>
                <w:sz w:val="20"/>
              </w:rPr>
              <w:t>/</w:t>
            </w:r>
            <w:r w:rsidRPr="00287BC3">
              <w:rPr>
                <w:rFonts w:cs="Arial"/>
                <w:sz w:val="20"/>
              </w:rPr>
              <w:t xml:space="preserve"> ditch/stream/</w:t>
            </w:r>
          </w:p>
          <w:p w14:paraId="219427E1" w14:textId="77777777" w:rsidR="008352E1" w:rsidRPr="00287BC3" w:rsidRDefault="008352E1" w:rsidP="00755B24">
            <w:pPr>
              <w:pStyle w:val="BodyText"/>
              <w:jc w:val="left"/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po</w:t>
            </w:r>
            <w:r w:rsidR="00C9610A" w:rsidRPr="00287BC3">
              <w:rPr>
                <w:rFonts w:cs="Arial"/>
                <w:sz w:val="20"/>
              </w:rPr>
              <w:t>nd/</w:t>
            </w:r>
            <w:r w:rsidRPr="00287BC3">
              <w:rPr>
                <w:rFonts w:cs="Arial"/>
                <w:sz w:val="20"/>
              </w:rPr>
              <w:t>swale and surrounding land</w:t>
            </w:r>
          </w:p>
          <w:p w14:paraId="4BCA9BD5" w14:textId="77777777" w:rsidR="008352E1" w:rsidRPr="00287BC3" w:rsidRDefault="008352E1" w:rsidP="00755B24">
            <w:pPr>
              <w:pStyle w:val="BodyText"/>
              <w:jc w:val="left"/>
              <w:rPr>
                <w:rFonts w:cs="Arial"/>
                <w:sz w:val="20"/>
              </w:rPr>
            </w:pPr>
          </w:p>
          <w:p w14:paraId="36C923F4" w14:textId="77777777" w:rsidR="008352E1" w:rsidRPr="00287BC3" w:rsidRDefault="008352E1" w:rsidP="00755B24">
            <w:pPr>
              <w:pStyle w:val="BodyText"/>
              <w:jc w:val="left"/>
              <w:rPr>
                <w:rFonts w:cs="Arial"/>
                <w:sz w:val="20"/>
              </w:rPr>
            </w:pPr>
            <w:proofErr w:type="gramStart"/>
            <w:r w:rsidRPr="00287BC3">
              <w:rPr>
                <w:rFonts w:cs="Arial"/>
                <w:sz w:val="20"/>
              </w:rPr>
              <w:t>Also</w:t>
            </w:r>
            <w:proofErr w:type="gramEnd"/>
            <w:r w:rsidRPr="00287BC3">
              <w:rPr>
                <w:rFonts w:cs="Arial"/>
                <w:sz w:val="20"/>
              </w:rPr>
              <w:t xml:space="preserve"> vulnerable groundwater beneath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51EDB" w14:textId="77777777" w:rsidR="008352E1" w:rsidRPr="00287BC3" w:rsidRDefault="008352E1" w:rsidP="00755B24">
            <w:pPr>
              <w:pStyle w:val="BodyText"/>
              <w:jc w:val="left"/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Flowing over yard or through cracks in poor impermeable surface and through the ground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DA1E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Accident Management Plan in place </w:t>
            </w:r>
          </w:p>
          <w:p w14:paraId="7EA82B4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1491040F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Repair any infrastructure and design appropriate containment measures</w:t>
            </w:r>
          </w:p>
          <w:p w14:paraId="1A556F0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5A90D5CD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Maintenance and regular inspection procedure designed and implemented</w:t>
            </w:r>
          </w:p>
          <w:p w14:paraId="6564824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5BE6FED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Regular inspection of facilities and records kept</w:t>
            </w:r>
          </w:p>
          <w:p w14:paraId="47CA58A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8B84933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Dedicated container for storage with impermeable hard standing within bund</w:t>
            </w:r>
          </w:p>
          <w:p w14:paraId="10DD026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09B1A081" w14:textId="77777777" w:rsidR="00755B24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Removed from site by licensed contractor</w:t>
            </w:r>
          </w:p>
          <w:p w14:paraId="7E67371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58B9A9CD" w14:textId="77777777" w:rsidR="00755B24" w:rsidRPr="00287BC3" w:rsidRDefault="008352E1" w:rsidP="00311328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Damaged or suspect packaging rejected at time of delivery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F0B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Very unlikely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6951D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Contamination of local groundwater and potential nearby abstractions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3644F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 with measures indicated</w:t>
            </w:r>
          </w:p>
        </w:tc>
      </w:tr>
      <w:tr w:rsidR="008352E1" w:rsidRPr="00287BC3" w14:paraId="2310D48B" w14:textId="77777777" w:rsidTr="00287BC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85E8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Fuel oil in storage tank/vehicles escaping the containment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AA4D" w14:textId="7812C165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Land, local watercourse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5217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The surface water drainage system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B5BC" w14:textId="77777777" w:rsidR="00755B24" w:rsidRPr="00287BC3" w:rsidRDefault="00755B24" w:rsidP="00755B24">
            <w:pPr>
              <w:rPr>
                <w:rFonts w:cs="Arial"/>
                <w:sz w:val="20"/>
              </w:rPr>
            </w:pPr>
          </w:p>
          <w:p w14:paraId="07C5CF8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Regular inspection in accordance with the site maintenance and inspection procedure and complies with SSAFO regulations</w:t>
            </w:r>
          </w:p>
          <w:p w14:paraId="4AB74CE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750E121B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Barriers in place to prevent vehicles damaging tanks and equipment</w:t>
            </w:r>
          </w:p>
          <w:p w14:paraId="37D98DFF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029309A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Concrete base and bund containing tank and fill point</w:t>
            </w:r>
          </w:p>
          <w:p w14:paraId="373A49EE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5232FBF6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Double valves locked when not in use</w:t>
            </w:r>
          </w:p>
          <w:p w14:paraId="08F8F7AB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10721E2" w14:textId="3AAD506A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If spills occur</w:t>
            </w:r>
            <w:r w:rsidR="0024531C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the spill equipment is located nearby</w:t>
            </w:r>
          </w:p>
          <w:p w14:paraId="79AB97F1" w14:textId="77777777" w:rsidR="00755B24" w:rsidRPr="00287BC3" w:rsidRDefault="00755B24" w:rsidP="00755B24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0E546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Very unlikely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8777D" w14:textId="3DC43BDF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Contamination of local watercourse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CADB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55368FD0" w14:textId="77777777" w:rsidTr="00287BC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292B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Failure to contain firewater or off-site pollutants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380DF" w14:textId="2C39A0E6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Ditches, local watercourse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D7A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5308F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Accident Management Plan in place</w:t>
            </w:r>
          </w:p>
          <w:p w14:paraId="0287B172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2AAF0568" w14:textId="69DAA87E" w:rsidR="008352E1" w:rsidRPr="000A1349" w:rsidRDefault="008352E1" w:rsidP="00755B24">
            <w:pPr>
              <w:rPr>
                <w:rFonts w:cs="Arial"/>
                <w:sz w:val="20"/>
              </w:rPr>
            </w:pPr>
            <w:r w:rsidRPr="000A1349">
              <w:rPr>
                <w:rFonts w:cs="Arial"/>
                <w:sz w:val="20"/>
              </w:rPr>
              <w:t>Drain inlets to be covered by sandbags, drain bung inserted, diverter valve closed</w:t>
            </w:r>
            <w:r w:rsidR="000A1349" w:rsidRPr="000A1349">
              <w:rPr>
                <w:rFonts w:cs="Arial"/>
                <w:sz w:val="20"/>
              </w:rPr>
              <w:t xml:space="preserve"> (where possible)</w:t>
            </w:r>
          </w:p>
          <w:p w14:paraId="176F39F5" w14:textId="77777777" w:rsidR="008352E1" w:rsidRPr="00D0310B" w:rsidRDefault="008352E1" w:rsidP="00755B24">
            <w:pPr>
              <w:rPr>
                <w:rFonts w:cs="Arial"/>
                <w:sz w:val="20"/>
                <w:highlight w:val="yellow"/>
              </w:rPr>
            </w:pPr>
          </w:p>
          <w:p w14:paraId="210F27F3" w14:textId="0FDA9BE2" w:rsidR="008352E1" w:rsidRPr="00287BC3" w:rsidRDefault="008352E1" w:rsidP="00EF6A2C">
            <w:pPr>
              <w:rPr>
                <w:rFonts w:cs="Arial"/>
                <w:sz w:val="20"/>
              </w:rPr>
            </w:pPr>
            <w:r w:rsidRPr="000A1349">
              <w:rPr>
                <w:rFonts w:cs="Arial"/>
                <w:sz w:val="20"/>
              </w:rPr>
              <w:t>Stem flow of run</w:t>
            </w:r>
            <w:r w:rsidR="00C83B86" w:rsidRPr="000A1349">
              <w:rPr>
                <w:rFonts w:cs="Arial"/>
                <w:sz w:val="20"/>
              </w:rPr>
              <w:t>-</w:t>
            </w:r>
            <w:r w:rsidRPr="000A1349">
              <w:rPr>
                <w:rFonts w:cs="Arial"/>
                <w:sz w:val="20"/>
              </w:rPr>
              <w:t>off from edge of yard using sandbags, use loader to push soil into a dam and excavate a sump</w:t>
            </w:r>
            <w:r w:rsidR="000A1349" w:rsidRPr="000A1349">
              <w:rPr>
                <w:rFonts w:cs="Arial"/>
                <w:sz w:val="20"/>
              </w:rPr>
              <w:t xml:space="preserve"> where possible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C54BD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BD11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Contamination of local watercourse and surrounding land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57E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Not significant </w:t>
            </w:r>
          </w:p>
        </w:tc>
      </w:tr>
      <w:tr w:rsidR="008352E1" w:rsidRPr="00287BC3" w14:paraId="34EFFA0F" w14:textId="77777777" w:rsidTr="00287BC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F64E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Incorrect disposal of wash water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DCB6" w14:textId="39DE5B9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Clean drain, ditches, local </w:t>
            </w:r>
            <w:proofErr w:type="gramStart"/>
            <w:r w:rsidRPr="00287BC3">
              <w:rPr>
                <w:rFonts w:cs="Arial"/>
                <w:sz w:val="20"/>
              </w:rPr>
              <w:t>watercourse</w:t>
            </w:r>
            <w:proofErr w:type="gramEnd"/>
            <w:r w:rsidRPr="00287BC3">
              <w:rPr>
                <w:rFonts w:cs="Arial"/>
                <w:sz w:val="20"/>
              </w:rPr>
              <w:t xml:space="preserve"> and soakaways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00BCE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Drains, ditches, land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1C7F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Staff trained in correct operation procedures</w:t>
            </w:r>
          </w:p>
          <w:p w14:paraId="7ABFFD74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26B3EFB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All drains marked</w:t>
            </w:r>
          </w:p>
          <w:p w14:paraId="575BF62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7DFE2CBF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All drains shown on drainage 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796A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B0A24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Contamination of ground and surface waters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C48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64E23F3D" w14:textId="77777777" w:rsidTr="00287BC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DFD2" w14:textId="77777777" w:rsidR="00BC710B" w:rsidRPr="00287BC3" w:rsidRDefault="00BC710B" w:rsidP="00EF6A2C">
            <w:pPr>
              <w:rPr>
                <w:rFonts w:cs="Arial"/>
                <w:sz w:val="20"/>
              </w:rPr>
            </w:pPr>
          </w:p>
          <w:p w14:paraId="6D8F7B57" w14:textId="77777777" w:rsidR="00BC710B" w:rsidRPr="00287BC3" w:rsidRDefault="00BC710B" w:rsidP="00EF6A2C">
            <w:pPr>
              <w:rPr>
                <w:rFonts w:cs="Arial"/>
                <w:sz w:val="20"/>
              </w:rPr>
            </w:pPr>
          </w:p>
          <w:p w14:paraId="347BA2C8" w14:textId="77777777" w:rsidR="00BC710B" w:rsidRPr="00287BC3" w:rsidRDefault="00BC710B" w:rsidP="00EF6A2C">
            <w:pPr>
              <w:rPr>
                <w:rFonts w:cs="Arial"/>
                <w:sz w:val="20"/>
              </w:rPr>
            </w:pPr>
          </w:p>
          <w:p w14:paraId="062094F9" w14:textId="77777777" w:rsidR="00BC710B" w:rsidRPr="00287BC3" w:rsidRDefault="00BC710B" w:rsidP="00EF6A2C">
            <w:pPr>
              <w:rPr>
                <w:rFonts w:cs="Arial"/>
                <w:sz w:val="20"/>
              </w:rPr>
            </w:pPr>
          </w:p>
          <w:p w14:paraId="2AFFBE6B" w14:textId="77777777" w:rsidR="00BC710B" w:rsidRPr="00287BC3" w:rsidRDefault="00BC710B" w:rsidP="00EF6A2C">
            <w:pPr>
              <w:rPr>
                <w:rFonts w:cs="Arial"/>
                <w:sz w:val="20"/>
              </w:rPr>
            </w:pPr>
          </w:p>
          <w:p w14:paraId="3038DDEC" w14:textId="226C8700" w:rsidR="008352E1" w:rsidRPr="00287BC3" w:rsidRDefault="008352E1" w:rsidP="00EF6A2C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Spillage when loading and emptying incinerator of non</w:t>
            </w:r>
            <w:r w:rsidR="00C83B86">
              <w:rPr>
                <w:rFonts w:cs="Arial"/>
                <w:sz w:val="20"/>
              </w:rPr>
              <w:t>-</w:t>
            </w:r>
            <w:r w:rsidRPr="00287BC3">
              <w:rPr>
                <w:rFonts w:cs="Arial"/>
                <w:sz w:val="20"/>
              </w:rPr>
              <w:t>SRM material</w:t>
            </w:r>
            <w:r w:rsidR="00EF6A2C" w:rsidRPr="00287BC3">
              <w:rPr>
                <w:rFonts w:cs="Arial"/>
                <w:sz w:val="20"/>
              </w:rPr>
              <w:t xml:space="preserve">, </w:t>
            </w:r>
            <w:r w:rsidRPr="00287BC3">
              <w:rPr>
                <w:rFonts w:cs="Arial"/>
                <w:sz w:val="20"/>
              </w:rPr>
              <w:t>e</w:t>
            </w:r>
            <w:r w:rsidR="00C83B86">
              <w:rPr>
                <w:rFonts w:cs="Arial"/>
                <w:sz w:val="20"/>
              </w:rPr>
              <w:t>.</w:t>
            </w:r>
            <w:r w:rsidRPr="00287BC3">
              <w:rPr>
                <w:rFonts w:cs="Arial"/>
                <w:sz w:val="20"/>
              </w:rPr>
              <w:t>g</w:t>
            </w:r>
            <w:r w:rsidR="00C83B86">
              <w:rPr>
                <w:rFonts w:cs="Arial"/>
                <w:sz w:val="20"/>
              </w:rPr>
              <w:t>.</w:t>
            </w:r>
            <w:r w:rsidRPr="00287BC3">
              <w:rPr>
                <w:rFonts w:cs="Arial"/>
                <w:sz w:val="20"/>
              </w:rPr>
              <w:t xml:space="preserve">  ash containing trace elements, heavy metals, calcium, </w:t>
            </w:r>
            <w:proofErr w:type="gramStart"/>
            <w:r w:rsidRPr="00287BC3">
              <w:rPr>
                <w:rFonts w:cs="Arial"/>
                <w:sz w:val="20"/>
              </w:rPr>
              <w:t>phosphate</w:t>
            </w:r>
            <w:proofErr w:type="gramEnd"/>
            <w:r w:rsidRPr="00287BC3">
              <w:rPr>
                <w:rFonts w:cs="Arial"/>
                <w:sz w:val="20"/>
              </w:rPr>
              <w:t xml:space="preserve"> and dust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26A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5C801184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382CD9F5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2BB26026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751F6AF7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51578BC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Neighbouring dwelling houses</w:t>
            </w:r>
          </w:p>
          <w:p w14:paraId="269A297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03364BDF" w14:textId="3883C7FE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Surrounding land and watercourses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96AF9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6559BECE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3EF9C857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0F8793D7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5F3F579A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1C108723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411D1B89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14B63E1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Air, </w:t>
            </w:r>
            <w:proofErr w:type="gramStart"/>
            <w:r w:rsidRPr="00287BC3">
              <w:rPr>
                <w:rFonts w:cs="Arial"/>
                <w:sz w:val="20"/>
              </w:rPr>
              <w:t>land</w:t>
            </w:r>
            <w:proofErr w:type="gramEnd"/>
            <w:r w:rsidRPr="00287BC3">
              <w:rPr>
                <w:rFonts w:cs="Arial"/>
                <w:sz w:val="20"/>
              </w:rPr>
              <w:t xml:space="preserve"> and water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90B11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74AA57AD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45F27325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0138307B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Accident Management Plan in place </w:t>
            </w:r>
          </w:p>
          <w:p w14:paraId="63A89096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54BFA34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Regulation and regular inspection of facilities and records kept</w:t>
            </w:r>
          </w:p>
          <w:p w14:paraId="56E7EFD3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1AE8565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Impermeable hard standing with liquid collection</w:t>
            </w:r>
          </w:p>
          <w:p w14:paraId="5E45BFB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34D7D2F3" w14:textId="329C2F92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APHA</w:t>
            </w:r>
            <w:r w:rsidR="00C83B86">
              <w:rPr>
                <w:rFonts w:cs="Arial"/>
                <w:sz w:val="20"/>
              </w:rPr>
              <w:t>-</w:t>
            </w:r>
            <w:r w:rsidRPr="00287BC3">
              <w:rPr>
                <w:rFonts w:cs="Arial"/>
                <w:sz w:val="20"/>
              </w:rPr>
              <w:t>approved activity includes records and inspections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49276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4E339F12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2D6A4617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610F9DF2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2F2B3298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2740B75A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78C6D221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7E78456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B85B7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40159CB7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1829ED27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1B7BAE63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72DDCECC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42536936" w14:textId="2CD9B4C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Contamination of local watercourse, groundwater, vegetation, soil, etc.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81543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0C545A40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1B16F17D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5A3B10A4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26FA4151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69A87CD1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7FC94732" w14:textId="77777777" w:rsidR="00BC710B" w:rsidRPr="00287BC3" w:rsidRDefault="00BC710B" w:rsidP="00755B24">
            <w:pPr>
              <w:rPr>
                <w:rFonts w:cs="Arial"/>
                <w:sz w:val="20"/>
              </w:rPr>
            </w:pPr>
          </w:p>
          <w:p w14:paraId="67BD513B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  <w:tr w:rsidR="008352E1" w:rsidRPr="00287BC3" w14:paraId="09CBD57F" w14:textId="77777777" w:rsidTr="00287BC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FC32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Acts of vandalism which cause damage to structures and fittings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7FFB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Surrounding land, </w:t>
            </w:r>
            <w:proofErr w:type="gramStart"/>
            <w:r w:rsidRPr="00287BC3">
              <w:rPr>
                <w:rFonts w:cs="Arial"/>
                <w:sz w:val="20"/>
              </w:rPr>
              <w:t>surface</w:t>
            </w:r>
            <w:proofErr w:type="gramEnd"/>
            <w:r w:rsidRPr="00287BC3">
              <w:rPr>
                <w:rFonts w:cs="Arial"/>
                <w:sz w:val="20"/>
              </w:rPr>
              <w:t xml:space="preserve"> and ground waters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A5C2F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Land, water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F5A34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Site security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462A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Low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9210B" w14:textId="36F90DBC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Contamination of soil and</w:t>
            </w:r>
            <w:r w:rsidR="00C83B86">
              <w:rPr>
                <w:rFonts w:cs="Arial"/>
                <w:sz w:val="20"/>
              </w:rPr>
              <w:t>/</w:t>
            </w:r>
            <w:r w:rsidRPr="00287BC3">
              <w:rPr>
                <w:rFonts w:cs="Arial"/>
                <w:sz w:val="20"/>
              </w:rPr>
              <w:t>or water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5795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Low</w:t>
            </w:r>
          </w:p>
        </w:tc>
      </w:tr>
      <w:tr w:rsidR="008352E1" w:rsidRPr="00287BC3" w14:paraId="7E4AE86E" w14:textId="77777777" w:rsidTr="00287BC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A1E0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Flooding and other storm damage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F224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Surrounding land, </w:t>
            </w:r>
            <w:proofErr w:type="gramStart"/>
            <w:r w:rsidRPr="00287BC3">
              <w:rPr>
                <w:rFonts w:cs="Arial"/>
                <w:sz w:val="20"/>
              </w:rPr>
              <w:t>surface</w:t>
            </w:r>
            <w:proofErr w:type="gramEnd"/>
            <w:r w:rsidRPr="00287BC3">
              <w:rPr>
                <w:rFonts w:cs="Arial"/>
                <w:sz w:val="20"/>
              </w:rPr>
              <w:t xml:space="preserve"> and ground waters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C924" w14:textId="0B90BE2A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Land, drains, watercourses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E4665" w14:textId="77777777" w:rsidR="008352E1" w:rsidRPr="00287BC3" w:rsidRDefault="00755B24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Good site layout and design</w:t>
            </w:r>
          </w:p>
          <w:p w14:paraId="782F3BC6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471505C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Maintenance of site infrastructure and local flood defenc</w:t>
            </w:r>
            <w:r w:rsidR="00755B24" w:rsidRPr="00287BC3">
              <w:rPr>
                <w:rFonts w:cs="Arial"/>
                <w:sz w:val="20"/>
              </w:rPr>
              <w:t>es</w:t>
            </w:r>
          </w:p>
          <w:p w14:paraId="0C8B7E0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5E6ED178" w14:textId="4ADC1511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Observe weather </w:t>
            </w:r>
            <w:r w:rsidR="00755B24" w:rsidRPr="00287BC3">
              <w:rPr>
                <w:rFonts w:cs="Arial"/>
                <w:sz w:val="20"/>
              </w:rPr>
              <w:t>forecasts and warnings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6DD4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Low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2FFB2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Water and soil pollution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83DE2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Low</w:t>
            </w:r>
          </w:p>
        </w:tc>
      </w:tr>
      <w:tr w:rsidR="008352E1" w:rsidRPr="00287BC3" w14:paraId="13BEE0E6" w14:textId="77777777" w:rsidTr="00287BC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3C24B" w14:textId="20919913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Power outage causing failure of slurry pumping systems</w:t>
            </w:r>
            <w:r w:rsidR="0047449E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resulting in tank overflow</w:t>
            </w:r>
          </w:p>
          <w:p w14:paraId="6301745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49D7FC53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Failure of automatic liquid level control sensors and devices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DF2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Surrounding land, </w:t>
            </w:r>
            <w:proofErr w:type="gramStart"/>
            <w:r w:rsidRPr="00287BC3">
              <w:rPr>
                <w:rFonts w:cs="Arial"/>
                <w:sz w:val="20"/>
              </w:rPr>
              <w:t>surface</w:t>
            </w:r>
            <w:proofErr w:type="gramEnd"/>
            <w:r w:rsidRPr="00287BC3">
              <w:rPr>
                <w:rFonts w:cs="Arial"/>
                <w:sz w:val="20"/>
              </w:rPr>
              <w:t xml:space="preserve"> and ground waters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F32B" w14:textId="782115C6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Land, drains, watercourses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88DF6" w14:textId="77777777" w:rsidR="008352E1" w:rsidRPr="00287BC3" w:rsidRDefault="004462D8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Stand-</w:t>
            </w:r>
            <w:r w:rsidR="008352E1" w:rsidRPr="00287BC3">
              <w:rPr>
                <w:rFonts w:cs="Arial"/>
                <w:sz w:val="20"/>
              </w:rPr>
              <w:t>by generator with automatic start-up and switch over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B124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Low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9D81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Overflow of storage facilities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37BBD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Low</w:t>
            </w:r>
          </w:p>
        </w:tc>
      </w:tr>
      <w:tr w:rsidR="008352E1" w:rsidRPr="00287BC3" w14:paraId="75F9D119" w14:textId="77777777" w:rsidTr="00287BC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685F0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70D0C60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AA07D98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9FEE4F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2A2D323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B8AC5C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5D21186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6F71E4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151EA34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E92A742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B2744B2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C8369EF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883C6AC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2698DF4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677787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055819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B59613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Fire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328E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17559D2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E03ABB3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DDEC6C5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67C5E1D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C3363C3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A8718E3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BD2AFA1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CA8944C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A4DF52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BC2FFA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2D6C11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3BAB998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D6ECA11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Livestock, staff, buildings, fuel and oils, chemicals, bedding, feed, local </w:t>
            </w:r>
            <w:proofErr w:type="gramStart"/>
            <w:r w:rsidRPr="00287BC3">
              <w:rPr>
                <w:rFonts w:cs="Arial"/>
                <w:sz w:val="20"/>
              </w:rPr>
              <w:t>habitats</w:t>
            </w:r>
            <w:proofErr w:type="gramEnd"/>
            <w:r w:rsidRPr="00287BC3">
              <w:rPr>
                <w:rFonts w:cs="Arial"/>
                <w:sz w:val="20"/>
              </w:rPr>
              <w:t xml:space="preserve"> and neighbouring dwellings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E3D1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A12834C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343C130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95752B1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60BF45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3A9959B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BDD39A4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0F93CB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49B272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F39C182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5C176DC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9F9BF93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D372260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72E8AA6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F89F0F8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9EE652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9ABB48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Air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88B1" w14:textId="77777777" w:rsidR="004462D8" w:rsidRPr="00287BC3" w:rsidRDefault="004462D8" w:rsidP="00755B24">
            <w:pPr>
              <w:rPr>
                <w:rFonts w:cs="Arial"/>
                <w:sz w:val="20"/>
              </w:rPr>
            </w:pPr>
          </w:p>
          <w:p w14:paraId="793DCCA2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2E056FD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37616BC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452D035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80A7E02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590FD20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64B8BC4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B3DC18F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B375F3E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64DB4A0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E173591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B6ED48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5DC9C4E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B6544F0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712748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A0DCBAB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Regular inspection and maintenance of equipment</w:t>
            </w:r>
          </w:p>
          <w:p w14:paraId="0E4B2A6D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74A7602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A53C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D12C124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38873D2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4D00EC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CD42A83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26F8FDF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CEF4543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24100B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2C5637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985B72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9D034B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3838A14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854F82E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EC1F186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15B825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EA4033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51C5D5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61B28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2BC740C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2BCB1C5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 xml:space="preserve">Toxic smoke and other pollutants, surface run-off from firefighting water, surface run-off from failed storage tanks, </w:t>
            </w:r>
            <w:proofErr w:type="gramStart"/>
            <w:r w:rsidRPr="00287BC3">
              <w:rPr>
                <w:rFonts w:cs="Arial"/>
                <w:sz w:val="20"/>
              </w:rPr>
              <w:t>pipes</w:t>
            </w:r>
            <w:proofErr w:type="gramEnd"/>
            <w:r w:rsidRPr="00287BC3">
              <w:rPr>
                <w:rFonts w:cs="Arial"/>
                <w:sz w:val="20"/>
              </w:rPr>
              <w:t xml:space="preserve"> and stores</w:t>
            </w:r>
          </w:p>
          <w:p w14:paraId="7BFCC25B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2AB91D90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Exploding gas and fuel canisters and containers</w:t>
            </w:r>
          </w:p>
          <w:p w14:paraId="1AAFE492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68E084E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Increased numbers of dead animals for disposal</w:t>
            </w:r>
          </w:p>
          <w:p w14:paraId="0857D09D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2BEAD514" w14:textId="77777777" w:rsidR="00755B24" w:rsidRPr="00287BC3" w:rsidRDefault="008352E1" w:rsidP="004462D8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Dust and fibres from sheet building material which may contain asbestos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D2306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C359751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EFAB4E5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2FAB76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75B5206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566750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6A4D7B3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CF3CA6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FA91CED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5C77076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F3239D5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4E1677D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64BE85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91D722D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9B20C01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E834C2B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E0DE43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Low</w:t>
            </w:r>
          </w:p>
        </w:tc>
      </w:tr>
      <w:tr w:rsidR="008352E1" w:rsidRPr="00287BC3" w14:paraId="07B3C2AA" w14:textId="77777777" w:rsidTr="00287BC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9D4D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9BA5821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CD3DCEE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6CF625D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CFD63B2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FE6A2AB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DFB4F7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D245DCD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72F4595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B8D433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Below ground dirty water tank and pipe ruptures/overflows (including used disinfectant)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95A64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FEDA96F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B89F1F2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613BD0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E47E03B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67208BB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FC5CAD8" w14:textId="77777777" w:rsidR="00311328" w:rsidRPr="00287BC3" w:rsidRDefault="00311328" w:rsidP="00755B24">
            <w:pPr>
              <w:rPr>
                <w:rFonts w:cs="Arial"/>
                <w:sz w:val="20"/>
              </w:rPr>
            </w:pPr>
          </w:p>
          <w:p w14:paraId="7203A34C" w14:textId="284D3CA6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Dirty water flows over yard to clean drain inlet at the back of the office and into local watercourse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C8ADB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087AAEE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FB54F3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9ACDA40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73DD151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9940B3C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F7FCB8B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4B0900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492320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The surface water drainage system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666C6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FF19C2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300AFC2" w14:textId="77777777" w:rsidR="00311328" w:rsidRPr="00287BC3" w:rsidRDefault="00311328" w:rsidP="00755B24">
            <w:pPr>
              <w:rPr>
                <w:rFonts w:cs="Arial"/>
                <w:sz w:val="20"/>
              </w:rPr>
            </w:pPr>
          </w:p>
          <w:p w14:paraId="1C63574E" w14:textId="361C7F8D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lastRenderedPageBreak/>
              <w:t>Curbing to prevent water entering nearby watercourses</w:t>
            </w:r>
          </w:p>
          <w:p w14:paraId="2A191D2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20806EDC" w14:textId="7E56167E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Use of Defra/NOAH</w:t>
            </w:r>
            <w:r w:rsidR="0047449E">
              <w:rPr>
                <w:rFonts w:cs="Arial"/>
                <w:sz w:val="20"/>
              </w:rPr>
              <w:t>-</w:t>
            </w:r>
            <w:r w:rsidRPr="00287BC3">
              <w:rPr>
                <w:rFonts w:cs="Arial"/>
                <w:sz w:val="20"/>
              </w:rPr>
              <w:t>approved disinfectants</w:t>
            </w:r>
          </w:p>
          <w:p w14:paraId="7A29B3E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2CE797C9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 xml:space="preserve">Block off drain inlet with </w:t>
            </w:r>
            <w:proofErr w:type="gramStart"/>
            <w:r w:rsidRPr="00287BC3">
              <w:rPr>
                <w:rFonts w:cs="Arial"/>
                <w:sz w:val="20"/>
              </w:rPr>
              <w:t>sand bags</w:t>
            </w:r>
            <w:proofErr w:type="gramEnd"/>
            <w:r w:rsidRPr="00287BC3">
              <w:rPr>
                <w:rFonts w:cs="Arial"/>
                <w:sz w:val="20"/>
              </w:rPr>
              <w:t xml:space="preserve"> kept by diesel tank</w:t>
            </w:r>
          </w:p>
          <w:p w14:paraId="4BB6BF07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</w:p>
          <w:p w14:paraId="7FB82686" w14:textId="23A88BE0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Contact office or duty manager. If necessary</w:t>
            </w:r>
            <w:r w:rsidR="003D63D1">
              <w:rPr>
                <w:rFonts w:cs="Arial"/>
                <w:sz w:val="20"/>
              </w:rPr>
              <w:t>,</w:t>
            </w:r>
            <w:r w:rsidRPr="00287BC3">
              <w:rPr>
                <w:rFonts w:cs="Arial"/>
                <w:sz w:val="20"/>
              </w:rPr>
              <w:t xml:space="preserve"> contact Environment Agency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AE8B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5AEFFC2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596ADA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09113B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8AE6631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593324D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AFD9F45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ED3F81A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4E1D5B7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6D07FE8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Unlikely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7CA7C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46AFE3C5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4C1C59F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8C7426B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0F4C0506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2697E4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41E9ED2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5BFB223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1621A602" w14:textId="47A9CA8C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Contamination of local watercourse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A6488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721F8C05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F4B9B1F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28ABF1D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FD2A6FC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3F5CD728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7B6E98D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6F2AC61F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56FF95C9" w14:textId="77777777" w:rsidR="00C16300" w:rsidRPr="00287BC3" w:rsidRDefault="00C16300" w:rsidP="00755B24">
            <w:pPr>
              <w:rPr>
                <w:rFonts w:cs="Arial"/>
                <w:sz w:val="20"/>
              </w:rPr>
            </w:pPr>
          </w:p>
          <w:p w14:paraId="26222A0C" w14:textId="77777777" w:rsidR="008352E1" w:rsidRPr="00287BC3" w:rsidRDefault="008352E1" w:rsidP="00755B24">
            <w:pPr>
              <w:rPr>
                <w:rFonts w:cs="Arial"/>
                <w:sz w:val="20"/>
              </w:rPr>
            </w:pPr>
            <w:r w:rsidRPr="00287BC3">
              <w:rPr>
                <w:rFonts w:cs="Arial"/>
                <w:sz w:val="20"/>
              </w:rPr>
              <w:t>Not significant</w:t>
            </w:r>
          </w:p>
        </w:tc>
      </w:tr>
    </w:tbl>
    <w:p w14:paraId="163F9EFF" w14:textId="77777777" w:rsidR="00F05028" w:rsidRPr="00287BC3" w:rsidRDefault="00F05028" w:rsidP="00F05028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4B081BDC" w14:textId="77777777" w:rsidR="0059342E" w:rsidRPr="00287BC3" w:rsidRDefault="0059342E" w:rsidP="0059342E">
      <w:pPr>
        <w:rPr>
          <w:rFonts w:cs="Arial"/>
          <w:sz w:val="20"/>
        </w:rPr>
      </w:pPr>
    </w:p>
    <w:p w14:paraId="54E72A91" w14:textId="3B2884BC" w:rsidR="00F05028" w:rsidRPr="00287BC3" w:rsidRDefault="00F05028" w:rsidP="0059342E">
      <w:pPr>
        <w:pStyle w:val="Default"/>
        <w:jc w:val="both"/>
        <w:rPr>
          <w:sz w:val="20"/>
          <w:szCs w:val="20"/>
        </w:rPr>
      </w:pPr>
    </w:p>
    <w:sectPr w:rsidR="00F05028" w:rsidRPr="00287BC3" w:rsidSect="007D01BA">
      <w:headerReference w:type="default" r:id="rId14"/>
      <w:pgSz w:w="16840" w:h="11907" w:orient="landscape" w:code="9"/>
      <w:pgMar w:top="1077" w:right="1440" w:bottom="9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923B" w14:textId="77777777" w:rsidR="000370B6" w:rsidRDefault="000370B6" w:rsidP="0005083C">
      <w:r>
        <w:separator/>
      </w:r>
    </w:p>
  </w:endnote>
  <w:endnote w:type="continuationSeparator" w:id="0">
    <w:p w14:paraId="3EFB7B25" w14:textId="77777777" w:rsidR="000370B6" w:rsidRDefault="000370B6" w:rsidP="0005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AC69" w14:textId="547823BE" w:rsidR="00B20AB2" w:rsidRPr="00287BC3" w:rsidRDefault="00B20AB2" w:rsidP="00C90516">
    <w:pPr>
      <w:pStyle w:val="Footer"/>
      <w:rPr>
        <w:sz w:val="20"/>
      </w:rPr>
    </w:pPr>
  </w:p>
  <w:p w14:paraId="0EB91BBA" w14:textId="77777777" w:rsidR="00B20AB2" w:rsidRPr="00287BC3" w:rsidRDefault="00B20AB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9905" w14:textId="77777777" w:rsidR="000370B6" w:rsidRDefault="000370B6" w:rsidP="0005083C">
      <w:r>
        <w:separator/>
      </w:r>
    </w:p>
  </w:footnote>
  <w:footnote w:type="continuationSeparator" w:id="0">
    <w:p w14:paraId="2BF3409A" w14:textId="77777777" w:rsidR="000370B6" w:rsidRDefault="000370B6" w:rsidP="0005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3455" w14:textId="77777777" w:rsidR="00B20AB2" w:rsidRPr="00287BC3" w:rsidRDefault="00B20AB2" w:rsidP="00256B9B">
    <w:pPr>
      <w:jc w:val="center"/>
      <w:rPr>
        <w:rFonts w:ascii="Ubuntu" w:hAnsi="Ubuntu"/>
        <w:color w:val="0070C0"/>
        <w:szCs w:val="24"/>
      </w:rPr>
    </w:pPr>
    <w:r w:rsidRPr="00287BC3">
      <w:rPr>
        <w:rFonts w:ascii="Ubuntu" w:hAnsi="Ubuntu"/>
        <w:color w:val="0070C0"/>
        <w:szCs w:val="24"/>
      </w:rPr>
      <w:t>ODOUR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7D85" w14:textId="081B28EF" w:rsidR="00B20AB2" w:rsidRPr="005125F3" w:rsidRDefault="00B20AB2" w:rsidP="001B68D8">
    <w:pPr>
      <w:tabs>
        <w:tab w:val="right" w:pos="13960"/>
      </w:tabs>
      <w:rPr>
        <w:rFonts w:ascii="Ubuntu" w:hAnsi="Ubuntu"/>
        <w:color w:val="0070C0"/>
        <w:sz w:val="40"/>
        <w:szCs w:val="40"/>
      </w:rPr>
    </w:pPr>
    <w:r>
      <w:rPr>
        <w:rFonts w:ascii="Ubuntu" w:hAnsi="Ubuntu"/>
        <w:color w:val="0070C0"/>
        <w:sz w:val="40"/>
        <w:szCs w:val="40"/>
      </w:rPr>
      <w:tab/>
    </w:r>
  </w:p>
  <w:p w14:paraId="054C2FF6" w14:textId="77777777" w:rsidR="00B20AB2" w:rsidRDefault="00B20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1274" w14:textId="77777777" w:rsidR="00B20AB2" w:rsidRPr="00287BC3" w:rsidRDefault="00B20AB2" w:rsidP="00FC4A7A">
    <w:pPr>
      <w:pStyle w:val="Header"/>
      <w:jc w:val="center"/>
      <w:rPr>
        <w:rFonts w:ascii="Ubuntu" w:hAnsi="Ubuntu"/>
        <w:color w:val="0070C0"/>
        <w:szCs w:val="24"/>
      </w:rPr>
    </w:pPr>
    <w:r w:rsidRPr="00287BC3">
      <w:rPr>
        <w:rFonts w:ascii="Ubuntu" w:hAnsi="Ubuntu"/>
        <w:color w:val="0070C0"/>
        <w:szCs w:val="24"/>
      </w:rPr>
      <w:t>FUGITIVE EMISSIONS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52AE" w14:textId="77777777" w:rsidR="00B20AB2" w:rsidRPr="00287BC3" w:rsidRDefault="00B20AB2" w:rsidP="00FC4A7A">
    <w:pPr>
      <w:pStyle w:val="Header"/>
      <w:jc w:val="center"/>
      <w:rPr>
        <w:rFonts w:ascii="Ubuntu" w:hAnsi="Ubuntu"/>
        <w:color w:val="0070C0"/>
        <w:szCs w:val="24"/>
      </w:rPr>
    </w:pPr>
    <w:r w:rsidRPr="00287BC3">
      <w:rPr>
        <w:rFonts w:ascii="Ubuntu" w:hAnsi="Ubuntu"/>
        <w:color w:val="0070C0"/>
        <w:szCs w:val="24"/>
      </w:rPr>
      <w:t>ACCIDENT RISK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AC0"/>
    <w:multiLevelType w:val="hybridMultilevel"/>
    <w:tmpl w:val="E3E45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F5044"/>
    <w:multiLevelType w:val="hybridMultilevel"/>
    <w:tmpl w:val="17207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0787E"/>
    <w:multiLevelType w:val="hybridMultilevel"/>
    <w:tmpl w:val="A46C4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25650"/>
    <w:multiLevelType w:val="hybridMultilevel"/>
    <w:tmpl w:val="1130C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B2F87"/>
    <w:multiLevelType w:val="hybridMultilevel"/>
    <w:tmpl w:val="D8E8F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FB40BF"/>
    <w:multiLevelType w:val="hybridMultilevel"/>
    <w:tmpl w:val="27BCB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BA"/>
    <w:rsid w:val="00000890"/>
    <w:rsid w:val="00004BA3"/>
    <w:rsid w:val="000073F4"/>
    <w:rsid w:val="00015952"/>
    <w:rsid w:val="00036D52"/>
    <w:rsid w:val="000370B6"/>
    <w:rsid w:val="0005083C"/>
    <w:rsid w:val="000536E0"/>
    <w:rsid w:val="00057284"/>
    <w:rsid w:val="00070D70"/>
    <w:rsid w:val="00075123"/>
    <w:rsid w:val="00090ED7"/>
    <w:rsid w:val="00092AD8"/>
    <w:rsid w:val="00093622"/>
    <w:rsid w:val="00094054"/>
    <w:rsid w:val="00096FCF"/>
    <w:rsid w:val="000A1349"/>
    <w:rsid w:val="000B068D"/>
    <w:rsid w:val="000C6FCF"/>
    <w:rsid w:val="000D64C5"/>
    <w:rsid w:val="000E1BCE"/>
    <w:rsid w:val="000E5C97"/>
    <w:rsid w:val="000F0A51"/>
    <w:rsid w:val="000F476F"/>
    <w:rsid w:val="000F6611"/>
    <w:rsid w:val="0010311B"/>
    <w:rsid w:val="00110163"/>
    <w:rsid w:val="0011027B"/>
    <w:rsid w:val="00115816"/>
    <w:rsid w:val="00120314"/>
    <w:rsid w:val="001231B6"/>
    <w:rsid w:val="001646E5"/>
    <w:rsid w:val="00176C00"/>
    <w:rsid w:val="00176F7C"/>
    <w:rsid w:val="0018762C"/>
    <w:rsid w:val="0019176D"/>
    <w:rsid w:val="001A62A9"/>
    <w:rsid w:val="001A75AA"/>
    <w:rsid w:val="001B68D8"/>
    <w:rsid w:val="001E24E1"/>
    <w:rsid w:val="001E43F1"/>
    <w:rsid w:val="001E5128"/>
    <w:rsid w:val="001F5719"/>
    <w:rsid w:val="001F7B01"/>
    <w:rsid w:val="00224344"/>
    <w:rsid w:val="002256B1"/>
    <w:rsid w:val="0023133C"/>
    <w:rsid w:val="00231373"/>
    <w:rsid w:val="0024531C"/>
    <w:rsid w:val="00251F61"/>
    <w:rsid w:val="00256B9B"/>
    <w:rsid w:val="00261E40"/>
    <w:rsid w:val="00264A2B"/>
    <w:rsid w:val="00274C2C"/>
    <w:rsid w:val="00287BC3"/>
    <w:rsid w:val="0029250E"/>
    <w:rsid w:val="00292D7F"/>
    <w:rsid w:val="00294BB3"/>
    <w:rsid w:val="002965E2"/>
    <w:rsid w:val="002A5549"/>
    <w:rsid w:val="002B0345"/>
    <w:rsid w:val="002D0B1D"/>
    <w:rsid w:val="002D3255"/>
    <w:rsid w:val="002E4469"/>
    <w:rsid w:val="002F2BAA"/>
    <w:rsid w:val="002F348A"/>
    <w:rsid w:val="002F5108"/>
    <w:rsid w:val="0030256E"/>
    <w:rsid w:val="00311328"/>
    <w:rsid w:val="003117DB"/>
    <w:rsid w:val="0032563D"/>
    <w:rsid w:val="003322AA"/>
    <w:rsid w:val="0033785E"/>
    <w:rsid w:val="00341F70"/>
    <w:rsid w:val="00346136"/>
    <w:rsid w:val="003475AE"/>
    <w:rsid w:val="003672E3"/>
    <w:rsid w:val="0037380A"/>
    <w:rsid w:val="003741B7"/>
    <w:rsid w:val="0039262A"/>
    <w:rsid w:val="003A03E3"/>
    <w:rsid w:val="003A76E0"/>
    <w:rsid w:val="003B13BC"/>
    <w:rsid w:val="003B6A09"/>
    <w:rsid w:val="003B7E4E"/>
    <w:rsid w:val="003C0078"/>
    <w:rsid w:val="003C1872"/>
    <w:rsid w:val="003C284F"/>
    <w:rsid w:val="003C70B8"/>
    <w:rsid w:val="003C7FBB"/>
    <w:rsid w:val="003D589D"/>
    <w:rsid w:val="003D63D1"/>
    <w:rsid w:val="003F1229"/>
    <w:rsid w:val="004016F4"/>
    <w:rsid w:val="0040587D"/>
    <w:rsid w:val="00413377"/>
    <w:rsid w:val="004354DA"/>
    <w:rsid w:val="0043651D"/>
    <w:rsid w:val="00437425"/>
    <w:rsid w:val="0044084C"/>
    <w:rsid w:val="00440A40"/>
    <w:rsid w:val="00445589"/>
    <w:rsid w:val="004462D8"/>
    <w:rsid w:val="00446821"/>
    <w:rsid w:val="0047449E"/>
    <w:rsid w:val="00480E49"/>
    <w:rsid w:val="00493D1B"/>
    <w:rsid w:val="00494132"/>
    <w:rsid w:val="004A3008"/>
    <w:rsid w:val="004A4D7D"/>
    <w:rsid w:val="004A50BA"/>
    <w:rsid w:val="004B5788"/>
    <w:rsid w:val="004C7CAE"/>
    <w:rsid w:val="004D2EA6"/>
    <w:rsid w:val="004E5E88"/>
    <w:rsid w:val="004F0C0F"/>
    <w:rsid w:val="004F70AA"/>
    <w:rsid w:val="00501777"/>
    <w:rsid w:val="0050410B"/>
    <w:rsid w:val="005125F3"/>
    <w:rsid w:val="0051416D"/>
    <w:rsid w:val="0051762B"/>
    <w:rsid w:val="00530AE7"/>
    <w:rsid w:val="005346F4"/>
    <w:rsid w:val="005365C2"/>
    <w:rsid w:val="005418DC"/>
    <w:rsid w:val="00544ABE"/>
    <w:rsid w:val="00551627"/>
    <w:rsid w:val="00551EE9"/>
    <w:rsid w:val="005531E6"/>
    <w:rsid w:val="00556C51"/>
    <w:rsid w:val="00564435"/>
    <w:rsid w:val="00572391"/>
    <w:rsid w:val="0057352E"/>
    <w:rsid w:val="00573957"/>
    <w:rsid w:val="0057606D"/>
    <w:rsid w:val="00577708"/>
    <w:rsid w:val="0058220C"/>
    <w:rsid w:val="005838F3"/>
    <w:rsid w:val="0059342E"/>
    <w:rsid w:val="005A28EB"/>
    <w:rsid w:val="005A3EA9"/>
    <w:rsid w:val="005B445B"/>
    <w:rsid w:val="005C268D"/>
    <w:rsid w:val="005C6F95"/>
    <w:rsid w:val="005C70B4"/>
    <w:rsid w:val="005E0513"/>
    <w:rsid w:val="005F6FFB"/>
    <w:rsid w:val="00600D3D"/>
    <w:rsid w:val="0060140F"/>
    <w:rsid w:val="00601824"/>
    <w:rsid w:val="00611B45"/>
    <w:rsid w:val="006339A2"/>
    <w:rsid w:val="0063583D"/>
    <w:rsid w:val="00641B33"/>
    <w:rsid w:val="006423ED"/>
    <w:rsid w:val="00646F92"/>
    <w:rsid w:val="00666A0E"/>
    <w:rsid w:val="00673A19"/>
    <w:rsid w:val="006804DD"/>
    <w:rsid w:val="006A1575"/>
    <w:rsid w:val="006B0B66"/>
    <w:rsid w:val="006C10DE"/>
    <w:rsid w:val="006C5189"/>
    <w:rsid w:val="006E07BF"/>
    <w:rsid w:val="006F4E77"/>
    <w:rsid w:val="007011B1"/>
    <w:rsid w:val="00703883"/>
    <w:rsid w:val="007418BD"/>
    <w:rsid w:val="00752083"/>
    <w:rsid w:val="007527CD"/>
    <w:rsid w:val="0075575E"/>
    <w:rsid w:val="00755B24"/>
    <w:rsid w:val="00755F75"/>
    <w:rsid w:val="00761148"/>
    <w:rsid w:val="00764F80"/>
    <w:rsid w:val="00772B0F"/>
    <w:rsid w:val="007735D8"/>
    <w:rsid w:val="007830D6"/>
    <w:rsid w:val="00783635"/>
    <w:rsid w:val="00791485"/>
    <w:rsid w:val="007965E4"/>
    <w:rsid w:val="007C1DBF"/>
    <w:rsid w:val="007C46BE"/>
    <w:rsid w:val="007C60B6"/>
    <w:rsid w:val="007C79DA"/>
    <w:rsid w:val="007D01BA"/>
    <w:rsid w:val="007D15FE"/>
    <w:rsid w:val="007F1476"/>
    <w:rsid w:val="007F2E26"/>
    <w:rsid w:val="007F3234"/>
    <w:rsid w:val="008024FF"/>
    <w:rsid w:val="00803122"/>
    <w:rsid w:val="00816EA2"/>
    <w:rsid w:val="00826CE9"/>
    <w:rsid w:val="00827CDD"/>
    <w:rsid w:val="00830B91"/>
    <w:rsid w:val="008352E1"/>
    <w:rsid w:val="008410A7"/>
    <w:rsid w:val="00845272"/>
    <w:rsid w:val="0084780D"/>
    <w:rsid w:val="00856E88"/>
    <w:rsid w:val="008749F3"/>
    <w:rsid w:val="00875B1C"/>
    <w:rsid w:val="00880D42"/>
    <w:rsid w:val="00883466"/>
    <w:rsid w:val="00890C56"/>
    <w:rsid w:val="008A2E25"/>
    <w:rsid w:val="008A35F8"/>
    <w:rsid w:val="008A3D8F"/>
    <w:rsid w:val="008E019E"/>
    <w:rsid w:val="008E0EBB"/>
    <w:rsid w:val="008E19C3"/>
    <w:rsid w:val="008E1B3B"/>
    <w:rsid w:val="008E51C9"/>
    <w:rsid w:val="008E526C"/>
    <w:rsid w:val="008F54CA"/>
    <w:rsid w:val="00900AC2"/>
    <w:rsid w:val="00914919"/>
    <w:rsid w:val="00923A21"/>
    <w:rsid w:val="009243C3"/>
    <w:rsid w:val="00926F73"/>
    <w:rsid w:val="0094290C"/>
    <w:rsid w:val="0094485B"/>
    <w:rsid w:val="00947F77"/>
    <w:rsid w:val="00955A4C"/>
    <w:rsid w:val="0096028C"/>
    <w:rsid w:val="009675FA"/>
    <w:rsid w:val="00975953"/>
    <w:rsid w:val="009773F9"/>
    <w:rsid w:val="009A00B1"/>
    <w:rsid w:val="009D123A"/>
    <w:rsid w:val="009D2BA8"/>
    <w:rsid w:val="009D56DA"/>
    <w:rsid w:val="009F4E62"/>
    <w:rsid w:val="00A02A22"/>
    <w:rsid w:val="00A20E55"/>
    <w:rsid w:val="00A21E69"/>
    <w:rsid w:val="00A23387"/>
    <w:rsid w:val="00A51481"/>
    <w:rsid w:val="00A5474E"/>
    <w:rsid w:val="00A62D96"/>
    <w:rsid w:val="00A7309E"/>
    <w:rsid w:val="00A74D08"/>
    <w:rsid w:val="00A74F39"/>
    <w:rsid w:val="00A77EDD"/>
    <w:rsid w:val="00A92D42"/>
    <w:rsid w:val="00AA323E"/>
    <w:rsid w:val="00AA39A6"/>
    <w:rsid w:val="00AA4C51"/>
    <w:rsid w:val="00AB7B17"/>
    <w:rsid w:val="00AB7D5C"/>
    <w:rsid w:val="00AC1F42"/>
    <w:rsid w:val="00AC7616"/>
    <w:rsid w:val="00AD035A"/>
    <w:rsid w:val="00AE0041"/>
    <w:rsid w:val="00AE0598"/>
    <w:rsid w:val="00AE18EB"/>
    <w:rsid w:val="00AE7E10"/>
    <w:rsid w:val="00AF38DA"/>
    <w:rsid w:val="00B05D25"/>
    <w:rsid w:val="00B157B1"/>
    <w:rsid w:val="00B157D1"/>
    <w:rsid w:val="00B16D38"/>
    <w:rsid w:val="00B20AB2"/>
    <w:rsid w:val="00B2142A"/>
    <w:rsid w:val="00B3170C"/>
    <w:rsid w:val="00B367E6"/>
    <w:rsid w:val="00B373F4"/>
    <w:rsid w:val="00B40C57"/>
    <w:rsid w:val="00B4151A"/>
    <w:rsid w:val="00B439F4"/>
    <w:rsid w:val="00B74853"/>
    <w:rsid w:val="00B8513F"/>
    <w:rsid w:val="00B958EB"/>
    <w:rsid w:val="00BA26E6"/>
    <w:rsid w:val="00BB52A8"/>
    <w:rsid w:val="00BC2BCB"/>
    <w:rsid w:val="00BC3EEA"/>
    <w:rsid w:val="00BC710B"/>
    <w:rsid w:val="00BC7CEA"/>
    <w:rsid w:val="00BD1006"/>
    <w:rsid w:val="00BE2ABB"/>
    <w:rsid w:val="00BE34D8"/>
    <w:rsid w:val="00BE3E46"/>
    <w:rsid w:val="00C16300"/>
    <w:rsid w:val="00C3000B"/>
    <w:rsid w:val="00C40B03"/>
    <w:rsid w:val="00C4493B"/>
    <w:rsid w:val="00C46765"/>
    <w:rsid w:val="00C57374"/>
    <w:rsid w:val="00C71518"/>
    <w:rsid w:val="00C83B86"/>
    <w:rsid w:val="00C86029"/>
    <w:rsid w:val="00C86096"/>
    <w:rsid w:val="00C871D3"/>
    <w:rsid w:val="00C90516"/>
    <w:rsid w:val="00C92051"/>
    <w:rsid w:val="00C9399F"/>
    <w:rsid w:val="00C93F01"/>
    <w:rsid w:val="00C9610A"/>
    <w:rsid w:val="00CA0193"/>
    <w:rsid w:val="00CA371E"/>
    <w:rsid w:val="00CA71B9"/>
    <w:rsid w:val="00CC63D8"/>
    <w:rsid w:val="00CD48D2"/>
    <w:rsid w:val="00CD72F5"/>
    <w:rsid w:val="00CE70F1"/>
    <w:rsid w:val="00CF07A3"/>
    <w:rsid w:val="00D0310B"/>
    <w:rsid w:val="00D05FEE"/>
    <w:rsid w:val="00D06CDF"/>
    <w:rsid w:val="00D0799D"/>
    <w:rsid w:val="00D21D3B"/>
    <w:rsid w:val="00D25670"/>
    <w:rsid w:val="00D4602C"/>
    <w:rsid w:val="00D817A1"/>
    <w:rsid w:val="00D82595"/>
    <w:rsid w:val="00D863E6"/>
    <w:rsid w:val="00D9382D"/>
    <w:rsid w:val="00DA187E"/>
    <w:rsid w:val="00DB4A64"/>
    <w:rsid w:val="00DD3E1D"/>
    <w:rsid w:val="00DE1F1D"/>
    <w:rsid w:val="00DF15E9"/>
    <w:rsid w:val="00E0254B"/>
    <w:rsid w:val="00E03C8E"/>
    <w:rsid w:val="00E1368A"/>
    <w:rsid w:val="00E13FED"/>
    <w:rsid w:val="00E1570E"/>
    <w:rsid w:val="00E27B9E"/>
    <w:rsid w:val="00E36330"/>
    <w:rsid w:val="00E46B7A"/>
    <w:rsid w:val="00E625D2"/>
    <w:rsid w:val="00E6657F"/>
    <w:rsid w:val="00E70CD0"/>
    <w:rsid w:val="00E76B08"/>
    <w:rsid w:val="00E80BFE"/>
    <w:rsid w:val="00EA01A8"/>
    <w:rsid w:val="00EB25B9"/>
    <w:rsid w:val="00EC1668"/>
    <w:rsid w:val="00EC5D3C"/>
    <w:rsid w:val="00ED03F7"/>
    <w:rsid w:val="00EE2B78"/>
    <w:rsid w:val="00EF3BA5"/>
    <w:rsid w:val="00EF474C"/>
    <w:rsid w:val="00EF6A2C"/>
    <w:rsid w:val="00F05028"/>
    <w:rsid w:val="00F242D6"/>
    <w:rsid w:val="00F573E2"/>
    <w:rsid w:val="00F64938"/>
    <w:rsid w:val="00F70989"/>
    <w:rsid w:val="00F7330D"/>
    <w:rsid w:val="00F80BC0"/>
    <w:rsid w:val="00F81B85"/>
    <w:rsid w:val="00F834CC"/>
    <w:rsid w:val="00FA2280"/>
    <w:rsid w:val="00FA5310"/>
    <w:rsid w:val="00FB3665"/>
    <w:rsid w:val="00FB62C4"/>
    <w:rsid w:val="00FC3B09"/>
    <w:rsid w:val="00FC4A7A"/>
    <w:rsid w:val="00FD1996"/>
    <w:rsid w:val="00FD20EB"/>
    <w:rsid w:val="00FD457B"/>
    <w:rsid w:val="00FD45C4"/>
    <w:rsid w:val="00FD4E8E"/>
    <w:rsid w:val="00FE34A3"/>
    <w:rsid w:val="00FE34B2"/>
    <w:rsid w:val="00FF30BA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73CFF"/>
  <w15:docId w15:val="{586E2EC4-E2BD-4C95-B569-662FDA6C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1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7BC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01B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D01B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50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3C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0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3C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3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646F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6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F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F9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F9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46F92"/>
    <w:pPr>
      <w:ind w:left="720"/>
      <w:contextualSpacing/>
    </w:pPr>
  </w:style>
  <w:style w:type="paragraph" w:customStyle="1" w:styleId="Default">
    <w:name w:val="Default"/>
    <w:rsid w:val="00F05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287BC3"/>
    <w:pPr>
      <w:spacing w:after="86" w:line="158" w:lineRule="atLeast"/>
    </w:pPr>
    <w:rPr>
      <w:rFonts w:ascii="Helvetica Neue" w:eastAsiaTheme="minorHAnsi" w:hAnsi="Helvetica Neue"/>
      <w:color w:val="FFFFFF"/>
      <w:sz w:val="13"/>
      <w:szCs w:val="13"/>
    </w:rPr>
  </w:style>
  <w:style w:type="paragraph" w:customStyle="1" w:styleId="p2">
    <w:name w:val="p2"/>
    <w:basedOn w:val="Normal"/>
    <w:rsid w:val="00287BC3"/>
    <w:pPr>
      <w:spacing w:line="158" w:lineRule="atLeast"/>
    </w:pPr>
    <w:rPr>
      <w:rFonts w:ascii="Helvetica Neue" w:eastAsiaTheme="minorHAnsi" w:hAnsi="Helvetica Neue"/>
      <w:color w:val="FFFFFF"/>
      <w:sz w:val="13"/>
      <w:szCs w:val="13"/>
    </w:rPr>
  </w:style>
  <w:style w:type="character" w:customStyle="1" w:styleId="apple-converted-space">
    <w:name w:val="apple-converted-space"/>
    <w:basedOn w:val="DefaultParagraphFont"/>
    <w:rsid w:val="00287BC3"/>
  </w:style>
  <w:style w:type="character" w:customStyle="1" w:styleId="Heading4Char">
    <w:name w:val="Heading 4 Char"/>
    <w:basedOn w:val="DefaultParagraphFont"/>
    <w:link w:val="Heading4"/>
    <w:uiPriority w:val="9"/>
    <w:rsid w:val="00287BC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2021-11-01T00:00:00+00:00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EPR-GP3101LS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JSR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2021-11-01T00:00:00+00:00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EPR/GP3101LS/A001</EPRNumber>
    <FacilityAddressPostcode xmlns="eebef177-55b5-4448-a5fb-28ea454417ee">YO17 6RL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JRS Farm Ltd</ExternalAuthor>
    <SiteName xmlns="eebef177-55b5-4448-a5fb-28ea454417ee">Scampston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Scampston Poplars Farm West Knapton Malton North Yorkshire YO17 6RL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3" ma:contentTypeDescription="Create a new document." ma:contentTypeScope="" ma:versionID="d26e5f724f5e4dc1c0ab87e79d925bb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a850d5059316d4be40a392b6614d578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A2646-7820-468B-BD64-8CF6B7E81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3EB62-E6FD-4B71-BF98-3C8A72021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54997-99C9-42F1-AB7C-7507E829B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20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Rabbichs</dc:creator>
  <cp:lastModifiedBy>Ellie Stephenson</cp:lastModifiedBy>
  <cp:revision>34</cp:revision>
  <cp:lastPrinted>2014-09-02T15:22:00Z</cp:lastPrinted>
  <dcterms:created xsi:type="dcterms:W3CDTF">2021-04-21T11:06:00Z</dcterms:created>
  <dcterms:modified xsi:type="dcterms:W3CDTF">2021-11-01T10:21:00Z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