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sz w:val="22"/>
          <w:szCs w:val="22"/>
        </w:rPr>
        <w:id w:val="-1749039050"/>
        <w:docPartObj>
          <w:docPartGallery w:val="Cover Pages"/>
          <w:docPartUnique/>
        </w:docPartObj>
      </w:sdtPr>
      <w:sdtEndPr/>
      <w:sdtContent>
        <w:p w14:paraId="1C961C59" w14:textId="398A7961" w:rsidR="00EC107C" w:rsidRDefault="00EC107C" w:rsidP="00B83CD4">
          <w:pPr>
            <w:pStyle w:val="Title"/>
          </w:pPr>
          <w:r>
            <w:t xml:space="preserve">OPA Report </w:t>
          </w:r>
          <w:r w:rsidR="00F2448F">
            <w:t xml:space="preserve">Technical Note to 2017 </w:t>
          </w:r>
          <w:r w:rsidR="005250EF">
            <w:t xml:space="preserve">Plumley </w:t>
          </w:r>
          <w:r w:rsidR="00F2448F">
            <w:t>ERA Addendum</w:t>
          </w:r>
        </w:p>
        <w:p w14:paraId="45CA4DA3" w14:textId="6AECA86B" w:rsidR="00EC107C" w:rsidRDefault="0087675E" w:rsidP="00B83CD4">
          <w:pPr>
            <w:pStyle w:val="Subtitle"/>
          </w:pPr>
          <w:sdt>
            <w:sdtPr>
              <w:alias w:val="Title"/>
              <w:tag w:val=""/>
              <w:id w:val="-1986925826"/>
              <w:placeholder>
                <w:docPart w:val="1AFBB89B12544D46B3D686C52698CF5A"/>
              </w:placeholder>
              <w:dataBinding w:prefixMappings="xmlns:ns0='http://purl.org/dc/elements/1.1/' xmlns:ns1='http://schemas.openxmlformats.org/package/2006/metadata/core-properties' " w:xpath="/ns1:coreProperties[1]/ns0:title[1]" w:storeItemID="{6C3C8BC8-F283-45AE-878A-BAB7291924A1}"/>
              <w:text/>
            </w:sdtPr>
            <w:sdtEndPr/>
            <w:sdtContent>
              <w:r w:rsidR="00EC107C">
                <w:t>Technical Note to 2017 Plumley ERA Addendum</w:t>
              </w:r>
            </w:sdtContent>
          </w:sdt>
        </w:p>
        <w:p w14:paraId="7D112EBE" w14:textId="77777777" w:rsidR="00EC107C" w:rsidRDefault="00EC107C" w:rsidP="005250BD">
          <w:pPr>
            <w:pStyle w:val="CoverHeading"/>
          </w:pPr>
          <w:r>
            <w:t>Document issue log</w:t>
          </w:r>
        </w:p>
        <w:tbl>
          <w:tblPr>
            <w:tblStyle w:val="OPATable"/>
            <w:tblW w:w="10205" w:type="dxa"/>
            <w:tblLook w:val="0420" w:firstRow="1" w:lastRow="0" w:firstColumn="0" w:lastColumn="0" w:noHBand="0" w:noVBand="1"/>
          </w:tblPr>
          <w:tblGrid>
            <w:gridCol w:w="1020"/>
            <w:gridCol w:w="1531"/>
            <w:gridCol w:w="7654"/>
          </w:tblGrid>
          <w:tr w:rsidR="00EC107C" w14:paraId="5392A132" w14:textId="77777777" w:rsidTr="005250BD">
            <w:trPr>
              <w:cnfStyle w:val="100000000000" w:firstRow="1" w:lastRow="0" w:firstColumn="0" w:lastColumn="0" w:oddVBand="0" w:evenVBand="0" w:oddHBand="0" w:evenHBand="0" w:firstRowFirstColumn="0" w:firstRowLastColumn="0" w:lastRowFirstColumn="0" w:lastRowLastColumn="0"/>
            </w:trPr>
            <w:tc>
              <w:tcPr>
                <w:tcW w:w="10205" w:type="dxa"/>
                <w:gridSpan w:val="3"/>
              </w:tcPr>
              <w:p w14:paraId="173B28A3" w14:textId="77777777" w:rsidR="00EC107C" w:rsidRDefault="00EC107C" w:rsidP="008D2D33">
                <w:pPr>
                  <w:pStyle w:val="TableTitle"/>
                </w:pPr>
                <w:r>
                  <w:t>Revision</w:t>
                </w:r>
              </w:p>
            </w:tc>
          </w:tr>
          <w:tr w:rsidR="00EC107C" w14:paraId="4CBB1D4D" w14:textId="77777777" w:rsidTr="005250BD">
            <w:tc>
              <w:tcPr>
                <w:tcW w:w="1020" w:type="dxa"/>
              </w:tcPr>
              <w:p w14:paraId="3B3EECE8" w14:textId="77777777" w:rsidR="00EC107C" w:rsidRPr="005006C6" w:rsidRDefault="00EC107C" w:rsidP="008D2D33">
                <w:pPr>
                  <w:pStyle w:val="TableHeading2"/>
                  <w:rPr>
                    <w:b/>
                  </w:rPr>
                </w:pPr>
                <w:r w:rsidRPr="005006C6">
                  <w:rPr>
                    <w:b/>
                  </w:rPr>
                  <w:t>Version</w:t>
                </w:r>
              </w:p>
            </w:tc>
            <w:tc>
              <w:tcPr>
                <w:tcW w:w="1531" w:type="dxa"/>
              </w:tcPr>
              <w:p w14:paraId="78134FC7" w14:textId="77777777" w:rsidR="00EC107C" w:rsidRPr="005006C6" w:rsidRDefault="00EC107C" w:rsidP="008D2D33">
                <w:pPr>
                  <w:pStyle w:val="TableHeading2"/>
                  <w:rPr>
                    <w:b/>
                  </w:rPr>
                </w:pPr>
                <w:r w:rsidRPr="005006C6">
                  <w:rPr>
                    <w:b/>
                  </w:rPr>
                  <w:t>Date issued</w:t>
                </w:r>
              </w:p>
            </w:tc>
            <w:tc>
              <w:tcPr>
                <w:tcW w:w="7654" w:type="dxa"/>
              </w:tcPr>
              <w:p w14:paraId="17E87AC9" w14:textId="77777777" w:rsidR="00EC107C" w:rsidRPr="005006C6" w:rsidRDefault="00EC107C" w:rsidP="008D2D33">
                <w:pPr>
                  <w:pStyle w:val="TableHeading2"/>
                  <w:rPr>
                    <w:b/>
                  </w:rPr>
                </w:pPr>
                <w:r w:rsidRPr="005006C6">
                  <w:rPr>
                    <w:b/>
                  </w:rPr>
                  <w:t>Description</w:t>
                </w:r>
              </w:p>
            </w:tc>
          </w:tr>
          <w:tr w:rsidR="00EC107C" w14:paraId="4BDB6FF5" w14:textId="77777777" w:rsidTr="005250BD">
            <w:tc>
              <w:tcPr>
                <w:tcW w:w="1020" w:type="dxa"/>
              </w:tcPr>
              <w:p w14:paraId="415FFA39" w14:textId="51060C05" w:rsidR="00EC107C" w:rsidRDefault="00F2448F" w:rsidP="008D2D33">
                <w:pPr>
                  <w:pStyle w:val="TableText"/>
                </w:pPr>
                <w:r>
                  <w:t>1</w:t>
                </w:r>
              </w:p>
            </w:tc>
            <w:tc>
              <w:tcPr>
                <w:tcW w:w="1531" w:type="dxa"/>
              </w:tcPr>
              <w:p w14:paraId="1A0F4216" w14:textId="3750CBB3" w:rsidR="00EC107C" w:rsidRDefault="00F2448F" w:rsidP="008D2D33">
                <w:pPr>
                  <w:pStyle w:val="TableText"/>
                </w:pPr>
                <w:r>
                  <w:t>10.09.2020</w:t>
                </w:r>
              </w:p>
            </w:tc>
            <w:tc>
              <w:tcPr>
                <w:tcW w:w="7654" w:type="dxa"/>
              </w:tcPr>
              <w:p w14:paraId="5667169D" w14:textId="42C26930" w:rsidR="00EC107C" w:rsidRDefault="00F2448F" w:rsidP="008D2D33">
                <w:pPr>
                  <w:pStyle w:val="TableText"/>
                </w:pPr>
                <w:r>
                  <w:t>First Issue</w:t>
                </w:r>
              </w:p>
            </w:tc>
          </w:tr>
          <w:tr w:rsidR="00EC107C" w14:paraId="04D8B3B5" w14:textId="77777777" w:rsidTr="005250BD">
            <w:tc>
              <w:tcPr>
                <w:tcW w:w="1020" w:type="dxa"/>
              </w:tcPr>
              <w:p w14:paraId="3C62EB90" w14:textId="0ACD5C23" w:rsidR="00EC107C" w:rsidRDefault="0087675E" w:rsidP="008D2D33">
                <w:pPr>
                  <w:pStyle w:val="TableText"/>
                </w:pPr>
                <w:r>
                  <w:t>2</w:t>
                </w:r>
              </w:p>
            </w:tc>
            <w:tc>
              <w:tcPr>
                <w:tcW w:w="1531" w:type="dxa"/>
              </w:tcPr>
              <w:p w14:paraId="39F3B9D2" w14:textId="2A54C799" w:rsidR="00EC107C" w:rsidRDefault="0087675E" w:rsidP="008D2D33">
                <w:pPr>
                  <w:pStyle w:val="TableText"/>
                </w:pPr>
                <w:r>
                  <w:t>11.09.2020</w:t>
                </w:r>
              </w:p>
            </w:tc>
            <w:tc>
              <w:tcPr>
                <w:tcW w:w="7654" w:type="dxa"/>
              </w:tcPr>
              <w:p w14:paraId="562C8434" w14:textId="6523B576" w:rsidR="00EC107C" w:rsidRDefault="0087675E" w:rsidP="008D2D33">
                <w:pPr>
                  <w:pStyle w:val="TableText"/>
                </w:pPr>
                <w:r>
                  <w:t>Final</w:t>
                </w:r>
                <w:bookmarkStart w:id="0" w:name="_GoBack"/>
                <w:bookmarkEnd w:id="0"/>
              </w:p>
            </w:tc>
          </w:tr>
          <w:tr w:rsidR="00EC107C" w14:paraId="09AB1935" w14:textId="77777777" w:rsidTr="005250BD">
            <w:tc>
              <w:tcPr>
                <w:tcW w:w="1020" w:type="dxa"/>
              </w:tcPr>
              <w:p w14:paraId="0872E10D" w14:textId="77777777" w:rsidR="00EC107C" w:rsidRDefault="00EC107C" w:rsidP="008D2D33">
                <w:pPr>
                  <w:pStyle w:val="TableText"/>
                </w:pPr>
              </w:p>
            </w:tc>
            <w:tc>
              <w:tcPr>
                <w:tcW w:w="1531" w:type="dxa"/>
              </w:tcPr>
              <w:p w14:paraId="3A306F56" w14:textId="77777777" w:rsidR="00EC107C" w:rsidRDefault="00EC107C" w:rsidP="008D2D33">
                <w:pPr>
                  <w:pStyle w:val="TableText"/>
                </w:pPr>
              </w:p>
            </w:tc>
            <w:tc>
              <w:tcPr>
                <w:tcW w:w="7654" w:type="dxa"/>
              </w:tcPr>
              <w:p w14:paraId="6F2C183F" w14:textId="77777777" w:rsidR="00EC107C" w:rsidRDefault="00EC107C" w:rsidP="008D2D33">
                <w:pPr>
                  <w:pStyle w:val="TableText"/>
                </w:pPr>
              </w:p>
            </w:tc>
          </w:tr>
          <w:tr w:rsidR="00EC107C" w14:paraId="3F131174" w14:textId="77777777" w:rsidTr="005250BD">
            <w:tc>
              <w:tcPr>
                <w:tcW w:w="1020" w:type="dxa"/>
              </w:tcPr>
              <w:p w14:paraId="03F2C486" w14:textId="77777777" w:rsidR="00EC107C" w:rsidRDefault="00EC107C" w:rsidP="008D2D33">
                <w:pPr>
                  <w:pStyle w:val="TableText"/>
                </w:pPr>
              </w:p>
            </w:tc>
            <w:tc>
              <w:tcPr>
                <w:tcW w:w="1531" w:type="dxa"/>
              </w:tcPr>
              <w:p w14:paraId="1369F9FC" w14:textId="77777777" w:rsidR="00EC107C" w:rsidRDefault="00EC107C" w:rsidP="008D2D33">
                <w:pPr>
                  <w:pStyle w:val="TableText"/>
                </w:pPr>
              </w:p>
            </w:tc>
            <w:tc>
              <w:tcPr>
                <w:tcW w:w="7654" w:type="dxa"/>
              </w:tcPr>
              <w:p w14:paraId="63A7FFF4" w14:textId="77777777" w:rsidR="00EC107C" w:rsidRDefault="00EC107C" w:rsidP="008D2D33">
                <w:pPr>
                  <w:pStyle w:val="TableText"/>
                </w:pPr>
              </w:p>
            </w:tc>
          </w:tr>
        </w:tbl>
        <w:p w14:paraId="59915280" w14:textId="77777777" w:rsidR="00EC107C" w:rsidRDefault="00EC107C" w:rsidP="005250BD">
          <w:pPr>
            <w:pStyle w:val="BodyText"/>
          </w:pPr>
        </w:p>
        <w:tbl>
          <w:tblPr>
            <w:tblStyle w:val="OPATable"/>
            <w:tblW w:w="10205" w:type="dxa"/>
            <w:tblLook w:val="0420" w:firstRow="1" w:lastRow="0" w:firstColumn="0" w:lastColumn="0" w:noHBand="0" w:noVBand="1"/>
          </w:tblPr>
          <w:tblGrid>
            <w:gridCol w:w="2721"/>
            <w:gridCol w:w="2721"/>
            <w:gridCol w:w="2835"/>
            <w:gridCol w:w="1928"/>
          </w:tblGrid>
          <w:tr w:rsidR="00EC107C" w14:paraId="034231C1" w14:textId="77777777" w:rsidTr="005250BD">
            <w:trPr>
              <w:cnfStyle w:val="100000000000" w:firstRow="1" w:lastRow="0" w:firstColumn="0" w:lastColumn="0" w:oddVBand="0" w:evenVBand="0" w:oddHBand="0" w:evenHBand="0" w:firstRowFirstColumn="0" w:firstRowLastColumn="0" w:lastRowFirstColumn="0" w:lastRowLastColumn="0"/>
            </w:trPr>
            <w:tc>
              <w:tcPr>
                <w:tcW w:w="10205" w:type="dxa"/>
                <w:gridSpan w:val="4"/>
              </w:tcPr>
              <w:p w14:paraId="3716DDA7" w14:textId="77777777" w:rsidR="00EC107C" w:rsidRDefault="00EC107C" w:rsidP="008D2D33">
                <w:pPr>
                  <w:pStyle w:val="TableTitle"/>
                </w:pPr>
                <w:r>
                  <w:t>Approvals (if required)</w:t>
                </w:r>
              </w:p>
            </w:tc>
          </w:tr>
          <w:tr w:rsidR="00EC107C" w14:paraId="0AD59680" w14:textId="77777777" w:rsidTr="005250BD">
            <w:tc>
              <w:tcPr>
                <w:tcW w:w="2721" w:type="dxa"/>
              </w:tcPr>
              <w:p w14:paraId="1D7B63AD" w14:textId="77777777" w:rsidR="00EC107C" w:rsidRPr="005006C6" w:rsidRDefault="00EC107C" w:rsidP="008D2D33">
                <w:pPr>
                  <w:pStyle w:val="TableHeading2"/>
                  <w:rPr>
                    <w:b/>
                  </w:rPr>
                </w:pPr>
                <w:r w:rsidRPr="005006C6">
                  <w:rPr>
                    <w:b/>
                  </w:rPr>
                  <w:t>Name</w:t>
                </w:r>
              </w:p>
            </w:tc>
            <w:tc>
              <w:tcPr>
                <w:tcW w:w="2721" w:type="dxa"/>
              </w:tcPr>
              <w:p w14:paraId="21AB9DEC" w14:textId="77777777" w:rsidR="00EC107C" w:rsidRPr="005006C6" w:rsidRDefault="00EC107C" w:rsidP="008D2D33">
                <w:pPr>
                  <w:pStyle w:val="TableHeading2"/>
                  <w:rPr>
                    <w:b/>
                  </w:rPr>
                </w:pPr>
                <w:r w:rsidRPr="005006C6">
                  <w:rPr>
                    <w:b/>
                  </w:rPr>
                  <w:t>Role</w:t>
                </w:r>
              </w:p>
            </w:tc>
            <w:tc>
              <w:tcPr>
                <w:tcW w:w="2835" w:type="dxa"/>
              </w:tcPr>
              <w:p w14:paraId="4FD62872" w14:textId="77777777" w:rsidR="00EC107C" w:rsidRPr="005006C6" w:rsidRDefault="00EC107C" w:rsidP="008D2D33">
                <w:pPr>
                  <w:pStyle w:val="TableHeading2"/>
                  <w:rPr>
                    <w:b/>
                  </w:rPr>
                </w:pPr>
                <w:r w:rsidRPr="005006C6">
                  <w:rPr>
                    <w:b/>
                  </w:rPr>
                  <w:t>Signature</w:t>
                </w:r>
              </w:p>
            </w:tc>
            <w:tc>
              <w:tcPr>
                <w:tcW w:w="1928" w:type="dxa"/>
              </w:tcPr>
              <w:p w14:paraId="65DA82B7" w14:textId="77777777" w:rsidR="00EC107C" w:rsidRPr="005006C6" w:rsidRDefault="00EC107C" w:rsidP="008D2D33">
                <w:pPr>
                  <w:pStyle w:val="TableHeading2"/>
                  <w:rPr>
                    <w:b/>
                  </w:rPr>
                </w:pPr>
                <w:r w:rsidRPr="005006C6">
                  <w:rPr>
                    <w:b/>
                  </w:rPr>
                  <w:t>Date</w:t>
                </w:r>
              </w:p>
            </w:tc>
          </w:tr>
          <w:tr w:rsidR="00EC107C" w14:paraId="6F395539" w14:textId="77777777" w:rsidTr="005250BD">
            <w:trPr>
              <w:trHeight w:val="680"/>
            </w:trPr>
            <w:tc>
              <w:tcPr>
                <w:tcW w:w="2721" w:type="dxa"/>
              </w:tcPr>
              <w:p w14:paraId="3EFB752E" w14:textId="77777777" w:rsidR="00EC107C" w:rsidRDefault="00EC107C" w:rsidP="008D2D33">
                <w:pPr>
                  <w:pStyle w:val="TableText"/>
                </w:pPr>
              </w:p>
            </w:tc>
            <w:tc>
              <w:tcPr>
                <w:tcW w:w="2721" w:type="dxa"/>
              </w:tcPr>
              <w:p w14:paraId="4FCB46E4" w14:textId="77777777" w:rsidR="00EC107C" w:rsidRDefault="00EC107C" w:rsidP="008D2D33">
                <w:pPr>
                  <w:pStyle w:val="TableText"/>
                </w:pPr>
              </w:p>
            </w:tc>
            <w:tc>
              <w:tcPr>
                <w:tcW w:w="2835" w:type="dxa"/>
              </w:tcPr>
              <w:p w14:paraId="446B8938" w14:textId="77777777" w:rsidR="00EC107C" w:rsidRDefault="00EC107C" w:rsidP="008D2D33">
                <w:pPr>
                  <w:pStyle w:val="TableText"/>
                </w:pPr>
              </w:p>
            </w:tc>
            <w:tc>
              <w:tcPr>
                <w:tcW w:w="1928" w:type="dxa"/>
              </w:tcPr>
              <w:p w14:paraId="6C7C14DD" w14:textId="77777777" w:rsidR="00EC107C" w:rsidRDefault="00EC107C" w:rsidP="008D2D33">
                <w:pPr>
                  <w:pStyle w:val="TableText"/>
                </w:pPr>
              </w:p>
            </w:tc>
          </w:tr>
          <w:tr w:rsidR="00EC107C" w14:paraId="299FAB4E" w14:textId="77777777" w:rsidTr="005250BD">
            <w:trPr>
              <w:trHeight w:val="680"/>
            </w:trPr>
            <w:tc>
              <w:tcPr>
                <w:tcW w:w="2721" w:type="dxa"/>
              </w:tcPr>
              <w:p w14:paraId="05875E20" w14:textId="77777777" w:rsidR="00EC107C" w:rsidRDefault="00EC107C" w:rsidP="008D2D33">
                <w:pPr>
                  <w:pStyle w:val="TableText"/>
                </w:pPr>
              </w:p>
            </w:tc>
            <w:tc>
              <w:tcPr>
                <w:tcW w:w="2721" w:type="dxa"/>
              </w:tcPr>
              <w:p w14:paraId="3532B330" w14:textId="77777777" w:rsidR="00EC107C" w:rsidRDefault="00EC107C" w:rsidP="008D2D33">
                <w:pPr>
                  <w:pStyle w:val="TableText"/>
                </w:pPr>
              </w:p>
            </w:tc>
            <w:tc>
              <w:tcPr>
                <w:tcW w:w="2835" w:type="dxa"/>
              </w:tcPr>
              <w:p w14:paraId="75110FCD" w14:textId="77777777" w:rsidR="00EC107C" w:rsidRDefault="00EC107C" w:rsidP="008D2D33">
                <w:pPr>
                  <w:pStyle w:val="TableText"/>
                </w:pPr>
              </w:p>
            </w:tc>
            <w:tc>
              <w:tcPr>
                <w:tcW w:w="1928" w:type="dxa"/>
              </w:tcPr>
              <w:p w14:paraId="2A9823BC" w14:textId="77777777" w:rsidR="00EC107C" w:rsidRDefault="00EC107C" w:rsidP="008D2D33">
                <w:pPr>
                  <w:pStyle w:val="TableText"/>
                </w:pPr>
              </w:p>
            </w:tc>
          </w:tr>
        </w:tbl>
        <w:p w14:paraId="6D7B982A" w14:textId="77777777" w:rsidR="00EC107C" w:rsidRDefault="00EC107C" w:rsidP="005250BD">
          <w:pPr>
            <w:pStyle w:val="BodyText"/>
          </w:pPr>
        </w:p>
        <w:p w14:paraId="39897261" w14:textId="77777777" w:rsidR="00EC107C" w:rsidRDefault="00EC107C" w:rsidP="005250BD">
          <w:pPr>
            <w:pStyle w:val="BodyText"/>
          </w:pPr>
        </w:p>
        <w:p w14:paraId="68F5B519" w14:textId="77777777" w:rsidR="00EC107C" w:rsidRDefault="00EC107C" w:rsidP="005250BD">
          <w:pPr>
            <w:pStyle w:val="BodyText"/>
          </w:pPr>
        </w:p>
        <w:p w14:paraId="35317353" w14:textId="77777777" w:rsidR="00EC107C" w:rsidRPr="0053387A" w:rsidRDefault="0087675E" w:rsidP="005250BD">
          <w:pPr>
            <w:sectPr w:rsidR="00EC107C" w:rsidRPr="0053387A" w:rsidSect="00180D2E">
              <w:headerReference w:type="even" r:id="rId11"/>
              <w:headerReference w:type="default" r:id="rId12"/>
              <w:footerReference w:type="even" r:id="rId13"/>
              <w:footerReference w:type="default" r:id="rId14"/>
              <w:headerReference w:type="first" r:id="rId15"/>
              <w:footerReference w:type="first" r:id="rId16"/>
              <w:pgSz w:w="11906" w:h="16838" w:code="9"/>
              <w:pgMar w:top="3062" w:right="851" w:bottom="1134" w:left="851" w:header="510" w:footer="284" w:gutter="0"/>
              <w:cols w:space="708"/>
              <w:titlePg/>
              <w:docGrid w:linePitch="360"/>
            </w:sectPr>
          </w:pPr>
        </w:p>
      </w:sdtContent>
    </w:sdt>
    <w:p w14:paraId="4521F891" w14:textId="77777777" w:rsidR="00BE187A" w:rsidRPr="007D4DC2" w:rsidRDefault="00BE187A" w:rsidP="007D4DC2">
      <w:pPr>
        <w:pStyle w:val="TOCHeading"/>
      </w:pPr>
      <w:r w:rsidRPr="007D4DC2">
        <w:lastRenderedPageBreak/>
        <w:t>Table of Contents</w:t>
      </w:r>
    </w:p>
    <w:p w14:paraId="41B7B8F3" w14:textId="3519656E" w:rsidR="0087675E" w:rsidRDefault="00BE187A">
      <w:pPr>
        <w:pStyle w:val="TOC1"/>
        <w:rPr>
          <w:rFonts w:asciiTheme="minorHAnsi" w:hAnsiTheme="minorHAnsi" w:cstheme="minorBidi"/>
          <w:b w:val="0"/>
          <w:noProof/>
          <w:color w:val="auto"/>
          <w:sz w:val="22"/>
        </w:rPr>
      </w:pPr>
      <w:r>
        <w:fldChar w:fldCharType="begin"/>
      </w:r>
      <w:r>
        <w:instrText xml:space="preserve"> TOC \o "1-3" \h \z \u </w:instrText>
      </w:r>
      <w:r>
        <w:fldChar w:fldCharType="separate"/>
      </w:r>
      <w:hyperlink w:anchor="_Toc50722384" w:history="1">
        <w:r w:rsidR="0087675E" w:rsidRPr="004058C4">
          <w:rPr>
            <w:rStyle w:val="Hyperlink"/>
            <w:noProof/>
          </w:rPr>
          <w:t>1.</w:t>
        </w:r>
        <w:r w:rsidR="0087675E">
          <w:rPr>
            <w:rFonts w:asciiTheme="minorHAnsi" w:hAnsiTheme="minorHAnsi" w:cstheme="minorBidi"/>
            <w:b w:val="0"/>
            <w:noProof/>
            <w:color w:val="auto"/>
            <w:sz w:val="22"/>
          </w:rPr>
          <w:tab/>
        </w:r>
        <w:r w:rsidR="0087675E" w:rsidRPr="004058C4">
          <w:rPr>
            <w:rStyle w:val="Hyperlink"/>
            <w:noProof/>
          </w:rPr>
          <w:t>Introduction</w:t>
        </w:r>
        <w:r w:rsidR="0087675E">
          <w:rPr>
            <w:noProof/>
            <w:webHidden/>
          </w:rPr>
          <w:tab/>
        </w:r>
        <w:r w:rsidR="0087675E">
          <w:rPr>
            <w:noProof/>
            <w:webHidden/>
          </w:rPr>
          <w:fldChar w:fldCharType="begin"/>
        </w:r>
        <w:r w:rsidR="0087675E">
          <w:rPr>
            <w:noProof/>
            <w:webHidden/>
          </w:rPr>
          <w:instrText xml:space="preserve"> PAGEREF _Toc50722384 \h </w:instrText>
        </w:r>
        <w:r w:rsidR="0087675E">
          <w:rPr>
            <w:noProof/>
            <w:webHidden/>
          </w:rPr>
        </w:r>
        <w:r w:rsidR="0087675E">
          <w:rPr>
            <w:noProof/>
            <w:webHidden/>
          </w:rPr>
          <w:fldChar w:fldCharType="separate"/>
        </w:r>
        <w:r w:rsidR="0087675E">
          <w:rPr>
            <w:noProof/>
            <w:webHidden/>
          </w:rPr>
          <w:t>3</w:t>
        </w:r>
        <w:r w:rsidR="0087675E">
          <w:rPr>
            <w:noProof/>
            <w:webHidden/>
          </w:rPr>
          <w:fldChar w:fldCharType="end"/>
        </w:r>
      </w:hyperlink>
    </w:p>
    <w:p w14:paraId="403F1F30" w14:textId="685C367B" w:rsidR="0087675E" w:rsidRDefault="0087675E">
      <w:pPr>
        <w:pStyle w:val="TOC1"/>
        <w:rPr>
          <w:rFonts w:asciiTheme="minorHAnsi" w:hAnsiTheme="minorHAnsi" w:cstheme="minorBidi"/>
          <w:b w:val="0"/>
          <w:noProof/>
          <w:color w:val="auto"/>
          <w:sz w:val="22"/>
        </w:rPr>
      </w:pPr>
      <w:hyperlink w:anchor="_Toc50722385" w:history="1">
        <w:r w:rsidRPr="004058C4">
          <w:rPr>
            <w:rStyle w:val="Hyperlink"/>
            <w:noProof/>
          </w:rPr>
          <w:t>2.</w:t>
        </w:r>
        <w:r>
          <w:rPr>
            <w:rFonts w:asciiTheme="minorHAnsi" w:hAnsiTheme="minorHAnsi" w:cstheme="minorBidi"/>
            <w:b w:val="0"/>
            <w:noProof/>
            <w:color w:val="auto"/>
            <w:sz w:val="22"/>
          </w:rPr>
          <w:tab/>
        </w:r>
        <w:r w:rsidRPr="004058C4">
          <w:rPr>
            <w:rStyle w:val="Hyperlink"/>
            <w:noProof/>
          </w:rPr>
          <w:t>Description</w:t>
        </w:r>
        <w:r>
          <w:rPr>
            <w:noProof/>
            <w:webHidden/>
          </w:rPr>
          <w:tab/>
        </w:r>
        <w:r>
          <w:rPr>
            <w:noProof/>
            <w:webHidden/>
          </w:rPr>
          <w:fldChar w:fldCharType="begin"/>
        </w:r>
        <w:r>
          <w:rPr>
            <w:noProof/>
            <w:webHidden/>
          </w:rPr>
          <w:instrText xml:space="preserve"> PAGEREF _Toc50722385 \h </w:instrText>
        </w:r>
        <w:r>
          <w:rPr>
            <w:noProof/>
            <w:webHidden/>
          </w:rPr>
        </w:r>
        <w:r>
          <w:rPr>
            <w:noProof/>
            <w:webHidden/>
          </w:rPr>
          <w:fldChar w:fldCharType="separate"/>
        </w:r>
        <w:r>
          <w:rPr>
            <w:noProof/>
            <w:webHidden/>
          </w:rPr>
          <w:t>3</w:t>
        </w:r>
        <w:r>
          <w:rPr>
            <w:noProof/>
            <w:webHidden/>
          </w:rPr>
          <w:fldChar w:fldCharType="end"/>
        </w:r>
      </w:hyperlink>
    </w:p>
    <w:p w14:paraId="79F691F2" w14:textId="4A51DDD3" w:rsidR="00BE187A" w:rsidRDefault="00BE187A" w:rsidP="00BE187A">
      <w:r>
        <w:fldChar w:fldCharType="end"/>
      </w:r>
    </w:p>
    <w:p w14:paraId="0349DE77" w14:textId="77777777" w:rsidR="00AA27A1" w:rsidRDefault="00AA27A1" w:rsidP="00BE187A"/>
    <w:p w14:paraId="43E81DEC" w14:textId="77777777" w:rsidR="00AA27A1" w:rsidRDefault="00AA27A1" w:rsidP="00BE187A">
      <w:pPr>
        <w:sectPr w:rsidR="00AA27A1" w:rsidSect="00DD20D5">
          <w:headerReference w:type="even" r:id="rId17"/>
          <w:headerReference w:type="default" r:id="rId18"/>
          <w:footerReference w:type="even" r:id="rId19"/>
          <w:footerReference w:type="default" r:id="rId20"/>
          <w:headerReference w:type="first" r:id="rId21"/>
          <w:footerReference w:type="first" r:id="rId22"/>
          <w:pgSz w:w="11906" w:h="16838" w:code="9"/>
          <w:pgMar w:top="1644" w:right="851" w:bottom="1134" w:left="851" w:header="510" w:footer="284" w:gutter="0"/>
          <w:cols w:space="708"/>
          <w:docGrid w:linePitch="360"/>
        </w:sectPr>
      </w:pPr>
    </w:p>
    <w:p w14:paraId="3AD0C466" w14:textId="6F520AC2" w:rsidR="005C1612" w:rsidRDefault="00F2448F" w:rsidP="007D4DC2">
      <w:pPr>
        <w:pStyle w:val="Heading1Num"/>
      </w:pPr>
      <w:bookmarkStart w:id="1" w:name="_Toc50722384"/>
      <w:r>
        <w:lastRenderedPageBreak/>
        <w:t>Introduction</w:t>
      </w:r>
      <w:bookmarkEnd w:id="1"/>
    </w:p>
    <w:p w14:paraId="080E35FD" w14:textId="3C1F3FB8" w:rsidR="00F2448F" w:rsidRDefault="00F2448F" w:rsidP="00F2448F">
      <w:pPr>
        <w:pStyle w:val="BodyText"/>
      </w:pPr>
      <w:r>
        <w:t xml:space="preserve">The Plumley ERA </w:t>
      </w:r>
      <w:r w:rsidRPr="00F2448F">
        <w:t>was orig</w:t>
      </w:r>
      <w:r>
        <w:t xml:space="preserve">inally prepared </w:t>
      </w:r>
      <w:r w:rsidRPr="00F2448F">
        <w:t>in 2015</w:t>
      </w:r>
      <w:r>
        <w:t xml:space="preserve"> and an Addendum was prepared in 2017 to include Cape of Good Hope.</w:t>
      </w:r>
    </w:p>
    <w:p w14:paraId="596DA573" w14:textId="72189012" w:rsidR="00F2448F" w:rsidRDefault="00F2448F" w:rsidP="00F2448F">
      <w:pPr>
        <w:pStyle w:val="BodyText"/>
      </w:pPr>
      <w:r>
        <w:t xml:space="preserve">This Technical Note provides an update to the 2017 </w:t>
      </w:r>
      <w:r w:rsidR="00B71A54">
        <w:t>Addendum</w:t>
      </w:r>
      <w:r>
        <w:t>. It highlights the sections affected and present</w:t>
      </w:r>
      <w:r w:rsidR="005B3B47">
        <w:t>s</w:t>
      </w:r>
      <w:r>
        <w:t xml:space="preserve"> both the </w:t>
      </w:r>
      <w:r w:rsidR="005B3B47">
        <w:t>original (</w:t>
      </w:r>
      <w:r>
        <w:t>2017</w:t>
      </w:r>
      <w:r w:rsidR="005B3B47">
        <w:t>)</w:t>
      </w:r>
      <w:r>
        <w:t xml:space="preserve"> and </w:t>
      </w:r>
      <w:r w:rsidR="005B3B47">
        <w:t>new (</w:t>
      </w:r>
      <w:r>
        <w:t>2020</w:t>
      </w:r>
      <w:r w:rsidR="005B3B47">
        <w:t>)</w:t>
      </w:r>
      <w:r>
        <w:t xml:space="preserve"> text.</w:t>
      </w:r>
    </w:p>
    <w:p w14:paraId="17B93980" w14:textId="5CD99D3E" w:rsidR="00F2448F" w:rsidRDefault="00F2448F" w:rsidP="00F2448F">
      <w:pPr>
        <w:pStyle w:val="Heading1Num"/>
      </w:pPr>
      <w:bookmarkStart w:id="2" w:name="_Toc50722385"/>
      <w:r>
        <w:t>Description</w:t>
      </w:r>
      <w:bookmarkEnd w:id="2"/>
    </w:p>
    <w:tbl>
      <w:tblPr>
        <w:tblStyle w:val="OPATable"/>
        <w:tblW w:w="15588" w:type="dxa"/>
        <w:tblLook w:val="04A0" w:firstRow="1" w:lastRow="0" w:firstColumn="1" w:lastColumn="0" w:noHBand="0" w:noVBand="1"/>
      </w:tblPr>
      <w:tblGrid>
        <w:gridCol w:w="2023"/>
        <w:gridCol w:w="7895"/>
        <w:gridCol w:w="5670"/>
      </w:tblGrid>
      <w:tr w:rsidR="003B0FC8" w14:paraId="186A9655" w14:textId="77777777" w:rsidTr="003B0FC8">
        <w:trPr>
          <w:cnfStyle w:val="100000000000" w:firstRow="1" w:lastRow="0" w:firstColumn="0" w:lastColumn="0" w:oddVBand="0" w:evenVBand="0" w:oddHBand="0" w:evenHBand="0" w:firstRowFirstColumn="0" w:firstRowLastColumn="0" w:lastRowFirstColumn="0" w:lastRowLastColumn="0"/>
        </w:trPr>
        <w:tc>
          <w:tcPr>
            <w:tcW w:w="2023" w:type="dxa"/>
          </w:tcPr>
          <w:p w14:paraId="70876244" w14:textId="2DDAD5C7" w:rsidR="00F2448F" w:rsidRDefault="00F2448F" w:rsidP="00F2448F">
            <w:pPr>
              <w:pStyle w:val="BodyText"/>
            </w:pPr>
            <w:r>
              <w:t>Section &amp; Page Number</w:t>
            </w:r>
          </w:p>
        </w:tc>
        <w:tc>
          <w:tcPr>
            <w:tcW w:w="7895" w:type="dxa"/>
          </w:tcPr>
          <w:p w14:paraId="14D1CDC1" w14:textId="70C1E24E" w:rsidR="00F2448F" w:rsidRDefault="00F2448F" w:rsidP="00F2448F">
            <w:pPr>
              <w:pStyle w:val="BodyText"/>
            </w:pPr>
            <w:r>
              <w:t xml:space="preserve"> Original Text</w:t>
            </w:r>
          </w:p>
        </w:tc>
        <w:tc>
          <w:tcPr>
            <w:tcW w:w="5670" w:type="dxa"/>
          </w:tcPr>
          <w:p w14:paraId="4FCF331D" w14:textId="2C50FEDD" w:rsidR="00F2448F" w:rsidRDefault="00F2448F" w:rsidP="00F2448F">
            <w:pPr>
              <w:pStyle w:val="BodyText"/>
            </w:pPr>
            <w:r>
              <w:t>New Text</w:t>
            </w:r>
          </w:p>
        </w:tc>
      </w:tr>
      <w:tr w:rsidR="003B0FC8" w14:paraId="533DFAD9" w14:textId="77777777" w:rsidTr="003B0FC8">
        <w:tc>
          <w:tcPr>
            <w:tcW w:w="2023" w:type="dxa"/>
          </w:tcPr>
          <w:p w14:paraId="5A50CC1B" w14:textId="77777777" w:rsidR="00F2448F" w:rsidRPr="00F2448F" w:rsidRDefault="00F2448F" w:rsidP="00F2448F">
            <w:pPr>
              <w:pStyle w:val="BodyText"/>
            </w:pPr>
            <w:r>
              <w:t>Section 2.5.1 page 5</w:t>
            </w:r>
          </w:p>
          <w:p w14:paraId="4C15F399" w14:textId="77777777" w:rsidR="00F2448F" w:rsidRDefault="00F2448F" w:rsidP="00F2448F">
            <w:pPr>
              <w:pStyle w:val="BodyText"/>
            </w:pPr>
          </w:p>
        </w:tc>
        <w:tc>
          <w:tcPr>
            <w:tcW w:w="7895" w:type="dxa"/>
          </w:tcPr>
          <w:p w14:paraId="012F21AF" w14:textId="70FE5F03" w:rsidR="00D274F9" w:rsidRDefault="00F2448F" w:rsidP="00A3347A">
            <w:pPr>
              <w:pStyle w:val="BodyText"/>
            </w:pPr>
            <w:r>
              <w:t>The only well head that is not located inside a concrete chamber is T1 where the pipework is</w:t>
            </w:r>
            <w:r w:rsidR="00D274F9">
              <w:t xml:space="preserve"> </w:t>
            </w:r>
            <w:r>
              <w:t>located at the ground surface. It is understood that this wellhead will have increased primary</w:t>
            </w:r>
            <w:r w:rsidR="00D274F9">
              <w:t xml:space="preserve"> </w:t>
            </w:r>
            <w:r>
              <w:t>containment in the future. The current infrastructure has been assessed in this report.</w:t>
            </w:r>
          </w:p>
        </w:tc>
        <w:tc>
          <w:tcPr>
            <w:tcW w:w="5670" w:type="dxa"/>
          </w:tcPr>
          <w:p w14:paraId="082BD5AC" w14:textId="27D3D470" w:rsidR="00F2448F" w:rsidRDefault="00CA4D8B" w:rsidP="00F2448F">
            <w:pPr>
              <w:pStyle w:val="BodyText"/>
            </w:pPr>
            <w:r>
              <w:t>Delete this text.</w:t>
            </w:r>
          </w:p>
        </w:tc>
      </w:tr>
      <w:tr w:rsidR="003B0FC8" w14:paraId="400021F5" w14:textId="77777777" w:rsidTr="003B0FC8">
        <w:tc>
          <w:tcPr>
            <w:tcW w:w="2023" w:type="dxa"/>
          </w:tcPr>
          <w:p w14:paraId="0BCD4821" w14:textId="65E4D499" w:rsidR="00F2448F" w:rsidRDefault="00D274F9" w:rsidP="00F2448F">
            <w:pPr>
              <w:pStyle w:val="BodyText"/>
            </w:pPr>
            <w:r>
              <w:t>Section 6.7.1 page 25</w:t>
            </w:r>
          </w:p>
        </w:tc>
        <w:tc>
          <w:tcPr>
            <w:tcW w:w="7895" w:type="dxa"/>
          </w:tcPr>
          <w:p w14:paraId="5D54BFAD" w14:textId="55752F86" w:rsidR="00F2448F" w:rsidRDefault="00D274F9" w:rsidP="00CA4D8B">
            <w:pPr>
              <w:pStyle w:val="BodyText"/>
            </w:pPr>
            <w:r>
              <w:t>The majority of the well heads are located inside concrete chambers set into the ground (apart</w:t>
            </w:r>
            <w:r w:rsidR="00CA4D8B">
              <w:t xml:space="preserve"> </w:t>
            </w:r>
            <w:r>
              <w:t>from T1 that sits at the ground surface).</w:t>
            </w:r>
          </w:p>
        </w:tc>
        <w:tc>
          <w:tcPr>
            <w:tcW w:w="5670" w:type="dxa"/>
          </w:tcPr>
          <w:p w14:paraId="174A37B3" w14:textId="5C5A4CE6" w:rsidR="00F2448F" w:rsidRDefault="00CA4D8B" w:rsidP="00CA4D8B">
            <w:pPr>
              <w:pStyle w:val="BodyText"/>
            </w:pPr>
            <w:r>
              <w:t>All the well heads are located inside concrete chambers set into the ground.</w:t>
            </w:r>
          </w:p>
        </w:tc>
      </w:tr>
      <w:tr w:rsidR="003B0FC8" w14:paraId="54864B30" w14:textId="77777777" w:rsidTr="003B0FC8">
        <w:tc>
          <w:tcPr>
            <w:tcW w:w="2023" w:type="dxa"/>
          </w:tcPr>
          <w:p w14:paraId="62D94E06" w14:textId="7C3EA7B6" w:rsidR="00D274F9" w:rsidRDefault="00D274F9" w:rsidP="00F2448F">
            <w:pPr>
              <w:pStyle w:val="BodyText"/>
            </w:pPr>
            <w:r>
              <w:t>Section 6.7.2 page 25</w:t>
            </w:r>
          </w:p>
        </w:tc>
        <w:tc>
          <w:tcPr>
            <w:tcW w:w="7895" w:type="dxa"/>
          </w:tcPr>
          <w:p w14:paraId="7CC2DF7F" w14:textId="77777777" w:rsidR="00D274F9" w:rsidRDefault="00D274F9" w:rsidP="00D274F9">
            <w:pPr>
              <w:pStyle w:val="BodyText"/>
            </w:pPr>
            <w:r>
              <w:t>T1</w:t>
            </w:r>
          </w:p>
          <w:p w14:paraId="5B050797" w14:textId="77777777" w:rsidR="00D274F9" w:rsidRPr="00D274F9" w:rsidRDefault="00D274F9" w:rsidP="00D274F9">
            <w:pPr>
              <w:pStyle w:val="BodyText"/>
              <w:rPr>
                <w:i/>
              </w:rPr>
            </w:pPr>
            <w:r w:rsidRPr="00D274F9">
              <w:rPr>
                <w:i/>
              </w:rPr>
              <w:t>Overland Flow</w:t>
            </w:r>
          </w:p>
          <w:p w14:paraId="04251E99" w14:textId="16A22AE1" w:rsidR="00D274F9" w:rsidRDefault="00D274F9" w:rsidP="00D274F9">
            <w:pPr>
              <w:pStyle w:val="BodyText"/>
            </w:pPr>
            <w:r>
              <w:t>Well head T1 is located outside of the main depot boundary to the west of Cheadle Lane. This well head is located aboveground on the ground surface rather than in a concrete pit. As such, loss of fuel from the well head would flow directly overland impacting the shallow ground. The area around the well head is unsurfaced and not used for livestock grazing. Agricultural land lies</w:t>
            </w:r>
            <w:r w:rsidR="00EE5EA6">
              <w:t xml:space="preserve"> </w:t>
            </w:r>
            <w:r>
              <w:t>to the south and west adjacent to the well head, which is a receptor.</w:t>
            </w:r>
          </w:p>
          <w:p w14:paraId="1F138F01" w14:textId="77777777" w:rsidR="00D274F9" w:rsidRPr="00D274F9" w:rsidRDefault="00D274F9" w:rsidP="00D274F9">
            <w:pPr>
              <w:pStyle w:val="BodyText"/>
              <w:rPr>
                <w:i/>
              </w:rPr>
            </w:pPr>
            <w:r w:rsidRPr="00D274F9">
              <w:rPr>
                <w:i/>
              </w:rPr>
              <w:t>Migration in the Ground / Via Drainage / Infrastructure Pathways</w:t>
            </w:r>
          </w:p>
          <w:p w14:paraId="45933497" w14:textId="0920CD5E" w:rsidR="00D274F9" w:rsidRDefault="00D274F9" w:rsidP="00D274F9">
            <w:pPr>
              <w:pStyle w:val="BodyText"/>
            </w:pPr>
            <w:r>
              <w:t>There is evidence of a land drain located approximately 60m to the north of the well head that then feeds to the Peover Eye, although it is unlikely that a release would reach this point via migration in the ground. As such migration in drainage, migration in the ground and infrastructure pathways are not considered to be plausible pathways to a receptor for this scenario.</w:t>
            </w:r>
          </w:p>
        </w:tc>
        <w:tc>
          <w:tcPr>
            <w:tcW w:w="5670" w:type="dxa"/>
          </w:tcPr>
          <w:p w14:paraId="3B555AB9" w14:textId="58874950" w:rsidR="00D274F9" w:rsidRDefault="00CA4D8B" w:rsidP="00F2448F">
            <w:pPr>
              <w:pStyle w:val="BodyText"/>
            </w:pPr>
            <w:r>
              <w:t>Delete this text.</w:t>
            </w:r>
          </w:p>
        </w:tc>
      </w:tr>
      <w:tr w:rsidR="003B0FC8" w14:paraId="18DFE82E" w14:textId="77777777" w:rsidTr="003B0FC8">
        <w:tc>
          <w:tcPr>
            <w:tcW w:w="2023" w:type="dxa"/>
          </w:tcPr>
          <w:p w14:paraId="54F624B1" w14:textId="77777777" w:rsidR="00D274F9" w:rsidRDefault="00D274F9" w:rsidP="00D274F9">
            <w:pPr>
              <w:pStyle w:val="BodyText"/>
            </w:pPr>
            <w:r w:rsidRPr="00D274F9">
              <w:lastRenderedPageBreak/>
              <w:t>Section 6.</w:t>
            </w:r>
            <w:r>
              <w:t>10</w:t>
            </w:r>
            <w:r w:rsidRPr="00D274F9">
              <w:t xml:space="preserve"> page 2</w:t>
            </w:r>
            <w:r>
              <w:t xml:space="preserve">8 </w:t>
            </w:r>
          </w:p>
          <w:p w14:paraId="6390F49E" w14:textId="6E35188E" w:rsidR="00D274F9" w:rsidRDefault="00D274F9" w:rsidP="00D274F9">
            <w:pPr>
              <w:pStyle w:val="BodyText"/>
            </w:pPr>
            <w:r>
              <w:t>Table 6.2</w:t>
            </w:r>
          </w:p>
        </w:tc>
        <w:tc>
          <w:tcPr>
            <w:tcW w:w="7895" w:type="dxa"/>
          </w:tcPr>
          <w:p w14:paraId="5FCCFD79" w14:textId="3302BCC1" w:rsidR="00D274F9" w:rsidRDefault="003B0FC8" w:rsidP="00F2448F">
            <w:pPr>
              <w:pStyle w:val="BodyText"/>
            </w:pPr>
            <w:r>
              <w:rPr>
                <w:noProof/>
              </w:rPr>
              <w:drawing>
                <wp:inline distT="0" distB="0" distL="0" distR="0" wp14:anchorId="06083756" wp14:editId="69DCAB08">
                  <wp:extent cx="4832350" cy="438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01457" cy="462944"/>
                          </a:xfrm>
                          <a:prstGeom prst="rect">
                            <a:avLst/>
                          </a:prstGeom>
                          <a:noFill/>
                        </pic:spPr>
                      </pic:pic>
                    </a:graphicData>
                  </a:graphic>
                </wp:inline>
              </w:drawing>
            </w:r>
          </w:p>
          <w:p w14:paraId="4B052E62" w14:textId="5D4855A3" w:rsidR="003B0FC8" w:rsidRDefault="003B0FC8" w:rsidP="003B0FC8">
            <w:pPr>
              <w:pStyle w:val="BodyText"/>
            </w:pPr>
            <w:r>
              <w:rPr>
                <w:noProof/>
              </w:rPr>
              <w:drawing>
                <wp:inline distT="0" distB="0" distL="0" distR="0" wp14:anchorId="0991DD7B" wp14:editId="32FCD895">
                  <wp:extent cx="4848722" cy="35560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10537" cy="367467"/>
                          </a:xfrm>
                          <a:prstGeom prst="rect">
                            <a:avLst/>
                          </a:prstGeom>
                          <a:noFill/>
                        </pic:spPr>
                      </pic:pic>
                    </a:graphicData>
                  </a:graphic>
                </wp:inline>
              </w:drawing>
            </w:r>
          </w:p>
        </w:tc>
        <w:tc>
          <w:tcPr>
            <w:tcW w:w="5670" w:type="dxa"/>
          </w:tcPr>
          <w:p w14:paraId="20D14F67" w14:textId="62B4F325" w:rsidR="00D274F9" w:rsidRDefault="00CA4D8B" w:rsidP="00F2448F">
            <w:pPr>
              <w:pStyle w:val="BodyText"/>
            </w:pPr>
            <w:r>
              <w:t>Delete R1 information and state no plausible pathway</w:t>
            </w:r>
          </w:p>
        </w:tc>
      </w:tr>
      <w:tr w:rsidR="003B0FC8" w14:paraId="6A777DFB" w14:textId="77777777" w:rsidTr="003B0FC8">
        <w:tc>
          <w:tcPr>
            <w:tcW w:w="2023" w:type="dxa"/>
          </w:tcPr>
          <w:p w14:paraId="4769FE90" w14:textId="17F4EDD7" w:rsidR="00D274F9" w:rsidRDefault="00D274F9" w:rsidP="00D274F9">
            <w:pPr>
              <w:pStyle w:val="BodyText"/>
            </w:pPr>
            <w:r w:rsidRPr="00D274F9">
              <w:t>Section 6.</w:t>
            </w:r>
            <w:r>
              <w:t>11</w:t>
            </w:r>
            <w:r w:rsidRPr="00D274F9">
              <w:t xml:space="preserve"> page 2</w:t>
            </w:r>
            <w:r>
              <w:t xml:space="preserve">8 </w:t>
            </w:r>
          </w:p>
          <w:p w14:paraId="4540EB6C" w14:textId="77777777" w:rsidR="00D274F9" w:rsidRDefault="00D274F9" w:rsidP="00F2448F">
            <w:pPr>
              <w:pStyle w:val="BodyText"/>
            </w:pPr>
          </w:p>
        </w:tc>
        <w:tc>
          <w:tcPr>
            <w:tcW w:w="7895" w:type="dxa"/>
          </w:tcPr>
          <w:p w14:paraId="4BD6AA6E" w14:textId="77777777" w:rsidR="00D274F9" w:rsidRDefault="00D274F9" w:rsidP="00D274F9">
            <w:pPr>
              <w:pStyle w:val="BodyText"/>
            </w:pPr>
            <w:r>
              <w:t>At Plumley PSD:</w:t>
            </w:r>
          </w:p>
          <w:p w14:paraId="66946B5E" w14:textId="522EB348" w:rsidR="00D274F9" w:rsidRDefault="00D274F9" w:rsidP="00CA4D8B">
            <w:pPr>
              <w:pStyle w:val="BodyText"/>
            </w:pPr>
            <w:r>
              <w:t>• a potential for fuel to flow overland from a loss of containment at T1 has been identified.</w:t>
            </w:r>
            <w:r w:rsidR="00CA4D8B">
              <w:t xml:space="preserve"> </w:t>
            </w:r>
            <w:r>
              <w:t>This would affect nearby agricultural land used for crop production;</w:t>
            </w:r>
          </w:p>
        </w:tc>
        <w:tc>
          <w:tcPr>
            <w:tcW w:w="5670" w:type="dxa"/>
          </w:tcPr>
          <w:p w14:paraId="317DE8D5" w14:textId="77777777" w:rsidR="00D274F9" w:rsidRDefault="00D274F9" w:rsidP="00F2448F">
            <w:pPr>
              <w:pStyle w:val="BodyText"/>
            </w:pPr>
          </w:p>
          <w:p w14:paraId="66E7ECE2" w14:textId="373EA448" w:rsidR="00CA4D8B" w:rsidRDefault="00CA4D8B" w:rsidP="00F2448F">
            <w:pPr>
              <w:pStyle w:val="BodyText"/>
            </w:pPr>
            <w:r>
              <w:t>Delete text</w:t>
            </w:r>
          </w:p>
        </w:tc>
      </w:tr>
      <w:tr w:rsidR="003B0FC8" w14:paraId="3B18769C" w14:textId="77777777" w:rsidTr="003B0FC8">
        <w:tc>
          <w:tcPr>
            <w:tcW w:w="2023" w:type="dxa"/>
          </w:tcPr>
          <w:p w14:paraId="00E1B2D6" w14:textId="77777777" w:rsidR="003B0FC8" w:rsidRDefault="00D274F9" w:rsidP="00D274F9">
            <w:pPr>
              <w:pStyle w:val="BodyText"/>
            </w:pPr>
            <w:r>
              <w:t xml:space="preserve">Appendix 5 </w:t>
            </w:r>
          </w:p>
          <w:p w14:paraId="6DEC2E47" w14:textId="3474D37A" w:rsidR="00D274F9" w:rsidRPr="00D274F9" w:rsidRDefault="00D274F9" w:rsidP="00D274F9">
            <w:pPr>
              <w:pStyle w:val="BodyText"/>
            </w:pPr>
            <w:r>
              <w:t>Table A.5.4</w:t>
            </w:r>
          </w:p>
        </w:tc>
        <w:tc>
          <w:tcPr>
            <w:tcW w:w="7895" w:type="dxa"/>
          </w:tcPr>
          <w:p w14:paraId="1BEE688F" w14:textId="7849F88C" w:rsidR="00D274F9" w:rsidRDefault="003B0FC8" w:rsidP="00D274F9">
            <w:pPr>
              <w:pStyle w:val="BodyText"/>
            </w:pPr>
            <w:r>
              <w:rPr>
                <w:noProof/>
              </w:rPr>
              <w:drawing>
                <wp:inline distT="0" distB="0" distL="0" distR="0" wp14:anchorId="5FDE98DA" wp14:editId="70B53B21">
                  <wp:extent cx="4838700" cy="3458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97623" cy="378693"/>
                          </a:xfrm>
                          <a:prstGeom prst="rect">
                            <a:avLst/>
                          </a:prstGeom>
                          <a:noFill/>
                        </pic:spPr>
                      </pic:pic>
                    </a:graphicData>
                  </a:graphic>
                </wp:inline>
              </w:drawing>
            </w:r>
          </w:p>
          <w:p w14:paraId="18B83941" w14:textId="741A285D" w:rsidR="009D6456" w:rsidRDefault="003B0FC8" w:rsidP="00D274F9">
            <w:pPr>
              <w:pStyle w:val="BodyText"/>
            </w:pPr>
            <w:r>
              <w:rPr>
                <w:noProof/>
              </w:rPr>
              <w:drawing>
                <wp:inline distT="0" distB="0" distL="0" distR="0" wp14:anchorId="27AE12C2" wp14:editId="6E703047">
                  <wp:extent cx="4794250" cy="22934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40571" cy="265049"/>
                          </a:xfrm>
                          <a:prstGeom prst="rect">
                            <a:avLst/>
                          </a:prstGeom>
                          <a:noFill/>
                        </pic:spPr>
                      </pic:pic>
                    </a:graphicData>
                  </a:graphic>
                </wp:inline>
              </w:drawing>
            </w:r>
          </w:p>
        </w:tc>
        <w:tc>
          <w:tcPr>
            <w:tcW w:w="5670" w:type="dxa"/>
          </w:tcPr>
          <w:p w14:paraId="6E7935F9" w14:textId="6331F516" w:rsidR="00D274F9" w:rsidRDefault="00CA4D8B" w:rsidP="00F2448F">
            <w:pPr>
              <w:pStyle w:val="BodyText"/>
            </w:pPr>
            <w:r>
              <w:t>Delete R1 information and state no pathway</w:t>
            </w:r>
          </w:p>
        </w:tc>
      </w:tr>
    </w:tbl>
    <w:p w14:paraId="23722D11" w14:textId="02ECC4D0" w:rsidR="00F2448F" w:rsidRDefault="00F2448F" w:rsidP="00F2448F">
      <w:pPr>
        <w:pStyle w:val="BodyText"/>
      </w:pPr>
    </w:p>
    <w:p w14:paraId="5047180F" w14:textId="197FE204" w:rsidR="00D274F9" w:rsidRDefault="00D274F9" w:rsidP="00F2448F">
      <w:pPr>
        <w:pStyle w:val="BodyText"/>
      </w:pPr>
    </w:p>
    <w:p w14:paraId="5A0E7DB5" w14:textId="084A82AC" w:rsidR="00D274F9" w:rsidRDefault="00D274F9" w:rsidP="00F2448F">
      <w:pPr>
        <w:pStyle w:val="BodyText"/>
      </w:pPr>
    </w:p>
    <w:p w14:paraId="2D83C126" w14:textId="77777777" w:rsidR="00D274F9" w:rsidRPr="00F2448F" w:rsidRDefault="00D274F9" w:rsidP="00F2448F">
      <w:pPr>
        <w:pStyle w:val="BodyText"/>
      </w:pPr>
    </w:p>
    <w:p w14:paraId="676FDC46" w14:textId="0EE597B2" w:rsidR="00F2448F" w:rsidRPr="00F2448F" w:rsidRDefault="00F2448F" w:rsidP="00F2448F">
      <w:pPr>
        <w:pStyle w:val="BodyText"/>
      </w:pPr>
    </w:p>
    <w:p w14:paraId="760B497B" w14:textId="77777777" w:rsidR="00D773A9" w:rsidRPr="00A00227" w:rsidRDefault="00D773A9" w:rsidP="0064454B">
      <w:pPr>
        <w:pStyle w:val="BodyText"/>
      </w:pPr>
    </w:p>
    <w:sectPr w:rsidR="00D773A9" w:rsidRPr="00A00227" w:rsidSect="003B0FC8">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851" w:right="1644" w:bottom="851" w:left="1134"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EAED9" w14:textId="77777777" w:rsidR="00EC107C" w:rsidRDefault="00EC107C" w:rsidP="00D01AC6">
      <w:pPr>
        <w:spacing w:line="240" w:lineRule="auto"/>
      </w:pPr>
      <w:r>
        <w:separator/>
      </w:r>
    </w:p>
  </w:endnote>
  <w:endnote w:type="continuationSeparator" w:id="0">
    <w:p w14:paraId="28AE3D10" w14:textId="77777777" w:rsidR="00EC107C" w:rsidRDefault="00EC107C" w:rsidP="00D01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860D" w14:textId="77777777" w:rsidR="00EC107C" w:rsidRDefault="00EC1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341558"/>
      <w:docPartObj>
        <w:docPartGallery w:val="Page Numbers (Bottom of Page)"/>
        <w:docPartUnique/>
      </w:docPartObj>
    </w:sdtPr>
    <w:sdtEndPr/>
    <w:sdtContent>
      <w:sdt>
        <w:sdtPr>
          <w:id w:val="-25261516"/>
          <w:docPartObj>
            <w:docPartGallery w:val="Page Numbers (Top of Page)"/>
            <w:docPartUnique/>
          </w:docPartObj>
        </w:sdtPr>
        <w:sdtEndPr/>
        <w:sdtContent>
          <w:p w14:paraId="159BC5A5" w14:textId="2E0E1F42" w:rsidR="00EC107C" w:rsidRPr="004C16CE" w:rsidRDefault="00EC107C">
            <w:pPr>
              <w:pStyle w:val="Footer"/>
            </w:pPr>
            <w:r w:rsidRPr="004C16CE">
              <w:rPr>
                <w:color w:val="13800A" w:themeColor="accent2"/>
              </w:rPr>
              <w:fldChar w:fldCharType="begin"/>
            </w:r>
            <w:r w:rsidRPr="004C16CE">
              <w:rPr>
                <w:color w:val="13800A" w:themeColor="accent2"/>
              </w:rPr>
              <w:instrText xml:space="preserve"> PAGE </w:instrText>
            </w:r>
            <w:r w:rsidRPr="004C16CE">
              <w:rPr>
                <w:color w:val="13800A" w:themeColor="accent2"/>
              </w:rPr>
              <w:fldChar w:fldCharType="separate"/>
            </w:r>
            <w:r w:rsidR="0087675E">
              <w:rPr>
                <w:noProof/>
                <w:color w:val="13800A" w:themeColor="accent2"/>
              </w:rPr>
              <w:t>1</w:t>
            </w:r>
            <w:r w:rsidRPr="004C16CE">
              <w:rPr>
                <w:color w:val="13800A" w:themeColor="accent2"/>
              </w:rPr>
              <w:fldChar w:fldCharType="end"/>
            </w:r>
            <w:r w:rsidRPr="004C16CE">
              <w:rPr>
                <w:color w:val="13800A" w:themeColor="accent2"/>
              </w:rPr>
              <w:t xml:space="preserve"> of </w:t>
            </w:r>
            <w:r w:rsidRPr="004C16CE">
              <w:rPr>
                <w:color w:val="13800A" w:themeColor="accent2"/>
              </w:rPr>
              <w:fldChar w:fldCharType="begin"/>
            </w:r>
            <w:r w:rsidRPr="004C16CE">
              <w:rPr>
                <w:color w:val="13800A" w:themeColor="accent2"/>
              </w:rPr>
              <w:instrText xml:space="preserve"> NUMPAGES  </w:instrText>
            </w:r>
            <w:r w:rsidRPr="004C16CE">
              <w:rPr>
                <w:color w:val="13800A" w:themeColor="accent2"/>
              </w:rPr>
              <w:fldChar w:fldCharType="separate"/>
            </w:r>
            <w:r w:rsidR="0087675E">
              <w:rPr>
                <w:noProof/>
                <w:color w:val="13800A" w:themeColor="accent2"/>
              </w:rPr>
              <w:t>4</w:t>
            </w:r>
            <w:r w:rsidRPr="004C16CE">
              <w:rPr>
                <w:color w:val="13800A" w:themeColor="accent2"/>
              </w:rPr>
              <w:fldChar w:fldCharType="end"/>
            </w:r>
            <w:r w:rsidRPr="004C16CE">
              <w:rPr>
                <w:color w:val="13800A" w:themeColor="accent2"/>
              </w:rPr>
              <w:t xml:space="preserve">   </w:t>
            </w:r>
            <w:r w:rsidRPr="004C16CE">
              <w:rPr>
                <w:b/>
                <w:color w:val="13800A" w:themeColor="accent2"/>
              </w:rPr>
              <w:t xml:space="preserve">|   </w:t>
            </w:r>
            <w:sdt>
              <w:sdtPr>
                <w:rPr>
                  <w:b/>
                  <w:color w:val="13800A" w:themeColor="accent2"/>
                </w:rPr>
                <w:alias w:val="Title"/>
                <w:tag w:val=""/>
                <w:id w:val="1137994549"/>
                <w:dataBinding w:prefixMappings="xmlns:ns0='http://purl.org/dc/elements/1.1/' xmlns:ns1='http://schemas.openxmlformats.org/package/2006/metadata/core-properties' " w:xpath="/ns1:coreProperties[1]/ns0:title[1]" w:storeItemID="{6C3C8BC8-F283-45AE-878A-BAB7291924A1}"/>
                <w:text/>
              </w:sdtPr>
              <w:sdtEndPr/>
              <w:sdtContent>
                <w:r>
                  <w:rPr>
                    <w:b/>
                    <w:color w:val="13800A" w:themeColor="accent2"/>
                  </w:rPr>
                  <w:t>Technical Note to 2017 Plumley ERA Addendum</w:t>
                </w:r>
              </w:sdtContent>
            </w:sdt>
            <w:r w:rsidRPr="004C16CE">
              <w:rPr>
                <w:b/>
                <w:color w:val="13800A" w:themeColor="accent2"/>
              </w:rPr>
              <w:t xml:space="preserve">   |</w:t>
            </w:r>
            <w:r>
              <w:t xml:space="preserve">   </w:t>
            </w:r>
            <w:r>
              <w:fldChar w:fldCharType="begin"/>
            </w:r>
            <w:r>
              <w:instrText xml:space="preserve"> CREATEDATE  \@ "MMMM yyyy"  \* MERGEFORMAT </w:instrText>
            </w:r>
            <w:r>
              <w:fldChar w:fldCharType="separate"/>
            </w:r>
            <w:r w:rsidR="0087675E">
              <w:rPr>
                <w:noProof/>
              </w:rPr>
              <w:t>September 2020</w:t>
            </w:r>
            <w:r>
              <w:fldChar w:fldCharType="end"/>
            </w:r>
            <w:r>
              <w:t xml:space="preserve">   </w:t>
            </w:r>
            <w:r w:rsidRPr="004C16CE">
              <w:rPr>
                <w:b/>
                <w:color w:val="13800A" w:themeColor="accent2"/>
              </w:rPr>
              <w:t>|</w:t>
            </w:r>
            <w:r>
              <w:t xml:space="preserve">   </w:t>
            </w:r>
            <w:fldSimple w:instr=" FILENAME   \* MERGEFORMAT ">
              <w:r w:rsidR="0087675E">
                <w:rPr>
                  <w:noProof/>
                </w:rPr>
                <w:t>200910 Technical Note to 2017 Plumley ERA Addendum</w:t>
              </w:r>
            </w:fldSimple>
          </w:p>
        </w:sdtContent>
      </w:sdt>
    </w:sdtContent>
  </w:sdt>
  <w:p w14:paraId="13F9FE0C" w14:textId="4DA2A465" w:rsidR="00EC107C" w:rsidRDefault="00A3347A" w:rsidP="004C16CE">
    <w:pPr>
      <w:pStyle w:val="FooterClassificationText"/>
    </w:pPr>
    <w:fldSimple w:instr=" DOCPROPERTY  Classification  \* MERGEFORMAT ">
      <w:r w:rsidR="0087675E">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FA9E" w14:textId="2EF59E8A" w:rsidR="00EC107C" w:rsidRDefault="00A3347A" w:rsidP="00180D2E">
    <w:pPr>
      <w:pStyle w:val="FooterClassificationText"/>
    </w:pPr>
    <w:fldSimple w:instr=" DOCPROPERTY  Classification  \* MERGEFORMAT ">
      <w:r w:rsidR="0087675E">
        <w:t>OFFICIAL</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1045" w14:textId="77777777" w:rsidR="006A4256" w:rsidRDefault="006A42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090635"/>
      <w:docPartObj>
        <w:docPartGallery w:val="Page Numbers (Bottom of Page)"/>
        <w:docPartUnique/>
      </w:docPartObj>
    </w:sdtPr>
    <w:sdtEndPr/>
    <w:sdtContent>
      <w:sdt>
        <w:sdtPr>
          <w:id w:val="-1439911100"/>
          <w:docPartObj>
            <w:docPartGallery w:val="Page Numbers (Top of Page)"/>
            <w:docPartUnique/>
          </w:docPartObj>
        </w:sdtPr>
        <w:sdtEndPr/>
        <w:sdtContent>
          <w:p w14:paraId="21A9AC4A" w14:textId="4D977F83" w:rsidR="00BE41DE" w:rsidRPr="004C16CE" w:rsidRDefault="00BE41DE" w:rsidP="00DF4610">
            <w:pPr>
              <w:pStyle w:val="Footer"/>
            </w:pPr>
            <w:r w:rsidRPr="004C16CE">
              <w:rPr>
                <w:color w:val="13800A" w:themeColor="accent2"/>
              </w:rPr>
              <w:fldChar w:fldCharType="begin"/>
            </w:r>
            <w:r w:rsidRPr="004C16CE">
              <w:rPr>
                <w:color w:val="13800A" w:themeColor="accent2"/>
              </w:rPr>
              <w:instrText xml:space="preserve"> PAGE </w:instrText>
            </w:r>
            <w:r w:rsidRPr="004C16CE">
              <w:rPr>
                <w:color w:val="13800A" w:themeColor="accent2"/>
              </w:rPr>
              <w:fldChar w:fldCharType="separate"/>
            </w:r>
            <w:r w:rsidR="0087675E">
              <w:rPr>
                <w:noProof/>
                <w:color w:val="13800A" w:themeColor="accent2"/>
              </w:rPr>
              <w:t>2</w:t>
            </w:r>
            <w:r w:rsidRPr="004C16CE">
              <w:rPr>
                <w:color w:val="13800A" w:themeColor="accent2"/>
              </w:rPr>
              <w:fldChar w:fldCharType="end"/>
            </w:r>
            <w:r w:rsidRPr="004C16CE">
              <w:rPr>
                <w:color w:val="13800A" w:themeColor="accent2"/>
              </w:rPr>
              <w:t xml:space="preserve"> of </w:t>
            </w:r>
            <w:r w:rsidRPr="004C16CE">
              <w:rPr>
                <w:color w:val="13800A" w:themeColor="accent2"/>
              </w:rPr>
              <w:fldChar w:fldCharType="begin"/>
            </w:r>
            <w:r w:rsidRPr="004C16CE">
              <w:rPr>
                <w:color w:val="13800A" w:themeColor="accent2"/>
              </w:rPr>
              <w:instrText xml:space="preserve"> NUMPAGES  </w:instrText>
            </w:r>
            <w:r w:rsidRPr="004C16CE">
              <w:rPr>
                <w:color w:val="13800A" w:themeColor="accent2"/>
              </w:rPr>
              <w:fldChar w:fldCharType="separate"/>
            </w:r>
            <w:r w:rsidR="0087675E">
              <w:rPr>
                <w:noProof/>
                <w:color w:val="13800A" w:themeColor="accent2"/>
              </w:rPr>
              <w:t>4</w:t>
            </w:r>
            <w:r w:rsidRPr="004C16CE">
              <w:rPr>
                <w:color w:val="13800A" w:themeColor="accent2"/>
              </w:rPr>
              <w:fldChar w:fldCharType="end"/>
            </w:r>
            <w:r w:rsidRPr="004C16CE">
              <w:rPr>
                <w:color w:val="13800A" w:themeColor="accent2"/>
              </w:rPr>
              <w:t xml:space="preserve">   </w:t>
            </w:r>
            <w:r w:rsidRPr="004C16CE">
              <w:rPr>
                <w:b/>
                <w:color w:val="13800A" w:themeColor="accent2"/>
              </w:rPr>
              <w:t xml:space="preserve">|   </w:t>
            </w:r>
            <w:sdt>
              <w:sdtPr>
                <w:rPr>
                  <w:b/>
                  <w:color w:val="13800A" w:themeColor="accent2"/>
                </w:rPr>
                <w:alias w:val="Title"/>
                <w:tag w:val=""/>
                <w:id w:val="-1384172087"/>
                <w:dataBinding w:prefixMappings="xmlns:ns0='http://purl.org/dc/elements/1.1/' xmlns:ns1='http://schemas.openxmlformats.org/package/2006/metadata/core-properties' " w:xpath="/ns1:coreProperties[1]/ns0:title[1]" w:storeItemID="{6C3C8BC8-F283-45AE-878A-BAB7291924A1}"/>
                <w:text/>
              </w:sdtPr>
              <w:sdtEndPr/>
              <w:sdtContent>
                <w:r w:rsidR="00EC107C">
                  <w:rPr>
                    <w:b/>
                    <w:color w:val="13800A" w:themeColor="accent2"/>
                  </w:rPr>
                  <w:t>Technical Note to 2017 Plumley ERA Addendum</w:t>
                </w:r>
              </w:sdtContent>
            </w:sdt>
            <w:r w:rsidR="007A0B05">
              <w:rPr>
                <w:b/>
                <w:color w:val="13800A" w:themeColor="accent2"/>
              </w:rPr>
              <w:fldChar w:fldCharType="begin"/>
            </w:r>
            <w:r w:rsidR="007A0B05">
              <w:rPr>
                <w:b/>
                <w:color w:val="13800A" w:themeColor="accent2"/>
              </w:rPr>
              <w:instrText xml:space="preserve"> IF </w:instrText>
            </w:r>
            <w:r w:rsidR="007A0B05">
              <w:rPr>
                <w:b/>
                <w:color w:val="13800A" w:themeColor="accent2"/>
              </w:rPr>
              <w:fldChar w:fldCharType="begin"/>
            </w:r>
            <w:r w:rsidR="007A0B05">
              <w:rPr>
                <w:b/>
                <w:color w:val="13800A" w:themeColor="accent2"/>
              </w:rPr>
              <w:instrText xml:space="preserve"> DOCPROPERTY  "Report Type" </w:instrText>
            </w:r>
            <w:r w:rsidR="007A0B05">
              <w:rPr>
                <w:b/>
                <w:color w:val="13800A" w:themeColor="accent2"/>
              </w:rPr>
              <w:fldChar w:fldCharType="separate"/>
            </w:r>
            <w:r w:rsidR="0087675E">
              <w:rPr>
                <w:b/>
                <w:color w:val="13800A" w:themeColor="accent2"/>
              </w:rPr>
              <w:instrText>Report</w:instrText>
            </w:r>
            <w:r w:rsidR="007A0B05">
              <w:rPr>
                <w:b/>
                <w:color w:val="13800A" w:themeColor="accent2"/>
              </w:rPr>
              <w:fldChar w:fldCharType="end"/>
            </w:r>
            <w:r w:rsidR="007A0B05">
              <w:rPr>
                <w:b/>
                <w:color w:val="13800A" w:themeColor="accent2"/>
              </w:rPr>
              <w:instrText xml:space="preserve"> = “ “ “” “ </w:instrText>
            </w:r>
            <w:r w:rsidR="007A0B05">
              <w:rPr>
                <w:b/>
                <w:color w:val="13800A" w:themeColor="accent2"/>
              </w:rPr>
              <w:fldChar w:fldCharType="begin"/>
            </w:r>
            <w:r w:rsidR="007A0B05">
              <w:rPr>
                <w:b/>
                <w:color w:val="13800A" w:themeColor="accent2"/>
              </w:rPr>
              <w:instrText xml:space="preserve"> DOCPROPERTY  "Report Type" </w:instrText>
            </w:r>
            <w:r w:rsidR="007A0B05">
              <w:rPr>
                <w:b/>
                <w:color w:val="13800A" w:themeColor="accent2"/>
              </w:rPr>
              <w:fldChar w:fldCharType="separate"/>
            </w:r>
            <w:r w:rsidR="0087675E">
              <w:rPr>
                <w:b/>
                <w:color w:val="13800A" w:themeColor="accent2"/>
              </w:rPr>
              <w:instrText>Report</w:instrText>
            </w:r>
            <w:r w:rsidR="007A0B05">
              <w:rPr>
                <w:b/>
                <w:color w:val="13800A" w:themeColor="accent2"/>
              </w:rPr>
              <w:fldChar w:fldCharType="end"/>
            </w:r>
            <w:r w:rsidR="007A0B05">
              <w:rPr>
                <w:b/>
                <w:color w:val="13800A" w:themeColor="accent2"/>
              </w:rPr>
              <w:instrText xml:space="preserve">“ </w:instrText>
            </w:r>
            <w:r w:rsidR="007A0B05">
              <w:rPr>
                <w:b/>
                <w:color w:val="13800A" w:themeColor="accent2"/>
              </w:rPr>
              <w:fldChar w:fldCharType="separate"/>
            </w:r>
            <w:r w:rsidR="0087675E">
              <w:rPr>
                <w:b/>
                <w:noProof/>
                <w:color w:val="13800A" w:themeColor="accent2"/>
              </w:rPr>
              <w:t xml:space="preserve"> Report</w:t>
            </w:r>
            <w:r w:rsidR="007A0B05">
              <w:rPr>
                <w:b/>
                <w:color w:val="13800A" w:themeColor="accent2"/>
              </w:rPr>
              <w:fldChar w:fldCharType="end"/>
            </w:r>
            <w:r w:rsidRPr="004C16CE">
              <w:rPr>
                <w:b/>
                <w:color w:val="13800A" w:themeColor="accent2"/>
              </w:rPr>
              <w:t xml:space="preserve">   |</w:t>
            </w:r>
            <w:r>
              <w:t xml:space="preserve">   </w:t>
            </w:r>
            <w:r>
              <w:fldChar w:fldCharType="begin"/>
            </w:r>
            <w:r>
              <w:instrText xml:space="preserve"> CREATEDATE  \@ "MMMM yyyy"  \* MERGEFORMAT </w:instrText>
            </w:r>
            <w:r>
              <w:fldChar w:fldCharType="separate"/>
            </w:r>
            <w:r w:rsidR="0087675E">
              <w:rPr>
                <w:noProof/>
              </w:rPr>
              <w:t>September 2020</w:t>
            </w:r>
            <w:r>
              <w:fldChar w:fldCharType="end"/>
            </w:r>
            <w:r>
              <w:t xml:space="preserve">   </w:t>
            </w:r>
            <w:r w:rsidRPr="004C16CE">
              <w:rPr>
                <w:b/>
                <w:color w:val="13800A" w:themeColor="accent2"/>
              </w:rPr>
              <w:t>|</w:t>
            </w:r>
            <w:r>
              <w:t xml:space="preserve">   </w:t>
            </w:r>
            <w:r w:rsidR="0087675E">
              <w:fldChar w:fldCharType="begin"/>
            </w:r>
            <w:r w:rsidR="0087675E">
              <w:instrText xml:space="preserve"> FILENAME   \* MERGEFORMAT </w:instrText>
            </w:r>
            <w:r w:rsidR="0087675E">
              <w:fldChar w:fldCharType="separate"/>
            </w:r>
            <w:r w:rsidR="0087675E">
              <w:rPr>
                <w:noProof/>
              </w:rPr>
              <w:t>200910 Technical Note to 2017 Plumley ERA Addendum</w:t>
            </w:r>
            <w:r w:rsidR="0087675E">
              <w:rPr>
                <w:noProof/>
              </w:rPr>
              <w:fldChar w:fldCharType="end"/>
            </w:r>
          </w:p>
        </w:sdtContent>
      </w:sdt>
    </w:sdtContent>
  </w:sdt>
  <w:p w14:paraId="0543538D" w14:textId="2C25024F" w:rsidR="00BE41DE" w:rsidRDefault="0087675E" w:rsidP="00DF4610">
    <w:pPr>
      <w:pStyle w:val="FooterClassificationText"/>
    </w:pPr>
    <w:r>
      <w:fldChar w:fldCharType="begin"/>
    </w:r>
    <w:r>
      <w:instrText xml:space="preserve"> DOCPROPERTY  Classification  \* MERGEFORMAT </w:instrText>
    </w:r>
    <w:r>
      <w:fldChar w:fldCharType="separate"/>
    </w:r>
    <w:r>
      <w:t>OFFICIAL</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EBC1" w14:textId="77777777" w:rsidR="006A4256" w:rsidRDefault="006A425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EC92" w14:textId="77777777" w:rsidR="00DF4610" w:rsidRDefault="00DF461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461183"/>
      <w:docPartObj>
        <w:docPartGallery w:val="Page Numbers (Bottom of Page)"/>
        <w:docPartUnique/>
      </w:docPartObj>
    </w:sdtPr>
    <w:sdtEndPr/>
    <w:sdtContent>
      <w:sdt>
        <w:sdtPr>
          <w:id w:val="1547563052"/>
          <w:docPartObj>
            <w:docPartGallery w:val="Page Numbers (Top of Page)"/>
            <w:docPartUnique/>
          </w:docPartObj>
        </w:sdtPr>
        <w:sdtEndPr/>
        <w:sdtContent>
          <w:p w14:paraId="4B73D233" w14:textId="4DC3BAB2" w:rsidR="00DF4610" w:rsidRPr="004C16CE" w:rsidRDefault="00DF4610">
            <w:pPr>
              <w:pStyle w:val="Footer"/>
            </w:pPr>
            <w:r w:rsidRPr="004C16CE">
              <w:rPr>
                <w:color w:val="13800A" w:themeColor="accent2"/>
              </w:rPr>
              <w:fldChar w:fldCharType="begin"/>
            </w:r>
            <w:r w:rsidRPr="004C16CE">
              <w:rPr>
                <w:color w:val="13800A" w:themeColor="accent2"/>
              </w:rPr>
              <w:instrText xml:space="preserve"> PAGE </w:instrText>
            </w:r>
            <w:r w:rsidRPr="004C16CE">
              <w:rPr>
                <w:color w:val="13800A" w:themeColor="accent2"/>
              </w:rPr>
              <w:fldChar w:fldCharType="separate"/>
            </w:r>
            <w:r w:rsidR="0087675E">
              <w:rPr>
                <w:noProof/>
                <w:color w:val="13800A" w:themeColor="accent2"/>
              </w:rPr>
              <w:t>3</w:t>
            </w:r>
            <w:r w:rsidRPr="004C16CE">
              <w:rPr>
                <w:color w:val="13800A" w:themeColor="accent2"/>
              </w:rPr>
              <w:fldChar w:fldCharType="end"/>
            </w:r>
            <w:r w:rsidRPr="004C16CE">
              <w:rPr>
                <w:color w:val="13800A" w:themeColor="accent2"/>
              </w:rPr>
              <w:t xml:space="preserve"> of </w:t>
            </w:r>
            <w:r w:rsidRPr="004C16CE">
              <w:rPr>
                <w:color w:val="13800A" w:themeColor="accent2"/>
              </w:rPr>
              <w:fldChar w:fldCharType="begin"/>
            </w:r>
            <w:r w:rsidRPr="004C16CE">
              <w:rPr>
                <w:color w:val="13800A" w:themeColor="accent2"/>
              </w:rPr>
              <w:instrText xml:space="preserve"> NUMPAGES  </w:instrText>
            </w:r>
            <w:r w:rsidRPr="004C16CE">
              <w:rPr>
                <w:color w:val="13800A" w:themeColor="accent2"/>
              </w:rPr>
              <w:fldChar w:fldCharType="separate"/>
            </w:r>
            <w:r w:rsidR="0087675E">
              <w:rPr>
                <w:noProof/>
                <w:color w:val="13800A" w:themeColor="accent2"/>
              </w:rPr>
              <w:t>4</w:t>
            </w:r>
            <w:r w:rsidRPr="004C16CE">
              <w:rPr>
                <w:color w:val="13800A" w:themeColor="accent2"/>
              </w:rPr>
              <w:fldChar w:fldCharType="end"/>
            </w:r>
            <w:r w:rsidRPr="004C16CE">
              <w:rPr>
                <w:color w:val="13800A" w:themeColor="accent2"/>
              </w:rPr>
              <w:t xml:space="preserve">   </w:t>
            </w:r>
            <w:r w:rsidRPr="004C16CE">
              <w:rPr>
                <w:b/>
                <w:color w:val="13800A" w:themeColor="accent2"/>
              </w:rPr>
              <w:t xml:space="preserve">|   </w:t>
            </w:r>
            <w:sdt>
              <w:sdtPr>
                <w:rPr>
                  <w:b/>
                  <w:color w:val="13800A" w:themeColor="accent2"/>
                </w:rPr>
                <w:alias w:val="Title"/>
                <w:tag w:val=""/>
                <w:id w:val="592593969"/>
                <w:dataBinding w:prefixMappings="xmlns:ns0='http://purl.org/dc/elements/1.1/' xmlns:ns1='http://schemas.openxmlformats.org/package/2006/metadata/core-properties' " w:xpath="/ns1:coreProperties[1]/ns0:title[1]" w:storeItemID="{6C3C8BC8-F283-45AE-878A-BAB7291924A1}"/>
                <w:text/>
              </w:sdtPr>
              <w:sdtEndPr/>
              <w:sdtContent>
                <w:r w:rsidR="00EC107C">
                  <w:rPr>
                    <w:b/>
                    <w:color w:val="13800A" w:themeColor="accent2"/>
                  </w:rPr>
                  <w:t>Technical Note to 2017 Plumley ERA Addendum</w:t>
                </w:r>
              </w:sdtContent>
            </w:sdt>
            <w:r>
              <w:rPr>
                <w:b/>
                <w:color w:val="13800A" w:themeColor="accent2"/>
              </w:rPr>
              <w:fldChar w:fldCharType="begin"/>
            </w:r>
            <w:r>
              <w:rPr>
                <w:b/>
                <w:color w:val="13800A" w:themeColor="accent2"/>
              </w:rPr>
              <w:instrText xml:space="preserve"> IF </w:instrText>
            </w:r>
            <w:r>
              <w:rPr>
                <w:b/>
                <w:color w:val="13800A" w:themeColor="accent2"/>
              </w:rPr>
              <w:fldChar w:fldCharType="begin"/>
            </w:r>
            <w:r>
              <w:rPr>
                <w:b/>
                <w:color w:val="13800A" w:themeColor="accent2"/>
              </w:rPr>
              <w:instrText xml:space="preserve"> DOCPROPERTY  "Report Type" </w:instrText>
            </w:r>
            <w:r>
              <w:rPr>
                <w:b/>
                <w:color w:val="13800A" w:themeColor="accent2"/>
              </w:rPr>
              <w:fldChar w:fldCharType="separate"/>
            </w:r>
            <w:r w:rsidR="0087675E">
              <w:rPr>
                <w:b/>
                <w:color w:val="13800A" w:themeColor="accent2"/>
              </w:rPr>
              <w:instrText>Report</w:instrText>
            </w:r>
            <w:r>
              <w:rPr>
                <w:b/>
                <w:color w:val="13800A" w:themeColor="accent2"/>
              </w:rPr>
              <w:fldChar w:fldCharType="end"/>
            </w:r>
            <w:r>
              <w:rPr>
                <w:b/>
                <w:color w:val="13800A" w:themeColor="accent2"/>
              </w:rPr>
              <w:instrText xml:space="preserve"> = “ “ “” “ </w:instrText>
            </w:r>
            <w:r>
              <w:rPr>
                <w:b/>
                <w:color w:val="13800A" w:themeColor="accent2"/>
              </w:rPr>
              <w:fldChar w:fldCharType="begin"/>
            </w:r>
            <w:r>
              <w:rPr>
                <w:b/>
                <w:color w:val="13800A" w:themeColor="accent2"/>
              </w:rPr>
              <w:instrText xml:space="preserve"> DOCPROPERTY  "Report Type" </w:instrText>
            </w:r>
            <w:r>
              <w:rPr>
                <w:b/>
                <w:color w:val="13800A" w:themeColor="accent2"/>
              </w:rPr>
              <w:fldChar w:fldCharType="separate"/>
            </w:r>
            <w:r w:rsidR="0087675E">
              <w:rPr>
                <w:b/>
                <w:color w:val="13800A" w:themeColor="accent2"/>
              </w:rPr>
              <w:instrText>Report</w:instrText>
            </w:r>
            <w:r>
              <w:rPr>
                <w:b/>
                <w:color w:val="13800A" w:themeColor="accent2"/>
              </w:rPr>
              <w:fldChar w:fldCharType="end"/>
            </w:r>
            <w:r>
              <w:rPr>
                <w:b/>
                <w:color w:val="13800A" w:themeColor="accent2"/>
              </w:rPr>
              <w:instrText xml:space="preserve">“ </w:instrText>
            </w:r>
            <w:r>
              <w:rPr>
                <w:b/>
                <w:color w:val="13800A" w:themeColor="accent2"/>
              </w:rPr>
              <w:fldChar w:fldCharType="separate"/>
            </w:r>
            <w:r w:rsidR="0087675E">
              <w:rPr>
                <w:b/>
                <w:noProof/>
                <w:color w:val="13800A" w:themeColor="accent2"/>
              </w:rPr>
              <w:t xml:space="preserve"> Report</w:t>
            </w:r>
            <w:r>
              <w:rPr>
                <w:b/>
                <w:color w:val="13800A" w:themeColor="accent2"/>
              </w:rPr>
              <w:fldChar w:fldCharType="end"/>
            </w:r>
            <w:r w:rsidRPr="004C16CE">
              <w:rPr>
                <w:b/>
                <w:color w:val="13800A" w:themeColor="accent2"/>
              </w:rPr>
              <w:t xml:space="preserve">   |</w:t>
            </w:r>
            <w:r>
              <w:t xml:space="preserve">   </w:t>
            </w:r>
            <w:r>
              <w:fldChar w:fldCharType="begin"/>
            </w:r>
            <w:r>
              <w:instrText xml:space="preserve"> CREATEDATE  \@ "MMMM yyyy"  \* MERGEFORMAT </w:instrText>
            </w:r>
            <w:r>
              <w:fldChar w:fldCharType="separate"/>
            </w:r>
            <w:r w:rsidR="0087675E">
              <w:rPr>
                <w:noProof/>
              </w:rPr>
              <w:t>September 2020</w:t>
            </w:r>
            <w:r>
              <w:fldChar w:fldCharType="end"/>
            </w:r>
            <w:r>
              <w:t xml:space="preserve">   </w:t>
            </w:r>
            <w:r w:rsidRPr="004C16CE">
              <w:rPr>
                <w:b/>
                <w:color w:val="13800A" w:themeColor="accent2"/>
              </w:rPr>
              <w:t>|</w:t>
            </w:r>
            <w:r>
              <w:t xml:space="preserve">   </w:t>
            </w:r>
            <w:r w:rsidR="0087675E">
              <w:fldChar w:fldCharType="begin"/>
            </w:r>
            <w:r w:rsidR="0087675E">
              <w:instrText xml:space="preserve"> FILENAME   \* MERGEFORMAT </w:instrText>
            </w:r>
            <w:r w:rsidR="0087675E">
              <w:fldChar w:fldCharType="separate"/>
            </w:r>
            <w:r w:rsidR="0087675E">
              <w:rPr>
                <w:noProof/>
              </w:rPr>
              <w:t>200910 Technical Note to 2017 Plumley ERA Addendum</w:t>
            </w:r>
            <w:r w:rsidR="0087675E">
              <w:rPr>
                <w:noProof/>
              </w:rPr>
              <w:fldChar w:fldCharType="end"/>
            </w:r>
          </w:p>
        </w:sdtContent>
      </w:sdt>
    </w:sdtContent>
  </w:sdt>
  <w:p w14:paraId="3553D69B" w14:textId="2C3390DB" w:rsidR="00DF4610" w:rsidRDefault="0087675E" w:rsidP="004C16CE">
    <w:pPr>
      <w:pStyle w:val="FooterClassificationText"/>
    </w:pPr>
    <w:r>
      <w:fldChar w:fldCharType="begin"/>
    </w:r>
    <w:r>
      <w:instrText xml:space="preserve"> DOCPROPERTY  Classification  \* </w:instrText>
    </w:r>
    <w:r>
      <w:instrText xml:space="preserve">MERGEFORMAT </w:instrText>
    </w:r>
    <w:r>
      <w:fldChar w:fldCharType="separate"/>
    </w:r>
    <w:r>
      <w:t>OFFICIAL</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6D6B" w14:textId="77777777" w:rsidR="00DF4610" w:rsidRDefault="00DF4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0B2A1" w14:textId="77777777" w:rsidR="00EC107C" w:rsidRDefault="00EC107C" w:rsidP="00D01AC6">
      <w:pPr>
        <w:spacing w:line="240" w:lineRule="auto"/>
      </w:pPr>
      <w:r>
        <w:separator/>
      </w:r>
    </w:p>
  </w:footnote>
  <w:footnote w:type="continuationSeparator" w:id="0">
    <w:p w14:paraId="3FD3630C" w14:textId="77777777" w:rsidR="00EC107C" w:rsidRDefault="00EC107C" w:rsidP="00D01A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518A" w14:textId="77777777" w:rsidR="00EC107C" w:rsidRPr="002953FF" w:rsidRDefault="00EC107C" w:rsidP="00295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13E5" w14:textId="663443F3" w:rsidR="00EC107C" w:rsidRDefault="00A3347A" w:rsidP="00C07AC4">
    <w:pPr>
      <w:pStyle w:val="HeaderClassificationText"/>
    </w:pPr>
    <w:fldSimple w:instr=" DOCPROPERTY  Classification  \* MERGEFORMAT ">
      <w:r w:rsidR="0087675E">
        <w:t>OFFICIAL</w:t>
      </w:r>
    </w:fldSimple>
  </w:p>
  <w:p w14:paraId="6D4E0C09" w14:textId="77777777" w:rsidR="00EC107C" w:rsidRDefault="00EC1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3C6E" w14:textId="27629CCC" w:rsidR="00EC107C" w:rsidRDefault="00EC107C" w:rsidP="00293566">
    <w:pPr>
      <w:pStyle w:val="HeaderClassificationText"/>
    </w:pPr>
    <w:r>
      <w:fldChar w:fldCharType="begin"/>
    </w:r>
    <w:r>
      <w:instrText xml:space="preserve"> IF </w:instrText>
    </w:r>
    <w:fldSimple w:instr=" DOCPROPERTY  &quot;Board Paper&quot; ">
      <w:r w:rsidR="0087675E">
        <w:instrText xml:space="preserve"> </w:instrText>
      </w:r>
    </w:fldSimple>
    <w:r>
      <w:instrText xml:space="preserve"> = “ “ “” “</w:instrText>
    </w:r>
    <w:fldSimple w:instr=" DOCPROPERTY  &quot;Board Paper&quot;  \* MERGEFORMAT ">
      <w:r>
        <w:instrText xml:space="preserve"> </w:instrText>
      </w:r>
    </w:fldSimple>
    <w:r>
      <w:instrText xml:space="preserve">  “ </w:instrText>
    </w:r>
    <w:r>
      <w:fldChar w:fldCharType="end"/>
    </w:r>
    <w:fldSimple w:instr=" DOCPROPERTY  Classification  \* MERGEFORMAT ">
      <w:r w:rsidR="0087675E">
        <w:t>OFFICIAL</w:t>
      </w:r>
    </w:fldSimple>
  </w:p>
  <w:tbl>
    <w:tblPr>
      <w:tblStyle w:val="OPANoFormatting"/>
      <w:tblW w:w="0" w:type="auto"/>
      <w:tblLook w:val="04A0" w:firstRow="1" w:lastRow="0" w:firstColumn="1" w:lastColumn="0" w:noHBand="0" w:noVBand="1"/>
    </w:tblPr>
    <w:tblGrid>
      <w:gridCol w:w="5072"/>
      <w:gridCol w:w="5132"/>
    </w:tblGrid>
    <w:tr w:rsidR="00EC107C" w14:paraId="205DC389" w14:textId="77777777" w:rsidTr="00BB23A7">
      <w:tc>
        <w:tcPr>
          <w:tcW w:w="5210" w:type="dxa"/>
        </w:tcPr>
        <w:p w14:paraId="2E863AAD" w14:textId="77777777" w:rsidR="00EC107C" w:rsidRDefault="00EC107C" w:rsidP="00BB23A7">
          <w:pPr>
            <w:pStyle w:val="Header"/>
          </w:pPr>
        </w:p>
      </w:tc>
      <w:tc>
        <w:tcPr>
          <w:tcW w:w="5210" w:type="dxa"/>
        </w:tcPr>
        <w:p w14:paraId="6E85DC35" w14:textId="77777777" w:rsidR="00EC107C" w:rsidRDefault="00EC107C" w:rsidP="00BB23A7">
          <w:pPr>
            <w:pStyle w:val="OPALogo"/>
          </w:pPr>
          <w:r>
            <w:rPr>
              <w:noProof/>
            </w:rPr>
            <w:drawing>
              <wp:inline distT="0" distB="0" distL="0" distR="0" wp14:anchorId="0DE7CDE1" wp14:editId="10D1E80A">
                <wp:extent cx="1438781" cy="7864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 Logo.png"/>
                        <pic:cNvPicPr/>
                      </pic:nvPicPr>
                      <pic:blipFill>
                        <a:blip r:embed="rId1">
                          <a:extLst>
                            <a:ext uri="{28A0092B-C50C-407E-A947-70E740481C1C}">
                              <a14:useLocalDpi xmlns:a14="http://schemas.microsoft.com/office/drawing/2010/main" val="0"/>
                            </a:ext>
                          </a:extLst>
                        </a:blip>
                        <a:stretch>
                          <a:fillRect/>
                        </a:stretch>
                      </pic:blipFill>
                      <pic:spPr>
                        <a:xfrm>
                          <a:off x="0" y="0"/>
                          <a:ext cx="1438781" cy="786452"/>
                        </a:xfrm>
                        <a:prstGeom prst="rect">
                          <a:avLst/>
                        </a:prstGeom>
                      </pic:spPr>
                    </pic:pic>
                  </a:graphicData>
                </a:graphic>
              </wp:inline>
            </w:drawing>
          </w:r>
        </w:p>
      </w:tc>
    </w:tr>
  </w:tbl>
  <w:p w14:paraId="48230FFF" w14:textId="77777777" w:rsidR="00EC107C" w:rsidRPr="00293566" w:rsidRDefault="00EC107C" w:rsidP="002935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5010" w14:textId="77777777" w:rsidR="006A4256" w:rsidRDefault="006A42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7BC3" w14:textId="7A13D8D6" w:rsidR="00F70636" w:rsidRDefault="00F70636" w:rsidP="00DF4610">
    <w:pPr>
      <w:pStyle w:val="HeaderClassificationText"/>
    </w:pPr>
    <w:r>
      <w:fldChar w:fldCharType="begin"/>
    </w:r>
    <w:r>
      <w:instrText xml:space="preserve"> IF </w:instrText>
    </w:r>
    <w:fldSimple w:instr=" DOCPROPERTY  &quot;Board Paper&quot; ">
      <w:r w:rsidR="0087675E">
        <w:instrText xml:space="preserve"> </w:instrText>
      </w:r>
    </w:fldSimple>
    <w:r>
      <w:instrText xml:space="preserve"> = “ “ “” “</w:instrText>
    </w:r>
    <w:fldSimple w:instr=" DOCPROPERTY  &quot;Board Paper&quot;  \* MERGEFORMAT ">
      <w:r>
        <w:instrText xml:space="preserve"> </w:instrText>
      </w:r>
    </w:fldSimple>
    <w:r>
      <w:instrText xml:space="preserve">  “ </w:instrText>
    </w:r>
    <w:r>
      <w:fldChar w:fldCharType="end"/>
    </w:r>
    <w:fldSimple w:instr=" DOCPROPERTY  Classification  \* MERGEFORMAT ">
      <w:r w:rsidR="0087675E">
        <w:t>OFFICIAL</w:t>
      </w:r>
    </w:fldSimple>
  </w:p>
  <w:p w14:paraId="021BD9E3" w14:textId="53FFBA55" w:rsidR="00F70636" w:rsidRDefault="00A3347A" w:rsidP="008430FD">
    <w:pPr>
      <w:pStyle w:val="HeaderLarge"/>
    </w:pPr>
    <w:fldSimple w:instr=" DOCPROPERTY  Company  \* MERGEFORMAT ">
      <w:r w:rsidR="0087675E">
        <w:t>The Oil &amp; Pipelines Agency</w:t>
      </w:r>
    </w:fldSimple>
  </w:p>
  <w:p w14:paraId="01827844" w14:textId="77777777" w:rsidR="0093602F" w:rsidRDefault="0093602F" w:rsidP="00DF46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83DE" w14:textId="77777777" w:rsidR="006A4256" w:rsidRDefault="006A42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BEDA" w14:textId="77777777" w:rsidR="00DF4610" w:rsidRDefault="00DF46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E6FC" w14:textId="20C469F3" w:rsidR="00DF4610" w:rsidRDefault="00DF4610" w:rsidP="00BF2592">
    <w:pPr>
      <w:pStyle w:val="HeaderClassificationText"/>
    </w:pPr>
    <w:r>
      <w:fldChar w:fldCharType="begin"/>
    </w:r>
    <w:r>
      <w:instrText xml:space="preserve"> IF </w:instrText>
    </w:r>
    <w:r w:rsidR="0087675E">
      <w:fldChar w:fldCharType="begin"/>
    </w:r>
    <w:r w:rsidR="0087675E">
      <w:instrText xml:space="preserve"> DOCPROPERTY  "Board Paper" </w:instrText>
    </w:r>
    <w:r w:rsidR="0087675E">
      <w:fldChar w:fldCharType="separate"/>
    </w:r>
    <w:r w:rsidR="0087675E">
      <w:instrText xml:space="preserve"> </w:instrText>
    </w:r>
    <w:r w:rsidR="0087675E">
      <w:fldChar w:fldCharType="end"/>
    </w:r>
    <w:r>
      <w:instrText xml:space="preserve"> = “ “ “” “</w:instrText>
    </w:r>
    <w:r w:rsidR="0087675E">
      <w:fldChar w:fldCharType="begin"/>
    </w:r>
    <w:r w:rsidR="0087675E">
      <w:instrText xml:space="preserve"> DOCPROPERTY  "Board Paper"  \* MERGEFORMAT </w:instrText>
    </w:r>
    <w:r w:rsidR="0087675E">
      <w:fldChar w:fldCharType="separate"/>
    </w:r>
    <w:r>
      <w:instrText xml:space="preserve"> </w:instrText>
    </w:r>
    <w:r w:rsidR="0087675E">
      <w:fldChar w:fldCharType="end"/>
    </w:r>
    <w:r>
      <w:instrText xml:space="preserve">  “ </w:instrText>
    </w:r>
    <w:r>
      <w:fldChar w:fldCharType="end"/>
    </w:r>
    <w:r w:rsidR="0087675E">
      <w:fldChar w:fldCharType="begin"/>
    </w:r>
    <w:r w:rsidR="0087675E">
      <w:instrText xml:space="preserve"> DOCPROPERTY  Classification  \* MERGEFORMAT </w:instrText>
    </w:r>
    <w:r w:rsidR="0087675E">
      <w:fldChar w:fldCharType="separate"/>
    </w:r>
    <w:r w:rsidR="0087675E">
      <w:t>OFFICIAL</w:t>
    </w:r>
    <w:r w:rsidR="0087675E">
      <w:fldChar w:fldCharType="end"/>
    </w:r>
  </w:p>
  <w:p w14:paraId="72711F8B" w14:textId="2AC8946B" w:rsidR="00DF4610" w:rsidRDefault="0087675E" w:rsidP="00DF4610">
    <w:pPr>
      <w:pStyle w:val="HeaderLarge"/>
    </w:pPr>
    <w:r>
      <w:fldChar w:fldCharType="begin"/>
    </w:r>
    <w:r>
      <w:instrText xml:space="preserve"> DOCPROPERTY  Company  \* MERGEFORMAT </w:instrText>
    </w:r>
    <w:r>
      <w:fldChar w:fldCharType="separate"/>
    </w:r>
    <w:r>
      <w:t>The Oil &amp; Pipelines Agency</w:t>
    </w:r>
    <w:r>
      <w:fldChar w:fldCharType="end"/>
    </w:r>
  </w:p>
  <w:p w14:paraId="78D41B11" w14:textId="77777777" w:rsidR="00DF4610" w:rsidRDefault="00DF4610" w:rsidP="00DF46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EDBE8" w14:textId="77777777" w:rsidR="00DF4610" w:rsidRDefault="00DF4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8E"/>
    <w:multiLevelType w:val="multilevel"/>
    <w:tmpl w:val="6434AA5C"/>
    <w:styleLink w:val="ListBullets1"/>
    <w:lvl w:ilvl="0">
      <w:start w:val="1"/>
      <w:numFmt w:val="bullet"/>
      <w:pStyle w:val="ListBullet"/>
      <w:lvlText w:val="●"/>
      <w:lvlJc w:val="left"/>
      <w:pPr>
        <w:ind w:left="879" w:hanging="454"/>
      </w:pPr>
      <w:rPr>
        <w:rFonts w:ascii="Calibri" w:hAnsi="Calibri" w:hint="default"/>
        <w:color w:val="1A5300" w:themeColor="accent1"/>
      </w:rPr>
    </w:lvl>
    <w:lvl w:ilvl="1">
      <w:start w:val="1"/>
      <w:numFmt w:val="bullet"/>
      <w:pStyle w:val="SubBullet1"/>
      <w:lvlText w:val="•"/>
      <w:lvlJc w:val="left"/>
      <w:pPr>
        <w:ind w:left="1333" w:hanging="454"/>
      </w:pPr>
      <w:rPr>
        <w:rFonts w:ascii="Calibri" w:hAnsi="Calibri" w:hint="default"/>
        <w:color w:val="000000" w:themeColor="text1"/>
      </w:rPr>
    </w:lvl>
    <w:lvl w:ilvl="2">
      <w:start w:val="1"/>
      <w:numFmt w:val="bullet"/>
      <w:pStyle w:val="SubBullet1a"/>
      <w:lvlText w:val="—"/>
      <w:lvlJc w:val="left"/>
      <w:pPr>
        <w:ind w:left="1787" w:hanging="454"/>
      </w:pPr>
      <w:rPr>
        <w:rFonts w:ascii="Arial" w:hAnsi="Arial" w:hint="default"/>
        <w:color w:val="000000" w:themeColor="text1"/>
      </w:rPr>
    </w:lvl>
    <w:lvl w:ilvl="3">
      <w:start w:val="1"/>
      <w:numFmt w:val="none"/>
      <w:lvlText w:val=""/>
      <w:lvlJc w:val="left"/>
      <w:pPr>
        <w:ind w:left="2241" w:hanging="454"/>
      </w:pPr>
      <w:rPr>
        <w:rFonts w:hint="default"/>
      </w:rPr>
    </w:lvl>
    <w:lvl w:ilvl="4">
      <w:start w:val="1"/>
      <w:numFmt w:val="none"/>
      <w:lvlText w:val=""/>
      <w:lvlJc w:val="left"/>
      <w:pPr>
        <w:ind w:left="2695" w:hanging="454"/>
      </w:pPr>
      <w:rPr>
        <w:rFonts w:hint="default"/>
      </w:rPr>
    </w:lvl>
    <w:lvl w:ilvl="5">
      <w:start w:val="1"/>
      <w:numFmt w:val="none"/>
      <w:lvlText w:val=""/>
      <w:lvlJc w:val="left"/>
      <w:pPr>
        <w:ind w:left="3149" w:hanging="454"/>
      </w:pPr>
      <w:rPr>
        <w:rFonts w:hint="default"/>
      </w:rPr>
    </w:lvl>
    <w:lvl w:ilvl="6">
      <w:start w:val="1"/>
      <w:numFmt w:val="none"/>
      <w:lvlText w:val=""/>
      <w:lvlJc w:val="left"/>
      <w:pPr>
        <w:ind w:left="3603" w:hanging="454"/>
      </w:pPr>
      <w:rPr>
        <w:rFonts w:hint="default"/>
      </w:rPr>
    </w:lvl>
    <w:lvl w:ilvl="7">
      <w:start w:val="1"/>
      <w:numFmt w:val="none"/>
      <w:lvlText w:val=""/>
      <w:lvlJc w:val="left"/>
      <w:pPr>
        <w:ind w:left="4057" w:hanging="454"/>
      </w:pPr>
      <w:rPr>
        <w:rFonts w:hint="default"/>
      </w:rPr>
    </w:lvl>
    <w:lvl w:ilvl="8">
      <w:start w:val="1"/>
      <w:numFmt w:val="none"/>
      <w:lvlText w:val=""/>
      <w:lvlJc w:val="left"/>
      <w:pPr>
        <w:ind w:left="4511" w:hanging="454"/>
      </w:pPr>
      <w:rPr>
        <w:rFonts w:hint="default"/>
      </w:rPr>
    </w:lvl>
  </w:abstractNum>
  <w:abstractNum w:abstractNumId="1" w15:restartNumberingAfterBreak="0">
    <w:nsid w:val="058F7D0E"/>
    <w:multiLevelType w:val="multilevel"/>
    <w:tmpl w:val="6434AA5C"/>
    <w:numStyleLink w:val="ListBullets1"/>
  </w:abstractNum>
  <w:abstractNum w:abstractNumId="2" w15:restartNumberingAfterBreak="0">
    <w:nsid w:val="08566D7B"/>
    <w:multiLevelType w:val="multilevel"/>
    <w:tmpl w:val="01DCD3B8"/>
    <w:styleLink w:val="ListBullets4"/>
    <w:lvl w:ilvl="0">
      <w:start w:val="1"/>
      <w:numFmt w:val="bullet"/>
      <w:pStyle w:val="ListBullet4"/>
      <w:lvlText w:val="●"/>
      <w:lvlJc w:val="left"/>
      <w:pPr>
        <w:ind w:left="2381" w:hanging="453"/>
      </w:pPr>
      <w:rPr>
        <w:rFonts w:ascii="Calibri" w:hAnsi="Calibri" w:hint="default"/>
        <w:color w:val="1A5300" w:themeColor="accent1"/>
      </w:rPr>
    </w:lvl>
    <w:lvl w:ilvl="1">
      <w:start w:val="1"/>
      <w:numFmt w:val="bullet"/>
      <w:pStyle w:val="SubBullet4"/>
      <w:lvlText w:val=""/>
      <w:lvlJc w:val="left"/>
      <w:pPr>
        <w:ind w:left="2835" w:hanging="453"/>
      </w:pPr>
      <w:rPr>
        <w:rFonts w:ascii="Symbol" w:hAnsi="Symbol" w:hint="default"/>
      </w:rPr>
    </w:lvl>
    <w:lvl w:ilvl="2">
      <w:start w:val="1"/>
      <w:numFmt w:val="bullet"/>
      <w:pStyle w:val="SubBullet4a"/>
      <w:lvlText w:val="—"/>
      <w:lvlJc w:val="left"/>
      <w:pPr>
        <w:ind w:left="3289" w:hanging="453"/>
      </w:pPr>
      <w:rPr>
        <w:rFonts w:ascii="Arial" w:hAnsi="Arial" w:hint="default"/>
        <w:color w:val="000000" w:themeColor="text1"/>
      </w:rPr>
    </w:lvl>
    <w:lvl w:ilvl="3">
      <w:start w:val="1"/>
      <w:numFmt w:val="none"/>
      <w:lvlText w:val=""/>
      <w:lvlJc w:val="left"/>
      <w:pPr>
        <w:ind w:left="3743" w:hanging="453"/>
      </w:pPr>
      <w:rPr>
        <w:rFonts w:hint="default"/>
      </w:rPr>
    </w:lvl>
    <w:lvl w:ilvl="4">
      <w:start w:val="1"/>
      <w:numFmt w:val="none"/>
      <w:lvlText w:val=""/>
      <w:lvlJc w:val="left"/>
      <w:pPr>
        <w:ind w:left="4197" w:hanging="453"/>
      </w:pPr>
      <w:rPr>
        <w:rFonts w:hint="default"/>
      </w:rPr>
    </w:lvl>
    <w:lvl w:ilvl="5">
      <w:start w:val="1"/>
      <w:numFmt w:val="none"/>
      <w:lvlText w:val=""/>
      <w:lvlJc w:val="left"/>
      <w:pPr>
        <w:ind w:left="4651" w:hanging="453"/>
      </w:pPr>
      <w:rPr>
        <w:rFonts w:hint="default"/>
      </w:rPr>
    </w:lvl>
    <w:lvl w:ilvl="6">
      <w:start w:val="1"/>
      <w:numFmt w:val="none"/>
      <w:lvlText w:val=""/>
      <w:lvlJc w:val="left"/>
      <w:pPr>
        <w:ind w:left="5105" w:hanging="453"/>
      </w:pPr>
      <w:rPr>
        <w:rFonts w:hint="default"/>
      </w:rPr>
    </w:lvl>
    <w:lvl w:ilvl="7">
      <w:start w:val="1"/>
      <w:numFmt w:val="none"/>
      <w:lvlText w:val=""/>
      <w:lvlJc w:val="left"/>
      <w:pPr>
        <w:ind w:left="5559" w:hanging="453"/>
      </w:pPr>
      <w:rPr>
        <w:rFonts w:hint="default"/>
      </w:rPr>
    </w:lvl>
    <w:lvl w:ilvl="8">
      <w:start w:val="1"/>
      <w:numFmt w:val="none"/>
      <w:lvlText w:val=""/>
      <w:lvlJc w:val="left"/>
      <w:pPr>
        <w:ind w:left="6013" w:hanging="453"/>
      </w:pPr>
      <w:rPr>
        <w:rFonts w:hint="default"/>
      </w:rPr>
    </w:lvl>
  </w:abstractNum>
  <w:abstractNum w:abstractNumId="3" w15:restartNumberingAfterBreak="0">
    <w:nsid w:val="0E1E562B"/>
    <w:multiLevelType w:val="multilevel"/>
    <w:tmpl w:val="6434AA5C"/>
    <w:numStyleLink w:val="ListBullets1"/>
  </w:abstractNum>
  <w:abstractNum w:abstractNumId="4" w15:restartNumberingAfterBreak="0">
    <w:nsid w:val="11D3114D"/>
    <w:multiLevelType w:val="multilevel"/>
    <w:tmpl w:val="5DF268CA"/>
    <w:styleLink w:val="ListNumbers2"/>
    <w:lvl w:ilvl="0">
      <w:start w:val="1"/>
      <w:numFmt w:val="decimal"/>
      <w:pStyle w:val="ListNumber2"/>
      <w:lvlText w:val="%1"/>
      <w:lvlJc w:val="left"/>
      <w:pPr>
        <w:ind w:left="1588" w:hanging="454"/>
      </w:pPr>
      <w:rPr>
        <w:rFonts w:hint="default"/>
      </w:rPr>
    </w:lvl>
    <w:lvl w:ilvl="1">
      <w:start w:val="1"/>
      <w:numFmt w:val="decimal"/>
      <w:pStyle w:val="SubNumber2"/>
      <w:lvlText w:val="%1.%2"/>
      <w:lvlJc w:val="left"/>
      <w:pPr>
        <w:ind w:left="2042" w:hanging="454"/>
      </w:pPr>
      <w:rPr>
        <w:rFonts w:hint="default"/>
      </w:rPr>
    </w:lvl>
    <w:lvl w:ilvl="2">
      <w:start w:val="1"/>
      <w:numFmt w:val="lowerLetter"/>
      <w:pStyle w:val="SubNumber2a"/>
      <w:lvlText w:val="%1.%2.%3"/>
      <w:lvlJc w:val="left"/>
      <w:pPr>
        <w:ind w:left="2608" w:hanging="566"/>
      </w:pPr>
      <w:rPr>
        <w:rFonts w:hint="default"/>
      </w:rPr>
    </w:lvl>
    <w:lvl w:ilvl="3">
      <w:start w:val="1"/>
      <w:numFmt w:val="none"/>
      <w:lvlText w:val=""/>
      <w:lvlJc w:val="left"/>
      <w:pPr>
        <w:ind w:left="2950" w:hanging="454"/>
      </w:pPr>
      <w:rPr>
        <w:rFonts w:hint="default"/>
      </w:rPr>
    </w:lvl>
    <w:lvl w:ilvl="4">
      <w:start w:val="1"/>
      <w:numFmt w:val="none"/>
      <w:lvlText w:val=""/>
      <w:lvlJc w:val="left"/>
      <w:pPr>
        <w:ind w:left="3404" w:hanging="454"/>
      </w:pPr>
      <w:rPr>
        <w:rFonts w:hint="default"/>
      </w:rPr>
    </w:lvl>
    <w:lvl w:ilvl="5">
      <w:start w:val="1"/>
      <w:numFmt w:val="none"/>
      <w:lvlText w:val=""/>
      <w:lvlJc w:val="left"/>
      <w:pPr>
        <w:ind w:left="3858" w:hanging="454"/>
      </w:pPr>
      <w:rPr>
        <w:rFonts w:hint="default"/>
      </w:rPr>
    </w:lvl>
    <w:lvl w:ilvl="6">
      <w:start w:val="1"/>
      <w:numFmt w:val="none"/>
      <w:lvlText w:val=""/>
      <w:lvlJc w:val="left"/>
      <w:pPr>
        <w:ind w:left="4312" w:hanging="454"/>
      </w:pPr>
      <w:rPr>
        <w:rFonts w:hint="default"/>
      </w:rPr>
    </w:lvl>
    <w:lvl w:ilvl="7">
      <w:start w:val="1"/>
      <w:numFmt w:val="none"/>
      <w:lvlText w:val=""/>
      <w:lvlJc w:val="left"/>
      <w:pPr>
        <w:ind w:left="4766" w:hanging="454"/>
      </w:pPr>
      <w:rPr>
        <w:rFonts w:hint="default"/>
      </w:rPr>
    </w:lvl>
    <w:lvl w:ilvl="8">
      <w:start w:val="1"/>
      <w:numFmt w:val="none"/>
      <w:lvlText w:val=""/>
      <w:lvlJc w:val="left"/>
      <w:pPr>
        <w:ind w:left="5220" w:hanging="454"/>
      </w:pPr>
      <w:rPr>
        <w:rFonts w:hint="default"/>
      </w:rPr>
    </w:lvl>
  </w:abstractNum>
  <w:abstractNum w:abstractNumId="5" w15:restartNumberingAfterBreak="0">
    <w:nsid w:val="11FB70D4"/>
    <w:multiLevelType w:val="multilevel"/>
    <w:tmpl w:val="AEEE4F76"/>
    <w:numStyleLink w:val="ListBullets3"/>
  </w:abstractNum>
  <w:abstractNum w:abstractNumId="6" w15:restartNumberingAfterBreak="0">
    <w:nsid w:val="155F16FD"/>
    <w:multiLevelType w:val="multilevel"/>
    <w:tmpl w:val="10304E50"/>
    <w:styleLink w:val="ListNumbers4"/>
    <w:lvl w:ilvl="0">
      <w:start w:val="1"/>
      <w:numFmt w:val="decimal"/>
      <w:pStyle w:val="ListNumber4"/>
      <w:lvlText w:val="%1"/>
      <w:lvlJc w:val="left"/>
      <w:pPr>
        <w:ind w:left="2381" w:hanging="453"/>
      </w:pPr>
      <w:rPr>
        <w:rFonts w:hint="default"/>
      </w:rPr>
    </w:lvl>
    <w:lvl w:ilvl="1">
      <w:start w:val="1"/>
      <w:numFmt w:val="decimal"/>
      <w:pStyle w:val="SubNumber4"/>
      <w:lvlText w:val="%1.%2"/>
      <w:lvlJc w:val="left"/>
      <w:pPr>
        <w:ind w:left="2835" w:hanging="453"/>
      </w:pPr>
      <w:rPr>
        <w:rFonts w:hint="default"/>
      </w:rPr>
    </w:lvl>
    <w:lvl w:ilvl="2">
      <w:start w:val="1"/>
      <w:numFmt w:val="lowerLetter"/>
      <w:pStyle w:val="SubNumber4a"/>
      <w:lvlText w:val="%1.%2%3"/>
      <w:lvlJc w:val="left"/>
      <w:pPr>
        <w:ind w:left="3402" w:hanging="566"/>
      </w:pPr>
      <w:rPr>
        <w:rFonts w:hint="default"/>
      </w:rPr>
    </w:lvl>
    <w:lvl w:ilvl="3">
      <w:start w:val="1"/>
      <w:numFmt w:val="none"/>
      <w:lvlText w:val=""/>
      <w:lvlJc w:val="left"/>
      <w:pPr>
        <w:ind w:left="3743" w:hanging="453"/>
      </w:pPr>
      <w:rPr>
        <w:rFonts w:hint="default"/>
      </w:rPr>
    </w:lvl>
    <w:lvl w:ilvl="4">
      <w:start w:val="1"/>
      <w:numFmt w:val="none"/>
      <w:lvlText w:val=""/>
      <w:lvlJc w:val="left"/>
      <w:pPr>
        <w:ind w:left="4197" w:hanging="453"/>
      </w:pPr>
      <w:rPr>
        <w:rFonts w:hint="default"/>
      </w:rPr>
    </w:lvl>
    <w:lvl w:ilvl="5">
      <w:start w:val="1"/>
      <w:numFmt w:val="none"/>
      <w:lvlText w:val=""/>
      <w:lvlJc w:val="left"/>
      <w:pPr>
        <w:ind w:left="4651" w:hanging="453"/>
      </w:pPr>
      <w:rPr>
        <w:rFonts w:hint="default"/>
      </w:rPr>
    </w:lvl>
    <w:lvl w:ilvl="6">
      <w:start w:val="1"/>
      <w:numFmt w:val="none"/>
      <w:lvlText w:val=""/>
      <w:lvlJc w:val="left"/>
      <w:pPr>
        <w:ind w:left="5105" w:hanging="453"/>
      </w:pPr>
      <w:rPr>
        <w:rFonts w:hint="default"/>
      </w:rPr>
    </w:lvl>
    <w:lvl w:ilvl="7">
      <w:start w:val="1"/>
      <w:numFmt w:val="none"/>
      <w:lvlText w:val=""/>
      <w:lvlJc w:val="left"/>
      <w:pPr>
        <w:ind w:left="5559" w:hanging="453"/>
      </w:pPr>
      <w:rPr>
        <w:rFonts w:hint="default"/>
      </w:rPr>
    </w:lvl>
    <w:lvl w:ilvl="8">
      <w:start w:val="1"/>
      <w:numFmt w:val="none"/>
      <w:lvlText w:val=""/>
      <w:lvlJc w:val="left"/>
      <w:pPr>
        <w:ind w:left="6013" w:hanging="453"/>
      </w:pPr>
      <w:rPr>
        <w:rFonts w:hint="default"/>
      </w:rPr>
    </w:lvl>
  </w:abstractNum>
  <w:abstractNum w:abstractNumId="7" w15:restartNumberingAfterBreak="0">
    <w:nsid w:val="19616476"/>
    <w:multiLevelType w:val="multilevel"/>
    <w:tmpl w:val="6434AA5C"/>
    <w:numStyleLink w:val="ListBullets1"/>
  </w:abstractNum>
  <w:abstractNum w:abstractNumId="8" w15:restartNumberingAfterBreak="0">
    <w:nsid w:val="1BA66476"/>
    <w:multiLevelType w:val="multilevel"/>
    <w:tmpl w:val="DF704746"/>
    <w:styleLink w:val="ListTableNumbers"/>
    <w:lvl w:ilvl="0">
      <w:start w:val="1"/>
      <w:numFmt w:val="decimal"/>
      <w:pStyle w:val="TableNumber"/>
      <w:lvlText w:val="%1"/>
      <w:lvlJc w:val="left"/>
      <w:pPr>
        <w:ind w:left="567" w:hanging="454"/>
      </w:pPr>
      <w:rPr>
        <w:rFonts w:hint="default"/>
      </w:rPr>
    </w:lvl>
    <w:lvl w:ilvl="1">
      <w:start w:val="1"/>
      <w:numFmt w:val="decimal"/>
      <w:pStyle w:val="TableNumber2"/>
      <w:lvlText w:val="%1.%2"/>
      <w:lvlJc w:val="left"/>
      <w:pPr>
        <w:ind w:left="1021" w:hanging="454"/>
      </w:pPr>
      <w:rPr>
        <w:rFonts w:hint="default"/>
      </w:rPr>
    </w:lvl>
    <w:lvl w:ilvl="2">
      <w:start w:val="1"/>
      <w:numFmt w:val="lowerLetter"/>
      <w:pStyle w:val="TableNumber3"/>
      <w:lvlText w:val="%1.%2%3"/>
      <w:lvlJc w:val="left"/>
      <w:pPr>
        <w:ind w:left="1588" w:hanging="567"/>
      </w:pPr>
      <w:rPr>
        <w:rFonts w:hint="default"/>
      </w:rPr>
    </w:lvl>
    <w:lvl w:ilvl="3">
      <w:start w:val="1"/>
      <w:numFmt w:val="none"/>
      <w:lvlText w:val=""/>
      <w:lvlJc w:val="left"/>
      <w:pPr>
        <w:ind w:left="1929" w:hanging="454"/>
      </w:pPr>
      <w:rPr>
        <w:rFonts w:hint="default"/>
      </w:rPr>
    </w:lvl>
    <w:lvl w:ilvl="4">
      <w:start w:val="1"/>
      <w:numFmt w:val="none"/>
      <w:lvlText w:val=""/>
      <w:lvlJc w:val="left"/>
      <w:pPr>
        <w:ind w:left="2383" w:hanging="454"/>
      </w:pPr>
      <w:rPr>
        <w:rFonts w:hint="default"/>
      </w:rPr>
    </w:lvl>
    <w:lvl w:ilvl="5">
      <w:start w:val="1"/>
      <w:numFmt w:val="none"/>
      <w:lvlText w:val=""/>
      <w:lvlJc w:val="left"/>
      <w:pPr>
        <w:ind w:left="2837" w:hanging="454"/>
      </w:pPr>
      <w:rPr>
        <w:rFonts w:hint="default"/>
      </w:rPr>
    </w:lvl>
    <w:lvl w:ilvl="6">
      <w:start w:val="1"/>
      <w:numFmt w:val="none"/>
      <w:lvlText w:val=""/>
      <w:lvlJc w:val="left"/>
      <w:pPr>
        <w:ind w:left="3291" w:hanging="454"/>
      </w:pPr>
      <w:rPr>
        <w:rFonts w:hint="default"/>
      </w:rPr>
    </w:lvl>
    <w:lvl w:ilvl="7">
      <w:start w:val="1"/>
      <w:numFmt w:val="none"/>
      <w:lvlText w:val=""/>
      <w:lvlJc w:val="left"/>
      <w:pPr>
        <w:ind w:left="3745" w:hanging="454"/>
      </w:pPr>
      <w:rPr>
        <w:rFonts w:hint="default"/>
      </w:rPr>
    </w:lvl>
    <w:lvl w:ilvl="8">
      <w:start w:val="1"/>
      <w:numFmt w:val="none"/>
      <w:lvlText w:val=""/>
      <w:lvlJc w:val="left"/>
      <w:pPr>
        <w:ind w:left="4199" w:hanging="454"/>
      </w:pPr>
      <w:rPr>
        <w:rFonts w:hint="default"/>
      </w:rPr>
    </w:lvl>
  </w:abstractNum>
  <w:abstractNum w:abstractNumId="9" w15:restartNumberingAfterBreak="0">
    <w:nsid w:val="256D7CE1"/>
    <w:multiLevelType w:val="multilevel"/>
    <w:tmpl w:val="2EB8B084"/>
    <w:numStyleLink w:val="ListContractHeadings"/>
  </w:abstractNum>
  <w:abstractNum w:abstractNumId="10" w15:restartNumberingAfterBreak="0">
    <w:nsid w:val="25A31D76"/>
    <w:multiLevelType w:val="multilevel"/>
    <w:tmpl w:val="2EB8B084"/>
    <w:styleLink w:val="ListContractHeadings"/>
    <w:lvl w:ilvl="0">
      <w:start w:val="1"/>
      <w:numFmt w:val="decimal"/>
      <w:pStyle w:val="Contractheading1"/>
      <w:lvlText w:val="%1."/>
      <w:lvlJc w:val="left"/>
      <w:pPr>
        <w:ind w:left="425" w:hanging="425"/>
      </w:pPr>
      <w:rPr>
        <w:rFonts w:hint="default"/>
      </w:rPr>
    </w:lvl>
    <w:lvl w:ilvl="1">
      <w:start w:val="1"/>
      <w:numFmt w:val="decimal"/>
      <w:pStyle w:val="Contracttext2"/>
      <w:lvlText w:val="%1.%2"/>
      <w:lvlJc w:val="left"/>
      <w:pPr>
        <w:ind w:left="1134" w:hanging="709"/>
      </w:pPr>
      <w:rPr>
        <w:rFonts w:hint="default"/>
      </w:rPr>
    </w:lvl>
    <w:lvl w:ilvl="2">
      <w:start w:val="1"/>
      <w:numFmt w:val="upperLetter"/>
      <w:pStyle w:val="Contracttext3"/>
      <w:lvlText w:val="(%3)"/>
      <w:lvlJc w:val="left"/>
      <w:pPr>
        <w:tabs>
          <w:tab w:val="num" w:pos="1134"/>
        </w:tabs>
        <w:ind w:left="1531" w:hanging="397"/>
      </w:pPr>
      <w:rPr>
        <w:rFonts w:hint="default"/>
      </w:rPr>
    </w:lvl>
    <w:lvl w:ilvl="3">
      <w:start w:val="1"/>
      <w:numFmt w:val="lowerRoman"/>
      <w:pStyle w:val="Contracttext4"/>
      <w:lvlText w:val="(%4)"/>
      <w:lvlJc w:val="left"/>
      <w:pPr>
        <w:ind w:left="1928" w:hanging="397"/>
      </w:pPr>
      <w:rPr>
        <w:rFonts w:hint="default"/>
      </w:rPr>
    </w:lvl>
    <w:lvl w:ilvl="4">
      <w:start w:val="1"/>
      <w:numFmt w:val="none"/>
      <w:lvlText w:val=""/>
      <w:lvlJc w:val="left"/>
      <w:pPr>
        <w:ind w:left="2013" w:hanging="425"/>
      </w:pPr>
      <w:rPr>
        <w:rFonts w:hint="default"/>
      </w:rPr>
    </w:lvl>
    <w:lvl w:ilvl="5">
      <w:start w:val="1"/>
      <w:numFmt w:val="none"/>
      <w:lvlText w:val=""/>
      <w:lvlJc w:val="left"/>
      <w:pPr>
        <w:ind w:left="2410" w:hanging="425"/>
      </w:pPr>
      <w:rPr>
        <w:rFonts w:hint="default"/>
      </w:rPr>
    </w:lvl>
    <w:lvl w:ilvl="6">
      <w:start w:val="1"/>
      <w:numFmt w:val="none"/>
      <w:lvlText w:val=""/>
      <w:lvlJc w:val="left"/>
      <w:pPr>
        <w:ind w:left="2807" w:hanging="425"/>
      </w:pPr>
      <w:rPr>
        <w:rFonts w:hint="default"/>
      </w:rPr>
    </w:lvl>
    <w:lvl w:ilvl="7">
      <w:start w:val="1"/>
      <w:numFmt w:val="none"/>
      <w:lvlText w:val=""/>
      <w:lvlJc w:val="left"/>
      <w:pPr>
        <w:ind w:left="3204" w:hanging="425"/>
      </w:pPr>
      <w:rPr>
        <w:rFonts w:hint="default"/>
      </w:rPr>
    </w:lvl>
    <w:lvl w:ilvl="8">
      <w:start w:val="1"/>
      <w:numFmt w:val="none"/>
      <w:lvlText w:val=""/>
      <w:lvlJc w:val="left"/>
      <w:pPr>
        <w:ind w:left="3601" w:hanging="425"/>
      </w:pPr>
      <w:rPr>
        <w:rFonts w:hint="default"/>
      </w:rPr>
    </w:lvl>
  </w:abstractNum>
  <w:abstractNum w:abstractNumId="11" w15:restartNumberingAfterBreak="0">
    <w:nsid w:val="26540F15"/>
    <w:multiLevelType w:val="multilevel"/>
    <w:tmpl w:val="6434AA5C"/>
    <w:numStyleLink w:val="ListBullets1"/>
  </w:abstractNum>
  <w:abstractNum w:abstractNumId="12" w15:restartNumberingAfterBreak="0">
    <w:nsid w:val="26BC3B9D"/>
    <w:multiLevelType w:val="multilevel"/>
    <w:tmpl w:val="6434AA5C"/>
    <w:numStyleLink w:val="ListBullets1"/>
  </w:abstractNum>
  <w:abstractNum w:abstractNumId="13" w15:restartNumberingAfterBreak="0">
    <w:nsid w:val="28CB227A"/>
    <w:multiLevelType w:val="multilevel"/>
    <w:tmpl w:val="01DCD3B8"/>
    <w:numStyleLink w:val="ListBullets4"/>
  </w:abstractNum>
  <w:abstractNum w:abstractNumId="14" w15:restartNumberingAfterBreak="0">
    <w:nsid w:val="2C7A1167"/>
    <w:multiLevelType w:val="multilevel"/>
    <w:tmpl w:val="1D5A8218"/>
    <w:numStyleLink w:val="ListNumbers3"/>
  </w:abstractNum>
  <w:abstractNum w:abstractNumId="15" w15:restartNumberingAfterBreak="0">
    <w:nsid w:val="2E3B3CA3"/>
    <w:multiLevelType w:val="multilevel"/>
    <w:tmpl w:val="AEEE4F76"/>
    <w:styleLink w:val="ListBullets3"/>
    <w:lvl w:ilvl="0">
      <w:start w:val="1"/>
      <w:numFmt w:val="bullet"/>
      <w:pStyle w:val="ListBullet3"/>
      <w:lvlText w:val="●"/>
      <w:lvlJc w:val="left"/>
      <w:pPr>
        <w:ind w:left="1985" w:hanging="454"/>
      </w:pPr>
      <w:rPr>
        <w:rFonts w:ascii="Calibri" w:hAnsi="Calibri" w:hint="default"/>
        <w:color w:val="1A5300" w:themeColor="accent1"/>
      </w:rPr>
    </w:lvl>
    <w:lvl w:ilvl="1">
      <w:start w:val="1"/>
      <w:numFmt w:val="bullet"/>
      <w:pStyle w:val="SubBullet3"/>
      <w:lvlText w:val=""/>
      <w:lvlJc w:val="left"/>
      <w:pPr>
        <w:ind w:left="2439" w:hanging="454"/>
      </w:pPr>
      <w:rPr>
        <w:rFonts w:ascii="Symbol" w:hAnsi="Symbol" w:hint="default"/>
      </w:rPr>
    </w:lvl>
    <w:lvl w:ilvl="2">
      <w:start w:val="1"/>
      <w:numFmt w:val="bullet"/>
      <w:pStyle w:val="SubBullet3a"/>
      <w:lvlText w:val="—"/>
      <w:lvlJc w:val="left"/>
      <w:pPr>
        <w:ind w:left="2893" w:hanging="454"/>
      </w:pPr>
      <w:rPr>
        <w:rFonts w:ascii="Arial" w:hAnsi="Arial" w:hint="default"/>
        <w:color w:val="000000" w:themeColor="text1"/>
      </w:rPr>
    </w:lvl>
    <w:lvl w:ilvl="3">
      <w:start w:val="1"/>
      <w:numFmt w:val="none"/>
      <w:lvlText w:val=""/>
      <w:lvlJc w:val="left"/>
      <w:pPr>
        <w:ind w:left="3347" w:hanging="454"/>
      </w:pPr>
      <w:rPr>
        <w:rFonts w:hint="default"/>
      </w:rPr>
    </w:lvl>
    <w:lvl w:ilvl="4">
      <w:start w:val="1"/>
      <w:numFmt w:val="none"/>
      <w:lvlText w:val=""/>
      <w:lvlJc w:val="left"/>
      <w:pPr>
        <w:ind w:left="3801" w:hanging="454"/>
      </w:pPr>
      <w:rPr>
        <w:rFonts w:hint="default"/>
      </w:rPr>
    </w:lvl>
    <w:lvl w:ilvl="5">
      <w:start w:val="1"/>
      <w:numFmt w:val="none"/>
      <w:lvlText w:val=""/>
      <w:lvlJc w:val="left"/>
      <w:pPr>
        <w:ind w:left="4255" w:hanging="454"/>
      </w:pPr>
      <w:rPr>
        <w:rFonts w:hint="default"/>
      </w:rPr>
    </w:lvl>
    <w:lvl w:ilvl="6">
      <w:start w:val="1"/>
      <w:numFmt w:val="none"/>
      <w:lvlText w:val=""/>
      <w:lvlJc w:val="left"/>
      <w:pPr>
        <w:ind w:left="4709" w:hanging="454"/>
      </w:pPr>
      <w:rPr>
        <w:rFonts w:hint="default"/>
      </w:rPr>
    </w:lvl>
    <w:lvl w:ilvl="7">
      <w:start w:val="1"/>
      <w:numFmt w:val="none"/>
      <w:lvlText w:val=""/>
      <w:lvlJc w:val="left"/>
      <w:pPr>
        <w:ind w:left="5163" w:hanging="454"/>
      </w:pPr>
      <w:rPr>
        <w:rFonts w:hint="default"/>
      </w:rPr>
    </w:lvl>
    <w:lvl w:ilvl="8">
      <w:start w:val="1"/>
      <w:numFmt w:val="none"/>
      <w:lvlText w:val=""/>
      <w:lvlJc w:val="left"/>
      <w:pPr>
        <w:ind w:left="5617" w:hanging="454"/>
      </w:pPr>
      <w:rPr>
        <w:rFonts w:hint="default"/>
      </w:rPr>
    </w:lvl>
  </w:abstractNum>
  <w:abstractNum w:abstractNumId="16" w15:restartNumberingAfterBreak="0">
    <w:nsid w:val="33A03AFE"/>
    <w:multiLevelType w:val="multilevel"/>
    <w:tmpl w:val="BC2EC086"/>
    <w:numStyleLink w:val="ListNumbers1"/>
  </w:abstractNum>
  <w:abstractNum w:abstractNumId="17" w15:restartNumberingAfterBreak="0">
    <w:nsid w:val="34A25C00"/>
    <w:multiLevelType w:val="multilevel"/>
    <w:tmpl w:val="FBA6AD80"/>
    <w:styleLink w:val="ListBullets2"/>
    <w:lvl w:ilvl="0">
      <w:start w:val="1"/>
      <w:numFmt w:val="bullet"/>
      <w:pStyle w:val="ListBullet2"/>
      <w:lvlText w:val="●"/>
      <w:lvlJc w:val="left"/>
      <w:pPr>
        <w:ind w:left="1588" w:hanging="454"/>
      </w:pPr>
      <w:rPr>
        <w:rFonts w:ascii="Calibri" w:hAnsi="Calibri" w:hint="default"/>
        <w:color w:val="1A5300" w:themeColor="accent1"/>
      </w:rPr>
    </w:lvl>
    <w:lvl w:ilvl="1">
      <w:start w:val="1"/>
      <w:numFmt w:val="bullet"/>
      <w:pStyle w:val="SubBullet2"/>
      <w:lvlText w:val=""/>
      <w:lvlJc w:val="left"/>
      <w:pPr>
        <w:ind w:left="2042" w:hanging="454"/>
      </w:pPr>
      <w:rPr>
        <w:rFonts w:ascii="Symbol" w:hAnsi="Symbol" w:hint="default"/>
      </w:rPr>
    </w:lvl>
    <w:lvl w:ilvl="2">
      <w:start w:val="1"/>
      <w:numFmt w:val="bullet"/>
      <w:pStyle w:val="SubBullet2a"/>
      <w:lvlText w:val="—"/>
      <w:lvlJc w:val="left"/>
      <w:pPr>
        <w:ind w:left="2496" w:hanging="454"/>
      </w:pPr>
      <w:rPr>
        <w:rFonts w:ascii="Arial" w:hAnsi="Arial" w:hint="default"/>
        <w:color w:val="000000" w:themeColor="text1"/>
      </w:rPr>
    </w:lvl>
    <w:lvl w:ilvl="3">
      <w:start w:val="1"/>
      <w:numFmt w:val="none"/>
      <w:lvlText w:val=""/>
      <w:lvlJc w:val="left"/>
      <w:pPr>
        <w:ind w:left="2950" w:hanging="454"/>
      </w:pPr>
      <w:rPr>
        <w:rFonts w:hint="default"/>
      </w:rPr>
    </w:lvl>
    <w:lvl w:ilvl="4">
      <w:start w:val="1"/>
      <w:numFmt w:val="none"/>
      <w:lvlText w:val=""/>
      <w:lvlJc w:val="left"/>
      <w:pPr>
        <w:ind w:left="3404" w:hanging="454"/>
      </w:pPr>
      <w:rPr>
        <w:rFonts w:hint="default"/>
      </w:rPr>
    </w:lvl>
    <w:lvl w:ilvl="5">
      <w:start w:val="1"/>
      <w:numFmt w:val="none"/>
      <w:lvlText w:val=""/>
      <w:lvlJc w:val="left"/>
      <w:pPr>
        <w:ind w:left="3858" w:hanging="454"/>
      </w:pPr>
      <w:rPr>
        <w:rFonts w:hint="default"/>
      </w:rPr>
    </w:lvl>
    <w:lvl w:ilvl="6">
      <w:start w:val="1"/>
      <w:numFmt w:val="none"/>
      <w:lvlText w:val=""/>
      <w:lvlJc w:val="left"/>
      <w:pPr>
        <w:ind w:left="4312" w:hanging="454"/>
      </w:pPr>
      <w:rPr>
        <w:rFonts w:hint="default"/>
      </w:rPr>
    </w:lvl>
    <w:lvl w:ilvl="7">
      <w:start w:val="1"/>
      <w:numFmt w:val="none"/>
      <w:lvlText w:val=""/>
      <w:lvlJc w:val="left"/>
      <w:pPr>
        <w:ind w:left="4766" w:hanging="454"/>
      </w:pPr>
      <w:rPr>
        <w:rFonts w:hint="default"/>
      </w:rPr>
    </w:lvl>
    <w:lvl w:ilvl="8">
      <w:start w:val="1"/>
      <w:numFmt w:val="none"/>
      <w:lvlText w:val=""/>
      <w:lvlJc w:val="left"/>
      <w:pPr>
        <w:ind w:left="5220" w:hanging="454"/>
      </w:pPr>
      <w:rPr>
        <w:rFonts w:hint="default"/>
      </w:rPr>
    </w:lvl>
  </w:abstractNum>
  <w:abstractNum w:abstractNumId="18" w15:restartNumberingAfterBreak="0">
    <w:nsid w:val="3B5735AD"/>
    <w:multiLevelType w:val="multilevel"/>
    <w:tmpl w:val="C71ACDF2"/>
    <w:styleLink w:val="ListHeadings"/>
    <w:lvl w:ilvl="0">
      <w:start w:val="1"/>
      <w:numFmt w:val="decimal"/>
      <w:pStyle w:val="Heading1Num"/>
      <w:lvlText w:val="%1."/>
      <w:lvlJc w:val="left"/>
      <w:pPr>
        <w:ind w:left="425" w:hanging="425"/>
      </w:pPr>
      <w:rPr>
        <w:rFonts w:hint="default"/>
      </w:rPr>
    </w:lvl>
    <w:lvl w:ilvl="1">
      <w:start w:val="1"/>
      <w:numFmt w:val="decimal"/>
      <w:pStyle w:val="Heading2Num"/>
      <w:lvlText w:val="%1.%2"/>
      <w:lvlJc w:val="left"/>
      <w:pPr>
        <w:ind w:left="1134" w:hanging="709"/>
      </w:pPr>
      <w:rPr>
        <w:rFonts w:hint="default"/>
      </w:rPr>
    </w:lvl>
    <w:lvl w:ilvl="2">
      <w:start w:val="1"/>
      <w:numFmt w:val="upperLetter"/>
      <w:pStyle w:val="Heading3Num"/>
      <w:lvlText w:val="(%3)"/>
      <w:lvlJc w:val="left"/>
      <w:pPr>
        <w:tabs>
          <w:tab w:val="num" w:pos="1134"/>
        </w:tabs>
        <w:ind w:left="1531" w:hanging="397"/>
      </w:pPr>
      <w:rPr>
        <w:rFonts w:hint="default"/>
      </w:rPr>
    </w:lvl>
    <w:lvl w:ilvl="3">
      <w:start w:val="1"/>
      <w:numFmt w:val="lowerRoman"/>
      <w:pStyle w:val="Heading4Num"/>
      <w:lvlText w:val="(%4)"/>
      <w:lvlJc w:val="left"/>
      <w:pPr>
        <w:ind w:left="1928" w:hanging="397"/>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9" w15:restartNumberingAfterBreak="0">
    <w:nsid w:val="3EF02FB3"/>
    <w:multiLevelType w:val="multilevel"/>
    <w:tmpl w:val="BC2EC086"/>
    <w:styleLink w:val="ListNumbers1"/>
    <w:lvl w:ilvl="0">
      <w:start w:val="1"/>
      <w:numFmt w:val="decimal"/>
      <w:pStyle w:val="ListNumber"/>
      <w:lvlText w:val="%1"/>
      <w:lvlJc w:val="left"/>
      <w:pPr>
        <w:ind w:left="879" w:hanging="454"/>
      </w:pPr>
      <w:rPr>
        <w:rFonts w:hint="default"/>
      </w:rPr>
    </w:lvl>
    <w:lvl w:ilvl="1">
      <w:start w:val="1"/>
      <w:numFmt w:val="decimal"/>
      <w:pStyle w:val="SubNumber1"/>
      <w:lvlText w:val="%1.%2"/>
      <w:lvlJc w:val="left"/>
      <w:pPr>
        <w:ind w:left="1333" w:hanging="454"/>
      </w:pPr>
      <w:rPr>
        <w:rFonts w:hint="default"/>
      </w:rPr>
    </w:lvl>
    <w:lvl w:ilvl="2">
      <w:start w:val="1"/>
      <w:numFmt w:val="lowerLetter"/>
      <w:pStyle w:val="SubNumber1a"/>
      <w:lvlText w:val="%1.%2%3"/>
      <w:lvlJc w:val="left"/>
      <w:pPr>
        <w:ind w:left="1899" w:hanging="566"/>
      </w:pPr>
      <w:rPr>
        <w:rFonts w:hint="default"/>
      </w:rPr>
    </w:lvl>
    <w:lvl w:ilvl="3">
      <w:start w:val="1"/>
      <w:numFmt w:val="none"/>
      <w:lvlText w:val=""/>
      <w:lvlJc w:val="left"/>
      <w:pPr>
        <w:ind w:left="2241" w:hanging="454"/>
      </w:pPr>
      <w:rPr>
        <w:rFonts w:hint="default"/>
      </w:rPr>
    </w:lvl>
    <w:lvl w:ilvl="4">
      <w:start w:val="1"/>
      <w:numFmt w:val="none"/>
      <w:lvlText w:val=""/>
      <w:lvlJc w:val="left"/>
      <w:pPr>
        <w:ind w:left="2695" w:hanging="454"/>
      </w:pPr>
      <w:rPr>
        <w:rFonts w:hint="default"/>
      </w:rPr>
    </w:lvl>
    <w:lvl w:ilvl="5">
      <w:start w:val="1"/>
      <w:numFmt w:val="none"/>
      <w:lvlText w:val=""/>
      <w:lvlJc w:val="left"/>
      <w:pPr>
        <w:ind w:left="3149" w:hanging="454"/>
      </w:pPr>
      <w:rPr>
        <w:rFonts w:hint="default"/>
      </w:rPr>
    </w:lvl>
    <w:lvl w:ilvl="6">
      <w:start w:val="1"/>
      <w:numFmt w:val="none"/>
      <w:lvlText w:val=""/>
      <w:lvlJc w:val="left"/>
      <w:pPr>
        <w:ind w:left="3603" w:hanging="454"/>
      </w:pPr>
      <w:rPr>
        <w:rFonts w:hint="default"/>
      </w:rPr>
    </w:lvl>
    <w:lvl w:ilvl="7">
      <w:start w:val="1"/>
      <w:numFmt w:val="none"/>
      <w:lvlText w:val=""/>
      <w:lvlJc w:val="left"/>
      <w:pPr>
        <w:ind w:left="4057" w:hanging="454"/>
      </w:pPr>
      <w:rPr>
        <w:rFonts w:hint="default"/>
      </w:rPr>
    </w:lvl>
    <w:lvl w:ilvl="8">
      <w:start w:val="1"/>
      <w:numFmt w:val="none"/>
      <w:lvlText w:val=""/>
      <w:lvlJc w:val="left"/>
      <w:pPr>
        <w:ind w:left="4511" w:hanging="454"/>
      </w:pPr>
      <w:rPr>
        <w:rFonts w:hint="default"/>
      </w:rPr>
    </w:lvl>
  </w:abstractNum>
  <w:abstractNum w:abstractNumId="20" w15:restartNumberingAfterBreak="0">
    <w:nsid w:val="42B15224"/>
    <w:multiLevelType w:val="multilevel"/>
    <w:tmpl w:val="1D5A8218"/>
    <w:styleLink w:val="ListNumbers3"/>
    <w:lvl w:ilvl="0">
      <w:start w:val="1"/>
      <w:numFmt w:val="decimal"/>
      <w:pStyle w:val="ListNumber3"/>
      <w:lvlText w:val="%1"/>
      <w:lvlJc w:val="left"/>
      <w:pPr>
        <w:ind w:left="1985" w:hanging="454"/>
      </w:pPr>
      <w:rPr>
        <w:rFonts w:hint="default"/>
      </w:rPr>
    </w:lvl>
    <w:lvl w:ilvl="1">
      <w:start w:val="1"/>
      <w:numFmt w:val="decimal"/>
      <w:pStyle w:val="SubNumber3"/>
      <w:lvlText w:val="%1.%2"/>
      <w:lvlJc w:val="left"/>
      <w:pPr>
        <w:ind w:left="2439" w:hanging="454"/>
      </w:pPr>
      <w:rPr>
        <w:rFonts w:hint="default"/>
      </w:rPr>
    </w:lvl>
    <w:lvl w:ilvl="2">
      <w:start w:val="1"/>
      <w:numFmt w:val="lowerLetter"/>
      <w:pStyle w:val="SubNumber3a"/>
      <w:lvlText w:val="%1.%2%3"/>
      <w:lvlJc w:val="left"/>
      <w:pPr>
        <w:ind w:left="3005" w:hanging="566"/>
      </w:pPr>
      <w:rPr>
        <w:rFonts w:hint="default"/>
      </w:rPr>
    </w:lvl>
    <w:lvl w:ilvl="3">
      <w:start w:val="1"/>
      <w:numFmt w:val="none"/>
      <w:lvlText w:val=""/>
      <w:lvlJc w:val="left"/>
      <w:pPr>
        <w:ind w:left="3347" w:hanging="454"/>
      </w:pPr>
      <w:rPr>
        <w:rFonts w:hint="default"/>
      </w:rPr>
    </w:lvl>
    <w:lvl w:ilvl="4">
      <w:start w:val="1"/>
      <w:numFmt w:val="none"/>
      <w:lvlText w:val=""/>
      <w:lvlJc w:val="left"/>
      <w:pPr>
        <w:ind w:left="3801" w:hanging="454"/>
      </w:pPr>
      <w:rPr>
        <w:rFonts w:hint="default"/>
      </w:rPr>
    </w:lvl>
    <w:lvl w:ilvl="5">
      <w:start w:val="1"/>
      <w:numFmt w:val="none"/>
      <w:lvlText w:val=""/>
      <w:lvlJc w:val="left"/>
      <w:pPr>
        <w:ind w:left="4255" w:hanging="454"/>
      </w:pPr>
      <w:rPr>
        <w:rFonts w:hint="default"/>
      </w:rPr>
    </w:lvl>
    <w:lvl w:ilvl="6">
      <w:start w:val="1"/>
      <w:numFmt w:val="none"/>
      <w:lvlText w:val=""/>
      <w:lvlJc w:val="left"/>
      <w:pPr>
        <w:ind w:left="4709" w:hanging="454"/>
      </w:pPr>
      <w:rPr>
        <w:rFonts w:hint="default"/>
      </w:rPr>
    </w:lvl>
    <w:lvl w:ilvl="7">
      <w:start w:val="1"/>
      <w:numFmt w:val="none"/>
      <w:lvlText w:val=""/>
      <w:lvlJc w:val="left"/>
      <w:pPr>
        <w:ind w:left="5163" w:hanging="454"/>
      </w:pPr>
      <w:rPr>
        <w:rFonts w:hint="default"/>
      </w:rPr>
    </w:lvl>
    <w:lvl w:ilvl="8">
      <w:start w:val="1"/>
      <w:numFmt w:val="none"/>
      <w:lvlText w:val=""/>
      <w:lvlJc w:val="left"/>
      <w:pPr>
        <w:ind w:left="5617" w:hanging="454"/>
      </w:pPr>
      <w:rPr>
        <w:rFonts w:hint="default"/>
      </w:rPr>
    </w:lvl>
  </w:abstractNum>
  <w:abstractNum w:abstractNumId="21" w15:restartNumberingAfterBreak="0">
    <w:nsid w:val="4A7F38A8"/>
    <w:multiLevelType w:val="multilevel"/>
    <w:tmpl w:val="5DF268CA"/>
    <w:numStyleLink w:val="ListNumbers2"/>
  </w:abstractNum>
  <w:abstractNum w:abstractNumId="22" w15:restartNumberingAfterBreak="0">
    <w:nsid w:val="4A8468A8"/>
    <w:multiLevelType w:val="multilevel"/>
    <w:tmpl w:val="0FE63758"/>
    <w:styleLink w:val="ListTableBullets"/>
    <w:lvl w:ilvl="0">
      <w:start w:val="1"/>
      <w:numFmt w:val="bullet"/>
      <w:pStyle w:val="TableBullet"/>
      <w:lvlText w:val="●"/>
      <w:lvlJc w:val="left"/>
      <w:pPr>
        <w:ind w:left="567" w:hanging="454"/>
      </w:pPr>
      <w:rPr>
        <w:rFonts w:ascii="Calibri" w:hAnsi="Calibri" w:hint="default"/>
        <w:color w:val="1A5300" w:themeColor="accent1"/>
      </w:rPr>
    </w:lvl>
    <w:lvl w:ilvl="1">
      <w:start w:val="1"/>
      <w:numFmt w:val="bullet"/>
      <w:pStyle w:val="TableBullet2"/>
      <w:lvlText w:val="•"/>
      <w:lvlJc w:val="left"/>
      <w:pPr>
        <w:ind w:left="1021" w:hanging="454"/>
      </w:pPr>
      <w:rPr>
        <w:rFonts w:ascii="Calibri" w:hAnsi="Calibri" w:hint="default"/>
        <w:color w:val="000000" w:themeColor="text1"/>
      </w:rPr>
    </w:lvl>
    <w:lvl w:ilvl="2">
      <w:start w:val="1"/>
      <w:numFmt w:val="bullet"/>
      <w:pStyle w:val="TableBullet3"/>
      <w:lvlText w:val="–"/>
      <w:lvlJc w:val="left"/>
      <w:pPr>
        <w:ind w:left="1475" w:hanging="454"/>
      </w:pPr>
      <w:rPr>
        <w:rFonts w:ascii="Arial" w:hAnsi="Arial" w:hint="default"/>
        <w:color w:val="000000" w:themeColor="text1"/>
      </w:rPr>
    </w:lvl>
    <w:lvl w:ilvl="3">
      <w:start w:val="1"/>
      <w:numFmt w:val="none"/>
      <w:lvlText w:val=""/>
      <w:lvlJc w:val="left"/>
      <w:pPr>
        <w:ind w:left="1929" w:hanging="454"/>
      </w:pPr>
      <w:rPr>
        <w:rFonts w:hint="default"/>
      </w:rPr>
    </w:lvl>
    <w:lvl w:ilvl="4">
      <w:start w:val="1"/>
      <w:numFmt w:val="none"/>
      <w:lvlText w:val=""/>
      <w:lvlJc w:val="left"/>
      <w:pPr>
        <w:ind w:left="2383" w:hanging="454"/>
      </w:pPr>
      <w:rPr>
        <w:rFonts w:hint="default"/>
      </w:rPr>
    </w:lvl>
    <w:lvl w:ilvl="5">
      <w:start w:val="1"/>
      <w:numFmt w:val="none"/>
      <w:lvlText w:val=""/>
      <w:lvlJc w:val="left"/>
      <w:pPr>
        <w:ind w:left="2837" w:hanging="454"/>
      </w:pPr>
      <w:rPr>
        <w:rFonts w:hint="default"/>
      </w:rPr>
    </w:lvl>
    <w:lvl w:ilvl="6">
      <w:start w:val="1"/>
      <w:numFmt w:val="none"/>
      <w:lvlText w:val=""/>
      <w:lvlJc w:val="left"/>
      <w:pPr>
        <w:ind w:left="3291" w:hanging="454"/>
      </w:pPr>
      <w:rPr>
        <w:rFonts w:hint="default"/>
      </w:rPr>
    </w:lvl>
    <w:lvl w:ilvl="7">
      <w:start w:val="1"/>
      <w:numFmt w:val="none"/>
      <w:lvlText w:val=""/>
      <w:lvlJc w:val="left"/>
      <w:pPr>
        <w:ind w:left="3745" w:hanging="454"/>
      </w:pPr>
      <w:rPr>
        <w:rFonts w:hint="default"/>
      </w:rPr>
    </w:lvl>
    <w:lvl w:ilvl="8">
      <w:start w:val="1"/>
      <w:numFmt w:val="none"/>
      <w:lvlText w:val=""/>
      <w:lvlJc w:val="left"/>
      <w:pPr>
        <w:ind w:left="4199" w:hanging="454"/>
      </w:pPr>
      <w:rPr>
        <w:rFonts w:hint="default"/>
      </w:rPr>
    </w:lvl>
  </w:abstractNum>
  <w:abstractNum w:abstractNumId="23" w15:restartNumberingAfterBreak="0">
    <w:nsid w:val="4C8C58C6"/>
    <w:multiLevelType w:val="multilevel"/>
    <w:tmpl w:val="DF704746"/>
    <w:numStyleLink w:val="ListTableNumbers"/>
  </w:abstractNum>
  <w:abstractNum w:abstractNumId="24" w15:restartNumberingAfterBreak="0">
    <w:nsid w:val="4F720F1A"/>
    <w:multiLevelType w:val="multilevel"/>
    <w:tmpl w:val="FBA6AD80"/>
    <w:numStyleLink w:val="ListBullets2"/>
  </w:abstractNum>
  <w:abstractNum w:abstractNumId="25" w15:restartNumberingAfterBreak="0">
    <w:nsid w:val="59CE0634"/>
    <w:multiLevelType w:val="multilevel"/>
    <w:tmpl w:val="AEEE4F76"/>
    <w:numStyleLink w:val="ListBullets3"/>
  </w:abstractNum>
  <w:abstractNum w:abstractNumId="26" w15:restartNumberingAfterBreak="0">
    <w:nsid w:val="5B506186"/>
    <w:multiLevelType w:val="multilevel"/>
    <w:tmpl w:val="0FE63758"/>
    <w:numStyleLink w:val="ListTableBullets"/>
  </w:abstractNum>
  <w:abstractNum w:abstractNumId="27" w15:restartNumberingAfterBreak="0">
    <w:nsid w:val="64060BC5"/>
    <w:multiLevelType w:val="multilevel"/>
    <w:tmpl w:val="10304E50"/>
    <w:numStyleLink w:val="ListNumbers4"/>
  </w:abstractNum>
  <w:abstractNum w:abstractNumId="28" w15:restartNumberingAfterBreak="0">
    <w:nsid w:val="64793196"/>
    <w:multiLevelType w:val="multilevel"/>
    <w:tmpl w:val="01DCD3B8"/>
    <w:numStyleLink w:val="ListBullets4"/>
  </w:abstractNum>
  <w:abstractNum w:abstractNumId="29" w15:restartNumberingAfterBreak="0">
    <w:nsid w:val="65CA3A0D"/>
    <w:multiLevelType w:val="multilevel"/>
    <w:tmpl w:val="F1A4CC38"/>
    <w:styleLink w:val="ListTableItems"/>
    <w:lvl w:ilvl="0">
      <w:start w:val="1"/>
      <w:numFmt w:val="decimal"/>
      <w:pStyle w:val="TableItem"/>
      <w:suff w:val="nothing"/>
      <w:lvlText w:val="%1"/>
      <w:lvlJc w:val="left"/>
      <w:pPr>
        <w:ind w:left="113" w:firstLine="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CFE73CD"/>
    <w:multiLevelType w:val="multilevel"/>
    <w:tmpl w:val="FBA6AD80"/>
    <w:numStyleLink w:val="ListBullets2"/>
  </w:abstractNum>
  <w:num w:numId="1">
    <w:abstractNumId w:val="29"/>
  </w:num>
  <w:num w:numId="2">
    <w:abstractNumId w:val="29"/>
  </w:num>
  <w:num w:numId="3">
    <w:abstractNumId w:val="22"/>
  </w:num>
  <w:num w:numId="4">
    <w:abstractNumId w:val="8"/>
  </w:num>
  <w:num w:numId="5">
    <w:abstractNumId w:val="26"/>
  </w:num>
  <w:num w:numId="6">
    <w:abstractNumId w:val="23"/>
  </w:num>
  <w:num w:numId="7">
    <w:abstractNumId w:val="0"/>
  </w:num>
  <w:num w:numId="8">
    <w:abstractNumId w:val="17"/>
  </w:num>
  <w:num w:numId="9">
    <w:abstractNumId w:val="15"/>
  </w:num>
  <w:num w:numId="10">
    <w:abstractNumId w:val="2"/>
  </w:num>
  <w:num w:numId="11">
    <w:abstractNumId w:val="12"/>
  </w:num>
  <w:num w:numId="12">
    <w:abstractNumId w:val="30"/>
  </w:num>
  <w:num w:numId="13">
    <w:abstractNumId w:val="5"/>
  </w:num>
  <w:num w:numId="14">
    <w:abstractNumId w:val="13"/>
  </w:num>
  <w:num w:numId="15">
    <w:abstractNumId w:val="18"/>
  </w:num>
  <w:num w:numId="16">
    <w:abstractNumId w:val="10"/>
  </w:num>
  <w:num w:numId="17">
    <w:abstractNumId w:val="19"/>
  </w:num>
  <w:num w:numId="18">
    <w:abstractNumId w:val="4"/>
  </w:num>
  <w:num w:numId="19">
    <w:abstractNumId w:val="20"/>
  </w:num>
  <w:num w:numId="20">
    <w:abstractNumId w:val="6"/>
  </w:num>
  <w:num w:numId="21">
    <w:abstractNumId w:val="16"/>
  </w:num>
  <w:num w:numId="22">
    <w:abstractNumId w:val="21"/>
  </w:num>
  <w:num w:numId="23">
    <w:abstractNumId w:val="14"/>
  </w:num>
  <w:num w:numId="24">
    <w:abstractNumId w:val="27"/>
  </w:num>
  <w:num w:numId="25">
    <w:abstractNumId w:val="9"/>
  </w:num>
  <w:num w:numId="26">
    <w:abstractNumId w:val="9"/>
  </w:num>
  <w:num w:numId="27">
    <w:abstractNumId w:val="9"/>
  </w:num>
  <w:num w:numId="28">
    <w:abstractNumId w:val="9"/>
  </w:num>
  <w:num w:numId="29">
    <w:abstractNumId w:val="10"/>
  </w:num>
  <w:num w:numId="30">
    <w:abstractNumId w:val="11"/>
  </w:num>
  <w:num w:numId="31">
    <w:abstractNumId w:val="1"/>
  </w:num>
  <w:num w:numId="32">
    <w:abstractNumId w:val="7"/>
  </w:num>
  <w:num w:numId="33">
    <w:abstractNumId w:val="3"/>
  </w:num>
  <w:num w:numId="34">
    <w:abstractNumId w:val="24"/>
  </w:num>
  <w:num w:numId="35">
    <w:abstractNumId w:val="25"/>
  </w:num>
  <w:num w:numId="36">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SortMethod w:val="000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Controlled" w:val="False"/>
    <w:docVar w:name="dvLogoAdded" w:val="0"/>
    <w:docVar w:name="dvTemplateType" w:val="Report"/>
    <w:docVar w:name="dvTTCTemplate" w:val="TTC"/>
  </w:docVars>
  <w:rsids>
    <w:rsidRoot w:val="00EC107C"/>
    <w:rsid w:val="0000302E"/>
    <w:rsid w:val="0002294B"/>
    <w:rsid w:val="000552BE"/>
    <w:rsid w:val="0006166C"/>
    <w:rsid w:val="00077CB8"/>
    <w:rsid w:val="0008060F"/>
    <w:rsid w:val="00080ABE"/>
    <w:rsid w:val="00082AF5"/>
    <w:rsid w:val="00093C66"/>
    <w:rsid w:val="000E178E"/>
    <w:rsid w:val="00104A69"/>
    <w:rsid w:val="00115300"/>
    <w:rsid w:val="001207A4"/>
    <w:rsid w:val="001254A7"/>
    <w:rsid w:val="0014688F"/>
    <w:rsid w:val="00153591"/>
    <w:rsid w:val="00156D96"/>
    <w:rsid w:val="00182B2B"/>
    <w:rsid w:val="00183362"/>
    <w:rsid w:val="001B72CC"/>
    <w:rsid w:val="001C02AF"/>
    <w:rsid w:val="001C46B4"/>
    <w:rsid w:val="001D0F50"/>
    <w:rsid w:val="001E0E90"/>
    <w:rsid w:val="002137F4"/>
    <w:rsid w:val="00241BD5"/>
    <w:rsid w:val="00264F4E"/>
    <w:rsid w:val="002907F7"/>
    <w:rsid w:val="002908F1"/>
    <w:rsid w:val="002F5DAF"/>
    <w:rsid w:val="00310CF3"/>
    <w:rsid w:val="00314B04"/>
    <w:rsid w:val="0035616E"/>
    <w:rsid w:val="003B0FC8"/>
    <w:rsid w:val="003D3833"/>
    <w:rsid w:val="003D5428"/>
    <w:rsid w:val="003E679E"/>
    <w:rsid w:val="003F2557"/>
    <w:rsid w:val="00403649"/>
    <w:rsid w:val="004039CB"/>
    <w:rsid w:val="0042594F"/>
    <w:rsid w:val="0043140A"/>
    <w:rsid w:val="00432307"/>
    <w:rsid w:val="00463EF5"/>
    <w:rsid w:val="004B763F"/>
    <w:rsid w:val="004C16CE"/>
    <w:rsid w:val="004E26CB"/>
    <w:rsid w:val="00510350"/>
    <w:rsid w:val="00515DCD"/>
    <w:rsid w:val="005250BD"/>
    <w:rsid w:val="005250EF"/>
    <w:rsid w:val="0053387A"/>
    <w:rsid w:val="00566B1A"/>
    <w:rsid w:val="00576F6F"/>
    <w:rsid w:val="005B3B47"/>
    <w:rsid w:val="005C025A"/>
    <w:rsid w:val="005C1612"/>
    <w:rsid w:val="005D55BB"/>
    <w:rsid w:val="005E7BAC"/>
    <w:rsid w:val="0063654B"/>
    <w:rsid w:val="006378D8"/>
    <w:rsid w:val="00641122"/>
    <w:rsid w:val="0064454B"/>
    <w:rsid w:val="00653F30"/>
    <w:rsid w:val="006719A1"/>
    <w:rsid w:val="00682687"/>
    <w:rsid w:val="0068505D"/>
    <w:rsid w:val="00686603"/>
    <w:rsid w:val="00686681"/>
    <w:rsid w:val="00686D42"/>
    <w:rsid w:val="006A4256"/>
    <w:rsid w:val="006C0066"/>
    <w:rsid w:val="006E49B0"/>
    <w:rsid w:val="006F68D6"/>
    <w:rsid w:val="007832FD"/>
    <w:rsid w:val="007A0B05"/>
    <w:rsid w:val="007B4416"/>
    <w:rsid w:val="007C65F4"/>
    <w:rsid w:val="007D34E3"/>
    <w:rsid w:val="007D4DC2"/>
    <w:rsid w:val="007F4289"/>
    <w:rsid w:val="008039D4"/>
    <w:rsid w:val="00805280"/>
    <w:rsid w:val="00810608"/>
    <w:rsid w:val="00812A2C"/>
    <w:rsid w:val="008430FD"/>
    <w:rsid w:val="0084416B"/>
    <w:rsid w:val="00844FDD"/>
    <w:rsid w:val="0087405E"/>
    <w:rsid w:val="0087675E"/>
    <w:rsid w:val="008921BC"/>
    <w:rsid w:val="008A1D5C"/>
    <w:rsid w:val="008B071A"/>
    <w:rsid w:val="008B4C7B"/>
    <w:rsid w:val="008C5F83"/>
    <w:rsid w:val="008D3E4D"/>
    <w:rsid w:val="008F5EDA"/>
    <w:rsid w:val="009130D6"/>
    <w:rsid w:val="00917EE9"/>
    <w:rsid w:val="00921DC3"/>
    <w:rsid w:val="00926E79"/>
    <w:rsid w:val="00933863"/>
    <w:rsid w:val="0093602F"/>
    <w:rsid w:val="009560D3"/>
    <w:rsid w:val="00974DA7"/>
    <w:rsid w:val="009833FA"/>
    <w:rsid w:val="00987132"/>
    <w:rsid w:val="009973BA"/>
    <w:rsid w:val="009D5B4C"/>
    <w:rsid w:val="009D6456"/>
    <w:rsid w:val="009D72E3"/>
    <w:rsid w:val="009E289F"/>
    <w:rsid w:val="009F20DF"/>
    <w:rsid w:val="009F7A62"/>
    <w:rsid w:val="00A00227"/>
    <w:rsid w:val="00A0367E"/>
    <w:rsid w:val="00A205D9"/>
    <w:rsid w:val="00A24723"/>
    <w:rsid w:val="00A3347A"/>
    <w:rsid w:val="00A416EA"/>
    <w:rsid w:val="00A523E8"/>
    <w:rsid w:val="00A8776D"/>
    <w:rsid w:val="00A92485"/>
    <w:rsid w:val="00AA27A1"/>
    <w:rsid w:val="00AE4F92"/>
    <w:rsid w:val="00B0714B"/>
    <w:rsid w:val="00B333E9"/>
    <w:rsid w:val="00B34834"/>
    <w:rsid w:val="00B70D09"/>
    <w:rsid w:val="00B71A54"/>
    <w:rsid w:val="00BB1E0B"/>
    <w:rsid w:val="00BB2503"/>
    <w:rsid w:val="00BD135E"/>
    <w:rsid w:val="00BE187A"/>
    <w:rsid w:val="00BE41DE"/>
    <w:rsid w:val="00BE613D"/>
    <w:rsid w:val="00BF2592"/>
    <w:rsid w:val="00BF260D"/>
    <w:rsid w:val="00BF71A9"/>
    <w:rsid w:val="00C05DE3"/>
    <w:rsid w:val="00C07AC4"/>
    <w:rsid w:val="00C3018D"/>
    <w:rsid w:val="00C628B1"/>
    <w:rsid w:val="00C94469"/>
    <w:rsid w:val="00CA4D8B"/>
    <w:rsid w:val="00CB1DE8"/>
    <w:rsid w:val="00D01AC6"/>
    <w:rsid w:val="00D274F9"/>
    <w:rsid w:val="00D538A5"/>
    <w:rsid w:val="00D71110"/>
    <w:rsid w:val="00D773A9"/>
    <w:rsid w:val="00D83E27"/>
    <w:rsid w:val="00DB6ABE"/>
    <w:rsid w:val="00DC0D52"/>
    <w:rsid w:val="00DD20D5"/>
    <w:rsid w:val="00DD56D4"/>
    <w:rsid w:val="00DD671B"/>
    <w:rsid w:val="00DD79EE"/>
    <w:rsid w:val="00DE25E1"/>
    <w:rsid w:val="00DF4610"/>
    <w:rsid w:val="00E07753"/>
    <w:rsid w:val="00EC107C"/>
    <w:rsid w:val="00ED6DEE"/>
    <w:rsid w:val="00EE5EA6"/>
    <w:rsid w:val="00F0579B"/>
    <w:rsid w:val="00F07AE2"/>
    <w:rsid w:val="00F2448F"/>
    <w:rsid w:val="00F42370"/>
    <w:rsid w:val="00F626F4"/>
    <w:rsid w:val="00F70636"/>
    <w:rsid w:val="00F84F05"/>
    <w:rsid w:val="00F939C6"/>
    <w:rsid w:val="00FD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D6F7B"/>
  <w15:docId w15:val="{700EA606-041C-4F7F-97E2-1D015021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line="250" w:lineRule="auto"/>
      </w:pPr>
    </w:pPrDefault>
  </w:docDefaults>
  <w:latentStyles w:defLockedState="0" w:defUIPriority="99" w:defSemiHidden="0" w:defUnhideWhenUsed="0" w:defQFormat="0" w:count="371">
    <w:lsdException w:name="Normal" w:uiPriority="0"/>
    <w:lsdException w:name="heading 1" w:uiPriority="0" w:unhideWhenUsed="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0" w:unhideWhenUsed="1" w:qFormat="1"/>
    <w:lsdException w:name="List Bullet 3" w:semiHidden="1" w:uiPriority="0" w:unhideWhenUsed="1" w:qFormat="1"/>
    <w:lsdException w:name="List Bullet 4" w:semiHidden="1" w:unhideWhenUsed="1" w:qFormat="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Title"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A4256"/>
  </w:style>
  <w:style w:type="paragraph" w:styleId="Heading1">
    <w:name w:val="heading 1"/>
    <w:basedOn w:val="OPABaseHeadings"/>
    <w:next w:val="BodyText"/>
    <w:link w:val="Heading1Char"/>
    <w:unhideWhenUsed/>
    <w:qFormat/>
    <w:rsid w:val="00310CF3"/>
    <w:pPr>
      <w:keepLines/>
      <w:spacing w:after="113"/>
      <w:outlineLvl w:val="0"/>
    </w:pPr>
    <w:rPr>
      <w:rFonts w:eastAsiaTheme="majorEastAsia" w:cstheme="majorBidi"/>
      <w:b/>
      <w:bCs/>
      <w:color w:val="1A5300" w:themeColor="accent1"/>
      <w:szCs w:val="28"/>
    </w:rPr>
  </w:style>
  <w:style w:type="paragraph" w:styleId="Heading2">
    <w:name w:val="heading 2"/>
    <w:basedOn w:val="OPABaseHeadings"/>
    <w:next w:val="BodyTextIndent"/>
    <w:link w:val="Heading2Char"/>
    <w:unhideWhenUsed/>
    <w:qFormat/>
    <w:rsid w:val="00310CF3"/>
    <w:pPr>
      <w:keepLines/>
      <w:spacing w:before="113" w:after="113"/>
      <w:outlineLvl w:val="1"/>
    </w:pPr>
    <w:rPr>
      <w:rFonts w:eastAsiaTheme="majorEastAsia" w:cstheme="majorBidi"/>
      <w:b/>
      <w:bCs/>
      <w:szCs w:val="26"/>
    </w:rPr>
  </w:style>
  <w:style w:type="paragraph" w:styleId="Heading3">
    <w:name w:val="heading 3"/>
    <w:basedOn w:val="OPABaseBody"/>
    <w:next w:val="BodyTextIndent2"/>
    <w:link w:val="Heading3Char"/>
    <w:unhideWhenUsed/>
    <w:qFormat/>
    <w:rsid w:val="00310CF3"/>
    <w:pPr>
      <w:keepLines/>
      <w:spacing w:before="57" w:after="57"/>
      <w:outlineLvl w:val="2"/>
    </w:pPr>
    <w:rPr>
      <w:rFonts w:asciiTheme="majorHAnsi" w:eastAsiaTheme="majorEastAsia" w:hAnsiTheme="majorHAnsi" w:cstheme="majorBidi"/>
      <w:b/>
      <w:bCs/>
      <w:color w:val="000000" w:themeColor="text1"/>
    </w:rPr>
  </w:style>
  <w:style w:type="paragraph" w:styleId="Heading4">
    <w:name w:val="heading 4"/>
    <w:basedOn w:val="OPABaseBody"/>
    <w:next w:val="BodyTextIndent3"/>
    <w:link w:val="Heading4Char"/>
    <w:unhideWhenUsed/>
    <w:qFormat/>
    <w:rsid w:val="00310CF3"/>
    <w:pPr>
      <w:keepLines/>
      <w:spacing w:before="57" w:after="57"/>
      <w:outlineLvl w:val="3"/>
    </w:pPr>
    <w:rPr>
      <w:rFonts w:eastAsiaTheme="majorEastAsia" w:cstheme="majorBidi"/>
      <w:b/>
      <w:bCs/>
      <w:iCs/>
    </w:rPr>
  </w:style>
  <w:style w:type="paragraph" w:styleId="Heading5">
    <w:name w:val="heading 5"/>
    <w:basedOn w:val="Normal"/>
    <w:next w:val="Normal"/>
    <w:link w:val="Heading5Char"/>
    <w:uiPriority w:val="9"/>
    <w:semiHidden/>
    <w:rsid w:val="00D01AC6"/>
    <w:pPr>
      <w:keepNext/>
      <w:keepLines/>
      <w:spacing w:before="200"/>
      <w:outlineLvl w:val="4"/>
    </w:pPr>
    <w:rPr>
      <w:rFonts w:asciiTheme="majorHAnsi" w:eastAsiaTheme="majorEastAsia" w:hAnsiTheme="majorHAnsi" w:cstheme="majorBidi"/>
      <w:color w:val="0C2900" w:themeColor="accent1" w:themeShade="7F"/>
    </w:rPr>
  </w:style>
  <w:style w:type="paragraph" w:styleId="Heading6">
    <w:name w:val="heading 6"/>
    <w:basedOn w:val="Normal"/>
    <w:next w:val="Normal"/>
    <w:link w:val="Heading6Char"/>
    <w:uiPriority w:val="9"/>
    <w:semiHidden/>
    <w:rsid w:val="00D01AC6"/>
    <w:pPr>
      <w:keepNext/>
      <w:keepLines/>
      <w:spacing w:before="200"/>
      <w:outlineLvl w:val="5"/>
    </w:pPr>
    <w:rPr>
      <w:rFonts w:asciiTheme="majorHAnsi" w:eastAsiaTheme="majorEastAsia" w:hAnsiTheme="majorHAnsi" w:cstheme="majorBidi"/>
      <w:i/>
      <w:iCs/>
      <w:color w:val="0C2900" w:themeColor="accent1" w:themeShade="7F"/>
    </w:rPr>
  </w:style>
  <w:style w:type="paragraph" w:styleId="Heading7">
    <w:name w:val="heading 7"/>
    <w:basedOn w:val="Normal"/>
    <w:next w:val="Normal"/>
    <w:link w:val="Heading7Char"/>
    <w:uiPriority w:val="9"/>
    <w:semiHidden/>
    <w:rsid w:val="00D01A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01A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D01A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ABaseBody">
    <w:name w:val="OPA Base Body"/>
    <w:link w:val="OPABaseBodyChar"/>
    <w:unhideWhenUsed/>
    <w:rsid w:val="00D01AC6"/>
    <w:rPr>
      <w:rFonts w:cs="Arial"/>
    </w:rPr>
  </w:style>
  <w:style w:type="character" w:customStyle="1" w:styleId="OPABaseBodyChar">
    <w:name w:val="OPA Base Body Char"/>
    <w:basedOn w:val="DefaultParagraphFont"/>
    <w:link w:val="OPABaseBody"/>
    <w:rsid w:val="00D01AC6"/>
    <w:rPr>
      <w:rFonts w:cs="Arial"/>
    </w:rPr>
  </w:style>
  <w:style w:type="paragraph" w:customStyle="1" w:styleId="OPABaseHeadings">
    <w:name w:val="OPA Base Headings"/>
    <w:link w:val="OPABaseHeadingsChar"/>
    <w:unhideWhenUsed/>
    <w:rsid w:val="00D01AC6"/>
    <w:pPr>
      <w:keepNext/>
      <w:spacing w:line="230" w:lineRule="auto"/>
    </w:pPr>
    <w:rPr>
      <w:rFonts w:asciiTheme="majorHAnsi" w:hAnsiTheme="majorHAnsi" w:cs="Arial"/>
      <w:color w:val="000000" w:themeColor="text1"/>
      <w:sz w:val="24"/>
    </w:rPr>
  </w:style>
  <w:style w:type="character" w:customStyle="1" w:styleId="OPABaseHeadingsChar">
    <w:name w:val="OPA Base Headings Char"/>
    <w:basedOn w:val="DefaultParagraphFont"/>
    <w:link w:val="OPABaseHeadings"/>
    <w:rsid w:val="00D01AC6"/>
    <w:rPr>
      <w:rFonts w:asciiTheme="majorHAnsi" w:hAnsiTheme="majorHAnsi" w:cs="Arial"/>
      <w:color w:val="000000" w:themeColor="text1"/>
      <w:sz w:val="24"/>
    </w:rPr>
  </w:style>
  <w:style w:type="character" w:customStyle="1" w:styleId="Superscript">
    <w:name w:val="Superscript"/>
    <w:basedOn w:val="DefaultParagraphFont"/>
    <w:unhideWhenUsed/>
    <w:rsid w:val="0006166C"/>
    <w:rPr>
      <w:vertAlign w:val="superscript"/>
    </w:rPr>
  </w:style>
  <w:style w:type="paragraph" w:customStyle="1" w:styleId="TableText">
    <w:name w:val="Table Text"/>
    <w:basedOn w:val="OPABaseBody"/>
    <w:link w:val="TableTextChar"/>
    <w:unhideWhenUsed/>
    <w:rsid w:val="00DE25E1"/>
    <w:pPr>
      <w:ind w:left="113" w:right="113"/>
    </w:pPr>
  </w:style>
  <w:style w:type="character" w:customStyle="1" w:styleId="TableTextChar">
    <w:name w:val="Table Text Char"/>
    <w:basedOn w:val="DefaultParagraphFont"/>
    <w:link w:val="TableText"/>
    <w:rsid w:val="00DE25E1"/>
    <w:rPr>
      <w:rFonts w:cs="Arial"/>
    </w:rPr>
  </w:style>
  <w:style w:type="paragraph" w:customStyle="1" w:styleId="TableTextCentred">
    <w:name w:val="Table Text Centred"/>
    <w:basedOn w:val="TableText"/>
    <w:link w:val="TableTextCentredChar"/>
    <w:unhideWhenUsed/>
    <w:rsid w:val="0006166C"/>
    <w:pPr>
      <w:jc w:val="center"/>
    </w:pPr>
  </w:style>
  <w:style w:type="character" w:customStyle="1" w:styleId="TableTextCentredChar">
    <w:name w:val="Table Text Centred Char"/>
    <w:basedOn w:val="DefaultParagraphFont"/>
    <w:link w:val="TableTextCentred"/>
    <w:rsid w:val="0006166C"/>
    <w:rPr>
      <w:rFonts w:ascii="Arial" w:hAnsi="Arial" w:cs="Arial"/>
    </w:rPr>
  </w:style>
  <w:style w:type="paragraph" w:customStyle="1" w:styleId="TableTextDecimal">
    <w:name w:val="Table Text Decimal"/>
    <w:basedOn w:val="TableText"/>
    <w:link w:val="TableTextDecimalChar"/>
    <w:unhideWhenUsed/>
    <w:rsid w:val="00F84F05"/>
    <w:pPr>
      <w:tabs>
        <w:tab w:val="decimal" w:pos="1418"/>
      </w:tabs>
    </w:pPr>
  </w:style>
  <w:style w:type="character" w:customStyle="1" w:styleId="TableTextDecimalChar">
    <w:name w:val="Table Text Decimal Char"/>
    <w:basedOn w:val="DefaultParagraphFont"/>
    <w:link w:val="TableTextDecimal"/>
    <w:rsid w:val="00F84F05"/>
    <w:rPr>
      <w:rFonts w:cs="Arial"/>
    </w:rPr>
  </w:style>
  <w:style w:type="paragraph" w:customStyle="1" w:styleId="TableTextRight">
    <w:name w:val="Table Text Right"/>
    <w:basedOn w:val="TableText"/>
    <w:link w:val="TableTextRightChar"/>
    <w:unhideWhenUsed/>
    <w:rsid w:val="0006166C"/>
    <w:pPr>
      <w:jc w:val="right"/>
    </w:pPr>
  </w:style>
  <w:style w:type="character" w:customStyle="1" w:styleId="TableTextRightChar">
    <w:name w:val="Table Text Right Char"/>
    <w:basedOn w:val="DefaultParagraphFont"/>
    <w:link w:val="TableTextRight"/>
    <w:rsid w:val="0006166C"/>
    <w:rPr>
      <w:rFonts w:ascii="Arial" w:hAnsi="Arial" w:cs="Arial"/>
    </w:rPr>
  </w:style>
  <w:style w:type="paragraph" w:customStyle="1" w:styleId="TableHeading2">
    <w:name w:val="Table Heading 2"/>
    <w:basedOn w:val="TableText"/>
    <w:link w:val="TableHeading2Char"/>
    <w:unhideWhenUsed/>
    <w:rsid w:val="002908F1"/>
    <w:rPr>
      <w:color w:val="1A5300" w:themeColor="accent1"/>
    </w:rPr>
  </w:style>
  <w:style w:type="character" w:customStyle="1" w:styleId="TableHeading2Char">
    <w:name w:val="Table Heading 2 Char"/>
    <w:basedOn w:val="DefaultParagraphFont"/>
    <w:link w:val="TableHeading2"/>
    <w:rsid w:val="002908F1"/>
    <w:rPr>
      <w:rFonts w:cs="Arial"/>
      <w:color w:val="1A5300" w:themeColor="accent1"/>
    </w:rPr>
  </w:style>
  <w:style w:type="paragraph" w:styleId="Header">
    <w:name w:val="header"/>
    <w:basedOn w:val="OPABaseBody"/>
    <w:link w:val="HeaderChar"/>
    <w:uiPriority w:val="99"/>
    <w:unhideWhenUsed/>
    <w:rsid w:val="009D5B4C"/>
    <w:pPr>
      <w:spacing w:line="305" w:lineRule="auto"/>
    </w:pPr>
    <w:rPr>
      <w:sz w:val="18"/>
    </w:rPr>
  </w:style>
  <w:style w:type="character" w:customStyle="1" w:styleId="HeaderChar">
    <w:name w:val="Header Char"/>
    <w:basedOn w:val="DefaultParagraphFont"/>
    <w:link w:val="Header"/>
    <w:uiPriority w:val="99"/>
    <w:rsid w:val="009D5B4C"/>
    <w:rPr>
      <w:rFonts w:cs="Arial"/>
      <w:sz w:val="18"/>
    </w:rPr>
  </w:style>
  <w:style w:type="paragraph" w:styleId="Footer">
    <w:name w:val="footer"/>
    <w:basedOn w:val="OPABaseBody"/>
    <w:link w:val="FooterChar"/>
    <w:uiPriority w:val="99"/>
    <w:unhideWhenUsed/>
    <w:rsid w:val="009D5B4C"/>
    <w:pPr>
      <w:tabs>
        <w:tab w:val="center" w:pos="4513"/>
        <w:tab w:val="right" w:pos="9026"/>
      </w:tabs>
      <w:spacing w:after="57" w:line="305" w:lineRule="auto"/>
    </w:pPr>
    <w:rPr>
      <w:sz w:val="18"/>
    </w:rPr>
  </w:style>
  <w:style w:type="character" w:customStyle="1" w:styleId="FooterChar">
    <w:name w:val="Footer Char"/>
    <w:basedOn w:val="DefaultParagraphFont"/>
    <w:link w:val="Footer"/>
    <w:uiPriority w:val="99"/>
    <w:rsid w:val="009D5B4C"/>
    <w:rPr>
      <w:rFonts w:cs="Arial"/>
      <w:sz w:val="18"/>
    </w:rPr>
  </w:style>
  <w:style w:type="paragraph" w:styleId="BodyText">
    <w:name w:val="Body Text"/>
    <w:basedOn w:val="OPABaseBody"/>
    <w:link w:val="BodyTextChar"/>
    <w:unhideWhenUsed/>
    <w:qFormat/>
    <w:rsid w:val="004039CB"/>
    <w:pPr>
      <w:spacing w:before="120" w:after="120" w:line="240" w:lineRule="auto"/>
      <w:jc w:val="both"/>
    </w:pPr>
  </w:style>
  <w:style w:type="character" w:customStyle="1" w:styleId="BodyTextChar">
    <w:name w:val="Body Text Char"/>
    <w:basedOn w:val="DefaultParagraphFont"/>
    <w:link w:val="BodyText"/>
    <w:rsid w:val="004039CB"/>
    <w:rPr>
      <w:rFonts w:cs="Arial"/>
    </w:rPr>
  </w:style>
  <w:style w:type="paragraph" w:styleId="BalloonText">
    <w:name w:val="Balloon Text"/>
    <w:basedOn w:val="Normal"/>
    <w:link w:val="BalloonTextChar"/>
    <w:uiPriority w:val="99"/>
    <w:semiHidden/>
    <w:rsid w:val="00D01AC6"/>
    <w:rPr>
      <w:rFonts w:ascii="Tahoma" w:hAnsi="Tahoma" w:cs="Tahoma"/>
      <w:sz w:val="16"/>
      <w:szCs w:val="16"/>
    </w:rPr>
  </w:style>
  <w:style w:type="character" w:customStyle="1" w:styleId="BalloonTextChar">
    <w:name w:val="Balloon Text Char"/>
    <w:basedOn w:val="DefaultParagraphFont"/>
    <w:link w:val="BalloonText"/>
    <w:uiPriority w:val="99"/>
    <w:semiHidden/>
    <w:rsid w:val="00D01AC6"/>
    <w:rPr>
      <w:rFonts w:ascii="Tahoma" w:hAnsi="Tahoma" w:cs="Tahoma"/>
      <w:sz w:val="16"/>
      <w:szCs w:val="16"/>
    </w:rPr>
  </w:style>
  <w:style w:type="paragraph" w:styleId="Bibliography">
    <w:name w:val="Bibliography"/>
    <w:basedOn w:val="Normal"/>
    <w:next w:val="Normal"/>
    <w:uiPriority w:val="37"/>
    <w:semiHidden/>
    <w:rsid w:val="00D01AC6"/>
  </w:style>
  <w:style w:type="paragraph" w:styleId="BlockText">
    <w:name w:val="Block Text"/>
    <w:basedOn w:val="Normal"/>
    <w:uiPriority w:val="99"/>
    <w:semiHidden/>
    <w:rsid w:val="00D01AC6"/>
    <w:pPr>
      <w:pBdr>
        <w:top w:val="single" w:sz="2" w:space="10" w:color="1A5300" w:themeColor="accent1" w:shadow="1" w:frame="1"/>
        <w:left w:val="single" w:sz="2" w:space="10" w:color="1A5300" w:themeColor="accent1" w:shadow="1" w:frame="1"/>
        <w:bottom w:val="single" w:sz="2" w:space="10" w:color="1A5300" w:themeColor="accent1" w:shadow="1" w:frame="1"/>
        <w:right w:val="single" w:sz="2" w:space="10" w:color="1A5300" w:themeColor="accent1" w:shadow="1" w:frame="1"/>
      </w:pBdr>
      <w:ind w:left="1152" w:right="1152"/>
    </w:pPr>
    <w:rPr>
      <w:i/>
      <w:iCs/>
      <w:color w:val="1A5300" w:themeColor="accent1"/>
    </w:rPr>
  </w:style>
  <w:style w:type="paragraph" w:styleId="BodyText2">
    <w:name w:val="Body Text 2"/>
    <w:basedOn w:val="Normal"/>
    <w:link w:val="BodyText2Char"/>
    <w:uiPriority w:val="99"/>
    <w:semiHidden/>
    <w:rsid w:val="00D01AC6"/>
    <w:pPr>
      <w:spacing w:after="120" w:line="480" w:lineRule="auto"/>
    </w:pPr>
  </w:style>
  <w:style w:type="character" w:customStyle="1" w:styleId="BodyText2Char">
    <w:name w:val="Body Text 2 Char"/>
    <w:basedOn w:val="DefaultParagraphFont"/>
    <w:link w:val="BodyText2"/>
    <w:uiPriority w:val="99"/>
    <w:semiHidden/>
    <w:rsid w:val="00D01AC6"/>
  </w:style>
  <w:style w:type="paragraph" w:styleId="BodyText3">
    <w:name w:val="Body Text 3"/>
    <w:basedOn w:val="Normal"/>
    <w:link w:val="BodyText3Char"/>
    <w:uiPriority w:val="99"/>
    <w:semiHidden/>
    <w:rsid w:val="00D01AC6"/>
    <w:pPr>
      <w:spacing w:after="120"/>
    </w:pPr>
    <w:rPr>
      <w:sz w:val="16"/>
      <w:szCs w:val="16"/>
    </w:rPr>
  </w:style>
  <w:style w:type="character" w:customStyle="1" w:styleId="BodyText3Char">
    <w:name w:val="Body Text 3 Char"/>
    <w:basedOn w:val="DefaultParagraphFont"/>
    <w:link w:val="BodyText3"/>
    <w:uiPriority w:val="99"/>
    <w:semiHidden/>
    <w:rsid w:val="00D01AC6"/>
    <w:rPr>
      <w:sz w:val="16"/>
      <w:szCs w:val="16"/>
    </w:rPr>
  </w:style>
  <w:style w:type="paragraph" w:styleId="BodyTextFirstIndent">
    <w:name w:val="Body Text First Indent"/>
    <w:basedOn w:val="BodyText"/>
    <w:link w:val="BodyTextFirstIndentChar"/>
    <w:uiPriority w:val="99"/>
    <w:semiHidden/>
    <w:rsid w:val="00D01AC6"/>
    <w:pPr>
      <w:ind w:firstLine="360"/>
    </w:pPr>
    <w:rPr>
      <w:rFonts w:cstheme="minorBidi"/>
    </w:rPr>
  </w:style>
  <w:style w:type="character" w:customStyle="1" w:styleId="BodyTextFirstIndentChar">
    <w:name w:val="Body Text First Indent Char"/>
    <w:basedOn w:val="BodyTextChar"/>
    <w:link w:val="BodyTextFirstIndent"/>
    <w:uiPriority w:val="99"/>
    <w:semiHidden/>
    <w:rsid w:val="00D01AC6"/>
    <w:rPr>
      <w:rFonts w:cs="Arial"/>
    </w:rPr>
  </w:style>
  <w:style w:type="paragraph" w:styleId="BodyTextIndent">
    <w:name w:val="Body Text Indent"/>
    <w:basedOn w:val="BodyText"/>
    <w:link w:val="BodyTextIndentChar"/>
    <w:unhideWhenUsed/>
    <w:rsid w:val="007D34E3"/>
    <w:pPr>
      <w:ind w:left="1134"/>
    </w:pPr>
  </w:style>
  <w:style w:type="character" w:customStyle="1" w:styleId="BodyTextIndentChar">
    <w:name w:val="Body Text Indent Char"/>
    <w:basedOn w:val="DefaultParagraphFont"/>
    <w:link w:val="BodyTextIndent"/>
    <w:rsid w:val="006A4256"/>
    <w:rPr>
      <w:rFonts w:cs="Arial"/>
    </w:rPr>
  </w:style>
  <w:style w:type="paragraph" w:styleId="BodyTextFirstIndent2">
    <w:name w:val="Body Text First Indent 2"/>
    <w:basedOn w:val="BodyTextIndent"/>
    <w:link w:val="BodyTextFirstIndent2Char"/>
    <w:uiPriority w:val="99"/>
    <w:semiHidden/>
    <w:rsid w:val="00D01AC6"/>
    <w:pPr>
      <w:ind w:left="360" w:firstLine="360"/>
    </w:pPr>
  </w:style>
  <w:style w:type="character" w:customStyle="1" w:styleId="BodyTextFirstIndent2Char">
    <w:name w:val="Body Text First Indent 2 Char"/>
    <w:basedOn w:val="BodyTextIndentChar"/>
    <w:link w:val="BodyTextFirstIndent2"/>
    <w:uiPriority w:val="99"/>
    <w:semiHidden/>
    <w:rsid w:val="00D01AC6"/>
    <w:rPr>
      <w:rFonts w:cs="Arial"/>
    </w:rPr>
  </w:style>
  <w:style w:type="paragraph" w:styleId="BodyTextIndent2">
    <w:name w:val="Body Text Indent 2"/>
    <w:basedOn w:val="BodyTextIndent"/>
    <w:link w:val="BodyTextIndent2Char"/>
    <w:unhideWhenUsed/>
    <w:rsid w:val="007D34E3"/>
    <w:pPr>
      <w:ind w:left="1531"/>
    </w:pPr>
  </w:style>
  <w:style w:type="character" w:customStyle="1" w:styleId="BodyTextIndent2Char">
    <w:name w:val="Body Text Indent 2 Char"/>
    <w:basedOn w:val="DefaultParagraphFont"/>
    <w:link w:val="BodyTextIndent2"/>
    <w:rsid w:val="006A4256"/>
    <w:rPr>
      <w:rFonts w:cs="Arial"/>
    </w:rPr>
  </w:style>
  <w:style w:type="paragraph" w:styleId="BodyTextIndent3">
    <w:name w:val="Body Text Indent 3"/>
    <w:basedOn w:val="BodyTextIndent2"/>
    <w:link w:val="BodyTextIndent3Char"/>
    <w:unhideWhenUsed/>
    <w:rsid w:val="007D34E3"/>
    <w:pPr>
      <w:ind w:left="1928"/>
    </w:pPr>
    <w:rPr>
      <w:szCs w:val="16"/>
    </w:rPr>
  </w:style>
  <w:style w:type="character" w:customStyle="1" w:styleId="BodyTextIndent3Char">
    <w:name w:val="Body Text Indent 3 Char"/>
    <w:basedOn w:val="DefaultParagraphFont"/>
    <w:link w:val="BodyTextIndent3"/>
    <w:rsid w:val="006A4256"/>
    <w:rPr>
      <w:rFonts w:cs="Arial"/>
      <w:szCs w:val="16"/>
    </w:rPr>
  </w:style>
  <w:style w:type="character" w:styleId="BookTitle">
    <w:name w:val="Book Title"/>
    <w:basedOn w:val="DefaultParagraphFont"/>
    <w:uiPriority w:val="33"/>
    <w:semiHidden/>
    <w:rsid w:val="00D01AC6"/>
    <w:rPr>
      <w:b/>
      <w:bCs/>
      <w:smallCaps/>
      <w:spacing w:val="5"/>
    </w:rPr>
  </w:style>
  <w:style w:type="paragraph" w:styleId="Caption">
    <w:name w:val="caption"/>
    <w:basedOn w:val="OPABaseBody"/>
    <w:next w:val="Description"/>
    <w:uiPriority w:val="35"/>
    <w:semiHidden/>
    <w:qFormat/>
    <w:rsid w:val="00BD135E"/>
    <w:rPr>
      <w:bCs/>
      <w:color w:val="1A5300" w:themeColor="accent1"/>
      <w:szCs w:val="18"/>
    </w:rPr>
  </w:style>
  <w:style w:type="paragraph" w:styleId="Closing">
    <w:name w:val="Closing"/>
    <w:basedOn w:val="Normal"/>
    <w:link w:val="ClosingChar"/>
    <w:uiPriority w:val="99"/>
    <w:semiHidden/>
    <w:rsid w:val="00D01AC6"/>
    <w:pPr>
      <w:ind w:left="4252"/>
    </w:pPr>
  </w:style>
  <w:style w:type="character" w:customStyle="1" w:styleId="ClosingChar">
    <w:name w:val="Closing Char"/>
    <w:basedOn w:val="DefaultParagraphFont"/>
    <w:link w:val="Closing"/>
    <w:uiPriority w:val="99"/>
    <w:semiHidden/>
    <w:rsid w:val="00D01AC6"/>
  </w:style>
  <w:style w:type="character" w:styleId="CommentReference">
    <w:name w:val="annotation reference"/>
    <w:basedOn w:val="DefaultParagraphFont"/>
    <w:uiPriority w:val="99"/>
    <w:semiHidden/>
    <w:rsid w:val="00D01AC6"/>
    <w:rPr>
      <w:sz w:val="16"/>
      <w:szCs w:val="16"/>
    </w:rPr>
  </w:style>
  <w:style w:type="paragraph" w:styleId="CommentText">
    <w:name w:val="annotation text"/>
    <w:basedOn w:val="Normal"/>
    <w:link w:val="CommentTextChar"/>
    <w:uiPriority w:val="99"/>
    <w:semiHidden/>
    <w:rsid w:val="00D01AC6"/>
    <w:rPr>
      <w:sz w:val="20"/>
      <w:szCs w:val="20"/>
    </w:rPr>
  </w:style>
  <w:style w:type="character" w:customStyle="1" w:styleId="CommentTextChar">
    <w:name w:val="Comment Text Char"/>
    <w:basedOn w:val="DefaultParagraphFont"/>
    <w:link w:val="CommentText"/>
    <w:uiPriority w:val="99"/>
    <w:semiHidden/>
    <w:rsid w:val="00D01AC6"/>
    <w:rPr>
      <w:sz w:val="20"/>
      <w:szCs w:val="20"/>
    </w:rPr>
  </w:style>
  <w:style w:type="paragraph" w:styleId="CommentSubject">
    <w:name w:val="annotation subject"/>
    <w:basedOn w:val="CommentText"/>
    <w:next w:val="CommentText"/>
    <w:link w:val="CommentSubjectChar"/>
    <w:uiPriority w:val="99"/>
    <w:semiHidden/>
    <w:rsid w:val="00D01AC6"/>
    <w:rPr>
      <w:b/>
      <w:bCs/>
    </w:rPr>
  </w:style>
  <w:style w:type="character" w:customStyle="1" w:styleId="CommentSubjectChar">
    <w:name w:val="Comment Subject Char"/>
    <w:basedOn w:val="CommentTextChar"/>
    <w:link w:val="CommentSubject"/>
    <w:uiPriority w:val="99"/>
    <w:semiHidden/>
    <w:rsid w:val="00D01AC6"/>
    <w:rPr>
      <w:b/>
      <w:bCs/>
      <w:sz w:val="20"/>
      <w:szCs w:val="20"/>
    </w:rPr>
  </w:style>
  <w:style w:type="paragraph" w:styleId="Date">
    <w:name w:val="Date"/>
    <w:basedOn w:val="Normal"/>
    <w:next w:val="Normal"/>
    <w:link w:val="DateChar"/>
    <w:uiPriority w:val="99"/>
    <w:semiHidden/>
    <w:rsid w:val="00D01AC6"/>
  </w:style>
  <w:style w:type="character" w:customStyle="1" w:styleId="DateChar">
    <w:name w:val="Date Char"/>
    <w:basedOn w:val="DefaultParagraphFont"/>
    <w:link w:val="Date"/>
    <w:uiPriority w:val="99"/>
    <w:semiHidden/>
    <w:rsid w:val="00D01AC6"/>
  </w:style>
  <w:style w:type="paragraph" w:styleId="DocumentMap">
    <w:name w:val="Document Map"/>
    <w:basedOn w:val="Normal"/>
    <w:link w:val="DocumentMapChar"/>
    <w:uiPriority w:val="99"/>
    <w:semiHidden/>
    <w:rsid w:val="00D01AC6"/>
    <w:rPr>
      <w:rFonts w:ascii="Tahoma" w:hAnsi="Tahoma" w:cs="Tahoma"/>
      <w:sz w:val="16"/>
      <w:szCs w:val="16"/>
    </w:rPr>
  </w:style>
  <w:style w:type="character" w:customStyle="1" w:styleId="DocumentMapChar">
    <w:name w:val="Document Map Char"/>
    <w:basedOn w:val="DefaultParagraphFont"/>
    <w:link w:val="DocumentMap"/>
    <w:uiPriority w:val="99"/>
    <w:semiHidden/>
    <w:rsid w:val="00D01AC6"/>
    <w:rPr>
      <w:rFonts w:ascii="Tahoma" w:hAnsi="Tahoma" w:cs="Tahoma"/>
      <w:sz w:val="16"/>
      <w:szCs w:val="16"/>
    </w:rPr>
  </w:style>
  <w:style w:type="paragraph" w:styleId="E-mailSignature">
    <w:name w:val="E-mail Signature"/>
    <w:basedOn w:val="Normal"/>
    <w:link w:val="E-mailSignatureChar"/>
    <w:uiPriority w:val="99"/>
    <w:semiHidden/>
    <w:rsid w:val="00D01AC6"/>
  </w:style>
  <w:style w:type="character" w:customStyle="1" w:styleId="E-mailSignatureChar">
    <w:name w:val="E-mail Signature Char"/>
    <w:basedOn w:val="DefaultParagraphFont"/>
    <w:link w:val="E-mailSignature"/>
    <w:uiPriority w:val="99"/>
    <w:semiHidden/>
    <w:rsid w:val="00D01AC6"/>
  </w:style>
  <w:style w:type="character" w:styleId="Emphasis">
    <w:name w:val="Emphasis"/>
    <w:basedOn w:val="DefaultParagraphFont"/>
    <w:uiPriority w:val="20"/>
    <w:unhideWhenUsed/>
    <w:qFormat/>
    <w:rsid w:val="00D01AC6"/>
    <w:rPr>
      <w:i/>
      <w:iCs/>
    </w:rPr>
  </w:style>
  <w:style w:type="character" w:styleId="EndnoteReference">
    <w:name w:val="endnote reference"/>
    <w:basedOn w:val="DefaultParagraphFont"/>
    <w:uiPriority w:val="99"/>
    <w:semiHidden/>
    <w:rsid w:val="00D01AC6"/>
    <w:rPr>
      <w:vertAlign w:val="superscript"/>
    </w:rPr>
  </w:style>
  <w:style w:type="paragraph" w:styleId="EndnoteText">
    <w:name w:val="endnote text"/>
    <w:basedOn w:val="Normal"/>
    <w:link w:val="EndnoteTextChar"/>
    <w:uiPriority w:val="99"/>
    <w:semiHidden/>
    <w:rsid w:val="00D01AC6"/>
    <w:rPr>
      <w:sz w:val="20"/>
      <w:szCs w:val="20"/>
    </w:rPr>
  </w:style>
  <w:style w:type="character" w:customStyle="1" w:styleId="EndnoteTextChar">
    <w:name w:val="Endnote Text Char"/>
    <w:basedOn w:val="DefaultParagraphFont"/>
    <w:link w:val="EndnoteText"/>
    <w:uiPriority w:val="99"/>
    <w:semiHidden/>
    <w:rsid w:val="00D01AC6"/>
    <w:rPr>
      <w:sz w:val="20"/>
      <w:szCs w:val="20"/>
    </w:rPr>
  </w:style>
  <w:style w:type="paragraph" w:styleId="EnvelopeAddress">
    <w:name w:val="envelope address"/>
    <w:basedOn w:val="Normal"/>
    <w:uiPriority w:val="99"/>
    <w:semiHidden/>
    <w:rsid w:val="00D01AC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01AC6"/>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D01AC6"/>
    <w:rPr>
      <w:color w:val="13800A" w:themeColor="followedHyperlink"/>
      <w:u w:val="single"/>
    </w:rPr>
  </w:style>
  <w:style w:type="character" w:styleId="FootnoteReference">
    <w:name w:val="footnote reference"/>
    <w:basedOn w:val="DefaultParagraphFont"/>
    <w:uiPriority w:val="99"/>
    <w:semiHidden/>
    <w:rsid w:val="00D01AC6"/>
    <w:rPr>
      <w:vertAlign w:val="superscript"/>
    </w:rPr>
  </w:style>
  <w:style w:type="paragraph" w:styleId="FootnoteText">
    <w:name w:val="footnote text"/>
    <w:basedOn w:val="Normal"/>
    <w:link w:val="FootnoteTextChar"/>
    <w:uiPriority w:val="99"/>
    <w:semiHidden/>
    <w:rsid w:val="00D01AC6"/>
    <w:rPr>
      <w:sz w:val="20"/>
      <w:szCs w:val="20"/>
    </w:rPr>
  </w:style>
  <w:style w:type="character" w:customStyle="1" w:styleId="FootnoteTextChar">
    <w:name w:val="Footnote Text Char"/>
    <w:basedOn w:val="DefaultParagraphFont"/>
    <w:link w:val="FootnoteText"/>
    <w:uiPriority w:val="99"/>
    <w:semiHidden/>
    <w:rsid w:val="00D01AC6"/>
    <w:rPr>
      <w:sz w:val="20"/>
      <w:szCs w:val="20"/>
    </w:rPr>
  </w:style>
  <w:style w:type="character" w:customStyle="1" w:styleId="Heading1Char">
    <w:name w:val="Heading 1 Char"/>
    <w:basedOn w:val="DefaultParagraphFont"/>
    <w:link w:val="Heading1"/>
    <w:rsid w:val="00310CF3"/>
    <w:rPr>
      <w:rFonts w:asciiTheme="majorHAnsi" w:eastAsiaTheme="majorEastAsia" w:hAnsiTheme="majorHAnsi" w:cstheme="majorBidi"/>
      <w:b/>
      <w:bCs/>
      <w:color w:val="1A5300" w:themeColor="accent1"/>
      <w:sz w:val="24"/>
      <w:szCs w:val="28"/>
    </w:rPr>
  </w:style>
  <w:style w:type="character" w:customStyle="1" w:styleId="Heading2Char">
    <w:name w:val="Heading 2 Char"/>
    <w:basedOn w:val="DefaultParagraphFont"/>
    <w:link w:val="Heading2"/>
    <w:rsid w:val="00310CF3"/>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rsid w:val="00310CF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rsid w:val="00310CF3"/>
    <w:rPr>
      <w:rFonts w:eastAsiaTheme="majorEastAsia" w:cstheme="majorBidi"/>
      <w:b/>
      <w:bCs/>
      <w:iCs/>
    </w:rPr>
  </w:style>
  <w:style w:type="character" w:customStyle="1" w:styleId="Heading5Char">
    <w:name w:val="Heading 5 Char"/>
    <w:basedOn w:val="DefaultParagraphFont"/>
    <w:link w:val="Heading5"/>
    <w:uiPriority w:val="9"/>
    <w:semiHidden/>
    <w:rsid w:val="00D01AC6"/>
    <w:rPr>
      <w:rFonts w:asciiTheme="majorHAnsi" w:eastAsiaTheme="majorEastAsia" w:hAnsiTheme="majorHAnsi" w:cstheme="majorBidi"/>
      <w:color w:val="0C2900" w:themeColor="accent1" w:themeShade="7F"/>
    </w:rPr>
  </w:style>
  <w:style w:type="character" w:customStyle="1" w:styleId="Heading6Char">
    <w:name w:val="Heading 6 Char"/>
    <w:basedOn w:val="DefaultParagraphFont"/>
    <w:link w:val="Heading6"/>
    <w:uiPriority w:val="9"/>
    <w:semiHidden/>
    <w:rsid w:val="00D01AC6"/>
    <w:rPr>
      <w:rFonts w:asciiTheme="majorHAnsi" w:eastAsiaTheme="majorEastAsia" w:hAnsiTheme="majorHAnsi" w:cstheme="majorBidi"/>
      <w:i/>
      <w:iCs/>
      <w:color w:val="0C2900" w:themeColor="accent1" w:themeShade="7F"/>
    </w:rPr>
  </w:style>
  <w:style w:type="character" w:customStyle="1" w:styleId="Heading7Char">
    <w:name w:val="Heading 7 Char"/>
    <w:basedOn w:val="DefaultParagraphFont"/>
    <w:link w:val="Heading7"/>
    <w:uiPriority w:val="9"/>
    <w:semiHidden/>
    <w:rsid w:val="00D01A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1A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1AC6"/>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rsid w:val="00D01AC6"/>
  </w:style>
  <w:style w:type="paragraph" w:styleId="HTMLAddress">
    <w:name w:val="HTML Address"/>
    <w:basedOn w:val="Normal"/>
    <w:link w:val="HTMLAddressChar"/>
    <w:uiPriority w:val="99"/>
    <w:semiHidden/>
    <w:rsid w:val="00D01AC6"/>
    <w:rPr>
      <w:i/>
      <w:iCs/>
    </w:rPr>
  </w:style>
  <w:style w:type="character" w:customStyle="1" w:styleId="HTMLAddressChar">
    <w:name w:val="HTML Address Char"/>
    <w:basedOn w:val="DefaultParagraphFont"/>
    <w:link w:val="HTMLAddress"/>
    <w:uiPriority w:val="99"/>
    <w:semiHidden/>
    <w:rsid w:val="00D01AC6"/>
    <w:rPr>
      <w:i/>
      <w:iCs/>
    </w:rPr>
  </w:style>
  <w:style w:type="character" w:styleId="HTMLCite">
    <w:name w:val="HTML Cite"/>
    <w:basedOn w:val="DefaultParagraphFont"/>
    <w:uiPriority w:val="99"/>
    <w:semiHidden/>
    <w:rsid w:val="00D01AC6"/>
    <w:rPr>
      <w:i/>
      <w:iCs/>
    </w:rPr>
  </w:style>
  <w:style w:type="character" w:styleId="HTMLCode">
    <w:name w:val="HTML Code"/>
    <w:basedOn w:val="DefaultParagraphFont"/>
    <w:uiPriority w:val="99"/>
    <w:semiHidden/>
    <w:rsid w:val="00D01AC6"/>
    <w:rPr>
      <w:rFonts w:ascii="Consolas" w:hAnsi="Consolas" w:cs="Consolas"/>
      <w:sz w:val="20"/>
      <w:szCs w:val="20"/>
    </w:rPr>
  </w:style>
  <w:style w:type="character" w:styleId="HTMLDefinition">
    <w:name w:val="HTML Definition"/>
    <w:basedOn w:val="DefaultParagraphFont"/>
    <w:uiPriority w:val="99"/>
    <w:semiHidden/>
    <w:rsid w:val="00D01AC6"/>
    <w:rPr>
      <w:i/>
      <w:iCs/>
    </w:rPr>
  </w:style>
  <w:style w:type="character" w:styleId="HTMLKeyboard">
    <w:name w:val="HTML Keyboard"/>
    <w:basedOn w:val="DefaultParagraphFont"/>
    <w:uiPriority w:val="99"/>
    <w:semiHidden/>
    <w:rsid w:val="00D01AC6"/>
    <w:rPr>
      <w:rFonts w:ascii="Consolas" w:hAnsi="Consolas" w:cs="Consolas"/>
      <w:sz w:val="20"/>
      <w:szCs w:val="20"/>
    </w:rPr>
  </w:style>
  <w:style w:type="paragraph" w:styleId="HTMLPreformatted">
    <w:name w:val="HTML Preformatted"/>
    <w:basedOn w:val="Normal"/>
    <w:link w:val="HTMLPreformattedChar"/>
    <w:uiPriority w:val="99"/>
    <w:semiHidden/>
    <w:rsid w:val="00D01AC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01AC6"/>
    <w:rPr>
      <w:rFonts w:ascii="Consolas" w:hAnsi="Consolas" w:cs="Consolas"/>
      <w:sz w:val="20"/>
      <w:szCs w:val="20"/>
    </w:rPr>
  </w:style>
  <w:style w:type="character" w:styleId="HTMLSample">
    <w:name w:val="HTML Sample"/>
    <w:basedOn w:val="DefaultParagraphFont"/>
    <w:uiPriority w:val="99"/>
    <w:semiHidden/>
    <w:rsid w:val="00D01AC6"/>
    <w:rPr>
      <w:rFonts w:ascii="Consolas" w:hAnsi="Consolas" w:cs="Consolas"/>
      <w:sz w:val="24"/>
      <w:szCs w:val="24"/>
    </w:rPr>
  </w:style>
  <w:style w:type="character" w:styleId="HTMLTypewriter">
    <w:name w:val="HTML Typewriter"/>
    <w:basedOn w:val="DefaultParagraphFont"/>
    <w:uiPriority w:val="99"/>
    <w:semiHidden/>
    <w:rsid w:val="00D01AC6"/>
    <w:rPr>
      <w:rFonts w:ascii="Consolas" w:hAnsi="Consolas" w:cs="Consolas"/>
      <w:sz w:val="20"/>
      <w:szCs w:val="20"/>
    </w:rPr>
  </w:style>
  <w:style w:type="character" w:styleId="HTMLVariable">
    <w:name w:val="HTML Variable"/>
    <w:basedOn w:val="DefaultParagraphFont"/>
    <w:uiPriority w:val="99"/>
    <w:semiHidden/>
    <w:rsid w:val="00D01AC6"/>
    <w:rPr>
      <w:i/>
      <w:iCs/>
    </w:rPr>
  </w:style>
  <w:style w:type="character" w:styleId="Hyperlink">
    <w:name w:val="Hyperlink"/>
    <w:basedOn w:val="DefaultParagraphFont"/>
    <w:uiPriority w:val="99"/>
    <w:unhideWhenUsed/>
    <w:rsid w:val="00D01AC6"/>
    <w:rPr>
      <w:color w:val="13800A" w:themeColor="hyperlink"/>
      <w:u w:val="single"/>
    </w:rPr>
  </w:style>
  <w:style w:type="paragraph" w:styleId="Index1">
    <w:name w:val="index 1"/>
    <w:basedOn w:val="Normal"/>
    <w:next w:val="Normal"/>
    <w:autoRedefine/>
    <w:uiPriority w:val="99"/>
    <w:semiHidden/>
    <w:rsid w:val="00D01AC6"/>
    <w:pPr>
      <w:ind w:left="220" w:hanging="220"/>
    </w:pPr>
  </w:style>
  <w:style w:type="paragraph" w:styleId="Index2">
    <w:name w:val="index 2"/>
    <w:basedOn w:val="Normal"/>
    <w:next w:val="Normal"/>
    <w:autoRedefine/>
    <w:uiPriority w:val="99"/>
    <w:semiHidden/>
    <w:rsid w:val="00D01AC6"/>
    <w:pPr>
      <w:ind w:left="440" w:hanging="220"/>
    </w:pPr>
  </w:style>
  <w:style w:type="paragraph" w:styleId="Index3">
    <w:name w:val="index 3"/>
    <w:basedOn w:val="Normal"/>
    <w:next w:val="Normal"/>
    <w:autoRedefine/>
    <w:uiPriority w:val="99"/>
    <w:semiHidden/>
    <w:rsid w:val="00D01AC6"/>
    <w:pPr>
      <w:ind w:left="660" w:hanging="220"/>
    </w:pPr>
  </w:style>
  <w:style w:type="paragraph" w:styleId="Index4">
    <w:name w:val="index 4"/>
    <w:basedOn w:val="Normal"/>
    <w:next w:val="Normal"/>
    <w:autoRedefine/>
    <w:uiPriority w:val="99"/>
    <w:semiHidden/>
    <w:rsid w:val="00D01AC6"/>
    <w:pPr>
      <w:ind w:left="880" w:hanging="220"/>
    </w:pPr>
  </w:style>
  <w:style w:type="paragraph" w:styleId="Index5">
    <w:name w:val="index 5"/>
    <w:basedOn w:val="Normal"/>
    <w:next w:val="Normal"/>
    <w:autoRedefine/>
    <w:uiPriority w:val="99"/>
    <w:semiHidden/>
    <w:rsid w:val="00D01AC6"/>
    <w:pPr>
      <w:ind w:left="1100" w:hanging="220"/>
    </w:pPr>
  </w:style>
  <w:style w:type="paragraph" w:styleId="Index6">
    <w:name w:val="index 6"/>
    <w:basedOn w:val="Normal"/>
    <w:next w:val="Normal"/>
    <w:autoRedefine/>
    <w:uiPriority w:val="99"/>
    <w:semiHidden/>
    <w:rsid w:val="00D01AC6"/>
    <w:pPr>
      <w:ind w:left="1320" w:hanging="220"/>
    </w:pPr>
  </w:style>
  <w:style w:type="paragraph" w:styleId="Index7">
    <w:name w:val="index 7"/>
    <w:basedOn w:val="Normal"/>
    <w:next w:val="Normal"/>
    <w:autoRedefine/>
    <w:uiPriority w:val="99"/>
    <w:semiHidden/>
    <w:rsid w:val="00D01AC6"/>
    <w:pPr>
      <w:ind w:left="1540" w:hanging="220"/>
    </w:pPr>
  </w:style>
  <w:style w:type="paragraph" w:styleId="Index8">
    <w:name w:val="index 8"/>
    <w:basedOn w:val="Normal"/>
    <w:next w:val="Normal"/>
    <w:autoRedefine/>
    <w:uiPriority w:val="99"/>
    <w:semiHidden/>
    <w:rsid w:val="00D01AC6"/>
    <w:pPr>
      <w:ind w:left="1760" w:hanging="220"/>
    </w:pPr>
  </w:style>
  <w:style w:type="paragraph" w:styleId="Index9">
    <w:name w:val="index 9"/>
    <w:basedOn w:val="Normal"/>
    <w:next w:val="Normal"/>
    <w:autoRedefine/>
    <w:uiPriority w:val="99"/>
    <w:semiHidden/>
    <w:rsid w:val="00D01AC6"/>
    <w:pPr>
      <w:ind w:left="1980" w:hanging="220"/>
    </w:pPr>
  </w:style>
  <w:style w:type="paragraph" w:styleId="IndexHeading">
    <w:name w:val="index heading"/>
    <w:basedOn w:val="Normal"/>
    <w:next w:val="Index1"/>
    <w:uiPriority w:val="99"/>
    <w:semiHidden/>
    <w:rsid w:val="00D01AC6"/>
    <w:rPr>
      <w:rFonts w:asciiTheme="majorHAnsi" w:eastAsiaTheme="majorEastAsia" w:hAnsiTheme="majorHAnsi" w:cstheme="majorBidi"/>
      <w:b/>
      <w:bCs/>
    </w:rPr>
  </w:style>
  <w:style w:type="character" w:styleId="IntenseEmphasis">
    <w:name w:val="Intense Emphasis"/>
    <w:basedOn w:val="DefaultParagraphFont"/>
    <w:uiPriority w:val="21"/>
    <w:semiHidden/>
    <w:rsid w:val="00D01AC6"/>
    <w:rPr>
      <w:b/>
      <w:bCs/>
      <w:i/>
      <w:iCs/>
      <w:color w:val="1A5300" w:themeColor="accent1"/>
    </w:rPr>
  </w:style>
  <w:style w:type="paragraph" w:styleId="IntenseQuote">
    <w:name w:val="Intense Quote"/>
    <w:basedOn w:val="Normal"/>
    <w:next w:val="Normal"/>
    <w:link w:val="IntenseQuoteChar"/>
    <w:uiPriority w:val="30"/>
    <w:semiHidden/>
    <w:rsid w:val="00D01AC6"/>
    <w:pPr>
      <w:pBdr>
        <w:bottom w:val="single" w:sz="4" w:space="4" w:color="1A5300" w:themeColor="accent1"/>
      </w:pBdr>
      <w:spacing w:before="200" w:after="280"/>
      <w:ind w:left="936" w:right="936"/>
    </w:pPr>
    <w:rPr>
      <w:b/>
      <w:bCs/>
      <w:i/>
      <w:iCs/>
      <w:color w:val="1A5300" w:themeColor="accent1"/>
    </w:rPr>
  </w:style>
  <w:style w:type="character" w:customStyle="1" w:styleId="IntenseQuoteChar">
    <w:name w:val="Intense Quote Char"/>
    <w:basedOn w:val="DefaultParagraphFont"/>
    <w:link w:val="IntenseQuote"/>
    <w:uiPriority w:val="30"/>
    <w:rsid w:val="00D01AC6"/>
    <w:rPr>
      <w:b/>
      <w:bCs/>
      <w:i/>
      <w:iCs/>
      <w:color w:val="1A5300" w:themeColor="accent1"/>
    </w:rPr>
  </w:style>
  <w:style w:type="character" w:styleId="IntenseReference">
    <w:name w:val="Intense Reference"/>
    <w:basedOn w:val="DefaultParagraphFont"/>
    <w:uiPriority w:val="32"/>
    <w:semiHidden/>
    <w:rsid w:val="00D01AC6"/>
    <w:rPr>
      <w:b/>
      <w:bCs/>
      <w:smallCaps/>
      <w:color w:val="13800A" w:themeColor="accent2"/>
      <w:spacing w:val="5"/>
      <w:u w:val="single"/>
    </w:rPr>
  </w:style>
  <w:style w:type="character" w:styleId="LineNumber">
    <w:name w:val="line number"/>
    <w:basedOn w:val="DefaultParagraphFont"/>
    <w:uiPriority w:val="99"/>
    <w:semiHidden/>
    <w:rsid w:val="00D01AC6"/>
  </w:style>
  <w:style w:type="paragraph" w:styleId="List">
    <w:name w:val="List"/>
    <w:basedOn w:val="Normal"/>
    <w:uiPriority w:val="99"/>
    <w:semiHidden/>
    <w:rsid w:val="00D01AC6"/>
    <w:pPr>
      <w:ind w:left="283" w:hanging="283"/>
      <w:contextualSpacing/>
    </w:pPr>
  </w:style>
  <w:style w:type="paragraph" w:styleId="List2">
    <w:name w:val="List 2"/>
    <w:basedOn w:val="Normal"/>
    <w:uiPriority w:val="99"/>
    <w:semiHidden/>
    <w:rsid w:val="00D01AC6"/>
    <w:pPr>
      <w:ind w:left="566" w:hanging="283"/>
      <w:contextualSpacing/>
    </w:pPr>
  </w:style>
  <w:style w:type="paragraph" w:styleId="List3">
    <w:name w:val="List 3"/>
    <w:basedOn w:val="Normal"/>
    <w:uiPriority w:val="99"/>
    <w:semiHidden/>
    <w:rsid w:val="00D01AC6"/>
    <w:pPr>
      <w:ind w:left="849" w:hanging="283"/>
      <w:contextualSpacing/>
    </w:pPr>
  </w:style>
  <w:style w:type="paragraph" w:styleId="List4">
    <w:name w:val="List 4"/>
    <w:basedOn w:val="Normal"/>
    <w:uiPriority w:val="99"/>
    <w:semiHidden/>
    <w:rsid w:val="00D01AC6"/>
    <w:pPr>
      <w:ind w:left="1132" w:hanging="283"/>
      <w:contextualSpacing/>
    </w:pPr>
  </w:style>
  <w:style w:type="paragraph" w:styleId="List5">
    <w:name w:val="List 5"/>
    <w:basedOn w:val="Normal"/>
    <w:uiPriority w:val="99"/>
    <w:semiHidden/>
    <w:rsid w:val="00D01AC6"/>
    <w:pPr>
      <w:ind w:left="1415" w:hanging="283"/>
      <w:contextualSpacing/>
    </w:pPr>
  </w:style>
  <w:style w:type="paragraph" w:styleId="ListBullet">
    <w:name w:val="List Bullet"/>
    <w:basedOn w:val="BodyText"/>
    <w:unhideWhenUsed/>
    <w:qFormat/>
    <w:rsid w:val="00926E79"/>
    <w:pPr>
      <w:numPr>
        <w:numId w:val="33"/>
      </w:numPr>
      <w:ind w:left="454"/>
    </w:pPr>
    <w:rPr>
      <w:color w:val="000000" w:themeColor="text1"/>
    </w:rPr>
  </w:style>
  <w:style w:type="paragraph" w:styleId="ListBullet2">
    <w:name w:val="List Bullet 2"/>
    <w:basedOn w:val="BodyTextIndent"/>
    <w:unhideWhenUsed/>
    <w:qFormat/>
    <w:rsid w:val="00926E79"/>
    <w:pPr>
      <w:numPr>
        <w:numId w:val="34"/>
      </w:numPr>
      <w:ind w:left="454"/>
    </w:pPr>
  </w:style>
  <w:style w:type="paragraph" w:styleId="ListBullet3">
    <w:name w:val="List Bullet 3"/>
    <w:basedOn w:val="BodyTextIndent2"/>
    <w:unhideWhenUsed/>
    <w:qFormat/>
    <w:rsid w:val="00926E79"/>
    <w:pPr>
      <w:numPr>
        <w:numId w:val="35"/>
      </w:numPr>
      <w:ind w:left="454"/>
    </w:pPr>
  </w:style>
  <w:style w:type="paragraph" w:styleId="ListBullet4">
    <w:name w:val="List Bullet 4"/>
    <w:basedOn w:val="BodyTextIndent3"/>
    <w:unhideWhenUsed/>
    <w:qFormat/>
    <w:rsid w:val="00926E79"/>
    <w:pPr>
      <w:numPr>
        <w:numId w:val="36"/>
      </w:numPr>
      <w:ind w:left="454" w:hanging="454"/>
    </w:pPr>
  </w:style>
  <w:style w:type="paragraph" w:styleId="ListBullet5">
    <w:name w:val="List Bullet 5"/>
    <w:basedOn w:val="ListBullet4"/>
    <w:uiPriority w:val="99"/>
    <w:semiHidden/>
    <w:rsid w:val="00D01AC6"/>
  </w:style>
  <w:style w:type="paragraph" w:styleId="ListContinue">
    <w:name w:val="List Continue"/>
    <w:basedOn w:val="BodyText"/>
    <w:unhideWhenUsed/>
    <w:rsid w:val="007D34E3"/>
    <w:pPr>
      <w:spacing w:before="57"/>
      <w:ind w:left="879"/>
    </w:pPr>
  </w:style>
  <w:style w:type="paragraph" w:styleId="ListContinue2">
    <w:name w:val="List Continue 2"/>
    <w:basedOn w:val="ListContinue"/>
    <w:unhideWhenUsed/>
    <w:rsid w:val="007D34E3"/>
    <w:pPr>
      <w:spacing w:before="0"/>
      <w:ind w:left="1332"/>
    </w:pPr>
  </w:style>
  <w:style w:type="paragraph" w:styleId="ListContinue3">
    <w:name w:val="List Continue 3"/>
    <w:basedOn w:val="ListContinue2"/>
    <w:unhideWhenUsed/>
    <w:rsid w:val="007D34E3"/>
    <w:pPr>
      <w:ind w:left="1786"/>
    </w:pPr>
  </w:style>
  <w:style w:type="paragraph" w:styleId="ListContinue4">
    <w:name w:val="List Continue 4"/>
    <w:basedOn w:val="ListContinue3"/>
    <w:uiPriority w:val="99"/>
    <w:unhideWhenUsed/>
    <w:rsid w:val="007D34E3"/>
    <w:pPr>
      <w:ind w:left="1899"/>
    </w:pPr>
  </w:style>
  <w:style w:type="paragraph" w:styleId="ListContinue5">
    <w:name w:val="List Continue 5"/>
    <w:basedOn w:val="BodyTextIndent"/>
    <w:uiPriority w:val="99"/>
    <w:unhideWhenUsed/>
    <w:rsid w:val="007D34E3"/>
    <w:pPr>
      <w:ind w:left="1588"/>
    </w:pPr>
  </w:style>
  <w:style w:type="paragraph" w:styleId="ListNumber">
    <w:name w:val="List Number"/>
    <w:basedOn w:val="OPABaseBody"/>
    <w:unhideWhenUsed/>
    <w:qFormat/>
    <w:rsid w:val="00926E79"/>
    <w:pPr>
      <w:numPr>
        <w:numId w:val="21"/>
      </w:numPr>
      <w:ind w:left="454"/>
      <w:contextualSpacing/>
    </w:pPr>
  </w:style>
  <w:style w:type="paragraph" w:styleId="ListNumber2">
    <w:name w:val="List Number 2"/>
    <w:basedOn w:val="BodyTextIndent"/>
    <w:unhideWhenUsed/>
    <w:qFormat/>
    <w:rsid w:val="00926E79"/>
    <w:pPr>
      <w:numPr>
        <w:numId w:val="22"/>
      </w:numPr>
      <w:ind w:left="454"/>
    </w:pPr>
  </w:style>
  <w:style w:type="paragraph" w:styleId="ListNumber3">
    <w:name w:val="List Number 3"/>
    <w:basedOn w:val="BodyTextIndent2"/>
    <w:unhideWhenUsed/>
    <w:qFormat/>
    <w:rsid w:val="00926E79"/>
    <w:pPr>
      <w:numPr>
        <w:numId w:val="23"/>
      </w:numPr>
      <w:ind w:left="454"/>
    </w:pPr>
  </w:style>
  <w:style w:type="paragraph" w:styleId="ListNumber4">
    <w:name w:val="List Number 4"/>
    <w:basedOn w:val="BodyTextIndent3"/>
    <w:unhideWhenUsed/>
    <w:qFormat/>
    <w:rsid w:val="00926E79"/>
    <w:pPr>
      <w:numPr>
        <w:numId w:val="24"/>
      </w:numPr>
      <w:ind w:left="454" w:hanging="454"/>
    </w:pPr>
  </w:style>
  <w:style w:type="paragraph" w:styleId="ListNumber5">
    <w:name w:val="List Number 5"/>
    <w:basedOn w:val="ListNumber4"/>
    <w:uiPriority w:val="99"/>
    <w:semiHidden/>
    <w:rsid w:val="004B763F"/>
  </w:style>
  <w:style w:type="paragraph" w:styleId="ListParagraph">
    <w:name w:val="List Paragraph"/>
    <w:basedOn w:val="Normal"/>
    <w:uiPriority w:val="34"/>
    <w:semiHidden/>
    <w:rsid w:val="00D01AC6"/>
    <w:pPr>
      <w:ind w:left="720"/>
      <w:contextualSpacing/>
    </w:pPr>
  </w:style>
  <w:style w:type="paragraph" w:styleId="MacroText">
    <w:name w:val="macro"/>
    <w:link w:val="MacroTextChar"/>
    <w:uiPriority w:val="99"/>
    <w:semiHidden/>
    <w:rsid w:val="00D01AC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01AC6"/>
    <w:rPr>
      <w:rFonts w:ascii="Consolas" w:hAnsi="Consolas" w:cs="Consolas"/>
      <w:sz w:val="20"/>
      <w:szCs w:val="20"/>
    </w:rPr>
  </w:style>
  <w:style w:type="paragraph" w:styleId="MessageHeader">
    <w:name w:val="Message Header"/>
    <w:basedOn w:val="Normal"/>
    <w:link w:val="MessageHeaderChar"/>
    <w:uiPriority w:val="99"/>
    <w:semiHidden/>
    <w:rsid w:val="00D01A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AC6"/>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D01AC6"/>
  </w:style>
  <w:style w:type="paragraph" w:styleId="NormalWeb">
    <w:name w:val="Normal (Web)"/>
    <w:basedOn w:val="Normal"/>
    <w:uiPriority w:val="99"/>
    <w:semiHidden/>
    <w:rsid w:val="00D01AC6"/>
    <w:rPr>
      <w:rFonts w:ascii="Times New Roman" w:hAnsi="Times New Roman" w:cs="Times New Roman"/>
      <w:sz w:val="24"/>
      <w:szCs w:val="24"/>
    </w:rPr>
  </w:style>
  <w:style w:type="paragraph" w:styleId="NormalIndent">
    <w:name w:val="Normal Indent"/>
    <w:basedOn w:val="Normal"/>
    <w:uiPriority w:val="99"/>
    <w:semiHidden/>
    <w:rsid w:val="00D01AC6"/>
    <w:pPr>
      <w:ind w:left="720"/>
    </w:pPr>
  </w:style>
  <w:style w:type="paragraph" w:styleId="NoteHeading">
    <w:name w:val="Note Heading"/>
    <w:basedOn w:val="Normal"/>
    <w:next w:val="Normal"/>
    <w:link w:val="NoteHeadingChar"/>
    <w:uiPriority w:val="99"/>
    <w:semiHidden/>
    <w:rsid w:val="00D01AC6"/>
  </w:style>
  <w:style w:type="character" w:customStyle="1" w:styleId="NoteHeadingChar">
    <w:name w:val="Note Heading Char"/>
    <w:basedOn w:val="DefaultParagraphFont"/>
    <w:link w:val="NoteHeading"/>
    <w:uiPriority w:val="99"/>
    <w:semiHidden/>
    <w:rsid w:val="00D01AC6"/>
  </w:style>
  <w:style w:type="character" w:styleId="PageNumber">
    <w:name w:val="page number"/>
    <w:basedOn w:val="DefaultParagraphFont"/>
    <w:uiPriority w:val="99"/>
    <w:semiHidden/>
    <w:rsid w:val="00D01AC6"/>
  </w:style>
  <w:style w:type="character" w:styleId="PlaceholderText">
    <w:name w:val="Placeholder Text"/>
    <w:basedOn w:val="DefaultParagraphFont"/>
    <w:uiPriority w:val="99"/>
    <w:semiHidden/>
    <w:rsid w:val="00D01AC6"/>
    <w:rPr>
      <w:color w:val="808080"/>
    </w:rPr>
  </w:style>
  <w:style w:type="paragraph" w:styleId="PlainText">
    <w:name w:val="Plain Text"/>
    <w:basedOn w:val="Normal"/>
    <w:link w:val="PlainTextChar"/>
    <w:uiPriority w:val="99"/>
    <w:semiHidden/>
    <w:rsid w:val="00D01AC6"/>
    <w:rPr>
      <w:rFonts w:ascii="Consolas" w:hAnsi="Consolas" w:cs="Consolas"/>
      <w:sz w:val="21"/>
      <w:szCs w:val="21"/>
    </w:rPr>
  </w:style>
  <w:style w:type="character" w:customStyle="1" w:styleId="PlainTextChar">
    <w:name w:val="Plain Text Char"/>
    <w:basedOn w:val="DefaultParagraphFont"/>
    <w:link w:val="PlainText"/>
    <w:uiPriority w:val="99"/>
    <w:semiHidden/>
    <w:rsid w:val="00D01AC6"/>
    <w:rPr>
      <w:rFonts w:ascii="Consolas" w:hAnsi="Consolas" w:cs="Consolas"/>
      <w:sz w:val="21"/>
      <w:szCs w:val="21"/>
    </w:rPr>
  </w:style>
  <w:style w:type="paragraph" w:styleId="Quote">
    <w:name w:val="Quote"/>
    <w:basedOn w:val="Normal"/>
    <w:next w:val="Normal"/>
    <w:link w:val="QuoteChar"/>
    <w:uiPriority w:val="29"/>
    <w:semiHidden/>
    <w:rsid w:val="00D01AC6"/>
    <w:rPr>
      <w:i/>
      <w:iCs/>
      <w:color w:val="000000" w:themeColor="text1"/>
    </w:rPr>
  </w:style>
  <w:style w:type="character" w:customStyle="1" w:styleId="QuoteChar">
    <w:name w:val="Quote Char"/>
    <w:basedOn w:val="DefaultParagraphFont"/>
    <w:link w:val="Quote"/>
    <w:uiPriority w:val="29"/>
    <w:rsid w:val="00D01AC6"/>
    <w:rPr>
      <w:i/>
      <w:iCs/>
      <w:color w:val="000000" w:themeColor="text1"/>
    </w:rPr>
  </w:style>
  <w:style w:type="paragraph" w:styleId="Salutation">
    <w:name w:val="Salutation"/>
    <w:basedOn w:val="Normal"/>
    <w:next w:val="Normal"/>
    <w:link w:val="SalutationChar"/>
    <w:uiPriority w:val="99"/>
    <w:semiHidden/>
    <w:rsid w:val="00D01AC6"/>
  </w:style>
  <w:style w:type="character" w:customStyle="1" w:styleId="SalutationChar">
    <w:name w:val="Salutation Char"/>
    <w:basedOn w:val="DefaultParagraphFont"/>
    <w:link w:val="Salutation"/>
    <w:uiPriority w:val="99"/>
    <w:semiHidden/>
    <w:rsid w:val="00D01AC6"/>
  </w:style>
  <w:style w:type="paragraph" w:styleId="Signature">
    <w:name w:val="Signature"/>
    <w:basedOn w:val="Normal"/>
    <w:link w:val="SignatureChar"/>
    <w:uiPriority w:val="99"/>
    <w:semiHidden/>
    <w:rsid w:val="00D01AC6"/>
    <w:pPr>
      <w:ind w:left="4252"/>
    </w:pPr>
  </w:style>
  <w:style w:type="character" w:customStyle="1" w:styleId="SignatureChar">
    <w:name w:val="Signature Char"/>
    <w:basedOn w:val="DefaultParagraphFont"/>
    <w:link w:val="Signature"/>
    <w:uiPriority w:val="99"/>
    <w:semiHidden/>
    <w:rsid w:val="00D01AC6"/>
  </w:style>
  <w:style w:type="character" w:styleId="Strong">
    <w:name w:val="Strong"/>
    <w:basedOn w:val="DefaultParagraphFont"/>
    <w:uiPriority w:val="22"/>
    <w:unhideWhenUsed/>
    <w:qFormat/>
    <w:rsid w:val="00D01AC6"/>
    <w:rPr>
      <w:b/>
      <w:bCs/>
    </w:rPr>
  </w:style>
  <w:style w:type="paragraph" w:styleId="Subtitle">
    <w:name w:val="Subtitle"/>
    <w:basedOn w:val="OPABaseHeadings"/>
    <w:next w:val="Title"/>
    <w:link w:val="SubtitleChar"/>
    <w:uiPriority w:val="11"/>
    <w:unhideWhenUsed/>
    <w:qFormat/>
    <w:rsid w:val="00CB1DE8"/>
    <w:pPr>
      <w:tabs>
        <w:tab w:val="right" w:pos="10206"/>
      </w:tabs>
      <w:spacing w:before="480" w:after="180"/>
      <w:contextualSpacing/>
    </w:pPr>
    <w:rPr>
      <w:b/>
      <w:color w:val="1A5300" w:themeColor="accent1"/>
      <w:sz w:val="28"/>
    </w:rPr>
  </w:style>
  <w:style w:type="character" w:customStyle="1" w:styleId="SubtitleChar">
    <w:name w:val="Subtitle Char"/>
    <w:basedOn w:val="DefaultParagraphFont"/>
    <w:link w:val="Subtitle"/>
    <w:uiPriority w:val="11"/>
    <w:rsid w:val="00CB1DE8"/>
    <w:rPr>
      <w:rFonts w:asciiTheme="majorHAnsi" w:hAnsiTheme="majorHAnsi" w:cs="Arial"/>
      <w:b/>
      <w:color w:val="1A5300" w:themeColor="accent1"/>
      <w:sz w:val="28"/>
    </w:rPr>
  </w:style>
  <w:style w:type="character" w:styleId="SubtleEmphasis">
    <w:name w:val="Subtle Emphasis"/>
    <w:basedOn w:val="DefaultParagraphFont"/>
    <w:uiPriority w:val="19"/>
    <w:semiHidden/>
    <w:rsid w:val="00D01AC6"/>
    <w:rPr>
      <w:i/>
      <w:iCs/>
      <w:color w:val="808080" w:themeColor="text1" w:themeTint="7F"/>
    </w:rPr>
  </w:style>
  <w:style w:type="character" w:styleId="SubtleReference">
    <w:name w:val="Subtle Reference"/>
    <w:basedOn w:val="DefaultParagraphFont"/>
    <w:uiPriority w:val="31"/>
    <w:semiHidden/>
    <w:rsid w:val="00D01AC6"/>
    <w:rPr>
      <w:smallCaps/>
      <w:color w:val="13800A" w:themeColor="accent2"/>
      <w:u w:val="single"/>
    </w:rPr>
  </w:style>
  <w:style w:type="paragraph" w:styleId="TableofAuthorities">
    <w:name w:val="table of authorities"/>
    <w:basedOn w:val="Normal"/>
    <w:next w:val="Normal"/>
    <w:uiPriority w:val="99"/>
    <w:semiHidden/>
    <w:rsid w:val="00D01AC6"/>
    <w:pPr>
      <w:ind w:left="220" w:hanging="220"/>
    </w:pPr>
  </w:style>
  <w:style w:type="paragraph" w:styleId="TableofFigures">
    <w:name w:val="table of figures"/>
    <w:basedOn w:val="Normal"/>
    <w:next w:val="Normal"/>
    <w:uiPriority w:val="99"/>
    <w:semiHidden/>
    <w:rsid w:val="00D01AC6"/>
  </w:style>
  <w:style w:type="paragraph" w:styleId="Title">
    <w:name w:val="Title"/>
    <w:basedOn w:val="OPABaseHeadings"/>
    <w:next w:val="BodyText"/>
    <w:link w:val="TitleChar"/>
    <w:uiPriority w:val="10"/>
    <w:unhideWhenUsed/>
    <w:qFormat/>
    <w:rsid w:val="00D83E27"/>
    <w:rPr>
      <w:rFonts w:eastAsiaTheme="majorEastAsia" w:cstheme="majorBidi"/>
      <w:color w:val="1A5300" w:themeColor="accent1"/>
      <w:sz w:val="32"/>
      <w:szCs w:val="52"/>
    </w:rPr>
  </w:style>
  <w:style w:type="character" w:customStyle="1" w:styleId="TitleChar">
    <w:name w:val="Title Char"/>
    <w:basedOn w:val="DefaultParagraphFont"/>
    <w:link w:val="Title"/>
    <w:uiPriority w:val="10"/>
    <w:rsid w:val="00D83E27"/>
    <w:rPr>
      <w:rFonts w:asciiTheme="majorHAnsi" w:eastAsiaTheme="majorEastAsia" w:hAnsiTheme="majorHAnsi" w:cstheme="majorBidi"/>
      <w:color w:val="1A5300" w:themeColor="accent1"/>
      <w:sz w:val="32"/>
      <w:szCs w:val="52"/>
    </w:rPr>
  </w:style>
  <w:style w:type="paragraph" w:styleId="TOAHeading">
    <w:name w:val="toa heading"/>
    <w:basedOn w:val="Normal"/>
    <w:next w:val="Normal"/>
    <w:uiPriority w:val="99"/>
    <w:semiHidden/>
    <w:rsid w:val="00D01AC6"/>
    <w:pPr>
      <w:spacing w:before="120"/>
    </w:pPr>
    <w:rPr>
      <w:rFonts w:asciiTheme="majorHAnsi" w:eastAsiaTheme="majorEastAsia" w:hAnsiTheme="majorHAnsi" w:cstheme="majorBidi"/>
      <w:b/>
      <w:bCs/>
      <w:sz w:val="24"/>
      <w:szCs w:val="24"/>
    </w:rPr>
  </w:style>
  <w:style w:type="paragraph" w:styleId="TOC1">
    <w:name w:val="toc 1"/>
    <w:basedOn w:val="OPABaseHeadings"/>
    <w:next w:val="Normal"/>
    <w:autoRedefine/>
    <w:uiPriority w:val="39"/>
    <w:unhideWhenUsed/>
    <w:rsid w:val="0068505D"/>
    <w:pPr>
      <w:tabs>
        <w:tab w:val="left" w:pos="425"/>
        <w:tab w:val="right" w:pos="10206"/>
      </w:tabs>
      <w:spacing w:before="120"/>
    </w:pPr>
    <w:rPr>
      <w:b/>
      <w:color w:val="1A5300" w:themeColor="accent1"/>
    </w:rPr>
  </w:style>
  <w:style w:type="paragraph" w:styleId="TOC2">
    <w:name w:val="toc 2"/>
    <w:basedOn w:val="OPABaseHeadings"/>
    <w:next w:val="Normal"/>
    <w:autoRedefine/>
    <w:uiPriority w:val="39"/>
    <w:unhideWhenUsed/>
    <w:rsid w:val="0068505D"/>
    <w:pPr>
      <w:tabs>
        <w:tab w:val="left" w:pos="1134"/>
        <w:tab w:val="right" w:pos="10206"/>
      </w:tabs>
      <w:spacing w:before="60"/>
      <w:ind w:left="425"/>
    </w:pPr>
    <w:rPr>
      <w:sz w:val="22"/>
    </w:rPr>
  </w:style>
  <w:style w:type="paragraph" w:styleId="TOC3">
    <w:name w:val="toc 3"/>
    <w:basedOn w:val="OPABaseBody"/>
    <w:next w:val="Normal"/>
    <w:autoRedefine/>
    <w:uiPriority w:val="39"/>
    <w:unhideWhenUsed/>
    <w:rsid w:val="0068505D"/>
    <w:pPr>
      <w:tabs>
        <w:tab w:val="left" w:pos="1531"/>
        <w:tab w:val="right" w:pos="10206"/>
      </w:tabs>
      <w:spacing w:before="30"/>
      <w:ind w:left="1134"/>
    </w:pPr>
  </w:style>
  <w:style w:type="paragraph" w:styleId="TOC4">
    <w:name w:val="toc 4"/>
    <w:basedOn w:val="Normal"/>
    <w:next w:val="Normal"/>
    <w:autoRedefine/>
    <w:uiPriority w:val="39"/>
    <w:semiHidden/>
    <w:rsid w:val="006719A1"/>
    <w:pPr>
      <w:spacing w:after="100"/>
      <w:ind w:left="660"/>
    </w:pPr>
  </w:style>
  <w:style w:type="paragraph" w:styleId="TOC5">
    <w:name w:val="toc 5"/>
    <w:basedOn w:val="Normal"/>
    <w:next w:val="Normal"/>
    <w:autoRedefine/>
    <w:uiPriority w:val="39"/>
    <w:semiHidden/>
    <w:rsid w:val="006719A1"/>
    <w:pPr>
      <w:spacing w:after="100"/>
      <w:ind w:left="880"/>
    </w:pPr>
  </w:style>
  <w:style w:type="paragraph" w:styleId="TOC6">
    <w:name w:val="toc 6"/>
    <w:basedOn w:val="Normal"/>
    <w:next w:val="Normal"/>
    <w:autoRedefine/>
    <w:uiPriority w:val="39"/>
    <w:semiHidden/>
    <w:rsid w:val="006719A1"/>
    <w:pPr>
      <w:spacing w:after="100"/>
      <w:ind w:left="1100"/>
    </w:pPr>
  </w:style>
  <w:style w:type="paragraph" w:styleId="TOC7">
    <w:name w:val="toc 7"/>
    <w:basedOn w:val="Normal"/>
    <w:next w:val="Normal"/>
    <w:autoRedefine/>
    <w:uiPriority w:val="39"/>
    <w:semiHidden/>
    <w:rsid w:val="006719A1"/>
    <w:pPr>
      <w:spacing w:after="100"/>
      <w:ind w:left="1320"/>
    </w:pPr>
  </w:style>
  <w:style w:type="paragraph" w:styleId="TOC8">
    <w:name w:val="toc 8"/>
    <w:basedOn w:val="Normal"/>
    <w:next w:val="Normal"/>
    <w:autoRedefine/>
    <w:uiPriority w:val="39"/>
    <w:semiHidden/>
    <w:rsid w:val="006719A1"/>
    <w:pPr>
      <w:spacing w:after="100"/>
      <w:ind w:left="1540"/>
    </w:pPr>
  </w:style>
  <w:style w:type="paragraph" w:styleId="TOC9">
    <w:name w:val="toc 9"/>
    <w:basedOn w:val="Normal"/>
    <w:next w:val="Normal"/>
    <w:autoRedefine/>
    <w:uiPriority w:val="39"/>
    <w:semiHidden/>
    <w:rsid w:val="006719A1"/>
    <w:pPr>
      <w:spacing w:after="100"/>
      <w:ind w:left="1760"/>
    </w:pPr>
  </w:style>
  <w:style w:type="paragraph" w:styleId="TOCHeading">
    <w:name w:val="TOC Heading"/>
    <w:basedOn w:val="OPABaseHeadings"/>
    <w:next w:val="Normal"/>
    <w:uiPriority w:val="39"/>
    <w:unhideWhenUsed/>
    <w:qFormat/>
    <w:rsid w:val="006719A1"/>
    <w:pPr>
      <w:spacing w:after="300"/>
    </w:pPr>
    <w:rPr>
      <w:b/>
      <w:color w:val="1A5300" w:themeColor="accent1"/>
    </w:rPr>
  </w:style>
  <w:style w:type="paragraph" w:customStyle="1" w:styleId="Contractheading1">
    <w:name w:val="Contract heading 1"/>
    <w:basedOn w:val="OPABaseHeadings"/>
    <w:next w:val="Contracttext2"/>
    <w:unhideWhenUsed/>
    <w:qFormat/>
    <w:rsid w:val="00432307"/>
    <w:pPr>
      <w:numPr>
        <w:numId w:val="29"/>
      </w:numPr>
      <w:spacing w:after="113"/>
      <w:outlineLvl w:val="0"/>
    </w:pPr>
    <w:rPr>
      <w:b/>
      <w:color w:val="1A5300" w:themeColor="accent1"/>
    </w:rPr>
  </w:style>
  <w:style w:type="paragraph" w:customStyle="1" w:styleId="Contracttext2">
    <w:name w:val="Contract text 2"/>
    <w:basedOn w:val="OPABaseBody"/>
    <w:unhideWhenUsed/>
    <w:qFormat/>
    <w:rsid w:val="00310CF3"/>
    <w:pPr>
      <w:numPr>
        <w:ilvl w:val="1"/>
        <w:numId w:val="29"/>
      </w:numPr>
      <w:ind w:left="709"/>
    </w:pPr>
  </w:style>
  <w:style w:type="paragraph" w:customStyle="1" w:styleId="Contracttext3">
    <w:name w:val="Contract text 3"/>
    <w:basedOn w:val="Contracttext2"/>
    <w:unhideWhenUsed/>
    <w:qFormat/>
    <w:rsid w:val="00310CF3"/>
    <w:pPr>
      <w:numPr>
        <w:ilvl w:val="2"/>
      </w:numPr>
      <w:ind w:left="397"/>
    </w:pPr>
  </w:style>
  <w:style w:type="paragraph" w:customStyle="1" w:styleId="HeaderClassificationText">
    <w:name w:val="Header Classification Text"/>
    <w:basedOn w:val="Header"/>
    <w:unhideWhenUsed/>
    <w:rsid w:val="006719A1"/>
    <w:pPr>
      <w:jc w:val="center"/>
    </w:pPr>
    <w:rPr>
      <w:b/>
      <w:color w:val="000000" w:themeColor="text1"/>
    </w:rPr>
  </w:style>
  <w:style w:type="paragraph" w:customStyle="1" w:styleId="FooterClassificationText">
    <w:name w:val="Footer Classification Text"/>
    <w:basedOn w:val="Footer"/>
    <w:unhideWhenUsed/>
    <w:rsid w:val="0063654B"/>
    <w:pPr>
      <w:spacing w:after="0"/>
      <w:jc w:val="center"/>
    </w:pPr>
    <w:rPr>
      <w:b/>
      <w:caps/>
      <w:color w:val="000000" w:themeColor="text1"/>
    </w:rPr>
  </w:style>
  <w:style w:type="paragraph" w:customStyle="1" w:styleId="PrintMessage">
    <w:name w:val="Print Message"/>
    <w:basedOn w:val="OPABaseBody"/>
    <w:unhideWhenUsed/>
    <w:rsid w:val="00C07AC4"/>
    <w:pPr>
      <w:spacing w:line="240" w:lineRule="auto"/>
      <w:jc w:val="center"/>
    </w:pPr>
    <w:rPr>
      <w:rFonts w:ascii="Calibri" w:hAnsi="Calibri"/>
      <w:b/>
      <w:color w:val="FFFFFF" w:themeColor="background1"/>
      <w:sz w:val="18"/>
      <w:szCs w:val="18"/>
    </w:rPr>
  </w:style>
  <w:style w:type="paragraph" w:customStyle="1" w:styleId="CoverHeading">
    <w:name w:val="Cover Heading"/>
    <w:basedOn w:val="OPABaseHeadings"/>
    <w:next w:val="BodyText"/>
    <w:unhideWhenUsed/>
    <w:rsid w:val="0053387A"/>
    <w:pPr>
      <w:spacing w:after="180"/>
    </w:pPr>
    <w:rPr>
      <w:color w:val="1A5300" w:themeColor="accent1"/>
      <w:sz w:val="26"/>
    </w:rPr>
  </w:style>
  <w:style w:type="table" w:styleId="TableGrid">
    <w:name w:val="Table Grid"/>
    <w:basedOn w:val="TableNormal"/>
    <w:uiPriority w:val="59"/>
    <w:semiHidden/>
    <w:rsid w:val="005338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PANoFormatting">
    <w:name w:val="OPA No Formatting"/>
    <w:basedOn w:val="TableNormal"/>
    <w:uiPriority w:val="99"/>
    <w:unhideWhenUsed/>
    <w:rsid w:val="00BD135E"/>
    <w:pPr>
      <w:spacing w:line="240" w:lineRule="auto"/>
    </w:pPr>
    <w:tblPr>
      <w:tblCellMar>
        <w:top w:w="28" w:type="dxa"/>
        <w:left w:w="0" w:type="dxa"/>
        <w:bottom w:w="28" w:type="dxa"/>
        <w:right w:w="0" w:type="dxa"/>
      </w:tblCellMar>
    </w:tblPr>
  </w:style>
  <w:style w:type="paragraph" w:customStyle="1" w:styleId="TableTitle">
    <w:name w:val="Table Title"/>
    <w:basedOn w:val="OPABaseHeadings"/>
    <w:unhideWhenUsed/>
    <w:rsid w:val="002908F1"/>
    <w:pPr>
      <w:ind w:left="113"/>
    </w:pPr>
    <w:rPr>
      <w:color w:val="FFFFFF" w:themeColor="background1"/>
      <w:sz w:val="26"/>
    </w:rPr>
  </w:style>
  <w:style w:type="table" w:customStyle="1" w:styleId="OPATable">
    <w:name w:val="OPA Table"/>
    <w:basedOn w:val="OPANoFormatting"/>
    <w:uiPriority w:val="99"/>
    <w:unhideWhenUsed/>
    <w:rsid w:val="00DB6ABE"/>
    <w:tblPr>
      <w:tblBorders>
        <w:top w:val="single" w:sz="4" w:space="0" w:color="13800A" w:themeColor="accent2"/>
        <w:left w:val="single" w:sz="4" w:space="0" w:color="13800A" w:themeColor="accent2"/>
        <w:bottom w:val="single" w:sz="4" w:space="0" w:color="13800A" w:themeColor="accent2"/>
        <w:right w:val="single" w:sz="4" w:space="0" w:color="13800A" w:themeColor="accent2"/>
        <w:insideH w:val="single" w:sz="4" w:space="0" w:color="13800A" w:themeColor="accent2"/>
        <w:insideV w:val="single" w:sz="4" w:space="0" w:color="13800A" w:themeColor="accent2"/>
      </w:tblBorders>
    </w:tblPr>
    <w:tblStylePr w:type="firstRow">
      <w:tblPr/>
      <w:trPr>
        <w:tblHeader/>
      </w:trPr>
      <w:tcPr>
        <w:tcBorders>
          <w:top w:val="single" w:sz="4" w:space="0" w:color="13800A" w:themeColor="accent2"/>
          <w:left w:val="single" w:sz="4" w:space="0" w:color="13800A" w:themeColor="accent2"/>
          <w:bottom w:val="single" w:sz="4" w:space="0" w:color="13800A" w:themeColor="accent2"/>
          <w:right w:val="single" w:sz="4" w:space="0" w:color="13800A" w:themeColor="accent2"/>
          <w:insideH w:val="nil"/>
          <w:insideV w:val="single" w:sz="4" w:space="0" w:color="FFFFFF" w:themeColor="background2"/>
          <w:tl2br w:val="nil"/>
          <w:tr2bl w:val="nil"/>
        </w:tcBorders>
        <w:shd w:val="clear" w:color="auto" w:fill="13800A" w:themeFill="accent2"/>
      </w:tcPr>
    </w:tblStylePr>
  </w:style>
  <w:style w:type="paragraph" w:customStyle="1" w:styleId="OPALogo">
    <w:name w:val="OPA Logo"/>
    <w:basedOn w:val="Header"/>
    <w:unhideWhenUsed/>
    <w:rsid w:val="005250BD"/>
    <w:pPr>
      <w:jc w:val="right"/>
    </w:pPr>
  </w:style>
  <w:style w:type="paragraph" w:customStyle="1" w:styleId="TableBullet">
    <w:name w:val="Table Bullet"/>
    <w:basedOn w:val="TableText"/>
    <w:unhideWhenUsed/>
    <w:rsid w:val="005D55BB"/>
    <w:pPr>
      <w:numPr>
        <w:numId w:val="5"/>
      </w:numPr>
      <w:spacing w:line="240" w:lineRule="auto"/>
    </w:pPr>
  </w:style>
  <w:style w:type="paragraph" w:customStyle="1" w:styleId="TableBullet2">
    <w:name w:val="Table Bullet 2"/>
    <w:basedOn w:val="TableBullet"/>
    <w:unhideWhenUsed/>
    <w:rsid w:val="005D55BB"/>
    <w:pPr>
      <w:numPr>
        <w:ilvl w:val="1"/>
      </w:numPr>
    </w:pPr>
  </w:style>
  <w:style w:type="paragraph" w:customStyle="1" w:styleId="TableBullet3">
    <w:name w:val="Table Bullet 3"/>
    <w:basedOn w:val="TableBullet2"/>
    <w:unhideWhenUsed/>
    <w:rsid w:val="005D55BB"/>
    <w:pPr>
      <w:numPr>
        <w:ilvl w:val="2"/>
      </w:numPr>
    </w:pPr>
  </w:style>
  <w:style w:type="paragraph" w:customStyle="1" w:styleId="TableNumber">
    <w:name w:val="Table Number"/>
    <w:basedOn w:val="ListNumber"/>
    <w:unhideWhenUsed/>
    <w:rsid w:val="005D55BB"/>
    <w:pPr>
      <w:numPr>
        <w:numId w:val="6"/>
      </w:numPr>
      <w:spacing w:line="240" w:lineRule="auto"/>
      <w:ind w:right="113"/>
    </w:pPr>
  </w:style>
  <w:style w:type="paragraph" w:customStyle="1" w:styleId="TableNumber2">
    <w:name w:val="Table Number 2"/>
    <w:basedOn w:val="TableNumber"/>
    <w:unhideWhenUsed/>
    <w:rsid w:val="005D55BB"/>
    <w:pPr>
      <w:numPr>
        <w:ilvl w:val="1"/>
      </w:numPr>
    </w:pPr>
  </w:style>
  <w:style w:type="paragraph" w:customStyle="1" w:styleId="TableNumber3">
    <w:name w:val="Table Number 3"/>
    <w:basedOn w:val="TableNumber2"/>
    <w:unhideWhenUsed/>
    <w:rsid w:val="005D55BB"/>
    <w:pPr>
      <w:numPr>
        <w:ilvl w:val="2"/>
      </w:numPr>
    </w:pPr>
  </w:style>
  <w:style w:type="table" w:customStyle="1" w:styleId="OPAPlaceholder">
    <w:name w:val="OPA Placeholder"/>
    <w:basedOn w:val="OPANoFormatting"/>
    <w:uiPriority w:val="99"/>
    <w:rsid w:val="006719A1"/>
    <w:tblPr>
      <w:tblBorders>
        <w:bottom w:val="single" w:sz="4" w:space="0" w:color="auto"/>
      </w:tblBorders>
    </w:tblPr>
    <w:trPr>
      <w:cantSplit/>
    </w:trPr>
  </w:style>
  <w:style w:type="paragraph" w:customStyle="1" w:styleId="Source">
    <w:name w:val="Source"/>
    <w:basedOn w:val="OPABaseBody"/>
    <w:unhideWhenUsed/>
    <w:rsid w:val="00BD135E"/>
    <w:pPr>
      <w:spacing w:line="343" w:lineRule="auto"/>
    </w:pPr>
    <w:rPr>
      <w:noProof/>
      <w:sz w:val="16"/>
    </w:rPr>
  </w:style>
  <w:style w:type="paragraph" w:customStyle="1" w:styleId="Description">
    <w:name w:val="Description"/>
    <w:basedOn w:val="OPABaseBody"/>
    <w:next w:val="Source"/>
    <w:unhideWhenUsed/>
    <w:rsid w:val="00BD135E"/>
    <w:pPr>
      <w:spacing w:line="276" w:lineRule="auto"/>
    </w:pPr>
    <w:rPr>
      <w:noProof/>
      <w:sz w:val="20"/>
    </w:rPr>
  </w:style>
  <w:style w:type="paragraph" w:customStyle="1" w:styleId="Image">
    <w:name w:val="Image"/>
    <w:basedOn w:val="OPABaseBody"/>
    <w:unhideWhenUsed/>
    <w:rsid w:val="00BD135E"/>
    <w:pPr>
      <w:keepNext/>
      <w:spacing w:line="240" w:lineRule="auto"/>
    </w:pPr>
    <w:rPr>
      <w:noProof/>
    </w:rPr>
  </w:style>
  <w:style w:type="numbering" w:customStyle="1" w:styleId="ListTableBullets">
    <w:name w:val="List Table Bullets"/>
    <w:uiPriority w:val="99"/>
    <w:rsid w:val="005D55BB"/>
    <w:pPr>
      <w:numPr>
        <w:numId w:val="3"/>
      </w:numPr>
    </w:pPr>
  </w:style>
  <w:style w:type="numbering" w:customStyle="1" w:styleId="ListTableNumbers">
    <w:name w:val="List Table Numbers"/>
    <w:uiPriority w:val="99"/>
    <w:rsid w:val="005D55BB"/>
    <w:pPr>
      <w:numPr>
        <w:numId w:val="4"/>
      </w:numPr>
    </w:pPr>
  </w:style>
  <w:style w:type="paragraph" w:customStyle="1" w:styleId="TableContinue">
    <w:name w:val="Table Continue"/>
    <w:basedOn w:val="TableText"/>
    <w:unhideWhenUsed/>
    <w:rsid w:val="00682687"/>
    <w:pPr>
      <w:ind w:left="567"/>
    </w:pPr>
  </w:style>
  <w:style w:type="paragraph" w:customStyle="1" w:styleId="TableHeading1">
    <w:name w:val="Table Heading 1"/>
    <w:basedOn w:val="TableHeading2"/>
    <w:unhideWhenUsed/>
    <w:rsid w:val="009973BA"/>
    <w:pPr>
      <w:tabs>
        <w:tab w:val="right" w:pos="9979"/>
      </w:tabs>
      <w:spacing w:line="230" w:lineRule="auto"/>
    </w:pPr>
    <w:rPr>
      <w:b/>
      <w:sz w:val="24"/>
    </w:rPr>
  </w:style>
  <w:style w:type="paragraph" w:customStyle="1" w:styleId="TableContinue2">
    <w:name w:val="Table Continue 2"/>
    <w:basedOn w:val="TableContinue"/>
    <w:unhideWhenUsed/>
    <w:rsid w:val="00682687"/>
    <w:pPr>
      <w:ind w:left="1021"/>
    </w:pPr>
  </w:style>
  <w:style w:type="paragraph" w:customStyle="1" w:styleId="TableContinue3">
    <w:name w:val="Table Continue 3"/>
    <w:basedOn w:val="TableContinue2"/>
    <w:unhideWhenUsed/>
    <w:rsid w:val="00682687"/>
    <w:pPr>
      <w:ind w:left="1474"/>
    </w:pPr>
  </w:style>
  <w:style w:type="table" w:styleId="ColorfulGrid">
    <w:name w:val="Colorful Grid"/>
    <w:basedOn w:val="TableNormal"/>
    <w:uiPriority w:val="73"/>
    <w:semiHidden/>
    <w:rsid w:val="00F423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423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FFA9" w:themeFill="accent1" w:themeFillTint="33"/>
    </w:tcPr>
    <w:tblStylePr w:type="firstRow">
      <w:rPr>
        <w:b/>
        <w:bCs/>
      </w:rPr>
      <w:tblPr/>
      <w:tcPr>
        <w:shd w:val="clear" w:color="auto" w:fill="88FF54" w:themeFill="accent1" w:themeFillTint="66"/>
      </w:tcPr>
    </w:tblStylePr>
    <w:tblStylePr w:type="lastRow">
      <w:rPr>
        <w:b/>
        <w:bCs/>
        <w:color w:val="000000" w:themeColor="text1"/>
      </w:rPr>
      <w:tblPr/>
      <w:tcPr>
        <w:shd w:val="clear" w:color="auto" w:fill="88FF54" w:themeFill="accent1" w:themeFillTint="66"/>
      </w:tcPr>
    </w:tblStylePr>
    <w:tblStylePr w:type="firstCol">
      <w:rPr>
        <w:color w:val="FFFFFF" w:themeColor="background1"/>
      </w:rPr>
      <w:tblPr/>
      <w:tcPr>
        <w:shd w:val="clear" w:color="auto" w:fill="133E00" w:themeFill="accent1" w:themeFillShade="BF"/>
      </w:tcPr>
    </w:tblStylePr>
    <w:tblStylePr w:type="lastCol">
      <w:rPr>
        <w:color w:val="FFFFFF" w:themeColor="background1"/>
      </w:rPr>
      <w:tblPr/>
      <w:tcPr>
        <w:shd w:val="clear" w:color="auto" w:fill="133E00" w:themeFill="accent1" w:themeFillShade="BF"/>
      </w:tcPr>
    </w:tblStylePr>
    <w:tblStylePr w:type="band1Vert">
      <w:tblPr/>
      <w:tcPr>
        <w:shd w:val="clear" w:color="auto" w:fill="6CFF2A" w:themeFill="accent1" w:themeFillTint="7F"/>
      </w:tcPr>
    </w:tblStylePr>
    <w:tblStylePr w:type="band1Horz">
      <w:tblPr/>
      <w:tcPr>
        <w:shd w:val="clear" w:color="auto" w:fill="6CFF2A" w:themeFill="accent1" w:themeFillTint="7F"/>
      </w:tcPr>
    </w:tblStylePr>
  </w:style>
  <w:style w:type="table" w:styleId="ColorfulGrid-Accent2">
    <w:name w:val="Colorful Grid Accent 2"/>
    <w:basedOn w:val="TableNormal"/>
    <w:uiPriority w:val="73"/>
    <w:semiHidden/>
    <w:rsid w:val="00F423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F9B9" w:themeFill="accent2" w:themeFillTint="33"/>
    </w:tcPr>
    <w:tblStylePr w:type="firstRow">
      <w:rPr>
        <w:b/>
        <w:bCs/>
      </w:rPr>
      <w:tblPr/>
      <w:tcPr>
        <w:shd w:val="clear" w:color="auto" w:fill="7EF474" w:themeFill="accent2" w:themeFillTint="66"/>
      </w:tcPr>
    </w:tblStylePr>
    <w:tblStylePr w:type="lastRow">
      <w:rPr>
        <w:b/>
        <w:bCs/>
        <w:color w:val="000000" w:themeColor="text1"/>
      </w:rPr>
      <w:tblPr/>
      <w:tcPr>
        <w:shd w:val="clear" w:color="auto" w:fill="7EF474" w:themeFill="accent2" w:themeFillTint="66"/>
      </w:tcPr>
    </w:tblStylePr>
    <w:tblStylePr w:type="firstCol">
      <w:rPr>
        <w:color w:val="FFFFFF" w:themeColor="background1"/>
      </w:rPr>
      <w:tblPr/>
      <w:tcPr>
        <w:shd w:val="clear" w:color="auto" w:fill="0E5F07" w:themeFill="accent2" w:themeFillShade="BF"/>
      </w:tcPr>
    </w:tblStylePr>
    <w:tblStylePr w:type="lastCol">
      <w:rPr>
        <w:color w:val="FFFFFF" w:themeColor="background1"/>
      </w:rPr>
      <w:tblPr/>
      <w:tcPr>
        <w:shd w:val="clear" w:color="auto" w:fill="0E5F07" w:themeFill="accent2" w:themeFillShade="BF"/>
      </w:tcPr>
    </w:tblStylePr>
    <w:tblStylePr w:type="band1Vert">
      <w:tblPr/>
      <w:tcPr>
        <w:shd w:val="clear" w:color="auto" w:fill="5EF153" w:themeFill="accent2" w:themeFillTint="7F"/>
      </w:tcPr>
    </w:tblStylePr>
    <w:tblStylePr w:type="band1Horz">
      <w:tblPr/>
      <w:tcPr>
        <w:shd w:val="clear" w:color="auto" w:fill="5EF153" w:themeFill="accent2" w:themeFillTint="7F"/>
      </w:tcPr>
    </w:tblStylePr>
  </w:style>
  <w:style w:type="table" w:styleId="ColorfulGrid-Accent3">
    <w:name w:val="Colorful Grid Accent 3"/>
    <w:basedOn w:val="TableNormal"/>
    <w:uiPriority w:val="73"/>
    <w:semiHidden/>
    <w:rsid w:val="00F423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9D0" w:themeFill="accent3" w:themeFillTint="33"/>
    </w:tcPr>
    <w:tblStylePr w:type="firstRow">
      <w:rPr>
        <w:b/>
        <w:bCs/>
      </w:rPr>
      <w:tblPr/>
      <w:tcPr>
        <w:shd w:val="clear" w:color="auto" w:fill="A7F2A2" w:themeFill="accent3" w:themeFillTint="66"/>
      </w:tcPr>
    </w:tblStylePr>
    <w:tblStylePr w:type="lastRow">
      <w:rPr>
        <w:b/>
        <w:bCs/>
        <w:color w:val="000000" w:themeColor="text1"/>
      </w:rPr>
      <w:tblPr/>
      <w:tcPr>
        <w:shd w:val="clear" w:color="auto" w:fill="A7F2A2" w:themeFill="accent3" w:themeFillTint="66"/>
      </w:tcPr>
    </w:tblStylePr>
    <w:tblStylePr w:type="firstCol">
      <w:rPr>
        <w:color w:val="FFFFFF" w:themeColor="background1"/>
      </w:rPr>
      <w:tblPr/>
      <w:tcPr>
        <w:shd w:val="clear" w:color="auto" w:fill="1FA315" w:themeFill="accent3" w:themeFillShade="BF"/>
      </w:tcPr>
    </w:tblStylePr>
    <w:tblStylePr w:type="lastCol">
      <w:rPr>
        <w:color w:val="FFFFFF" w:themeColor="background1"/>
      </w:rPr>
      <w:tblPr/>
      <w:tcPr>
        <w:shd w:val="clear" w:color="auto" w:fill="1FA315" w:themeFill="accent3" w:themeFillShade="BF"/>
      </w:tcPr>
    </w:tblStylePr>
    <w:tblStylePr w:type="band1Vert">
      <w:tblPr/>
      <w:tcPr>
        <w:shd w:val="clear" w:color="auto" w:fill="92EF8B" w:themeFill="accent3" w:themeFillTint="7F"/>
      </w:tcPr>
    </w:tblStylePr>
    <w:tblStylePr w:type="band1Horz">
      <w:tblPr/>
      <w:tcPr>
        <w:shd w:val="clear" w:color="auto" w:fill="92EF8B" w:themeFill="accent3" w:themeFillTint="7F"/>
      </w:tcPr>
    </w:tblStylePr>
  </w:style>
  <w:style w:type="table" w:styleId="ColorfulGrid-Accent4">
    <w:name w:val="Colorful Grid Accent 4"/>
    <w:basedOn w:val="TableNormal"/>
    <w:uiPriority w:val="73"/>
    <w:semiHidden/>
    <w:rsid w:val="00F423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FFC4" w:themeFill="accent4" w:themeFillTint="33"/>
    </w:tcPr>
    <w:tblStylePr w:type="firstRow">
      <w:rPr>
        <w:b/>
        <w:bCs/>
      </w:rPr>
      <w:tblPr/>
      <w:tcPr>
        <w:shd w:val="clear" w:color="auto" w:fill="EDFF8A" w:themeFill="accent4" w:themeFillTint="66"/>
      </w:tcPr>
    </w:tblStylePr>
    <w:tblStylePr w:type="lastRow">
      <w:rPr>
        <w:b/>
        <w:bCs/>
        <w:color w:val="000000" w:themeColor="text1"/>
      </w:rPr>
      <w:tblPr/>
      <w:tcPr>
        <w:shd w:val="clear" w:color="auto" w:fill="EDFF8A" w:themeFill="accent4" w:themeFillTint="66"/>
      </w:tcPr>
    </w:tblStylePr>
    <w:tblStylePr w:type="firstCol">
      <w:rPr>
        <w:color w:val="FFFFFF" w:themeColor="background1"/>
      </w:rPr>
      <w:tblPr/>
      <w:tcPr>
        <w:shd w:val="clear" w:color="auto" w:fill="8BA400" w:themeFill="accent4" w:themeFillShade="BF"/>
      </w:tcPr>
    </w:tblStylePr>
    <w:tblStylePr w:type="lastCol">
      <w:rPr>
        <w:color w:val="FFFFFF" w:themeColor="background1"/>
      </w:rPr>
      <w:tblPr/>
      <w:tcPr>
        <w:shd w:val="clear" w:color="auto" w:fill="8BA400" w:themeFill="accent4" w:themeFillShade="BF"/>
      </w:tcPr>
    </w:tblStylePr>
    <w:tblStylePr w:type="band1Vert">
      <w:tblPr/>
      <w:tcPr>
        <w:shd w:val="clear" w:color="auto" w:fill="E9FF6E" w:themeFill="accent4" w:themeFillTint="7F"/>
      </w:tcPr>
    </w:tblStylePr>
    <w:tblStylePr w:type="band1Horz">
      <w:tblPr/>
      <w:tcPr>
        <w:shd w:val="clear" w:color="auto" w:fill="E9FF6E" w:themeFill="accent4" w:themeFillTint="7F"/>
      </w:tcPr>
    </w:tblStylePr>
  </w:style>
  <w:style w:type="table" w:styleId="ColorfulGrid-Accent5">
    <w:name w:val="Colorful Grid Accent 5"/>
    <w:basedOn w:val="TableNormal"/>
    <w:uiPriority w:val="73"/>
    <w:semiHidden/>
    <w:rsid w:val="00F423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AE8" w:themeFill="accent5" w:themeFillTint="33"/>
    </w:tcPr>
    <w:tblStylePr w:type="firstRow">
      <w:rPr>
        <w:b/>
        <w:bCs/>
      </w:rPr>
      <w:tblPr/>
      <w:tcPr>
        <w:shd w:val="clear" w:color="auto" w:fill="F5F5D2" w:themeFill="accent5" w:themeFillTint="66"/>
      </w:tcPr>
    </w:tblStylePr>
    <w:tblStylePr w:type="lastRow">
      <w:rPr>
        <w:b/>
        <w:bCs/>
        <w:color w:val="000000" w:themeColor="text1"/>
      </w:rPr>
      <w:tblPr/>
      <w:tcPr>
        <w:shd w:val="clear" w:color="auto" w:fill="F5F5D2" w:themeFill="accent5" w:themeFillTint="66"/>
      </w:tcPr>
    </w:tblStylePr>
    <w:tblStylePr w:type="firstCol">
      <w:rPr>
        <w:color w:val="FFFFFF" w:themeColor="background1"/>
      </w:rPr>
      <w:tblPr/>
      <w:tcPr>
        <w:shd w:val="clear" w:color="auto" w:fill="D5D742" w:themeFill="accent5" w:themeFillShade="BF"/>
      </w:tcPr>
    </w:tblStylePr>
    <w:tblStylePr w:type="lastCol">
      <w:rPr>
        <w:color w:val="FFFFFF" w:themeColor="background1"/>
      </w:rPr>
      <w:tblPr/>
      <w:tcPr>
        <w:shd w:val="clear" w:color="auto" w:fill="D5D742" w:themeFill="accent5" w:themeFillShade="BF"/>
      </w:tcPr>
    </w:tblStylePr>
    <w:tblStylePr w:type="band1Vert">
      <w:tblPr/>
      <w:tcPr>
        <w:shd w:val="clear" w:color="auto" w:fill="F3F3C8" w:themeFill="accent5" w:themeFillTint="7F"/>
      </w:tcPr>
    </w:tblStylePr>
    <w:tblStylePr w:type="band1Horz">
      <w:tblPr/>
      <w:tcPr>
        <w:shd w:val="clear" w:color="auto" w:fill="F3F3C8" w:themeFill="accent5" w:themeFillTint="7F"/>
      </w:tcPr>
    </w:tblStylePr>
  </w:style>
  <w:style w:type="table" w:styleId="ColorfulGrid-Accent6">
    <w:name w:val="Colorful Grid Accent 6"/>
    <w:basedOn w:val="TableNormal"/>
    <w:uiPriority w:val="73"/>
    <w:semiHidden/>
    <w:rsid w:val="00F4237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rsid w:val="00F4237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6608" w:themeFill="accent2" w:themeFillShade="CC"/>
      </w:tcPr>
    </w:tblStylePr>
    <w:tblStylePr w:type="lastRow">
      <w:rPr>
        <w:b/>
        <w:bCs/>
        <w:color w:val="0F66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42370"/>
    <w:pPr>
      <w:spacing w:line="240" w:lineRule="auto"/>
    </w:pPr>
    <w:rPr>
      <w:color w:val="000000" w:themeColor="text1"/>
    </w:rPr>
    <w:tblPr>
      <w:tblStyleRowBandSize w:val="1"/>
      <w:tblStyleColBandSize w:val="1"/>
    </w:tblPr>
    <w:tcPr>
      <w:shd w:val="clear" w:color="auto" w:fill="E2FFD5" w:themeFill="accent1" w:themeFillTint="19"/>
    </w:tcPr>
    <w:tblStylePr w:type="firstRow">
      <w:rPr>
        <w:b/>
        <w:bCs/>
        <w:color w:val="FFFFFF" w:themeColor="background1"/>
      </w:rPr>
      <w:tblPr/>
      <w:tcPr>
        <w:tcBorders>
          <w:bottom w:val="single" w:sz="12" w:space="0" w:color="FFFFFF" w:themeColor="background1"/>
        </w:tcBorders>
        <w:shd w:val="clear" w:color="auto" w:fill="0F6608" w:themeFill="accent2" w:themeFillShade="CC"/>
      </w:tcPr>
    </w:tblStylePr>
    <w:tblStylePr w:type="lastRow">
      <w:rPr>
        <w:b/>
        <w:bCs/>
        <w:color w:val="0F66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F95" w:themeFill="accent1" w:themeFillTint="3F"/>
      </w:tcPr>
    </w:tblStylePr>
    <w:tblStylePr w:type="band1Horz">
      <w:tblPr/>
      <w:tcPr>
        <w:shd w:val="clear" w:color="auto" w:fill="C3FFA9" w:themeFill="accent1" w:themeFillTint="33"/>
      </w:tcPr>
    </w:tblStylePr>
  </w:style>
  <w:style w:type="table" w:styleId="ColorfulList-Accent2">
    <w:name w:val="Colorful List Accent 2"/>
    <w:basedOn w:val="TableNormal"/>
    <w:uiPriority w:val="72"/>
    <w:semiHidden/>
    <w:rsid w:val="00F42370"/>
    <w:pPr>
      <w:spacing w:line="240" w:lineRule="auto"/>
    </w:pPr>
    <w:rPr>
      <w:color w:val="000000" w:themeColor="text1"/>
    </w:rPr>
    <w:tblPr>
      <w:tblStyleRowBandSize w:val="1"/>
      <w:tblStyleColBandSize w:val="1"/>
    </w:tblPr>
    <w:tcPr>
      <w:shd w:val="clear" w:color="auto" w:fill="DFFCDC" w:themeFill="accent2" w:themeFillTint="19"/>
    </w:tcPr>
    <w:tblStylePr w:type="firstRow">
      <w:rPr>
        <w:b/>
        <w:bCs/>
        <w:color w:val="FFFFFF" w:themeColor="background1"/>
      </w:rPr>
      <w:tblPr/>
      <w:tcPr>
        <w:tcBorders>
          <w:bottom w:val="single" w:sz="12" w:space="0" w:color="FFFFFF" w:themeColor="background1"/>
        </w:tcBorders>
        <w:shd w:val="clear" w:color="auto" w:fill="0F6608" w:themeFill="accent2" w:themeFillShade="CC"/>
      </w:tcPr>
    </w:tblStylePr>
    <w:tblStylePr w:type="lastRow">
      <w:rPr>
        <w:b/>
        <w:bCs/>
        <w:color w:val="0F66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8A9" w:themeFill="accent2" w:themeFillTint="3F"/>
      </w:tcPr>
    </w:tblStylePr>
    <w:tblStylePr w:type="band1Horz">
      <w:tblPr/>
      <w:tcPr>
        <w:shd w:val="clear" w:color="auto" w:fill="BEF9B9" w:themeFill="accent2" w:themeFillTint="33"/>
      </w:tcPr>
    </w:tblStylePr>
  </w:style>
  <w:style w:type="table" w:styleId="ColorfulList-Accent3">
    <w:name w:val="Colorful List Accent 3"/>
    <w:basedOn w:val="TableNormal"/>
    <w:uiPriority w:val="72"/>
    <w:semiHidden/>
    <w:rsid w:val="00F42370"/>
    <w:pPr>
      <w:spacing w:line="240" w:lineRule="auto"/>
    </w:pPr>
    <w:rPr>
      <w:color w:val="000000" w:themeColor="text1"/>
    </w:rPr>
    <w:tblPr>
      <w:tblStyleRowBandSize w:val="1"/>
      <w:tblStyleColBandSize w:val="1"/>
    </w:tblPr>
    <w:tcPr>
      <w:shd w:val="clear" w:color="auto" w:fill="E9FCE8" w:themeFill="accent3" w:themeFillTint="19"/>
    </w:tcPr>
    <w:tblStylePr w:type="firstRow">
      <w:rPr>
        <w:b/>
        <w:bCs/>
        <w:color w:val="FFFFFF" w:themeColor="background1"/>
      </w:rPr>
      <w:tblPr/>
      <w:tcPr>
        <w:tcBorders>
          <w:bottom w:val="single" w:sz="12" w:space="0" w:color="FFFFFF" w:themeColor="background1"/>
        </w:tcBorders>
        <w:shd w:val="clear" w:color="auto" w:fill="94AF00" w:themeFill="accent4" w:themeFillShade="CC"/>
      </w:tcPr>
    </w:tblStylePr>
    <w:tblStylePr w:type="lastRow">
      <w:rPr>
        <w:b/>
        <w:bCs/>
        <w:color w:val="94A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F7C5" w:themeFill="accent3" w:themeFillTint="3F"/>
      </w:tcPr>
    </w:tblStylePr>
    <w:tblStylePr w:type="band1Horz">
      <w:tblPr/>
      <w:tcPr>
        <w:shd w:val="clear" w:color="auto" w:fill="D3F9D0" w:themeFill="accent3" w:themeFillTint="33"/>
      </w:tcPr>
    </w:tblStylePr>
  </w:style>
  <w:style w:type="table" w:styleId="ColorfulList-Accent4">
    <w:name w:val="Colorful List Accent 4"/>
    <w:basedOn w:val="TableNormal"/>
    <w:uiPriority w:val="72"/>
    <w:semiHidden/>
    <w:rsid w:val="00F42370"/>
    <w:pPr>
      <w:spacing w:line="240" w:lineRule="auto"/>
    </w:pPr>
    <w:rPr>
      <w:color w:val="000000" w:themeColor="text1"/>
    </w:rPr>
    <w:tblPr>
      <w:tblStyleRowBandSize w:val="1"/>
      <w:tblStyleColBandSize w:val="1"/>
    </w:tblPr>
    <w:tcPr>
      <w:shd w:val="clear" w:color="auto" w:fill="FAFFE2" w:themeFill="accent4" w:themeFillTint="19"/>
    </w:tcPr>
    <w:tblStylePr w:type="firstRow">
      <w:rPr>
        <w:b/>
        <w:bCs/>
        <w:color w:val="FFFFFF" w:themeColor="background1"/>
      </w:rPr>
      <w:tblPr/>
      <w:tcPr>
        <w:tcBorders>
          <w:bottom w:val="single" w:sz="12" w:space="0" w:color="FFFFFF" w:themeColor="background1"/>
        </w:tcBorders>
        <w:shd w:val="clear" w:color="auto" w:fill="21AF17" w:themeFill="accent3" w:themeFillShade="CC"/>
      </w:tcPr>
    </w:tblStylePr>
    <w:tblStylePr w:type="lastRow">
      <w:rPr>
        <w:b/>
        <w:bCs/>
        <w:color w:val="21AF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FB7" w:themeFill="accent4" w:themeFillTint="3F"/>
      </w:tcPr>
    </w:tblStylePr>
    <w:tblStylePr w:type="band1Horz">
      <w:tblPr/>
      <w:tcPr>
        <w:shd w:val="clear" w:color="auto" w:fill="F6FFC4" w:themeFill="accent4" w:themeFillTint="33"/>
      </w:tcPr>
    </w:tblStylePr>
  </w:style>
  <w:style w:type="table" w:styleId="ColorfulList-Accent5">
    <w:name w:val="Colorful List Accent 5"/>
    <w:basedOn w:val="TableNormal"/>
    <w:uiPriority w:val="72"/>
    <w:semiHidden/>
    <w:rsid w:val="00F42370"/>
    <w:pPr>
      <w:spacing w:line="240" w:lineRule="auto"/>
    </w:pPr>
    <w:rPr>
      <w:color w:val="000000" w:themeColor="text1"/>
    </w:rPr>
    <w:tblPr>
      <w:tblStyleRowBandSize w:val="1"/>
      <w:tblStyleColBandSize w:val="1"/>
    </w:tblPr>
    <w:tcPr>
      <w:shd w:val="clear" w:color="auto" w:fill="FCFCF3"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E3" w:themeFill="accent5" w:themeFillTint="3F"/>
      </w:tcPr>
    </w:tblStylePr>
    <w:tblStylePr w:type="band1Horz">
      <w:tblPr/>
      <w:tcPr>
        <w:shd w:val="clear" w:color="auto" w:fill="FAFAE8" w:themeFill="accent5" w:themeFillTint="33"/>
      </w:tcPr>
    </w:tblStylePr>
  </w:style>
  <w:style w:type="table" w:styleId="ColorfulList-Accent6">
    <w:name w:val="Colorful List Accent 6"/>
    <w:basedOn w:val="TableNormal"/>
    <w:uiPriority w:val="72"/>
    <w:semiHidden/>
    <w:rsid w:val="00F42370"/>
    <w:pPr>
      <w:spacing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D9DB52" w:themeFill="accent5" w:themeFillShade="CC"/>
      </w:tcPr>
    </w:tblStylePr>
    <w:tblStylePr w:type="lastRow">
      <w:rPr>
        <w:b/>
        <w:bCs/>
        <w:color w:val="D9DB5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rsid w:val="00F42370"/>
    <w:pPr>
      <w:spacing w:line="240" w:lineRule="auto"/>
    </w:pPr>
    <w:rPr>
      <w:color w:val="000000" w:themeColor="text1"/>
    </w:rPr>
    <w:tblPr>
      <w:tblStyleRowBandSize w:val="1"/>
      <w:tblStyleColBandSize w:val="1"/>
      <w:tblBorders>
        <w:top w:val="single" w:sz="24" w:space="0" w:color="1380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80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42370"/>
    <w:pPr>
      <w:spacing w:line="240" w:lineRule="auto"/>
    </w:pPr>
    <w:rPr>
      <w:color w:val="000000" w:themeColor="text1"/>
    </w:rPr>
    <w:tblPr>
      <w:tblStyleRowBandSize w:val="1"/>
      <w:tblStyleColBandSize w:val="1"/>
      <w:tblBorders>
        <w:top w:val="single" w:sz="24" w:space="0" w:color="13800A" w:themeColor="accent2"/>
        <w:left w:val="single" w:sz="4" w:space="0" w:color="1A5300" w:themeColor="accent1"/>
        <w:bottom w:val="single" w:sz="4" w:space="0" w:color="1A5300" w:themeColor="accent1"/>
        <w:right w:val="single" w:sz="4" w:space="0" w:color="1A5300" w:themeColor="accent1"/>
        <w:insideH w:val="single" w:sz="4" w:space="0" w:color="FFFFFF" w:themeColor="background1"/>
        <w:insideV w:val="single" w:sz="4" w:space="0" w:color="FFFFFF" w:themeColor="background1"/>
      </w:tblBorders>
    </w:tblPr>
    <w:tcPr>
      <w:shd w:val="clear" w:color="auto" w:fill="E2FFD5" w:themeFill="accent1" w:themeFillTint="19"/>
    </w:tcPr>
    <w:tblStylePr w:type="firstRow">
      <w:rPr>
        <w:b/>
        <w:bCs/>
      </w:rPr>
      <w:tblPr/>
      <w:tcPr>
        <w:tcBorders>
          <w:top w:val="nil"/>
          <w:left w:val="nil"/>
          <w:bottom w:val="single" w:sz="24" w:space="0" w:color="1380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3100" w:themeFill="accent1" w:themeFillShade="99"/>
      </w:tcPr>
    </w:tblStylePr>
    <w:tblStylePr w:type="firstCol">
      <w:rPr>
        <w:color w:val="FFFFFF" w:themeColor="background1"/>
      </w:rPr>
      <w:tblPr/>
      <w:tcPr>
        <w:tcBorders>
          <w:top w:val="nil"/>
          <w:left w:val="nil"/>
          <w:bottom w:val="nil"/>
          <w:right w:val="nil"/>
          <w:insideH w:val="single" w:sz="4" w:space="0" w:color="0F3100" w:themeColor="accent1" w:themeShade="99"/>
          <w:insideV w:val="nil"/>
        </w:tcBorders>
        <w:shd w:val="clear" w:color="auto" w:fill="0F3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3100" w:themeFill="accent1" w:themeFillShade="99"/>
      </w:tcPr>
    </w:tblStylePr>
    <w:tblStylePr w:type="band1Vert">
      <w:tblPr/>
      <w:tcPr>
        <w:shd w:val="clear" w:color="auto" w:fill="88FF54" w:themeFill="accent1" w:themeFillTint="66"/>
      </w:tcPr>
    </w:tblStylePr>
    <w:tblStylePr w:type="band1Horz">
      <w:tblPr/>
      <w:tcPr>
        <w:shd w:val="clear" w:color="auto" w:fill="6CFF2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42370"/>
    <w:pPr>
      <w:spacing w:line="240" w:lineRule="auto"/>
    </w:pPr>
    <w:rPr>
      <w:color w:val="000000" w:themeColor="text1"/>
    </w:rPr>
    <w:tblPr>
      <w:tblStyleRowBandSize w:val="1"/>
      <w:tblStyleColBandSize w:val="1"/>
      <w:tblBorders>
        <w:top w:val="single" w:sz="24" w:space="0" w:color="13800A" w:themeColor="accent2"/>
        <w:left w:val="single" w:sz="4" w:space="0" w:color="13800A" w:themeColor="accent2"/>
        <w:bottom w:val="single" w:sz="4" w:space="0" w:color="13800A" w:themeColor="accent2"/>
        <w:right w:val="single" w:sz="4" w:space="0" w:color="13800A" w:themeColor="accent2"/>
        <w:insideH w:val="single" w:sz="4" w:space="0" w:color="FFFFFF" w:themeColor="background1"/>
        <w:insideV w:val="single" w:sz="4" w:space="0" w:color="FFFFFF" w:themeColor="background1"/>
      </w:tblBorders>
    </w:tblPr>
    <w:tcPr>
      <w:shd w:val="clear" w:color="auto" w:fill="DFFCDC" w:themeFill="accent2" w:themeFillTint="19"/>
    </w:tcPr>
    <w:tblStylePr w:type="firstRow">
      <w:rPr>
        <w:b/>
        <w:bCs/>
      </w:rPr>
      <w:tblPr/>
      <w:tcPr>
        <w:tcBorders>
          <w:top w:val="nil"/>
          <w:left w:val="nil"/>
          <w:bottom w:val="single" w:sz="24" w:space="0" w:color="1380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C06" w:themeFill="accent2" w:themeFillShade="99"/>
      </w:tcPr>
    </w:tblStylePr>
    <w:tblStylePr w:type="firstCol">
      <w:rPr>
        <w:color w:val="FFFFFF" w:themeColor="background1"/>
      </w:rPr>
      <w:tblPr/>
      <w:tcPr>
        <w:tcBorders>
          <w:top w:val="nil"/>
          <w:left w:val="nil"/>
          <w:bottom w:val="nil"/>
          <w:right w:val="nil"/>
          <w:insideH w:val="single" w:sz="4" w:space="0" w:color="0B4C06" w:themeColor="accent2" w:themeShade="99"/>
          <w:insideV w:val="nil"/>
        </w:tcBorders>
        <w:shd w:val="clear" w:color="auto" w:fill="0B4C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4C06" w:themeFill="accent2" w:themeFillShade="99"/>
      </w:tcPr>
    </w:tblStylePr>
    <w:tblStylePr w:type="band1Vert">
      <w:tblPr/>
      <w:tcPr>
        <w:shd w:val="clear" w:color="auto" w:fill="7EF474" w:themeFill="accent2" w:themeFillTint="66"/>
      </w:tcPr>
    </w:tblStylePr>
    <w:tblStylePr w:type="band1Horz">
      <w:tblPr/>
      <w:tcPr>
        <w:shd w:val="clear" w:color="auto" w:fill="5EF15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42370"/>
    <w:pPr>
      <w:spacing w:line="240" w:lineRule="auto"/>
    </w:pPr>
    <w:rPr>
      <w:color w:val="000000" w:themeColor="text1"/>
    </w:rPr>
    <w:tblPr>
      <w:tblStyleRowBandSize w:val="1"/>
      <w:tblStyleColBandSize w:val="1"/>
      <w:tblBorders>
        <w:top w:val="single" w:sz="24" w:space="0" w:color="BBDB00" w:themeColor="accent4"/>
        <w:left w:val="single" w:sz="4" w:space="0" w:color="2ADB1D" w:themeColor="accent3"/>
        <w:bottom w:val="single" w:sz="4" w:space="0" w:color="2ADB1D" w:themeColor="accent3"/>
        <w:right w:val="single" w:sz="4" w:space="0" w:color="2ADB1D" w:themeColor="accent3"/>
        <w:insideH w:val="single" w:sz="4" w:space="0" w:color="FFFFFF" w:themeColor="background1"/>
        <w:insideV w:val="single" w:sz="4" w:space="0" w:color="FFFFFF" w:themeColor="background1"/>
      </w:tblBorders>
    </w:tblPr>
    <w:tcPr>
      <w:shd w:val="clear" w:color="auto" w:fill="E9FCE8" w:themeFill="accent3" w:themeFillTint="19"/>
    </w:tcPr>
    <w:tblStylePr w:type="firstRow">
      <w:rPr>
        <w:b/>
        <w:bCs/>
      </w:rPr>
      <w:tblPr/>
      <w:tcPr>
        <w:tcBorders>
          <w:top w:val="nil"/>
          <w:left w:val="nil"/>
          <w:bottom w:val="single" w:sz="24" w:space="0" w:color="BBDB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311" w:themeFill="accent3" w:themeFillShade="99"/>
      </w:tcPr>
    </w:tblStylePr>
    <w:tblStylePr w:type="firstCol">
      <w:rPr>
        <w:color w:val="FFFFFF" w:themeColor="background1"/>
      </w:rPr>
      <w:tblPr/>
      <w:tcPr>
        <w:tcBorders>
          <w:top w:val="nil"/>
          <w:left w:val="nil"/>
          <w:bottom w:val="nil"/>
          <w:right w:val="nil"/>
          <w:insideH w:val="single" w:sz="4" w:space="0" w:color="198311" w:themeColor="accent3" w:themeShade="99"/>
          <w:insideV w:val="nil"/>
        </w:tcBorders>
        <w:shd w:val="clear" w:color="auto" w:fill="1983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8311" w:themeFill="accent3" w:themeFillShade="99"/>
      </w:tcPr>
    </w:tblStylePr>
    <w:tblStylePr w:type="band1Vert">
      <w:tblPr/>
      <w:tcPr>
        <w:shd w:val="clear" w:color="auto" w:fill="A7F2A2" w:themeFill="accent3" w:themeFillTint="66"/>
      </w:tcPr>
    </w:tblStylePr>
    <w:tblStylePr w:type="band1Horz">
      <w:tblPr/>
      <w:tcPr>
        <w:shd w:val="clear" w:color="auto" w:fill="92EF8B" w:themeFill="accent3" w:themeFillTint="7F"/>
      </w:tcPr>
    </w:tblStylePr>
  </w:style>
  <w:style w:type="table" w:styleId="ColorfulShading-Accent4">
    <w:name w:val="Colorful Shading Accent 4"/>
    <w:basedOn w:val="TableNormal"/>
    <w:uiPriority w:val="71"/>
    <w:semiHidden/>
    <w:rsid w:val="00F42370"/>
    <w:pPr>
      <w:spacing w:line="240" w:lineRule="auto"/>
    </w:pPr>
    <w:rPr>
      <w:color w:val="000000" w:themeColor="text1"/>
    </w:rPr>
    <w:tblPr>
      <w:tblStyleRowBandSize w:val="1"/>
      <w:tblStyleColBandSize w:val="1"/>
      <w:tblBorders>
        <w:top w:val="single" w:sz="24" w:space="0" w:color="2ADB1D" w:themeColor="accent3"/>
        <w:left w:val="single" w:sz="4" w:space="0" w:color="BBDB00" w:themeColor="accent4"/>
        <w:bottom w:val="single" w:sz="4" w:space="0" w:color="BBDB00" w:themeColor="accent4"/>
        <w:right w:val="single" w:sz="4" w:space="0" w:color="BBDB00" w:themeColor="accent4"/>
        <w:insideH w:val="single" w:sz="4" w:space="0" w:color="FFFFFF" w:themeColor="background1"/>
        <w:insideV w:val="single" w:sz="4" w:space="0" w:color="FFFFFF" w:themeColor="background1"/>
      </w:tblBorders>
    </w:tblPr>
    <w:tcPr>
      <w:shd w:val="clear" w:color="auto" w:fill="FAFFE2" w:themeFill="accent4" w:themeFillTint="19"/>
    </w:tcPr>
    <w:tblStylePr w:type="firstRow">
      <w:rPr>
        <w:b/>
        <w:bCs/>
      </w:rPr>
      <w:tblPr/>
      <w:tcPr>
        <w:tcBorders>
          <w:top w:val="nil"/>
          <w:left w:val="nil"/>
          <w:bottom w:val="single" w:sz="24" w:space="0" w:color="2ADB1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8300" w:themeFill="accent4" w:themeFillShade="99"/>
      </w:tcPr>
    </w:tblStylePr>
    <w:tblStylePr w:type="firstCol">
      <w:rPr>
        <w:color w:val="FFFFFF" w:themeColor="background1"/>
      </w:rPr>
      <w:tblPr/>
      <w:tcPr>
        <w:tcBorders>
          <w:top w:val="nil"/>
          <w:left w:val="nil"/>
          <w:bottom w:val="nil"/>
          <w:right w:val="nil"/>
          <w:insideH w:val="single" w:sz="4" w:space="0" w:color="6F8300" w:themeColor="accent4" w:themeShade="99"/>
          <w:insideV w:val="nil"/>
        </w:tcBorders>
        <w:shd w:val="clear" w:color="auto" w:fill="6F8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F8300" w:themeFill="accent4" w:themeFillShade="99"/>
      </w:tcPr>
    </w:tblStylePr>
    <w:tblStylePr w:type="band1Vert">
      <w:tblPr/>
      <w:tcPr>
        <w:shd w:val="clear" w:color="auto" w:fill="EDFF8A" w:themeFill="accent4" w:themeFillTint="66"/>
      </w:tcPr>
    </w:tblStylePr>
    <w:tblStylePr w:type="band1Horz">
      <w:tblPr/>
      <w:tcPr>
        <w:shd w:val="clear" w:color="auto" w:fill="E9FF6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42370"/>
    <w:pPr>
      <w:spacing w:line="240" w:lineRule="auto"/>
    </w:pPr>
    <w:rPr>
      <w:color w:val="000000" w:themeColor="text1"/>
    </w:rPr>
    <w:tblPr>
      <w:tblStyleRowBandSize w:val="1"/>
      <w:tblStyleColBandSize w:val="1"/>
      <w:tblBorders>
        <w:top w:val="single" w:sz="24" w:space="0" w:color="FFFFFF" w:themeColor="accent6"/>
        <w:left w:val="single" w:sz="4" w:space="0" w:color="E7E891" w:themeColor="accent5"/>
        <w:bottom w:val="single" w:sz="4" w:space="0" w:color="E7E891" w:themeColor="accent5"/>
        <w:right w:val="single" w:sz="4" w:space="0" w:color="E7E891" w:themeColor="accent5"/>
        <w:insideH w:val="single" w:sz="4" w:space="0" w:color="FFFFFF" w:themeColor="background1"/>
        <w:insideV w:val="single" w:sz="4" w:space="0" w:color="FFFFFF" w:themeColor="background1"/>
      </w:tblBorders>
    </w:tblPr>
    <w:tcPr>
      <w:shd w:val="clear" w:color="auto" w:fill="FCFCF3"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9BA27" w:themeFill="accent5" w:themeFillShade="99"/>
      </w:tcPr>
    </w:tblStylePr>
    <w:tblStylePr w:type="firstCol">
      <w:rPr>
        <w:color w:val="FFFFFF" w:themeColor="background1"/>
      </w:rPr>
      <w:tblPr/>
      <w:tcPr>
        <w:tcBorders>
          <w:top w:val="nil"/>
          <w:left w:val="nil"/>
          <w:bottom w:val="nil"/>
          <w:right w:val="nil"/>
          <w:insideH w:val="single" w:sz="4" w:space="0" w:color="B9BA27" w:themeColor="accent5" w:themeShade="99"/>
          <w:insideV w:val="nil"/>
        </w:tcBorders>
        <w:shd w:val="clear" w:color="auto" w:fill="B9BA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9BA27" w:themeFill="accent5" w:themeFillShade="99"/>
      </w:tcPr>
    </w:tblStylePr>
    <w:tblStylePr w:type="band1Vert">
      <w:tblPr/>
      <w:tcPr>
        <w:shd w:val="clear" w:color="auto" w:fill="F5F5D2" w:themeFill="accent5" w:themeFillTint="66"/>
      </w:tcPr>
    </w:tblStylePr>
    <w:tblStylePr w:type="band1Horz">
      <w:tblPr/>
      <w:tcPr>
        <w:shd w:val="clear" w:color="auto" w:fill="F3F3C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42370"/>
    <w:pPr>
      <w:spacing w:line="240" w:lineRule="auto"/>
    </w:pPr>
    <w:rPr>
      <w:color w:val="000000" w:themeColor="text1"/>
    </w:rPr>
    <w:tblPr>
      <w:tblStyleRowBandSize w:val="1"/>
      <w:tblStyleColBandSize w:val="1"/>
      <w:tblBorders>
        <w:top w:val="single" w:sz="24" w:space="0" w:color="E7E891"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7E8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4237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42370"/>
    <w:pPr>
      <w:spacing w:line="240" w:lineRule="auto"/>
    </w:pPr>
    <w:rPr>
      <w:color w:val="FFFFFF" w:themeColor="background1"/>
    </w:rPr>
    <w:tblPr>
      <w:tblStyleRowBandSize w:val="1"/>
      <w:tblStyleColBandSize w:val="1"/>
    </w:tblPr>
    <w:tcPr>
      <w:shd w:val="clear" w:color="auto" w:fill="1A53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29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3E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3E00" w:themeFill="accent1" w:themeFillShade="BF"/>
      </w:tcPr>
    </w:tblStylePr>
    <w:tblStylePr w:type="band1Vert">
      <w:tblPr/>
      <w:tcPr>
        <w:tcBorders>
          <w:top w:val="nil"/>
          <w:left w:val="nil"/>
          <w:bottom w:val="nil"/>
          <w:right w:val="nil"/>
          <w:insideH w:val="nil"/>
          <w:insideV w:val="nil"/>
        </w:tcBorders>
        <w:shd w:val="clear" w:color="auto" w:fill="133E00" w:themeFill="accent1" w:themeFillShade="BF"/>
      </w:tcPr>
    </w:tblStylePr>
    <w:tblStylePr w:type="band1Horz">
      <w:tblPr/>
      <w:tcPr>
        <w:tcBorders>
          <w:top w:val="nil"/>
          <w:left w:val="nil"/>
          <w:bottom w:val="nil"/>
          <w:right w:val="nil"/>
          <w:insideH w:val="nil"/>
          <w:insideV w:val="nil"/>
        </w:tcBorders>
        <w:shd w:val="clear" w:color="auto" w:fill="133E00" w:themeFill="accent1" w:themeFillShade="BF"/>
      </w:tcPr>
    </w:tblStylePr>
  </w:style>
  <w:style w:type="table" w:styleId="DarkList-Accent2">
    <w:name w:val="Dark List Accent 2"/>
    <w:basedOn w:val="TableNormal"/>
    <w:uiPriority w:val="70"/>
    <w:semiHidden/>
    <w:rsid w:val="00F42370"/>
    <w:pPr>
      <w:spacing w:line="240" w:lineRule="auto"/>
    </w:pPr>
    <w:rPr>
      <w:color w:val="FFFFFF" w:themeColor="background1"/>
    </w:rPr>
    <w:tblPr>
      <w:tblStyleRowBandSize w:val="1"/>
      <w:tblStyleColBandSize w:val="1"/>
    </w:tblPr>
    <w:tcPr>
      <w:shd w:val="clear" w:color="auto" w:fill="1380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F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5F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5F07" w:themeFill="accent2" w:themeFillShade="BF"/>
      </w:tcPr>
    </w:tblStylePr>
    <w:tblStylePr w:type="band1Vert">
      <w:tblPr/>
      <w:tcPr>
        <w:tcBorders>
          <w:top w:val="nil"/>
          <w:left w:val="nil"/>
          <w:bottom w:val="nil"/>
          <w:right w:val="nil"/>
          <w:insideH w:val="nil"/>
          <w:insideV w:val="nil"/>
        </w:tcBorders>
        <w:shd w:val="clear" w:color="auto" w:fill="0E5F07" w:themeFill="accent2" w:themeFillShade="BF"/>
      </w:tcPr>
    </w:tblStylePr>
    <w:tblStylePr w:type="band1Horz">
      <w:tblPr/>
      <w:tcPr>
        <w:tcBorders>
          <w:top w:val="nil"/>
          <w:left w:val="nil"/>
          <w:bottom w:val="nil"/>
          <w:right w:val="nil"/>
          <w:insideH w:val="nil"/>
          <w:insideV w:val="nil"/>
        </w:tcBorders>
        <w:shd w:val="clear" w:color="auto" w:fill="0E5F07" w:themeFill="accent2" w:themeFillShade="BF"/>
      </w:tcPr>
    </w:tblStylePr>
  </w:style>
  <w:style w:type="table" w:styleId="DarkList-Accent3">
    <w:name w:val="Dark List Accent 3"/>
    <w:basedOn w:val="TableNormal"/>
    <w:uiPriority w:val="70"/>
    <w:semiHidden/>
    <w:rsid w:val="00F42370"/>
    <w:pPr>
      <w:spacing w:line="240" w:lineRule="auto"/>
    </w:pPr>
    <w:rPr>
      <w:color w:val="FFFFFF" w:themeColor="background1"/>
    </w:rPr>
    <w:tblPr>
      <w:tblStyleRowBandSize w:val="1"/>
      <w:tblStyleColBandSize w:val="1"/>
    </w:tblPr>
    <w:tcPr>
      <w:shd w:val="clear" w:color="auto" w:fill="2ADB1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6C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FA3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FA315" w:themeFill="accent3" w:themeFillShade="BF"/>
      </w:tcPr>
    </w:tblStylePr>
    <w:tblStylePr w:type="band1Vert">
      <w:tblPr/>
      <w:tcPr>
        <w:tcBorders>
          <w:top w:val="nil"/>
          <w:left w:val="nil"/>
          <w:bottom w:val="nil"/>
          <w:right w:val="nil"/>
          <w:insideH w:val="nil"/>
          <w:insideV w:val="nil"/>
        </w:tcBorders>
        <w:shd w:val="clear" w:color="auto" w:fill="1FA315" w:themeFill="accent3" w:themeFillShade="BF"/>
      </w:tcPr>
    </w:tblStylePr>
    <w:tblStylePr w:type="band1Horz">
      <w:tblPr/>
      <w:tcPr>
        <w:tcBorders>
          <w:top w:val="nil"/>
          <w:left w:val="nil"/>
          <w:bottom w:val="nil"/>
          <w:right w:val="nil"/>
          <w:insideH w:val="nil"/>
          <w:insideV w:val="nil"/>
        </w:tcBorders>
        <w:shd w:val="clear" w:color="auto" w:fill="1FA315" w:themeFill="accent3" w:themeFillShade="BF"/>
      </w:tcPr>
    </w:tblStylePr>
  </w:style>
  <w:style w:type="table" w:styleId="DarkList-Accent4">
    <w:name w:val="Dark List Accent 4"/>
    <w:basedOn w:val="TableNormal"/>
    <w:uiPriority w:val="70"/>
    <w:semiHidden/>
    <w:rsid w:val="00F42370"/>
    <w:pPr>
      <w:spacing w:line="240" w:lineRule="auto"/>
    </w:pPr>
    <w:rPr>
      <w:color w:val="FFFFFF" w:themeColor="background1"/>
    </w:rPr>
    <w:tblPr>
      <w:tblStyleRowBandSize w:val="1"/>
      <w:tblStyleColBandSize w:val="1"/>
    </w:tblPr>
    <w:tcPr>
      <w:shd w:val="clear" w:color="auto" w:fill="BBDB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6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BA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BA400" w:themeFill="accent4" w:themeFillShade="BF"/>
      </w:tcPr>
    </w:tblStylePr>
    <w:tblStylePr w:type="band1Vert">
      <w:tblPr/>
      <w:tcPr>
        <w:tcBorders>
          <w:top w:val="nil"/>
          <w:left w:val="nil"/>
          <w:bottom w:val="nil"/>
          <w:right w:val="nil"/>
          <w:insideH w:val="nil"/>
          <w:insideV w:val="nil"/>
        </w:tcBorders>
        <w:shd w:val="clear" w:color="auto" w:fill="8BA400" w:themeFill="accent4" w:themeFillShade="BF"/>
      </w:tcPr>
    </w:tblStylePr>
    <w:tblStylePr w:type="band1Horz">
      <w:tblPr/>
      <w:tcPr>
        <w:tcBorders>
          <w:top w:val="nil"/>
          <w:left w:val="nil"/>
          <w:bottom w:val="nil"/>
          <w:right w:val="nil"/>
          <w:insideH w:val="nil"/>
          <w:insideV w:val="nil"/>
        </w:tcBorders>
        <w:shd w:val="clear" w:color="auto" w:fill="8BA400" w:themeFill="accent4" w:themeFillShade="BF"/>
      </w:tcPr>
    </w:tblStylePr>
  </w:style>
  <w:style w:type="table" w:styleId="DarkList-Accent5">
    <w:name w:val="Dark List Accent 5"/>
    <w:basedOn w:val="TableNormal"/>
    <w:uiPriority w:val="70"/>
    <w:semiHidden/>
    <w:rsid w:val="00F42370"/>
    <w:pPr>
      <w:spacing w:line="240" w:lineRule="auto"/>
    </w:pPr>
    <w:rPr>
      <w:color w:val="FFFFFF" w:themeColor="background1"/>
    </w:rPr>
    <w:tblPr>
      <w:tblStyleRowBandSize w:val="1"/>
      <w:tblStyleColBandSize w:val="1"/>
    </w:tblPr>
    <w:tcPr>
      <w:shd w:val="clear" w:color="auto" w:fill="E7E8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9B2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D7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D742" w:themeFill="accent5" w:themeFillShade="BF"/>
      </w:tcPr>
    </w:tblStylePr>
    <w:tblStylePr w:type="band1Vert">
      <w:tblPr/>
      <w:tcPr>
        <w:tcBorders>
          <w:top w:val="nil"/>
          <w:left w:val="nil"/>
          <w:bottom w:val="nil"/>
          <w:right w:val="nil"/>
          <w:insideH w:val="nil"/>
          <w:insideV w:val="nil"/>
        </w:tcBorders>
        <w:shd w:val="clear" w:color="auto" w:fill="D5D742" w:themeFill="accent5" w:themeFillShade="BF"/>
      </w:tcPr>
    </w:tblStylePr>
    <w:tblStylePr w:type="band1Horz">
      <w:tblPr/>
      <w:tcPr>
        <w:tcBorders>
          <w:top w:val="nil"/>
          <w:left w:val="nil"/>
          <w:bottom w:val="nil"/>
          <w:right w:val="nil"/>
          <w:insideH w:val="nil"/>
          <w:insideV w:val="nil"/>
        </w:tcBorders>
        <w:shd w:val="clear" w:color="auto" w:fill="D5D742" w:themeFill="accent5" w:themeFillShade="BF"/>
      </w:tcPr>
    </w:tblStylePr>
  </w:style>
  <w:style w:type="table" w:styleId="DarkList-Accent6">
    <w:name w:val="Dark List Accent 6"/>
    <w:basedOn w:val="TableNormal"/>
    <w:uiPriority w:val="70"/>
    <w:semiHidden/>
    <w:rsid w:val="00F42370"/>
    <w:pPr>
      <w:spacing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table" w:styleId="LightGrid">
    <w:name w:val="Light Grid"/>
    <w:basedOn w:val="TableNormal"/>
    <w:uiPriority w:val="62"/>
    <w:semiHidden/>
    <w:rsid w:val="00F4237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42370"/>
    <w:pPr>
      <w:spacing w:line="240" w:lineRule="auto"/>
    </w:pPr>
    <w:tblPr>
      <w:tblStyleRowBandSize w:val="1"/>
      <w:tblStyleColBandSize w:val="1"/>
      <w:tblBorders>
        <w:top w:val="single" w:sz="8" w:space="0" w:color="1A5300" w:themeColor="accent1"/>
        <w:left w:val="single" w:sz="8" w:space="0" w:color="1A5300" w:themeColor="accent1"/>
        <w:bottom w:val="single" w:sz="8" w:space="0" w:color="1A5300" w:themeColor="accent1"/>
        <w:right w:val="single" w:sz="8" w:space="0" w:color="1A5300" w:themeColor="accent1"/>
        <w:insideH w:val="single" w:sz="8" w:space="0" w:color="1A5300" w:themeColor="accent1"/>
        <w:insideV w:val="single" w:sz="8" w:space="0" w:color="1A53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5300" w:themeColor="accent1"/>
          <w:left w:val="single" w:sz="8" w:space="0" w:color="1A5300" w:themeColor="accent1"/>
          <w:bottom w:val="single" w:sz="18" w:space="0" w:color="1A5300" w:themeColor="accent1"/>
          <w:right w:val="single" w:sz="8" w:space="0" w:color="1A5300" w:themeColor="accent1"/>
          <w:insideH w:val="nil"/>
          <w:insideV w:val="single" w:sz="8" w:space="0" w:color="1A53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5300" w:themeColor="accent1"/>
          <w:left w:val="single" w:sz="8" w:space="0" w:color="1A5300" w:themeColor="accent1"/>
          <w:bottom w:val="single" w:sz="8" w:space="0" w:color="1A5300" w:themeColor="accent1"/>
          <w:right w:val="single" w:sz="8" w:space="0" w:color="1A5300" w:themeColor="accent1"/>
          <w:insideH w:val="nil"/>
          <w:insideV w:val="single" w:sz="8" w:space="0" w:color="1A53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5300" w:themeColor="accent1"/>
          <w:left w:val="single" w:sz="8" w:space="0" w:color="1A5300" w:themeColor="accent1"/>
          <w:bottom w:val="single" w:sz="8" w:space="0" w:color="1A5300" w:themeColor="accent1"/>
          <w:right w:val="single" w:sz="8" w:space="0" w:color="1A5300" w:themeColor="accent1"/>
        </w:tcBorders>
      </w:tcPr>
    </w:tblStylePr>
    <w:tblStylePr w:type="band1Vert">
      <w:tblPr/>
      <w:tcPr>
        <w:tcBorders>
          <w:top w:val="single" w:sz="8" w:space="0" w:color="1A5300" w:themeColor="accent1"/>
          <w:left w:val="single" w:sz="8" w:space="0" w:color="1A5300" w:themeColor="accent1"/>
          <w:bottom w:val="single" w:sz="8" w:space="0" w:color="1A5300" w:themeColor="accent1"/>
          <w:right w:val="single" w:sz="8" w:space="0" w:color="1A5300" w:themeColor="accent1"/>
        </w:tcBorders>
        <w:shd w:val="clear" w:color="auto" w:fill="B6FF95" w:themeFill="accent1" w:themeFillTint="3F"/>
      </w:tcPr>
    </w:tblStylePr>
    <w:tblStylePr w:type="band1Horz">
      <w:tblPr/>
      <w:tcPr>
        <w:tcBorders>
          <w:top w:val="single" w:sz="8" w:space="0" w:color="1A5300" w:themeColor="accent1"/>
          <w:left w:val="single" w:sz="8" w:space="0" w:color="1A5300" w:themeColor="accent1"/>
          <w:bottom w:val="single" w:sz="8" w:space="0" w:color="1A5300" w:themeColor="accent1"/>
          <w:right w:val="single" w:sz="8" w:space="0" w:color="1A5300" w:themeColor="accent1"/>
          <w:insideV w:val="single" w:sz="8" w:space="0" w:color="1A5300" w:themeColor="accent1"/>
        </w:tcBorders>
        <w:shd w:val="clear" w:color="auto" w:fill="B6FF95" w:themeFill="accent1" w:themeFillTint="3F"/>
      </w:tcPr>
    </w:tblStylePr>
    <w:tblStylePr w:type="band2Horz">
      <w:tblPr/>
      <w:tcPr>
        <w:tcBorders>
          <w:top w:val="single" w:sz="8" w:space="0" w:color="1A5300" w:themeColor="accent1"/>
          <w:left w:val="single" w:sz="8" w:space="0" w:color="1A5300" w:themeColor="accent1"/>
          <w:bottom w:val="single" w:sz="8" w:space="0" w:color="1A5300" w:themeColor="accent1"/>
          <w:right w:val="single" w:sz="8" w:space="0" w:color="1A5300" w:themeColor="accent1"/>
          <w:insideV w:val="single" w:sz="8" w:space="0" w:color="1A5300" w:themeColor="accent1"/>
        </w:tcBorders>
      </w:tcPr>
    </w:tblStylePr>
  </w:style>
  <w:style w:type="table" w:styleId="LightGrid-Accent2">
    <w:name w:val="Light Grid Accent 2"/>
    <w:basedOn w:val="TableNormal"/>
    <w:uiPriority w:val="62"/>
    <w:semiHidden/>
    <w:rsid w:val="00F42370"/>
    <w:pPr>
      <w:spacing w:line="240" w:lineRule="auto"/>
    </w:pPr>
    <w:tblPr>
      <w:tblStyleRowBandSize w:val="1"/>
      <w:tblStyleColBandSize w:val="1"/>
      <w:tblBorders>
        <w:top w:val="single" w:sz="8" w:space="0" w:color="13800A" w:themeColor="accent2"/>
        <w:left w:val="single" w:sz="8" w:space="0" w:color="13800A" w:themeColor="accent2"/>
        <w:bottom w:val="single" w:sz="8" w:space="0" w:color="13800A" w:themeColor="accent2"/>
        <w:right w:val="single" w:sz="8" w:space="0" w:color="13800A" w:themeColor="accent2"/>
        <w:insideH w:val="single" w:sz="8" w:space="0" w:color="13800A" w:themeColor="accent2"/>
        <w:insideV w:val="single" w:sz="8" w:space="0" w:color="1380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800A" w:themeColor="accent2"/>
          <w:left w:val="single" w:sz="8" w:space="0" w:color="13800A" w:themeColor="accent2"/>
          <w:bottom w:val="single" w:sz="18" w:space="0" w:color="13800A" w:themeColor="accent2"/>
          <w:right w:val="single" w:sz="8" w:space="0" w:color="13800A" w:themeColor="accent2"/>
          <w:insideH w:val="nil"/>
          <w:insideV w:val="single" w:sz="8" w:space="0" w:color="1380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800A" w:themeColor="accent2"/>
          <w:left w:val="single" w:sz="8" w:space="0" w:color="13800A" w:themeColor="accent2"/>
          <w:bottom w:val="single" w:sz="8" w:space="0" w:color="13800A" w:themeColor="accent2"/>
          <w:right w:val="single" w:sz="8" w:space="0" w:color="13800A" w:themeColor="accent2"/>
          <w:insideH w:val="nil"/>
          <w:insideV w:val="single" w:sz="8" w:space="0" w:color="1380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800A" w:themeColor="accent2"/>
          <w:left w:val="single" w:sz="8" w:space="0" w:color="13800A" w:themeColor="accent2"/>
          <w:bottom w:val="single" w:sz="8" w:space="0" w:color="13800A" w:themeColor="accent2"/>
          <w:right w:val="single" w:sz="8" w:space="0" w:color="13800A" w:themeColor="accent2"/>
        </w:tcBorders>
      </w:tcPr>
    </w:tblStylePr>
    <w:tblStylePr w:type="band1Vert">
      <w:tblPr/>
      <w:tcPr>
        <w:tcBorders>
          <w:top w:val="single" w:sz="8" w:space="0" w:color="13800A" w:themeColor="accent2"/>
          <w:left w:val="single" w:sz="8" w:space="0" w:color="13800A" w:themeColor="accent2"/>
          <w:bottom w:val="single" w:sz="8" w:space="0" w:color="13800A" w:themeColor="accent2"/>
          <w:right w:val="single" w:sz="8" w:space="0" w:color="13800A" w:themeColor="accent2"/>
        </w:tcBorders>
        <w:shd w:val="clear" w:color="auto" w:fill="AFF8A9" w:themeFill="accent2" w:themeFillTint="3F"/>
      </w:tcPr>
    </w:tblStylePr>
    <w:tblStylePr w:type="band1Horz">
      <w:tblPr/>
      <w:tcPr>
        <w:tcBorders>
          <w:top w:val="single" w:sz="8" w:space="0" w:color="13800A" w:themeColor="accent2"/>
          <w:left w:val="single" w:sz="8" w:space="0" w:color="13800A" w:themeColor="accent2"/>
          <w:bottom w:val="single" w:sz="8" w:space="0" w:color="13800A" w:themeColor="accent2"/>
          <w:right w:val="single" w:sz="8" w:space="0" w:color="13800A" w:themeColor="accent2"/>
          <w:insideV w:val="single" w:sz="8" w:space="0" w:color="13800A" w:themeColor="accent2"/>
        </w:tcBorders>
        <w:shd w:val="clear" w:color="auto" w:fill="AFF8A9" w:themeFill="accent2" w:themeFillTint="3F"/>
      </w:tcPr>
    </w:tblStylePr>
    <w:tblStylePr w:type="band2Horz">
      <w:tblPr/>
      <w:tcPr>
        <w:tcBorders>
          <w:top w:val="single" w:sz="8" w:space="0" w:color="13800A" w:themeColor="accent2"/>
          <w:left w:val="single" w:sz="8" w:space="0" w:color="13800A" w:themeColor="accent2"/>
          <w:bottom w:val="single" w:sz="8" w:space="0" w:color="13800A" w:themeColor="accent2"/>
          <w:right w:val="single" w:sz="8" w:space="0" w:color="13800A" w:themeColor="accent2"/>
          <w:insideV w:val="single" w:sz="8" w:space="0" w:color="13800A" w:themeColor="accent2"/>
        </w:tcBorders>
      </w:tcPr>
    </w:tblStylePr>
  </w:style>
  <w:style w:type="table" w:styleId="LightGrid-Accent3">
    <w:name w:val="Light Grid Accent 3"/>
    <w:basedOn w:val="TableNormal"/>
    <w:uiPriority w:val="62"/>
    <w:semiHidden/>
    <w:rsid w:val="00F42370"/>
    <w:pPr>
      <w:spacing w:line="240" w:lineRule="auto"/>
    </w:pPr>
    <w:tblPr>
      <w:tblStyleRowBandSize w:val="1"/>
      <w:tblStyleColBandSize w:val="1"/>
      <w:tblBorders>
        <w:top w:val="single" w:sz="8" w:space="0" w:color="2ADB1D" w:themeColor="accent3"/>
        <w:left w:val="single" w:sz="8" w:space="0" w:color="2ADB1D" w:themeColor="accent3"/>
        <w:bottom w:val="single" w:sz="8" w:space="0" w:color="2ADB1D" w:themeColor="accent3"/>
        <w:right w:val="single" w:sz="8" w:space="0" w:color="2ADB1D" w:themeColor="accent3"/>
        <w:insideH w:val="single" w:sz="8" w:space="0" w:color="2ADB1D" w:themeColor="accent3"/>
        <w:insideV w:val="single" w:sz="8" w:space="0" w:color="2ADB1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DB1D" w:themeColor="accent3"/>
          <w:left w:val="single" w:sz="8" w:space="0" w:color="2ADB1D" w:themeColor="accent3"/>
          <w:bottom w:val="single" w:sz="18" w:space="0" w:color="2ADB1D" w:themeColor="accent3"/>
          <w:right w:val="single" w:sz="8" w:space="0" w:color="2ADB1D" w:themeColor="accent3"/>
          <w:insideH w:val="nil"/>
          <w:insideV w:val="single" w:sz="8" w:space="0" w:color="2ADB1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DB1D" w:themeColor="accent3"/>
          <w:left w:val="single" w:sz="8" w:space="0" w:color="2ADB1D" w:themeColor="accent3"/>
          <w:bottom w:val="single" w:sz="8" w:space="0" w:color="2ADB1D" w:themeColor="accent3"/>
          <w:right w:val="single" w:sz="8" w:space="0" w:color="2ADB1D" w:themeColor="accent3"/>
          <w:insideH w:val="nil"/>
          <w:insideV w:val="single" w:sz="8" w:space="0" w:color="2ADB1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DB1D" w:themeColor="accent3"/>
          <w:left w:val="single" w:sz="8" w:space="0" w:color="2ADB1D" w:themeColor="accent3"/>
          <w:bottom w:val="single" w:sz="8" w:space="0" w:color="2ADB1D" w:themeColor="accent3"/>
          <w:right w:val="single" w:sz="8" w:space="0" w:color="2ADB1D" w:themeColor="accent3"/>
        </w:tcBorders>
      </w:tcPr>
    </w:tblStylePr>
    <w:tblStylePr w:type="band1Vert">
      <w:tblPr/>
      <w:tcPr>
        <w:tcBorders>
          <w:top w:val="single" w:sz="8" w:space="0" w:color="2ADB1D" w:themeColor="accent3"/>
          <w:left w:val="single" w:sz="8" w:space="0" w:color="2ADB1D" w:themeColor="accent3"/>
          <w:bottom w:val="single" w:sz="8" w:space="0" w:color="2ADB1D" w:themeColor="accent3"/>
          <w:right w:val="single" w:sz="8" w:space="0" w:color="2ADB1D" w:themeColor="accent3"/>
        </w:tcBorders>
        <w:shd w:val="clear" w:color="auto" w:fill="C8F7C5" w:themeFill="accent3" w:themeFillTint="3F"/>
      </w:tcPr>
    </w:tblStylePr>
    <w:tblStylePr w:type="band1Horz">
      <w:tblPr/>
      <w:tcPr>
        <w:tcBorders>
          <w:top w:val="single" w:sz="8" w:space="0" w:color="2ADB1D" w:themeColor="accent3"/>
          <w:left w:val="single" w:sz="8" w:space="0" w:color="2ADB1D" w:themeColor="accent3"/>
          <w:bottom w:val="single" w:sz="8" w:space="0" w:color="2ADB1D" w:themeColor="accent3"/>
          <w:right w:val="single" w:sz="8" w:space="0" w:color="2ADB1D" w:themeColor="accent3"/>
          <w:insideV w:val="single" w:sz="8" w:space="0" w:color="2ADB1D" w:themeColor="accent3"/>
        </w:tcBorders>
        <w:shd w:val="clear" w:color="auto" w:fill="C8F7C5" w:themeFill="accent3" w:themeFillTint="3F"/>
      </w:tcPr>
    </w:tblStylePr>
    <w:tblStylePr w:type="band2Horz">
      <w:tblPr/>
      <w:tcPr>
        <w:tcBorders>
          <w:top w:val="single" w:sz="8" w:space="0" w:color="2ADB1D" w:themeColor="accent3"/>
          <w:left w:val="single" w:sz="8" w:space="0" w:color="2ADB1D" w:themeColor="accent3"/>
          <w:bottom w:val="single" w:sz="8" w:space="0" w:color="2ADB1D" w:themeColor="accent3"/>
          <w:right w:val="single" w:sz="8" w:space="0" w:color="2ADB1D" w:themeColor="accent3"/>
          <w:insideV w:val="single" w:sz="8" w:space="0" w:color="2ADB1D" w:themeColor="accent3"/>
        </w:tcBorders>
      </w:tcPr>
    </w:tblStylePr>
  </w:style>
  <w:style w:type="table" w:styleId="LightGrid-Accent4">
    <w:name w:val="Light Grid Accent 4"/>
    <w:basedOn w:val="TableNormal"/>
    <w:uiPriority w:val="62"/>
    <w:semiHidden/>
    <w:rsid w:val="00F42370"/>
    <w:pPr>
      <w:spacing w:line="240" w:lineRule="auto"/>
    </w:pPr>
    <w:tblPr>
      <w:tblStyleRowBandSize w:val="1"/>
      <w:tblStyleColBandSize w:val="1"/>
      <w:tblBorders>
        <w:top w:val="single" w:sz="8" w:space="0" w:color="BBDB00" w:themeColor="accent4"/>
        <w:left w:val="single" w:sz="8" w:space="0" w:color="BBDB00" w:themeColor="accent4"/>
        <w:bottom w:val="single" w:sz="8" w:space="0" w:color="BBDB00" w:themeColor="accent4"/>
        <w:right w:val="single" w:sz="8" w:space="0" w:color="BBDB00" w:themeColor="accent4"/>
        <w:insideH w:val="single" w:sz="8" w:space="0" w:color="BBDB00" w:themeColor="accent4"/>
        <w:insideV w:val="single" w:sz="8" w:space="0" w:color="BBDB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DB00" w:themeColor="accent4"/>
          <w:left w:val="single" w:sz="8" w:space="0" w:color="BBDB00" w:themeColor="accent4"/>
          <w:bottom w:val="single" w:sz="18" w:space="0" w:color="BBDB00" w:themeColor="accent4"/>
          <w:right w:val="single" w:sz="8" w:space="0" w:color="BBDB00" w:themeColor="accent4"/>
          <w:insideH w:val="nil"/>
          <w:insideV w:val="single" w:sz="8" w:space="0" w:color="BBDB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DB00" w:themeColor="accent4"/>
          <w:left w:val="single" w:sz="8" w:space="0" w:color="BBDB00" w:themeColor="accent4"/>
          <w:bottom w:val="single" w:sz="8" w:space="0" w:color="BBDB00" w:themeColor="accent4"/>
          <w:right w:val="single" w:sz="8" w:space="0" w:color="BBDB00" w:themeColor="accent4"/>
          <w:insideH w:val="nil"/>
          <w:insideV w:val="single" w:sz="8" w:space="0" w:color="BBDB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DB00" w:themeColor="accent4"/>
          <w:left w:val="single" w:sz="8" w:space="0" w:color="BBDB00" w:themeColor="accent4"/>
          <w:bottom w:val="single" w:sz="8" w:space="0" w:color="BBDB00" w:themeColor="accent4"/>
          <w:right w:val="single" w:sz="8" w:space="0" w:color="BBDB00" w:themeColor="accent4"/>
        </w:tcBorders>
      </w:tcPr>
    </w:tblStylePr>
    <w:tblStylePr w:type="band1Vert">
      <w:tblPr/>
      <w:tcPr>
        <w:tcBorders>
          <w:top w:val="single" w:sz="8" w:space="0" w:color="BBDB00" w:themeColor="accent4"/>
          <w:left w:val="single" w:sz="8" w:space="0" w:color="BBDB00" w:themeColor="accent4"/>
          <w:bottom w:val="single" w:sz="8" w:space="0" w:color="BBDB00" w:themeColor="accent4"/>
          <w:right w:val="single" w:sz="8" w:space="0" w:color="BBDB00" w:themeColor="accent4"/>
        </w:tcBorders>
        <w:shd w:val="clear" w:color="auto" w:fill="F4FFB7" w:themeFill="accent4" w:themeFillTint="3F"/>
      </w:tcPr>
    </w:tblStylePr>
    <w:tblStylePr w:type="band1Horz">
      <w:tblPr/>
      <w:tcPr>
        <w:tcBorders>
          <w:top w:val="single" w:sz="8" w:space="0" w:color="BBDB00" w:themeColor="accent4"/>
          <w:left w:val="single" w:sz="8" w:space="0" w:color="BBDB00" w:themeColor="accent4"/>
          <w:bottom w:val="single" w:sz="8" w:space="0" w:color="BBDB00" w:themeColor="accent4"/>
          <w:right w:val="single" w:sz="8" w:space="0" w:color="BBDB00" w:themeColor="accent4"/>
          <w:insideV w:val="single" w:sz="8" w:space="0" w:color="BBDB00" w:themeColor="accent4"/>
        </w:tcBorders>
        <w:shd w:val="clear" w:color="auto" w:fill="F4FFB7" w:themeFill="accent4" w:themeFillTint="3F"/>
      </w:tcPr>
    </w:tblStylePr>
    <w:tblStylePr w:type="band2Horz">
      <w:tblPr/>
      <w:tcPr>
        <w:tcBorders>
          <w:top w:val="single" w:sz="8" w:space="0" w:color="BBDB00" w:themeColor="accent4"/>
          <w:left w:val="single" w:sz="8" w:space="0" w:color="BBDB00" w:themeColor="accent4"/>
          <w:bottom w:val="single" w:sz="8" w:space="0" w:color="BBDB00" w:themeColor="accent4"/>
          <w:right w:val="single" w:sz="8" w:space="0" w:color="BBDB00" w:themeColor="accent4"/>
          <w:insideV w:val="single" w:sz="8" w:space="0" w:color="BBDB00" w:themeColor="accent4"/>
        </w:tcBorders>
      </w:tcPr>
    </w:tblStylePr>
  </w:style>
  <w:style w:type="table" w:styleId="LightGrid-Accent5">
    <w:name w:val="Light Grid Accent 5"/>
    <w:basedOn w:val="TableNormal"/>
    <w:uiPriority w:val="62"/>
    <w:semiHidden/>
    <w:rsid w:val="00F42370"/>
    <w:pPr>
      <w:spacing w:line="240" w:lineRule="auto"/>
    </w:pPr>
    <w:tblPr>
      <w:tblStyleRowBandSize w:val="1"/>
      <w:tblStyleColBandSize w:val="1"/>
      <w:tblBorders>
        <w:top w:val="single" w:sz="8" w:space="0" w:color="E7E891" w:themeColor="accent5"/>
        <w:left w:val="single" w:sz="8" w:space="0" w:color="E7E891" w:themeColor="accent5"/>
        <w:bottom w:val="single" w:sz="8" w:space="0" w:color="E7E891" w:themeColor="accent5"/>
        <w:right w:val="single" w:sz="8" w:space="0" w:color="E7E891" w:themeColor="accent5"/>
        <w:insideH w:val="single" w:sz="8" w:space="0" w:color="E7E891" w:themeColor="accent5"/>
        <w:insideV w:val="single" w:sz="8" w:space="0" w:color="E7E8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E891" w:themeColor="accent5"/>
          <w:left w:val="single" w:sz="8" w:space="0" w:color="E7E891" w:themeColor="accent5"/>
          <w:bottom w:val="single" w:sz="18" w:space="0" w:color="E7E891" w:themeColor="accent5"/>
          <w:right w:val="single" w:sz="8" w:space="0" w:color="E7E891" w:themeColor="accent5"/>
          <w:insideH w:val="nil"/>
          <w:insideV w:val="single" w:sz="8" w:space="0" w:color="E7E8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E891" w:themeColor="accent5"/>
          <w:left w:val="single" w:sz="8" w:space="0" w:color="E7E891" w:themeColor="accent5"/>
          <w:bottom w:val="single" w:sz="8" w:space="0" w:color="E7E891" w:themeColor="accent5"/>
          <w:right w:val="single" w:sz="8" w:space="0" w:color="E7E891" w:themeColor="accent5"/>
          <w:insideH w:val="nil"/>
          <w:insideV w:val="single" w:sz="8" w:space="0" w:color="E7E8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E891" w:themeColor="accent5"/>
          <w:left w:val="single" w:sz="8" w:space="0" w:color="E7E891" w:themeColor="accent5"/>
          <w:bottom w:val="single" w:sz="8" w:space="0" w:color="E7E891" w:themeColor="accent5"/>
          <w:right w:val="single" w:sz="8" w:space="0" w:color="E7E891" w:themeColor="accent5"/>
        </w:tcBorders>
      </w:tcPr>
    </w:tblStylePr>
    <w:tblStylePr w:type="band1Vert">
      <w:tblPr/>
      <w:tcPr>
        <w:tcBorders>
          <w:top w:val="single" w:sz="8" w:space="0" w:color="E7E891" w:themeColor="accent5"/>
          <w:left w:val="single" w:sz="8" w:space="0" w:color="E7E891" w:themeColor="accent5"/>
          <w:bottom w:val="single" w:sz="8" w:space="0" w:color="E7E891" w:themeColor="accent5"/>
          <w:right w:val="single" w:sz="8" w:space="0" w:color="E7E891" w:themeColor="accent5"/>
        </w:tcBorders>
        <w:shd w:val="clear" w:color="auto" w:fill="F9F9E3" w:themeFill="accent5" w:themeFillTint="3F"/>
      </w:tcPr>
    </w:tblStylePr>
    <w:tblStylePr w:type="band1Horz">
      <w:tblPr/>
      <w:tcPr>
        <w:tcBorders>
          <w:top w:val="single" w:sz="8" w:space="0" w:color="E7E891" w:themeColor="accent5"/>
          <w:left w:val="single" w:sz="8" w:space="0" w:color="E7E891" w:themeColor="accent5"/>
          <w:bottom w:val="single" w:sz="8" w:space="0" w:color="E7E891" w:themeColor="accent5"/>
          <w:right w:val="single" w:sz="8" w:space="0" w:color="E7E891" w:themeColor="accent5"/>
          <w:insideV w:val="single" w:sz="8" w:space="0" w:color="E7E891" w:themeColor="accent5"/>
        </w:tcBorders>
        <w:shd w:val="clear" w:color="auto" w:fill="F9F9E3" w:themeFill="accent5" w:themeFillTint="3F"/>
      </w:tcPr>
    </w:tblStylePr>
    <w:tblStylePr w:type="band2Horz">
      <w:tblPr/>
      <w:tcPr>
        <w:tcBorders>
          <w:top w:val="single" w:sz="8" w:space="0" w:color="E7E891" w:themeColor="accent5"/>
          <w:left w:val="single" w:sz="8" w:space="0" w:color="E7E891" w:themeColor="accent5"/>
          <w:bottom w:val="single" w:sz="8" w:space="0" w:color="E7E891" w:themeColor="accent5"/>
          <w:right w:val="single" w:sz="8" w:space="0" w:color="E7E891" w:themeColor="accent5"/>
          <w:insideV w:val="single" w:sz="8" w:space="0" w:color="E7E891" w:themeColor="accent5"/>
        </w:tcBorders>
      </w:tcPr>
    </w:tblStylePr>
  </w:style>
  <w:style w:type="table" w:styleId="LightGrid-Accent6">
    <w:name w:val="Light Grid Accent 6"/>
    <w:basedOn w:val="TableNormal"/>
    <w:uiPriority w:val="62"/>
    <w:semiHidden/>
    <w:rsid w:val="00F42370"/>
    <w:pPr>
      <w:spacing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rsid w:val="00F4237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42370"/>
    <w:pPr>
      <w:spacing w:line="240" w:lineRule="auto"/>
    </w:pPr>
    <w:tblPr>
      <w:tblStyleRowBandSize w:val="1"/>
      <w:tblStyleColBandSize w:val="1"/>
      <w:tblBorders>
        <w:top w:val="single" w:sz="8" w:space="0" w:color="1A5300" w:themeColor="accent1"/>
        <w:left w:val="single" w:sz="8" w:space="0" w:color="1A5300" w:themeColor="accent1"/>
        <w:bottom w:val="single" w:sz="8" w:space="0" w:color="1A5300" w:themeColor="accent1"/>
        <w:right w:val="single" w:sz="8" w:space="0" w:color="1A5300" w:themeColor="accent1"/>
      </w:tblBorders>
    </w:tblPr>
    <w:tblStylePr w:type="firstRow">
      <w:pPr>
        <w:spacing w:before="0" w:after="0" w:line="240" w:lineRule="auto"/>
      </w:pPr>
      <w:rPr>
        <w:b/>
        <w:bCs/>
        <w:color w:val="FFFFFF" w:themeColor="background1"/>
      </w:rPr>
      <w:tblPr/>
      <w:tcPr>
        <w:shd w:val="clear" w:color="auto" w:fill="1A5300" w:themeFill="accent1"/>
      </w:tcPr>
    </w:tblStylePr>
    <w:tblStylePr w:type="lastRow">
      <w:pPr>
        <w:spacing w:before="0" w:after="0" w:line="240" w:lineRule="auto"/>
      </w:pPr>
      <w:rPr>
        <w:b/>
        <w:bCs/>
      </w:rPr>
      <w:tblPr/>
      <w:tcPr>
        <w:tcBorders>
          <w:top w:val="double" w:sz="6" w:space="0" w:color="1A5300" w:themeColor="accent1"/>
          <w:left w:val="single" w:sz="8" w:space="0" w:color="1A5300" w:themeColor="accent1"/>
          <w:bottom w:val="single" w:sz="8" w:space="0" w:color="1A5300" w:themeColor="accent1"/>
          <w:right w:val="single" w:sz="8" w:space="0" w:color="1A5300" w:themeColor="accent1"/>
        </w:tcBorders>
      </w:tcPr>
    </w:tblStylePr>
    <w:tblStylePr w:type="firstCol">
      <w:rPr>
        <w:b/>
        <w:bCs/>
      </w:rPr>
    </w:tblStylePr>
    <w:tblStylePr w:type="lastCol">
      <w:rPr>
        <w:b/>
        <w:bCs/>
      </w:rPr>
    </w:tblStylePr>
    <w:tblStylePr w:type="band1Vert">
      <w:tblPr/>
      <w:tcPr>
        <w:tcBorders>
          <w:top w:val="single" w:sz="8" w:space="0" w:color="1A5300" w:themeColor="accent1"/>
          <w:left w:val="single" w:sz="8" w:space="0" w:color="1A5300" w:themeColor="accent1"/>
          <w:bottom w:val="single" w:sz="8" w:space="0" w:color="1A5300" w:themeColor="accent1"/>
          <w:right w:val="single" w:sz="8" w:space="0" w:color="1A5300" w:themeColor="accent1"/>
        </w:tcBorders>
      </w:tcPr>
    </w:tblStylePr>
    <w:tblStylePr w:type="band1Horz">
      <w:tblPr/>
      <w:tcPr>
        <w:tcBorders>
          <w:top w:val="single" w:sz="8" w:space="0" w:color="1A5300" w:themeColor="accent1"/>
          <w:left w:val="single" w:sz="8" w:space="0" w:color="1A5300" w:themeColor="accent1"/>
          <w:bottom w:val="single" w:sz="8" w:space="0" w:color="1A5300" w:themeColor="accent1"/>
          <w:right w:val="single" w:sz="8" w:space="0" w:color="1A5300" w:themeColor="accent1"/>
        </w:tcBorders>
      </w:tcPr>
    </w:tblStylePr>
  </w:style>
  <w:style w:type="table" w:styleId="LightList-Accent2">
    <w:name w:val="Light List Accent 2"/>
    <w:basedOn w:val="TableNormal"/>
    <w:uiPriority w:val="61"/>
    <w:semiHidden/>
    <w:rsid w:val="00F42370"/>
    <w:pPr>
      <w:spacing w:line="240" w:lineRule="auto"/>
    </w:pPr>
    <w:tblPr>
      <w:tblStyleRowBandSize w:val="1"/>
      <w:tblStyleColBandSize w:val="1"/>
      <w:tblBorders>
        <w:top w:val="single" w:sz="8" w:space="0" w:color="13800A" w:themeColor="accent2"/>
        <w:left w:val="single" w:sz="8" w:space="0" w:color="13800A" w:themeColor="accent2"/>
        <w:bottom w:val="single" w:sz="8" w:space="0" w:color="13800A" w:themeColor="accent2"/>
        <w:right w:val="single" w:sz="8" w:space="0" w:color="13800A" w:themeColor="accent2"/>
      </w:tblBorders>
    </w:tblPr>
    <w:tblStylePr w:type="firstRow">
      <w:pPr>
        <w:spacing w:before="0" w:after="0" w:line="240" w:lineRule="auto"/>
      </w:pPr>
      <w:rPr>
        <w:b/>
        <w:bCs/>
        <w:color w:val="FFFFFF" w:themeColor="background1"/>
      </w:rPr>
      <w:tblPr/>
      <w:tcPr>
        <w:shd w:val="clear" w:color="auto" w:fill="13800A" w:themeFill="accent2"/>
      </w:tcPr>
    </w:tblStylePr>
    <w:tblStylePr w:type="lastRow">
      <w:pPr>
        <w:spacing w:before="0" w:after="0" w:line="240" w:lineRule="auto"/>
      </w:pPr>
      <w:rPr>
        <w:b/>
        <w:bCs/>
      </w:rPr>
      <w:tblPr/>
      <w:tcPr>
        <w:tcBorders>
          <w:top w:val="double" w:sz="6" w:space="0" w:color="13800A" w:themeColor="accent2"/>
          <w:left w:val="single" w:sz="8" w:space="0" w:color="13800A" w:themeColor="accent2"/>
          <w:bottom w:val="single" w:sz="8" w:space="0" w:color="13800A" w:themeColor="accent2"/>
          <w:right w:val="single" w:sz="8" w:space="0" w:color="13800A" w:themeColor="accent2"/>
        </w:tcBorders>
      </w:tcPr>
    </w:tblStylePr>
    <w:tblStylePr w:type="firstCol">
      <w:rPr>
        <w:b/>
        <w:bCs/>
      </w:rPr>
    </w:tblStylePr>
    <w:tblStylePr w:type="lastCol">
      <w:rPr>
        <w:b/>
        <w:bCs/>
      </w:rPr>
    </w:tblStylePr>
    <w:tblStylePr w:type="band1Vert">
      <w:tblPr/>
      <w:tcPr>
        <w:tcBorders>
          <w:top w:val="single" w:sz="8" w:space="0" w:color="13800A" w:themeColor="accent2"/>
          <w:left w:val="single" w:sz="8" w:space="0" w:color="13800A" w:themeColor="accent2"/>
          <w:bottom w:val="single" w:sz="8" w:space="0" w:color="13800A" w:themeColor="accent2"/>
          <w:right w:val="single" w:sz="8" w:space="0" w:color="13800A" w:themeColor="accent2"/>
        </w:tcBorders>
      </w:tcPr>
    </w:tblStylePr>
    <w:tblStylePr w:type="band1Horz">
      <w:tblPr/>
      <w:tcPr>
        <w:tcBorders>
          <w:top w:val="single" w:sz="8" w:space="0" w:color="13800A" w:themeColor="accent2"/>
          <w:left w:val="single" w:sz="8" w:space="0" w:color="13800A" w:themeColor="accent2"/>
          <w:bottom w:val="single" w:sz="8" w:space="0" w:color="13800A" w:themeColor="accent2"/>
          <w:right w:val="single" w:sz="8" w:space="0" w:color="13800A" w:themeColor="accent2"/>
        </w:tcBorders>
      </w:tcPr>
    </w:tblStylePr>
  </w:style>
  <w:style w:type="table" w:styleId="LightList-Accent3">
    <w:name w:val="Light List Accent 3"/>
    <w:basedOn w:val="TableNormal"/>
    <w:uiPriority w:val="61"/>
    <w:semiHidden/>
    <w:rsid w:val="00F42370"/>
    <w:pPr>
      <w:spacing w:line="240" w:lineRule="auto"/>
    </w:pPr>
    <w:tblPr>
      <w:tblStyleRowBandSize w:val="1"/>
      <w:tblStyleColBandSize w:val="1"/>
      <w:tblBorders>
        <w:top w:val="single" w:sz="8" w:space="0" w:color="2ADB1D" w:themeColor="accent3"/>
        <w:left w:val="single" w:sz="8" w:space="0" w:color="2ADB1D" w:themeColor="accent3"/>
        <w:bottom w:val="single" w:sz="8" w:space="0" w:color="2ADB1D" w:themeColor="accent3"/>
        <w:right w:val="single" w:sz="8" w:space="0" w:color="2ADB1D" w:themeColor="accent3"/>
      </w:tblBorders>
    </w:tblPr>
    <w:tblStylePr w:type="firstRow">
      <w:pPr>
        <w:spacing w:before="0" w:after="0" w:line="240" w:lineRule="auto"/>
      </w:pPr>
      <w:rPr>
        <w:b/>
        <w:bCs/>
        <w:color w:val="FFFFFF" w:themeColor="background1"/>
      </w:rPr>
      <w:tblPr/>
      <w:tcPr>
        <w:shd w:val="clear" w:color="auto" w:fill="2ADB1D" w:themeFill="accent3"/>
      </w:tcPr>
    </w:tblStylePr>
    <w:tblStylePr w:type="lastRow">
      <w:pPr>
        <w:spacing w:before="0" w:after="0" w:line="240" w:lineRule="auto"/>
      </w:pPr>
      <w:rPr>
        <w:b/>
        <w:bCs/>
      </w:rPr>
      <w:tblPr/>
      <w:tcPr>
        <w:tcBorders>
          <w:top w:val="double" w:sz="6" w:space="0" w:color="2ADB1D" w:themeColor="accent3"/>
          <w:left w:val="single" w:sz="8" w:space="0" w:color="2ADB1D" w:themeColor="accent3"/>
          <w:bottom w:val="single" w:sz="8" w:space="0" w:color="2ADB1D" w:themeColor="accent3"/>
          <w:right w:val="single" w:sz="8" w:space="0" w:color="2ADB1D" w:themeColor="accent3"/>
        </w:tcBorders>
      </w:tcPr>
    </w:tblStylePr>
    <w:tblStylePr w:type="firstCol">
      <w:rPr>
        <w:b/>
        <w:bCs/>
      </w:rPr>
    </w:tblStylePr>
    <w:tblStylePr w:type="lastCol">
      <w:rPr>
        <w:b/>
        <w:bCs/>
      </w:rPr>
    </w:tblStylePr>
    <w:tblStylePr w:type="band1Vert">
      <w:tblPr/>
      <w:tcPr>
        <w:tcBorders>
          <w:top w:val="single" w:sz="8" w:space="0" w:color="2ADB1D" w:themeColor="accent3"/>
          <w:left w:val="single" w:sz="8" w:space="0" w:color="2ADB1D" w:themeColor="accent3"/>
          <w:bottom w:val="single" w:sz="8" w:space="0" w:color="2ADB1D" w:themeColor="accent3"/>
          <w:right w:val="single" w:sz="8" w:space="0" w:color="2ADB1D" w:themeColor="accent3"/>
        </w:tcBorders>
      </w:tcPr>
    </w:tblStylePr>
    <w:tblStylePr w:type="band1Horz">
      <w:tblPr/>
      <w:tcPr>
        <w:tcBorders>
          <w:top w:val="single" w:sz="8" w:space="0" w:color="2ADB1D" w:themeColor="accent3"/>
          <w:left w:val="single" w:sz="8" w:space="0" w:color="2ADB1D" w:themeColor="accent3"/>
          <w:bottom w:val="single" w:sz="8" w:space="0" w:color="2ADB1D" w:themeColor="accent3"/>
          <w:right w:val="single" w:sz="8" w:space="0" w:color="2ADB1D" w:themeColor="accent3"/>
        </w:tcBorders>
      </w:tcPr>
    </w:tblStylePr>
  </w:style>
  <w:style w:type="table" w:styleId="LightList-Accent4">
    <w:name w:val="Light List Accent 4"/>
    <w:basedOn w:val="TableNormal"/>
    <w:uiPriority w:val="61"/>
    <w:semiHidden/>
    <w:rsid w:val="00F42370"/>
    <w:pPr>
      <w:spacing w:line="240" w:lineRule="auto"/>
    </w:pPr>
    <w:tblPr>
      <w:tblStyleRowBandSize w:val="1"/>
      <w:tblStyleColBandSize w:val="1"/>
      <w:tblBorders>
        <w:top w:val="single" w:sz="8" w:space="0" w:color="BBDB00" w:themeColor="accent4"/>
        <w:left w:val="single" w:sz="8" w:space="0" w:color="BBDB00" w:themeColor="accent4"/>
        <w:bottom w:val="single" w:sz="8" w:space="0" w:color="BBDB00" w:themeColor="accent4"/>
        <w:right w:val="single" w:sz="8" w:space="0" w:color="BBDB00" w:themeColor="accent4"/>
      </w:tblBorders>
    </w:tblPr>
    <w:tblStylePr w:type="firstRow">
      <w:pPr>
        <w:spacing w:before="0" w:after="0" w:line="240" w:lineRule="auto"/>
      </w:pPr>
      <w:rPr>
        <w:b/>
        <w:bCs/>
        <w:color w:val="FFFFFF" w:themeColor="background1"/>
      </w:rPr>
      <w:tblPr/>
      <w:tcPr>
        <w:shd w:val="clear" w:color="auto" w:fill="BBDB00" w:themeFill="accent4"/>
      </w:tcPr>
    </w:tblStylePr>
    <w:tblStylePr w:type="lastRow">
      <w:pPr>
        <w:spacing w:before="0" w:after="0" w:line="240" w:lineRule="auto"/>
      </w:pPr>
      <w:rPr>
        <w:b/>
        <w:bCs/>
      </w:rPr>
      <w:tblPr/>
      <w:tcPr>
        <w:tcBorders>
          <w:top w:val="double" w:sz="6" w:space="0" w:color="BBDB00" w:themeColor="accent4"/>
          <w:left w:val="single" w:sz="8" w:space="0" w:color="BBDB00" w:themeColor="accent4"/>
          <w:bottom w:val="single" w:sz="8" w:space="0" w:color="BBDB00" w:themeColor="accent4"/>
          <w:right w:val="single" w:sz="8" w:space="0" w:color="BBDB00" w:themeColor="accent4"/>
        </w:tcBorders>
      </w:tcPr>
    </w:tblStylePr>
    <w:tblStylePr w:type="firstCol">
      <w:rPr>
        <w:b/>
        <w:bCs/>
      </w:rPr>
    </w:tblStylePr>
    <w:tblStylePr w:type="lastCol">
      <w:rPr>
        <w:b/>
        <w:bCs/>
      </w:rPr>
    </w:tblStylePr>
    <w:tblStylePr w:type="band1Vert">
      <w:tblPr/>
      <w:tcPr>
        <w:tcBorders>
          <w:top w:val="single" w:sz="8" w:space="0" w:color="BBDB00" w:themeColor="accent4"/>
          <w:left w:val="single" w:sz="8" w:space="0" w:color="BBDB00" w:themeColor="accent4"/>
          <w:bottom w:val="single" w:sz="8" w:space="0" w:color="BBDB00" w:themeColor="accent4"/>
          <w:right w:val="single" w:sz="8" w:space="0" w:color="BBDB00" w:themeColor="accent4"/>
        </w:tcBorders>
      </w:tcPr>
    </w:tblStylePr>
    <w:tblStylePr w:type="band1Horz">
      <w:tblPr/>
      <w:tcPr>
        <w:tcBorders>
          <w:top w:val="single" w:sz="8" w:space="0" w:color="BBDB00" w:themeColor="accent4"/>
          <w:left w:val="single" w:sz="8" w:space="0" w:color="BBDB00" w:themeColor="accent4"/>
          <w:bottom w:val="single" w:sz="8" w:space="0" w:color="BBDB00" w:themeColor="accent4"/>
          <w:right w:val="single" w:sz="8" w:space="0" w:color="BBDB00" w:themeColor="accent4"/>
        </w:tcBorders>
      </w:tcPr>
    </w:tblStylePr>
  </w:style>
  <w:style w:type="table" w:styleId="LightList-Accent5">
    <w:name w:val="Light List Accent 5"/>
    <w:basedOn w:val="TableNormal"/>
    <w:uiPriority w:val="61"/>
    <w:semiHidden/>
    <w:rsid w:val="00F42370"/>
    <w:pPr>
      <w:spacing w:line="240" w:lineRule="auto"/>
    </w:pPr>
    <w:tblPr>
      <w:tblStyleRowBandSize w:val="1"/>
      <w:tblStyleColBandSize w:val="1"/>
      <w:tblBorders>
        <w:top w:val="single" w:sz="8" w:space="0" w:color="E7E891" w:themeColor="accent5"/>
        <w:left w:val="single" w:sz="8" w:space="0" w:color="E7E891" w:themeColor="accent5"/>
        <w:bottom w:val="single" w:sz="8" w:space="0" w:color="E7E891" w:themeColor="accent5"/>
        <w:right w:val="single" w:sz="8" w:space="0" w:color="E7E891" w:themeColor="accent5"/>
      </w:tblBorders>
    </w:tblPr>
    <w:tblStylePr w:type="firstRow">
      <w:pPr>
        <w:spacing w:before="0" w:after="0" w:line="240" w:lineRule="auto"/>
      </w:pPr>
      <w:rPr>
        <w:b/>
        <w:bCs/>
        <w:color w:val="FFFFFF" w:themeColor="background1"/>
      </w:rPr>
      <w:tblPr/>
      <w:tcPr>
        <w:shd w:val="clear" w:color="auto" w:fill="E7E891" w:themeFill="accent5"/>
      </w:tcPr>
    </w:tblStylePr>
    <w:tblStylePr w:type="lastRow">
      <w:pPr>
        <w:spacing w:before="0" w:after="0" w:line="240" w:lineRule="auto"/>
      </w:pPr>
      <w:rPr>
        <w:b/>
        <w:bCs/>
      </w:rPr>
      <w:tblPr/>
      <w:tcPr>
        <w:tcBorders>
          <w:top w:val="double" w:sz="6" w:space="0" w:color="E7E891" w:themeColor="accent5"/>
          <w:left w:val="single" w:sz="8" w:space="0" w:color="E7E891" w:themeColor="accent5"/>
          <w:bottom w:val="single" w:sz="8" w:space="0" w:color="E7E891" w:themeColor="accent5"/>
          <w:right w:val="single" w:sz="8" w:space="0" w:color="E7E891" w:themeColor="accent5"/>
        </w:tcBorders>
      </w:tcPr>
    </w:tblStylePr>
    <w:tblStylePr w:type="firstCol">
      <w:rPr>
        <w:b/>
        <w:bCs/>
      </w:rPr>
    </w:tblStylePr>
    <w:tblStylePr w:type="lastCol">
      <w:rPr>
        <w:b/>
        <w:bCs/>
      </w:rPr>
    </w:tblStylePr>
    <w:tblStylePr w:type="band1Vert">
      <w:tblPr/>
      <w:tcPr>
        <w:tcBorders>
          <w:top w:val="single" w:sz="8" w:space="0" w:color="E7E891" w:themeColor="accent5"/>
          <w:left w:val="single" w:sz="8" w:space="0" w:color="E7E891" w:themeColor="accent5"/>
          <w:bottom w:val="single" w:sz="8" w:space="0" w:color="E7E891" w:themeColor="accent5"/>
          <w:right w:val="single" w:sz="8" w:space="0" w:color="E7E891" w:themeColor="accent5"/>
        </w:tcBorders>
      </w:tcPr>
    </w:tblStylePr>
    <w:tblStylePr w:type="band1Horz">
      <w:tblPr/>
      <w:tcPr>
        <w:tcBorders>
          <w:top w:val="single" w:sz="8" w:space="0" w:color="E7E891" w:themeColor="accent5"/>
          <w:left w:val="single" w:sz="8" w:space="0" w:color="E7E891" w:themeColor="accent5"/>
          <w:bottom w:val="single" w:sz="8" w:space="0" w:color="E7E891" w:themeColor="accent5"/>
          <w:right w:val="single" w:sz="8" w:space="0" w:color="E7E891" w:themeColor="accent5"/>
        </w:tcBorders>
      </w:tcPr>
    </w:tblStylePr>
  </w:style>
  <w:style w:type="table" w:styleId="LightList-Accent6">
    <w:name w:val="Light List Accent 6"/>
    <w:basedOn w:val="TableNormal"/>
    <w:uiPriority w:val="61"/>
    <w:semiHidden/>
    <w:rsid w:val="00F42370"/>
    <w:pPr>
      <w:spacing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rsid w:val="00F4237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42370"/>
    <w:pPr>
      <w:spacing w:line="240" w:lineRule="auto"/>
    </w:pPr>
    <w:rPr>
      <w:color w:val="133E00" w:themeColor="accent1" w:themeShade="BF"/>
    </w:rPr>
    <w:tblPr>
      <w:tblStyleRowBandSize w:val="1"/>
      <w:tblStyleColBandSize w:val="1"/>
      <w:tblBorders>
        <w:top w:val="single" w:sz="8" w:space="0" w:color="1A5300" w:themeColor="accent1"/>
        <w:bottom w:val="single" w:sz="8" w:space="0" w:color="1A5300" w:themeColor="accent1"/>
      </w:tblBorders>
    </w:tblPr>
    <w:tblStylePr w:type="firstRow">
      <w:pPr>
        <w:spacing w:before="0" w:after="0" w:line="240" w:lineRule="auto"/>
      </w:pPr>
      <w:rPr>
        <w:b/>
        <w:bCs/>
      </w:rPr>
      <w:tblPr/>
      <w:tcPr>
        <w:tcBorders>
          <w:top w:val="single" w:sz="8" w:space="0" w:color="1A5300" w:themeColor="accent1"/>
          <w:left w:val="nil"/>
          <w:bottom w:val="single" w:sz="8" w:space="0" w:color="1A5300" w:themeColor="accent1"/>
          <w:right w:val="nil"/>
          <w:insideH w:val="nil"/>
          <w:insideV w:val="nil"/>
        </w:tcBorders>
      </w:tcPr>
    </w:tblStylePr>
    <w:tblStylePr w:type="lastRow">
      <w:pPr>
        <w:spacing w:before="0" w:after="0" w:line="240" w:lineRule="auto"/>
      </w:pPr>
      <w:rPr>
        <w:b/>
        <w:bCs/>
      </w:rPr>
      <w:tblPr/>
      <w:tcPr>
        <w:tcBorders>
          <w:top w:val="single" w:sz="8" w:space="0" w:color="1A5300" w:themeColor="accent1"/>
          <w:left w:val="nil"/>
          <w:bottom w:val="single" w:sz="8" w:space="0" w:color="1A53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F95" w:themeFill="accent1" w:themeFillTint="3F"/>
      </w:tcPr>
    </w:tblStylePr>
    <w:tblStylePr w:type="band1Horz">
      <w:tblPr/>
      <w:tcPr>
        <w:tcBorders>
          <w:left w:val="nil"/>
          <w:right w:val="nil"/>
          <w:insideH w:val="nil"/>
          <w:insideV w:val="nil"/>
        </w:tcBorders>
        <w:shd w:val="clear" w:color="auto" w:fill="B6FF95" w:themeFill="accent1" w:themeFillTint="3F"/>
      </w:tcPr>
    </w:tblStylePr>
  </w:style>
  <w:style w:type="table" w:styleId="LightShading-Accent2">
    <w:name w:val="Light Shading Accent 2"/>
    <w:basedOn w:val="TableNormal"/>
    <w:uiPriority w:val="60"/>
    <w:semiHidden/>
    <w:rsid w:val="00F42370"/>
    <w:pPr>
      <w:spacing w:line="240" w:lineRule="auto"/>
    </w:pPr>
    <w:rPr>
      <w:color w:val="0E5F07" w:themeColor="accent2" w:themeShade="BF"/>
    </w:rPr>
    <w:tblPr>
      <w:tblStyleRowBandSize w:val="1"/>
      <w:tblStyleColBandSize w:val="1"/>
      <w:tblBorders>
        <w:top w:val="single" w:sz="8" w:space="0" w:color="13800A" w:themeColor="accent2"/>
        <w:bottom w:val="single" w:sz="8" w:space="0" w:color="13800A" w:themeColor="accent2"/>
      </w:tblBorders>
    </w:tblPr>
    <w:tblStylePr w:type="firstRow">
      <w:pPr>
        <w:spacing w:before="0" w:after="0" w:line="240" w:lineRule="auto"/>
      </w:pPr>
      <w:rPr>
        <w:b/>
        <w:bCs/>
      </w:rPr>
      <w:tblPr/>
      <w:tcPr>
        <w:tcBorders>
          <w:top w:val="single" w:sz="8" w:space="0" w:color="13800A" w:themeColor="accent2"/>
          <w:left w:val="nil"/>
          <w:bottom w:val="single" w:sz="8" w:space="0" w:color="13800A" w:themeColor="accent2"/>
          <w:right w:val="nil"/>
          <w:insideH w:val="nil"/>
          <w:insideV w:val="nil"/>
        </w:tcBorders>
      </w:tcPr>
    </w:tblStylePr>
    <w:tblStylePr w:type="lastRow">
      <w:pPr>
        <w:spacing w:before="0" w:after="0" w:line="240" w:lineRule="auto"/>
      </w:pPr>
      <w:rPr>
        <w:b/>
        <w:bCs/>
      </w:rPr>
      <w:tblPr/>
      <w:tcPr>
        <w:tcBorders>
          <w:top w:val="single" w:sz="8" w:space="0" w:color="13800A" w:themeColor="accent2"/>
          <w:left w:val="nil"/>
          <w:bottom w:val="single" w:sz="8" w:space="0" w:color="1380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8A9" w:themeFill="accent2" w:themeFillTint="3F"/>
      </w:tcPr>
    </w:tblStylePr>
    <w:tblStylePr w:type="band1Horz">
      <w:tblPr/>
      <w:tcPr>
        <w:tcBorders>
          <w:left w:val="nil"/>
          <w:right w:val="nil"/>
          <w:insideH w:val="nil"/>
          <w:insideV w:val="nil"/>
        </w:tcBorders>
        <w:shd w:val="clear" w:color="auto" w:fill="AFF8A9" w:themeFill="accent2" w:themeFillTint="3F"/>
      </w:tcPr>
    </w:tblStylePr>
  </w:style>
  <w:style w:type="table" w:styleId="LightShading-Accent3">
    <w:name w:val="Light Shading Accent 3"/>
    <w:basedOn w:val="TableNormal"/>
    <w:uiPriority w:val="60"/>
    <w:semiHidden/>
    <w:rsid w:val="00F42370"/>
    <w:pPr>
      <w:spacing w:line="240" w:lineRule="auto"/>
    </w:pPr>
    <w:rPr>
      <w:color w:val="1FA315" w:themeColor="accent3" w:themeShade="BF"/>
    </w:rPr>
    <w:tblPr>
      <w:tblStyleRowBandSize w:val="1"/>
      <w:tblStyleColBandSize w:val="1"/>
      <w:tblBorders>
        <w:top w:val="single" w:sz="8" w:space="0" w:color="2ADB1D" w:themeColor="accent3"/>
        <w:bottom w:val="single" w:sz="8" w:space="0" w:color="2ADB1D" w:themeColor="accent3"/>
      </w:tblBorders>
    </w:tblPr>
    <w:tblStylePr w:type="firstRow">
      <w:pPr>
        <w:spacing w:before="0" w:after="0" w:line="240" w:lineRule="auto"/>
      </w:pPr>
      <w:rPr>
        <w:b/>
        <w:bCs/>
      </w:rPr>
      <w:tblPr/>
      <w:tcPr>
        <w:tcBorders>
          <w:top w:val="single" w:sz="8" w:space="0" w:color="2ADB1D" w:themeColor="accent3"/>
          <w:left w:val="nil"/>
          <w:bottom w:val="single" w:sz="8" w:space="0" w:color="2ADB1D" w:themeColor="accent3"/>
          <w:right w:val="nil"/>
          <w:insideH w:val="nil"/>
          <w:insideV w:val="nil"/>
        </w:tcBorders>
      </w:tcPr>
    </w:tblStylePr>
    <w:tblStylePr w:type="lastRow">
      <w:pPr>
        <w:spacing w:before="0" w:after="0" w:line="240" w:lineRule="auto"/>
      </w:pPr>
      <w:rPr>
        <w:b/>
        <w:bCs/>
      </w:rPr>
      <w:tblPr/>
      <w:tcPr>
        <w:tcBorders>
          <w:top w:val="single" w:sz="8" w:space="0" w:color="2ADB1D" w:themeColor="accent3"/>
          <w:left w:val="nil"/>
          <w:bottom w:val="single" w:sz="8" w:space="0" w:color="2ADB1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F7C5" w:themeFill="accent3" w:themeFillTint="3F"/>
      </w:tcPr>
    </w:tblStylePr>
    <w:tblStylePr w:type="band1Horz">
      <w:tblPr/>
      <w:tcPr>
        <w:tcBorders>
          <w:left w:val="nil"/>
          <w:right w:val="nil"/>
          <w:insideH w:val="nil"/>
          <w:insideV w:val="nil"/>
        </w:tcBorders>
        <w:shd w:val="clear" w:color="auto" w:fill="C8F7C5" w:themeFill="accent3" w:themeFillTint="3F"/>
      </w:tcPr>
    </w:tblStylePr>
  </w:style>
  <w:style w:type="table" w:styleId="LightShading-Accent4">
    <w:name w:val="Light Shading Accent 4"/>
    <w:basedOn w:val="TableNormal"/>
    <w:uiPriority w:val="60"/>
    <w:semiHidden/>
    <w:rsid w:val="00F42370"/>
    <w:pPr>
      <w:spacing w:line="240" w:lineRule="auto"/>
    </w:pPr>
    <w:rPr>
      <w:color w:val="8BA400" w:themeColor="accent4" w:themeShade="BF"/>
    </w:rPr>
    <w:tblPr>
      <w:tblStyleRowBandSize w:val="1"/>
      <w:tblStyleColBandSize w:val="1"/>
      <w:tblBorders>
        <w:top w:val="single" w:sz="8" w:space="0" w:color="BBDB00" w:themeColor="accent4"/>
        <w:bottom w:val="single" w:sz="8" w:space="0" w:color="BBDB00" w:themeColor="accent4"/>
      </w:tblBorders>
    </w:tblPr>
    <w:tblStylePr w:type="firstRow">
      <w:pPr>
        <w:spacing w:before="0" w:after="0" w:line="240" w:lineRule="auto"/>
      </w:pPr>
      <w:rPr>
        <w:b/>
        <w:bCs/>
      </w:rPr>
      <w:tblPr/>
      <w:tcPr>
        <w:tcBorders>
          <w:top w:val="single" w:sz="8" w:space="0" w:color="BBDB00" w:themeColor="accent4"/>
          <w:left w:val="nil"/>
          <w:bottom w:val="single" w:sz="8" w:space="0" w:color="BBDB00" w:themeColor="accent4"/>
          <w:right w:val="nil"/>
          <w:insideH w:val="nil"/>
          <w:insideV w:val="nil"/>
        </w:tcBorders>
      </w:tcPr>
    </w:tblStylePr>
    <w:tblStylePr w:type="lastRow">
      <w:pPr>
        <w:spacing w:before="0" w:after="0" w:line="240" w:lineRule="auto"/>
      </w:pPr>
      <w:rPr>
        <w:b/>
        <w:bCs/>
      </w:rPr>
      <w:tblPr/>
      <w:tcPr>
        <w:tcBorders>
          <w:top w:val="single" w:sz="8" w:space="0" w:color="BBDB00" w:themeColor="accent4"/>
          <w:left w:val="nil"/>
          <w:bottom w:val="single" w:sz="8" w:space="0" w:color="BBDB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FB7" w:themeFill="accent4" w:themeFillTint="3F"/>
      </w:tcPr>
    </w:tblStylePr>
    <w:tblStylePr w:type="band1Horz">
      <w:tblPr/>
      <w:tcPr>
        <w:tcBorders>
          <w:left w:val="nil"/>
          <w:right w:val="nil"/>
          <w:insideH w:val="nil"/>
          <w:insideV w:val="nil"/>
        </w:tcBorders>
        <w:shd w:val="clear" w:color="auto" w:fill="F4FFB7" w:themeFill="accent4" w:themeFillTint="3F"/>
      </w:tcPr>
    </w:tblStylePr>
  </w:style>
  <w:style w:type="table" w:styleId="LightShading-Accent5">
    <w:name w:val="Light Shading Accent 5"/>
    <w:basedOn w:val="TableNormal"/>
    <w:uiPriority w:val="60"/>
    <w:semiHidden/>
    <w:rsid w:val="00F42370"/>
    <w:pPr>
      <w:spacing w:line="240" w:lineRule="auto"/>
    </w:pPr>
    <w:rPr>
      <w:color w:val="D5D742" w:themeColor="accent5" w:themeShade="BF"/>
    </w:rPr>
    <w:tblPr>
      <w:tblStyleRowBandSize w:val="1"/>
      <w:tblStyleColBandSize w:val="1"/>
      <w:tblBorders>
        <w:top w:val="single" w:sz="8" w:space="0" w:color="E7E891" w:themeColor="accent5"/>
        <w:bottom w:val="single" w:sz="8" w:space="0" w:color="E7E891" w:themeColor="accent5"/>
      </w:tblBorders>
    </w:tblPr>
    <w:tblStylePr w:type="firstRow">
      <w:pPr>
        <w:spacing w:before="0" w:after="0" w:line="240" w:lineRule="auto"/>
      </w:pPr>
      <w:rPr>
        <w:b/>
        <w:bCs/>
      </w:rPr>
      <w:tblPr/>
      <w:tcPr>
        <w:tcBorders>
          <w:top w:val="single" w:sz="8" w:space="0" w:color="E7E891" w:themeColor="accent5"/>
          <w:left w:val="nil"/>
          <w:bottom w:val="single" w:sz="8" w:space="0" w:color="E7E891" w:themeColor="accent5"/>
          <w:right w:val="nil"/>
          <w:insideH w:val="nil"/>
          <w:insideV w:val="nil"/>
        </w:tcBorders>
      </w:tcPr>
    </w:tblStylePr>
    <w:tblStylePr w:type="lastRow">
      <w:pPr>
        <w:spacing w:before="0" w:after="0" w:line="240" w:lineRule="auto"/>
      </w:pPr>
      <w:rPr>
        <w:b/>
        <w:bCs/>
      </w:rPr>
      <w:tblPr/>
      <w:tcPr>
        <w:tcBorders>
          <w:top w:val="single" w:sz="8" w:space="0" w:color="E7E891" w:themeColor="accent5"/>
          <w:left w:val="nil"/>
          <w:bottom w:val="single" w:sz="8" w:space="0" w:color="E7E8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E3" w:themeFill="accent5" w:themeFillTint="3F"/>
      </w:tcPr>
    </w:tblStylePr>
    <w:tblStylePr w:type="band1Horz">
      <w:tblPr/>
      <w:tcPr>
        <w:tcBorders>
          <w:left w:val="nil"/>
          <w:right w:val="nil"/>
          <w:insideH w:val="nil"/>
          <w:insideV w:val="nil"/>
        </w:tcBorders>
        <w:shd w:val="clear" w:color="auto" w:fill="F9F9E3" w:themeFill="accent5" w:themeFillTint="3F"/>
      </w:tcPr>
    </w:tblStylePr>
  </w:style>
  <w:style w:type="table" w:styleId="LightShading-Accent6">
    <w:name w:val="Light Shading Accent 6"/>
    <w:basedOn w:val="TableNormal"/>
    <w:uiPriority w:val="60"/>
    <w:semiHidden/>
    <w:rsid w:val="00F42370"/>
    <w:pPr>
      <w:spacing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MediumGrid1">
    <w:name w:val="Medium Grid 1"/>
    <w:basedOn w:val="TableNormal"/>
    <w:uiPriority w:val="67"/>
    <w:semiHidden/>
    <w:rsid w:val="00F4237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42370"/>
    <w:pPr>
      <w:spacing w:line="240" w:lineRule="auto"/>
    </w:pPr>
    <w:tblPr>
      <w:tblStyleRowBandSize w:val="1"/>
      <w:tblStyleColBandSize w:val="1"/>
      <w:tblBorders>
        <w:top w:val="single" w:sz="8" w:space="0" w:color="3ABE00" w:themeColor="accent1" w:themeTint="BF"/>
        <w:left w:val="single" w:sz="8" w:space="0" w:color="3ABE00" w:themeColor="accent1" w:themeTint="BF"/>
        <w:bottom w:val="single" w:sz="8" w:space="0" w:color="3ABE00" w:themeColor="accent1" w:themeTint="BF"/>
        <w:right w:val="single" w:sz="8" w:space="0" w:color="3ABE00" w:themeColor="accent1" w:themeTint="BF"/>
        <w:insideH w:val="single" w:sz="8" w:space="0" w:color="3ABE00" w:themeColor="accent1" w:themeTint="BF"/>
        <w:insideV w:val="single" w:sz="8" w:space="0" w:color="3ABE00" w:themeColor="accent1" w:themeTint="BF"/>
      </w:tblBorders>
    </w:tblPr>
    <w:tcPr>
      <w:shd w:val="clear" w:color="auto" w:fill="B6FF95" w:themeFill="accent1" w:themeFillTint="3F"/>
    </w:tcPr>
    <w:tblStylePr w:type="firstRow">
      <w:rPr>
        <w:b/>
        <w:bCs/>
      </w:rPr>
    </w:tblStylePr>
    <w:tblStylePr w:type="lastRow">
      <w:rPr>
        <w:b/>
        <w:bCs/>
      </w:rPr>
      <w:tblPr/>
      <w:tcPr>
        <w:tcBorders>
          <w:top w:val="single" w:sz="18" w:space="0" w:color="3ABE00" w:themeColor="accent1" w:themeTint="BF"/>
        </w:tcBorders>
      </w:tcPr>
    </w:tblStylePr>
    <w:tblStylePr w:type="firstCol">
      <w:rPr>
        <w:b/>
        <w:bCs/>
      </w:rPr>
    </w:tblStylePr>
    <w:tblStylePr w:type="lastCol">
      <w:rPr>
        <w:b/>
        <w:bCs/>
      </w:rPr>
    </w:tblStylePr>
    <w:tblStylePr w:type="band1Vert">
      <w:tblPr/>
      <w:tcPr>
        <w:shd w:val="clear" w:color="auto" w:fill="6CFF2A" w:themeFill="accent1" w:themeFillTint="7F"/>
      </w:tcPr>
    </w:tblStylePr>
    <w:tblStylePr w:type="band1Horz">
      <w:tblPr/>
      <w:tcPr>
        <w:shd w:val="clear" w:color="auto" w:fill="6CFF2A" w:themeFill="accent1" w:themeFillTint="7F"/>
      </w:tcPr>
    </w:tblStylePr>
  </w:style>
  <w:style w:type="table" w:styleId="MediumGrid1-Accent2">
    <w:name w:val="Medium Grid 1 Accent 2"/>
    <w:basedOn w:val="TableNormal"/>
    <w:uiPriority w:val="67"/>
    <w:semiHidden/>
    <w:rsid w:val="00F42370"/>
    <w:pPr>
      <w:spacing w:line="240" w:lineRule="auto"/>
    </w:pPr>
    <w:tblPr>
      <w:tblStyleRowBandSize w:val="1"/>
      <w:tblStyleColBandSize w:val="1"/>
      <w:tblBorders>
        <w:top w:val="single" w:sz="8" w:space="0" w:color="1FD610" w:themeColor="accent2" w:themeTint="BF"/>
        <w:left w:val="single" w:sz="8" w:space="0" w:color="1FD610" w:themeColor="accent2" w:themeTint="BF"/>
        <w:bottom w:val="single" w:sz="8" w:space="0" w:color="1FD610" w:themeColor="accent2" w:themeTint="BF"/>
        <w:right w:val="single" w:sz="8" w:space="0" w:color="1FD610" w:themeColor="accent2" w:themeTint="BF"/>
        <w:insideH w:val="single" w:sz="8" w:space="0" w:color="1FD610" w:themeColor="accent2" w:themeTint="BF"/>
        <w:insideV w:val="single" w:sz="8" w:space="0" w:color="1FD610" w:themeColor="accent2" w:themeTint="BF"/>
      </w:tblBorders>
    </w:tblPr>
    <w:tcPr>
      <w:shd w:val="clear" w:color="auto" w:fill="AFF8A9" w:themeFill="accent2" w:themeFillTint="3F"/>
    </w:tcPr>
    <w:tblStylePr w:type="firstRow">
      <w:rPr>
        <w:b/>
        <w:bCs/>
      </w:rPr>
    </w:tblStylePr>
    <w:tblStylePr w:type="lastRow">
      <w:rPr>
        <w:b/>
        <w:bCs/>
      </w:rPr>
      <w:tblPr/>
      <w:tcPr>
        <w:tcBorders>
          <w:top w:val="single" w:sz="18" w:space="0" w:color="1FD610" w:themeColor="accent2" w:themeTint="BF"/>
        </w:tcBorders>
      </w:tcPr>
    </w:tblStylePr>
    <w:tblStylePr w:type="firstCol">
      <w:rPr>
        <w:b/>
        <w:bCs/>
      </w:rPr>
    </w:tblStylePr>
    <w:tblStylePr w:type="lastCol">
      <w:rPr>
        <w:b/>
        <w:bCs/>
      </w:rPr>
    </w:tblStylePr>
    <w:tblStylePr w:type="band1Vert">
      <w:tblPr/>
      <w:tcPr>
        <w:shd w:val="clear" w:color="auto" w:fill="5EF153" w:themeFill="accent2" w:themeFillTint="7F"/>
      </w:tcPr>
    </w:tblStylePr>
    <w:tblStylePr w:type="band1Horz">
      <w:tblPr/>
      <w:tcPr>
        <w:shd w:val="clear" w:color="auto" w:fill="5EF153" w:themeFill="accent2" w:themeFillTint="7F"/>
      </w:tcPr>
    </w:tblStylePr>
  </w:style>
  <w:style w:type="table" w:styleId="MediumGrid1-Accent3">
    <w:name w:val="Medium Grid 1 Accent 3"/>
    <w:basedOn w:val="TableNormal"/>
    <w:uiPriority w:val="67"/>
    <w:semiHidden/>
    <w:rsid w:val="00F42370"/>
    <w:pPr>
      <w:spacing w:line="240" w:lineRule="auto"/>
    </w:pPr>
    <w:tblPr>
      <w:tblStyleRowBandSize w:val="1"/>
      <w:tblStyleColBandSize w:val="1"/>
      <w:tblBorders>
        <w:top w:val="single" w:sz="8" w:space="0" w:color="5BE851" w:themeColor="accent3" w:themeTint="BF"/>
        <w:left w:val="single" w:sz="8" w:space="0" w:color="5BE851" w:themeColor="accent3" w:themeTint="BF"/>
        <w:bottom w:val="single" w:sz="8" w:space="0" w:color="5BE851" w:themeColor="accent3" w:themeTint="BF"/>
        <w:right w:val="single" w:sz="8" w:space="0" w:color="5BE851" w:themeColor="accent3" w:themeTint="BF"/>
        <w:insideH w:val="single" w:sz="8" w:space="0" w:color="5BE851" w:themeColor="accent3" w:themeTint="BF"/>
        <w:insideV w:val="single" w:sz="8" w:space="0" w:color="5BE851" w:themeColor="accent3" w:themeTint="BF"/>
      </w:tblBorders>
    </w:tblPr>
    <w:tcPr>
      <w:shd w:val="clear" w:color="auto" w:fill="C8F7C5" w:themeFill="accent3" w:themeFillTint="3F"/>
    </w:tcPr>
    <w:tblStylePr w:type="firstRow">
      <w:rPr>
        <w:b/>
        <w:bCs/>
      </w:rPr>
    </w:tblStylePr>
    <w:tblStylePr w:type="lastRow">
      <w:rPr>
        <w:b/>
        <w:bCs/>
      </w:rPr>
      <w:tblPr/>
      <w:tcPr>
        <w:tcBorders>
          <w:top w:val="single" w:sz="18" w:space="0" w:color="5BE851" w:themeColor="accent3" w:themeTint="BF"/>
        </w:tcBorders>
      </w:tcPr>
    </w:tblStylePr>
    <w:tblStylePr w:type="firstCol">
      <w:rPr>
        <w:b/>
        <w:bCs/>
      </w:rPr>
    </w:tblStylePr>
    <w:tblStylePr w:type="lastCol">
      <w:rPr>
        <w:b/>
        <w:bCs/>
      </w:rPr>
    </w:tblStylePr>
    <w:tblStylePr w:type="band1Vert">
      <w:tblPr/>
      <w:tcPr>
        <w:shd w:val="clear" w:color="auto" w:fill="92EF8B" w:themeFill="accent3" w:themeFillTint="7F"/>
      </w:tcPr>
    </w:tblStylePr>
    <w:tblStylePr w:type="band1Horz">
      <w:tblPr/>
      <w:tcPr>
        <w:shd w:val="clear" w:color="auto" w:fill="92EF8B" w:themeFill="accent3" w:themeFillTint="7F"/>
      </w:tcPr>
    </w:tblStylePr>
  </w:style>
  <w:style w:type="table" w:styleId="MediumGrid1-Accent4">
    <w:name w:val="Medium Grid 1 Accent 4"/>
    <w:basedOn w:val="TableNormal"/>
    <w:uiPriority w:val="67"/>
    <w:semiHidden/>
    <w:rsid w:val="00F42370"/>
    <w:pPr>
      <w:spacing w:line="240" w:lineRule="auto"/>
    </w:pPr>
    <w:tblPr>
      <w:tblStyleRowBandSize w:val="1"/>
      <w:tblStyleColBandSize w:val="1"/>
      <w:tblBorders>
        <w:top w:val="single" w:sz="8" w:space="0" w:color="DEFF25" w:themeColor="accent4" w:themeTint="BF"/>
        <w:left w:val="single" w:sz="8" w:space="0" w:color="DEFF25" w:themeColor="accent4" w:themeTint="BF"/>
        <w:bottom w:val="single" w:sz="8" w:space="0" w:color="DEFF25" w:themeColor="accent4" w:themeTint="BF"/>
        <w:right w:val="single" w:sz="8" w:space="0" w:color="DEFF25" w:themeColor="accent4" w:themeTint="BF"/>
        <w:insideH w:val="single" w:sz="8" w:space="0" w:color="DEFF25" w:themeColor="accent4" w:themeTint="BF"/>
        <w:insideV w:val="single" w:sz="8" w:space="0" w:color="DEFF25" w:themeColor="accent4" w:themeTint="BF"/>
      </w:tblBorders>
    </w:tblPr>
    <w:tcPr>
      <w:shd w:val="clear" w:color="auto" w:fill="F4FFB7" w:themeFill="accent4" w:themeFillTint="3F"/>
    </w:tcPr>
    <w:tblStylePr w:type="firstRow">
      <w:rPr>
        <w:b/>
        <w:bCs/>
      </w:rPr>
    </w:tblStylePr>
    <w:tblStylePr w:type="lastRow">
      <w:rPr>
        <w:b/>
        <w:bCs/>
      </w:rPr>
      <w:tblPr/>
      <w:tcPr>
        <w:tcBorders>
          <w:top w:val="single" w:sz="18" w:space="0" w:color="DEFF25" w:themeColor="accent4" w:themeTint="BF"/>
        </w:tcBorders>
      </w:tcPr>
    </w:tblStylePr>
    <w:tblStylePr w:type="firstCol">
      <w:rPr>
        <w:b/>
        <w:bCs/>
      </w:rPr>
    </w:tblStylePr>
    <w:tblStylePr w:type="lastCol">
      <w:rPr>
        <w:b/>
        <w:bCs/>
      </w:rPr>
    </w:tblStylePr>
    <w:tblStylePr w:type="band1Vert">
      <w:tblPr/>
      <w:tcPr>
        <w:shd w:val="clear" w:color="auto" w:fill="E9FF6E" w:themeFill="accent4" w:themeFillTint="7F"/>
      </w:tcPr>
    </w:tblStylePr>
    <w:tblStylePr w:type="band1Horz">
      <w:tblPr/>
      <w:tcPr>
        <w:shd w:val="clear" w:color="auto" w:fill="E9FF6E" w:themeFill="accent4" w:themeFillTint="7F"/>
      </w:tcPr>
    </w:tblStylePr>
  </w:style>
  <w:style w:type="table" w:styleId="MediumGrid1-Accent5">
    <w:name w:val="Medium Grid 1 Accent 5"/>
    <w:basedOn w:val="TableNormal"/>
    <w:uiPriority w:val="67"/>
    <w:semiHidden/>
    <w:rsid w:val="00F42370"/>
    <w:pPr>
      <w:spacing w:line="240" w:lineRule="auto"/>
    </w:pPr>
    <w:tblPr>
      <w:tblStyleRowBandSize w:val="1"/>
      <w:tblStyleColBandSize w:val="1"/>
      <w:tblBorders>
        <w:top w:val="single" w:sz="8" w:space="0" w:color="EDEDAC" w:themeColor="accent5" w:themeTint="BF"/>
        <w:left w:val="single" w:sz="8" w:space="0" w:color="EDEDAC" w:themeColor="accent5" w:themeTint="BF"/>
        <w:bottom w:val="single" w:sz="8" w:space="0" w:color="EDEDAC" w:themeColor="accent5" w:themeTint="BF"/>
        <w:right w:val="single" w:sz="8" w:space="0" w:color="EDEDAC" w:themeColor="accent5" w:themeTint="BF"/>
        <w:insideH w:val="single" w:sz="8" w:space="0" w:color="EDEDAC" w:themeColor="accent5" w:themeTint="BF"/>
        <w:insideV w:val="single" w:sz="8" w:space="0" w:color="EDEDAC" w:themeColor="accent5" w:themeTint="BF"/>
      </w:tblBorders>
    </w:tblPr>
    <w:tcPr>
      <w:shd w:val="clear" w:color="auto" w:fill="F9F9E3" w:themeFill="accent5" w:themeFillTint="3F"/>
    </w:tcPr>
    <w:tblStylePr w:type="firstRow">
      <w:rPr>
        <w:b/>
        <w:bCs/>
      </w:rPr>
    </w:tblStylePr>
    <w:tblStylePr w:type="lastRow">
      <w:rPr>
        <w:b/>
        <w:bCs/>
      </w:rPr>
      <w:tblPr/>
      <w:tcPr>
        <w:tcBorders>
          <w:top w:val="single" w:sz="18" w:space="0" w:color="EDEDAC" w:themeColor="accent5" w:themeTint="BF"/>
        </w:tcBorders>
      </w:tcPr>
    </w:tblStylePr>
    <w:tblStylePr w:type="firstCol">
      <w:rPr>
        <w:b/>
        <w:bCs/>
      </w:rPr>
    </w:tblStylePr>
    <w:tblStylePr w:type="lastCol">
      <w:rPr>
        <w:b/>
        <w:bCs/>
      </w:rPr>
    </w:tblStylePr>
    <w:tblStylePr w:type="band1Vert">
      <w:tblPr/>
      <w:tcPr>
        <w:shd w:val="clear" w:color="auto" w:fill="F3F3C8" w:themeFill="accent5" w:themeFillTint="7F"/>
      </w:tcPr>
    </w:tblStylePr>
    <w:tblStylePr w:type="band1Horz">
      <w:tblPr/>
      <w:tcPr>
        <w:shd w:val="clear" w:color="auto" w:fill="F3F3C8" w:themeFill="accent5" w:themeFillTint="7F"/>
      </w:tcPr>
    </w:tblStylePr>
  </w:style>
  <w:style w:type="table" w:styleId="MediumGrid1-Accent6">
    <w:name w:val="Medium Grid 1 Accent 6"/>
    <w:basedOn w:val="TableNormal"/>
    <w:uiPriority w:val="67"/>
    <w:semiHidden/>
    <w:rsid w:val="00F42370"/>
    <w:pPr>
      <w:spacing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5300" w:themeColor="accent1"/>
        <w:left w:val="single" w:sz="8" w:space="0" w:color="1A5300" w:themeColor="accent1"/>
        <w:bottom w:val="single" w:sz="8" w:space="0" w:color="1A5300" w:themeColor="accent1"/>
        <w:right w:val="single" w:sz="8" w:space="0" w:color="1A5300" w:themeColor="accent1"/>
        <w:insideH w:val="single" w:sz="8" w:space="0" w:color="1A5300" w:themeColor="accent1"/>
        <w:insideV w:val="single" w:sz="8" w:space="0" w:color="1A5300" w:themeColor="accent1"/>
      </w:tblBorders>
    </w:tblPr>
    <w:tcPr>
      <w:shd w:val="clear" w:color="auto" w:fill="B6FF95" w:themeFill="accent1" w:themeFillTint="3F"/>
    </w:tcPr>
    <w:tblStylePr w:type="firstRow">
      <w:rPr>
        <w:b/>
        <w:bCs/>
        <w:color w:val="000000" w:themeColor="text1"/>
      </w:rPr>
      <w:tblPr/>
      <w:tcPr>
        <w:shd w:val="clear" w:color="auto" w:fill="E2FFD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FA9" w:themeFill="accent1" w:themeFillTint="33"/>
      </w:tcPr>
    </w:tblStylePr>
    <w:tblStylePr w:type="band1Vert">
      <w:tblPr/>
      <w:tcPr>
        <w:shd w:val="clear" w:color="auto" w:fill="6CFF2A" w:themeFill="accent1" w:themeFillTint="7F"/>
      </w:tcPr>
    </w:tblStylePr>
    <w:tblStylePr w:type="band1Horz">
      <w:tblPr/>
      <w:tcPr>
        <w:tcBorders>
          <w:insideH w:val="single" w:sz="6" w:space="0" w:color="1A5300" w:themeColor="accent1"/>
          <w:insideV w:val="single" w:sz="6" w:space="0" w:color="1A5300" w:themeColor="accent1"/>
        </w:tcBorders>
        <w:shd w:val="clear" w:color="auto" w:fill="6CFF2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3800A" w:themeColor="accent2"/>
        <w:left w:val="single" w:sz="8" w:space="0" w:color="13800A" w:themeColor="accent2"/>
        <w:bottom w:val="single" w:sz="8" w:space="0" w:color="13800A" w:themeColor="accent2"/>
        <w:right w:val="single" w:sz="8" w:space="0" w:color="13800A" w:themeColor="accent2"/>
        <w:insideH w:val="single" w:sz="8" w:space="0" w:color="13800A" w:themeColor="accent2"/>
        <w:insideV w:val="single" w:sz="8" w:space="0" w:color="13800A" w:themeColor="accent2"/>
      </w:tblBorders>
    </w:tblPr>
    <w:tcPr>
      <w:shd w:val="clear" w:color="auto" w:fill="AFF8A9" w:themeFill="accent2" w:themeFillTint="3F"/>
    </w:tcPr>
    <w:tblStylePr w:type="firstRow">
      <w:rPr>
        <w:b/>
        <w:bCs/>
        <w:color w:val="000000" w:themeColor="text1"/>
      </w:rPr>
      <w:tblPr/>
      <w:tcPr>
        <w:shd w:val="clear" w:color="auto" w:fill="DFFCD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9B9" w:themeFill="accent2" w:themeFillTint="33"/>
      </w:tcPr>
    </w:tblStylePr>
    <w:tblStylePr w:type="band1Vert">
      <w:tblPr/>
      <w:tcPr>
        <w:shd w:val="clear" w:color="auto" w:fill="5EF153" w:themeFill="accent2" w:themeFillTint="7F"/>
      </w:tcPr>
    </w:tblStylePr>
    <w:tblStylePr w:type="band1Horz">
      <w:tblPr/>
      <w:tcPr>
        <w:tcBorders>
          <w:insideH w:val="single" w:sz="6" w:space="0" w:color="13800A" w:themeColor="accent2"/>
          <w:insideV w:val="single" w:sz="6" w:space="0" w:color="13800A" w:themeColor="accent2"/>
        </w:tcBorders>
        <w:shd w:val="clear" w:color="auto" w:fill="5EF15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DB1D" w:themeColor="accent3"/>
        <w:left w:val="single" w:sz="8" w:space="0" w:color="2ADB1D" w:themeColor="accent3"/>
        <w:bottom w:val="single" w:sz="8" w:space="0" w:color="2ADB1D" w:themeColor="accent3"/>
        <w:right w:val="single" w:sz="8" w:space="0" w:color="2ADB1D" w:themeColor="accent3"/>
        <w:insideH w:val="single" w:sz="8" w:space="0" w:color="2ADB1D" w:themeColor="accent3"/>
        <w:insideV w:val="single" w:sz="8" w:space="0" w:color="2ADB1D" w:themeColor="accent3"/>
      </w:tblBorders>
    </w:tblPr>
    <w:tcPr>
      <w:shd w:val="clear" w:color="auto" w:fill="C8F7C5" w:themeFill="accent3" w:themeFillTint="3F"/>
    </w:tcPr>
    <w:tblStylePr w:type="firstRow">
      <w:rPr>
        <w:b/>
        <w:bCs/>
        <w:color w:val="000000" w:themeColor="text1"/>
      </w:rPr>
      <w:tblPr/>
      <w:tcPr>
        <w:shd w:val="clear" w:color="auto" w:fill="E9FC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9D0" w:themeFill="accent3" w:themeFillTint="33"/>
      </w:tcPr>
    </w:tblStylePr>
    <w:tblStylePr w:type="band1Vert">
      <w:tblPr/>
      <w:tcPr>
        <w:shd w:val="clear" w:color="auto" w:fill="92EF8B" w:themeFill="accent3" w:themeFillTint="7F"/>
      </w:tcPr>
    </w:tblStylePr>
    <w:tblStylePr w:type="band1Horz">
      <w:tblPr/>
      <w:tcPr>
        <w:tcBorders>
          <w:insideH w:val="single" w:sz="6" w:space="0" w:color="2ADB1D" w:themeColor="accent3"/>
          <w:insideV w:val="single" w:sz="6" w:space="0" w:color="2ADB1D" w:themeColor="accent3"/>
        </w:tcBorders>
        <w:shd w:val="clear" w:color="auto" w:fill="92EF8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BDB00" w:themeColor="accent4"/>
        <w:left w:val="single" w:sz="8" w:space="0" w:color="BBDB00" w:themeColor="accent4"/>
        <w:bottom w:val="single" w:sz="8" w:space="0" w:color="BBDB00" w:themeColor="accent4"/>
        <w:right w:val="single" w:sz="8" w:space="0" w:color="BBDB00" w:themeColor="accent4"/>
        <w:insideH w:val="single" w:sz="8" w:space="0" w:color="BBDB00" w:themeColor="accent4"/>
        <w:insideV w:val="single" w:sz="8" w:space="0" w:color="BBDB00" w:themeColor="accent4"/>
      </w:tblBorders>
    </w:tblPr>
    <w:tcPr>
      <w:shd w:val="clear" w:color="auto" w:fill="F4FFB7" w:themeFill="accent4" w:themeFillTint="3F"/>
    </w:tcPr>
    <w:tblStylePr w:type="firstRow">
      <w:rPr>
        <w:b/>
        <w:bCs/>
        <w:color w:val="000000" w:themeColor="text1"/>
      </w:rPr>
      <w:tblPr/>
      <w:tcPr>
        <w:shd w:val="clear" w:color="auto" w:fill="FAFFE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FC4" w:themeFill="accent4" w:themeFillTint="33"/>
      </w:tcPr>
    </w:tblStylePr>
    <w:tblStylePr w:type="band1Vert">
      <w:tblPr/>
      <w:tcPr>
        <w:shd w:val="clear" w:color="auto" w:fill="E9FF6E" w:themeFill="accent4" w:themeFillTint="7F"/>
      </w:tcPr>
    </w:tblStylePr>
    <w:tblStylePr w:type="band1Horz">
      <w:tblPr/>
      <w:tcPr>
        <w:tcBorders>
          <w:insideH w:val="single" w:sz="6" w:space="0" w:color="BBDB00" w:themeColor="accent4"/>
          <w:insideV w:val="single" w:sz="6" w:space="0" w:color="BBDB00" w:themeColor="accent4"/>
        </w:tcBorders>
        <w:shd w:val="clear" w:color="auto" w:fill="E9FF6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E891" w:themeColor="accent5"/>
        <w:left w:val="single" w:sz="8" w:space="0" w:color="E7E891" w:themeColor="accent5"/>
        <w:bottom w:val="single" w:sz="8" w:space="0" w:color="E7E891" w:themeColor="accent5"/>
        <w:right w:val="single" w:sz="8" w:space="0" w:color="E7E891" w:themeColor="accent5"/>
        <w:insideH w:val="single" w:sz="8" w:space="0" w:color="E7E891" w:themeColor="accent5"/>
        <w:insideV w:val="single" w:sz="8" w:space="0" w:color="E7E891" w:themeColor="accent5"/>
      </w:tblBorders>
    </w:tblPr>
    <w:tcPr>
      <w:shd w:val="clear" w:color="auto" w:fill="F9F9E3" w:themeFill="accent5" w:themeFillTint="3F"/>
    </w:tcPr>
    <w:tblStylePr w:type="firstRow">
      <w:rPr>
        <w:b/>
        <w:bCs/>
        <w:color w:val="000000" w:themeColor="text1"/>
      </w:rPr>
      <w:tblPr/>
      <w:tcPr>
        <w:shd w:val="clear" w:color="auto" w:fill="FCFC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E8" w:themeFill="accent5" w:themeFillTint="33"/>
      </w:tcPr>
    </w:tblStylePr>
    <w:tblStylePr w:type="band1Vert">
      <w:tblPr/>
      <w:tcPr>
        <w:shd w:val="clear" w:color="auto" w:fill="F3F3C8" w:themeFill="accent5" w:themeFillTint="7F"/>
      </w:tcPr>
    </w:tblStylePr>
    <w:tblStylePr w:type="band1Horz">
      <w:tblPr/>
      <w:tcPr>
        <w:tcBorders>
          <w:insideH w:val="single" w:sz="6" w:space="0" w:color="E7E891" w:themeColor="accent5"/>
          <w:insideV w:val="single" w:sz="6" w:space="0" w:color="E7E891" w:themeColor="accent5"/>
        </w:tcBorders>
        <w:shd w:val="clear" w:color="auto" w:fill="F3F3C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423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423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F9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53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53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53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53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FF2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FF2A" w:themeFill="accent1" w:themeFillTint="7F"/>
      </w:tcPr>
    </w:tblStylePr>
  </w:style>
  <w:style w:type="table" w:styleId="MediumGrid3-Accent2">
    <w:name w:val="Medium Grid 3 Accent 2"/>
    <w:basedOn w:val="TableNormal"/>
    <w:uiPriority w:val="69"/>
    <w:semiHidden/>
    <w:rsid w:val="00F423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8A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80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80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80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80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F15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F153" w:themeFill="accent2" w:themeFillTint="7F"/>
      </w:tcPr>
    </w:tblStylePr>
  </w:style>
  <w:style w:type="table" w:styleId="MediumGrid3-Accent3">
    <w:name w:val="Medium Grid 3 Accent 3"/>
    <w:basedOn w:val="TableNormal"/>
    <w:uiPriority w:val="69"/>
    <w:semiHidden/>
    <w:rsid w:val="00F423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F7C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DB1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DB1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DB1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DB1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F8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F8B" w:themeFill="accent3" w:themeFillTint="7F"/>
      </w:tcPr>
    </w:tblStylePr>
  </w:style>
  <w:style w:type="table" w:styleId="MediumGrid3-Accent4">
    <w:name w:val="Medium Grid 3 Accent 4"/>
    <w:basedOn w:val="TableNormal"/>
    <w:uiPriority w:val="69"/>
    <w:semiHidden/>
    <w:rsid w:val="00F423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FB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DB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DB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DB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DB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FF6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FF6E" w:themeFill="accent4" w:themeFillTint="7F"/>
      </w:tcPr>
    </w:tblStylePr>
  </w:style>
  <w:style w:type="table" w:styleId="MediumGrid3-Accent5">
    <w:name w:val="Medium Grid 3 Accent 5"/>
    <w:basedOn w:val="TableNormal"/>
    <w:uiPriority w:val="69"/>
    <w:semiHidden/>
    <w:rsid w:val="00F423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E8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E8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E8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E8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3C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3C8" w:themeFill="accent5" w:themeFillTint="7F"/>
      </w:tcPr>
    </w:tblStylePr>
  </w:style>
  <w:style w:type="table" w:styleId="MediumGrid3-Accent6">
    <w:name w:val="Medium Grid 3 Accent 6"/>
    <w:basedOn w:val="TableNormal"/>
    <w:uiPriority w:val="69"/>
    <w:semiHidden/>
    <w:rsid w:val="00F4237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rsid w:val="00F4237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42370"/>
    <w:pPr>
      <w:spacing w:line="240" w:lineRule="auto"/>
    </w:pPr>
    <w:rPr>
      <w:color w:val="000000" w:themeColor="text1"/>
    </w:rPr>
    <w:tblPr>
      <w:tblStyleRowBandSize w:val="1"/>
      <w:tblStyleColBandSize w:val="1"/>
      <w:tblBorders>
        <w:top w:val="single" w:sz="8" w:space="0" w:color="1A5300" w:themeColor="accent1"/>
        <w:bottom w:val="single" w:sz="8" w:space="0" w:color="1A5300" w:themeColor="accent1"/>
      </w:tblBorders>
    </w:tblPr>
    <w:tblStylePr w:type="firstRow">
      <w:rPr>
        <w:rFonts w:asciiTheme="majorHAnsi" w:eastAsiaTheme="majorEastAsia" w:hAnsiTheme="majorHAnsi" w:cstheme="majorBidi"/>
      </w:rPr>
      <w:tblPr/>
      <w:tcPr>
        <w:tcBorders>
          <w:top w:val="nil"/>
          <w:bottom w:val="single" w:sz="8" w:space="0" w:color="1A5300" w:themeColor="accent1"/>
        </w:tcBorders>
      </w:tcPr>
    </w:tblStylePr>
    <w:tblStylePr w:type="lastRow">
      <w:rPr>
        <w:b/>
        <w:bCs/>
        <w:color w:val="000000" w:themeColor="text2"/>
      </w:rPr>
      <w:tblPr/>
      <w:tcPr>
        <w:tcBorders>
          <w:top w:val="single" w:sz="8" w:space="0" w:color="1A5300" w:themeColor="accent1"/>
          <w:bottom w:val="single" w:sz="8" w:space="0" w:color="1A5300" w:themeColor="accent1"/>
        </w:tcBorders>
      </w:tcPr>
    </w:tblStylePr>
    <w:tblStylePr w:type="firstCol">
      <w:rPr>
        <w:b/>
        <w:bCs/>
      </w:rPr>
    </w:tblStylePr>
    <w:tblStylePr w:type="lastCol">
      <w:rPr>
        <w:b/>
        <w:bCs/>
      </w:rPr>
      <w:tblPr/>
      <w:tcPr>
        <w:tcBorders>
          <w:top w:val="single" w:sz="8" w:space="0" w:color="1A5300" w:themeColor="accent1"/>
          <w:bottom w:val="single" w:sz="8" w:space="0" w:color="1A5300" w:themeColor="accent1"/>
        </w:tcBorders>
      </w:tcPr>
    </w:tblStylePr>
    <w:tblStylePr w:type="band1Vert">
      <w:tblPr/>
      <w:tcPr>
        <w:shd w:val="clear" w:color="auto" w:fill="B6FF95" w:themeFill="accent1" w:themeFillTint="3F"/>
      </w:tcPr>
    </w:tblStylePr>
    <w:tblStylePr w:type="band1Horz">
      <w:tblPr/>
      <w:tcPr>
        <w:shd w:val="clear" w:color="auto" w:fill="B6FF95" w:themeFill="accent1" w:themeFillTint="3F"/>
      </w:tcPr>
    </w:tblStylePr>
  </w:style>
  <w:style w:type="table" w:styleId="MediumList1-Accent2">
    <w:name w:val="Medium List 1 Accent 2"/>
    <w:basedOn w:val="TableNormal"/>
    <w:uiPriority w:val="65"/>
    <w:semiHidden/>
    <w:rsid w:val="00F42370"/>
    <w:pPr>
      <w:spacing w:line="240" w:lineRule="auto"/>
    </w:pPr>
    <w:rPr>
      <w:color w:val="000000" w:themeColor="text1"/>
    </w:rPr>
    <w:tblPr>
      <w:tblStyleRowBandSize w:val="1"/>
      <w:tblStyleColBandSize w:val="1"/>
      <w:tblBorders>
        <w:top w:val="single" w:sz="8" w:space="0" w:color="13800A" w:themeColor="accent2"/>
        <w:bottom w:val="single" w:sz="8" w:space="0" w:color="13800A" w:themeColor="accent2"/>
      </w:tblBorders>
    </w:tblPr>
    <w:tblStylePr w:type="firstRow">
      <w:rPr>
        <w:rFonts w:asciiTheme="majorHAnsi" w:eastAsiaTheme="majorEastAsia" w:hAnsiTheme="majorHAnsi" w:cstheme="majorBidi"/>
      </w:rPr>
      <w:tblPr/>
      <w:tcPr>
        <w:tcBorders>
          <w:top w:val="nil"/>
          <w:bottom w:val="single" w:sz="8" w:space="0" w:color="13800A" w:themeColor="accent2"/>
        </w:tcBorders>
      </w:tcPr>
    </w:tblStylePr>
    <w:tblStylePr w:type="lastRow">
      <w:rPr>
        <w:b/>
        <w:bCs/>
        <w:color w:val="000000" w:themeColor="text2"/>
      </w:rPr>
      <w:tblPr/>
      <w:tcPr>
        <w:tcBorders>
          <w:top w:val="single" w:sz="8" w:space="0" w:color="13800A" w:themeColor="accent2"/>
          <w:bottom w:val="single" w:sz="8" w:space="0" w:color="13800A" w:themeColor="accent2"/>
        </w:tcBorders>
      </w:tcPr>
    </w:tblStylePr>
    <w:tblStylePr w:type="firstCol">
      <w:rPr>
        <w:b/>
        <w:bCs/>
      </w:rPr>
    </w:tblStylePr>
    <w:tblStylePr w:type="lastCol">
      <w:rPr>
        <w:b/>
        <w:bCs/>
      </w:rPr>
      <w:tblPr/>
      <w:tcPr>
        <w:tcBorders>
          <w:top w:val="single" w:sz="8" w:space="0" w:color="13800A" w:themeColor="accent2"/>
          <w:bottom w:val="single" w:sz="8" w:space="0" w:color="13800A" w:themeColor="accent2"/>
        </w:tcBorders>
      </w:tcPr>
    </w:tblStylePr>
    <w:tblStylePr w:type="band1Vert">
      <w:tblPr/>
      <w:tcPr>
        <w:shd w:val="clear" w:color="auto" w:fill="AFF8A9" w:themeFill="accent2" w:themeFillTint="3F"/>
      </w:tcPr>
    </w:tblStylePr>
    <w:tblStylePr w:type="band1Horz">
      <w:tblPr/>
      <w:tcPr>
        <w:shd w:val="clear" w:color="auto" w:fill="AFF8A9" w:themeFill="accent2" w:themeFillTint="3F"/>
      </w:tcPr>
    </w:tblStylePr>
  </w:style>
  <w:style w:type="table" w:styleId="MediumList1-Accent3">
    <w:name w:val="Medium List 1 Accent 3"/>
    <w:basedOn w:val="TableNormal"/>
    <w:uiPriority w:val="65"/>
    <w:semiHidden/>
    <w:rsid w:val="00F42370"/>
    <w:pPr>
      <w:spacing w:line="240" w:lineRule="auto"/>
    </w:pPr>
    <w:rPr>
      <w:color w:val="000000" w:themeColor="text1"/>
    </w:rPr>
    <w:tblPr>
      <w:tblStyleRowBandSize w:val="1"/>
      <w:tblStyleColBandSize w:val="1"/>
      <w:tblBorders>
        <w:top w:val="single" w:sz="8" w:space="0" w:color="2ADB1D" w:themeColor="accent3"/>
        <w:bottom w:val="single" w:sz="8" w:space="0" w:color="2ADB1D" w:themeColor="accent3"/>
      </w:tblBorders>
    </w:tblPr>
    <w:tblStylePr w:type="firstRow">
      <w:rPr>
        <w:rFonts w:asciiTheme="majorHAnsi" w:eastAsiaTheme="majorEastAsia" w:hAnsiTheme="majorHAnsi" w:cstheme="majorBidi"/>
      </w:rPr>
      <w:tblPr/>
      <w:tcPr>
        <w:tcBorders>
          <w:top w:val="nil"/>
          <w:bottom w:val="single" w:sz="8" w:space="0" w:color="2ADB1D" w:themeColor="accent3"/>
        </w:tcBorders>
      </w:tcPr>
    </w:tblStylePr>
    <w:tblStylePr w:type="lastRow">
      <w:rPr>
        <w:b/>
        <w:bCs/>
        <w:color w:val="000000" w:themeColor="text2"/>
      </w:rPr>
      <w:tblPr/>
      <w:tcPr>
        <w:tcBorders>
          <w:top w:val="single" w:sz="8" w:space="0" w:color="2ADB1D" w:themeColor="accent3"/>
          <w:bottom w:val="single" w:sz="8" w:space="0" w:color="2ADB1D" w:themeColor="accent3"/>
        </w:tcBorders>
      </w:tcPr>
    </w:tblStylePr>
    <w:tblStylePr w:type="firstCol">
      <w:rPr>
        <w:b/>
        <w:bCs/>
      </w:rPr>
    </w:tblStylePr>
    <w:tblStylePr w:type="lastCol">
      <w:rPr>
        <w:b/>
        <w:bCs/>
      </w:rPr>
      <w:tblPr/>
      <w:tcPr>
        <w:tcBorders>
          <w:top w:val="single" w:sz="8" w:space="0" w:color="2ADB1D" w:themeColor="accent3"/>
          <w:bottom w:val="single" w:sz="8" w:space="0" w:color="2ADB1D" w:themeColor="accent3"/>
        </w:tcBorders>
      </w:tcPr>
    </w:tblStylePr>
    <w:tblStylePr w:type="band1Vert">
      <w:tblPr/>
      <w:tcPr>
        <w:shd w:val="clear" w:color="auto" w:fill="C8F7C5" w:themeFill="accent3" w:themeFillTint="3F"/>
      </w:tcPr>
    </w:tblStylePr>
    <w:tblStylePr w:type="band1Horz">
      <w:tblPr/>
      <w:tcPr>
        <w:shd w:val="clear" w:color="auto" w:fill="C8F7C5" w:themeFill="accent3" w:themeFillTint="3F"/>
      </w:tcPr>
    </w:tblStylePr>
  </w:style>
  <w:style w:type="table" w:styleId="MediumList1-Accent4">
    <w:name w:val="Medium List 1 Accent 4"/>
    <w:basedOn w:val="TableNormal"/>
    <w:uiPriority w:val="65"/>
    <w:semiHidden/>
    <w:rsid w:val="00F42370"/>
    <w:pPr>
      <w:spacing w:line="240" w:lineRule="auto"/>
    </w:pPr>
    <w:rPr>
      <w:color w:val="000000" w:themeColor="text1"/>
    </w:rPr>
    <w:tblPr>
      <w:tblStyleRowBandSize w:val="1"/>
      <w:tblStyleColBandSize w:val="1"/>
      <w:tblBorders>
        <w:top w:val="single" w:sz="8" w:space="0" w:color="BBDB00" w:themeColor="accent4"/>
        <w:bottom w:val="single" w:sz="8" w:space="0" w:color="BBDB00" w:themeColor="accent4"/>
      </w:tblBorders>
    </w:tblPr>
    <w:tblStylePr w:type="firstRow">
      <w:rPr>
        <w:rFonts w:asciiTheme="majorHAnsi" w:eastAsiaTheme="majorEastAsia" w:hAnsiTheme="majorHAnsi" w:cstheme="majorBidi"/>
      </w:rPr>
      <w:tblPr/>
      <w:tcPr>
        <w:tcBorders>
          <w:top w:val="nil"/>
          <w:bottom w:val="single" w:sz="8" w:space="0" w:color="BBDB00" w:themeColor="accent4"/>
        </w:tcBorders>
      </w:tcPr>
    </w:tblStylePr>
    <w:tblStylePr w:type="lastRow">
      <w:rPr>
        <w:b/>
        <w:bCs/>
        <w:color w:val="000000" w:themeColor="text2"/>
      </w:rPr>
      <w:tblPr/>
      <w:tcPr>
        <w:tcBorders>
          <w:top w:val="single" w:sz="8" w:space="0" w:color="BBDB00" w:themeColor="accent4"/>
          <w:bottom w:val="single" w:sz="8" w:space="0" w:color="BBDB00" w:themeColor="accent4"/>
        </w:tcBorders>
      </w:tcPr>
    </w:tblStylePr>
    <w:tblStylePr w:type="firstCol">
      <w:rPr>
        <w:b/>
        <w:bCs/>
      </w:rPr>
    </w:tblStylePr>
    <w:tblStylePr w:type="lastCol">
      <w:rPr>
        <w:b/>
        <w:bCs/>
      </w:rPr>
      <w:tblPr/>
      <w:tcPr>
        <w:tcBorders>
          <w:top w:val="single" w:sz="8" w:space="0" w:color="BBDB00" w:themeColor="accent4"/>
          <w:bottom w:val="single" w:sz="8" w:space="0" w:color="BBDB00" w:themeColor="accent4"/>
        </w:tcBorders>
      </w:tcPr>
    </w:tblStylePr>
    <w:tblStylePr w:type="band1Vert">
      <w:tblPr/>
      <w:tcPr>
        <w:shd w:val="clear" w:color="auto" w:fill="F4FFB7" w:themeFill="accent4" w:themeFillTint="3F"/>
      </w:tcPr>
    </w:tblStylePr>
    <w:tblStylePr w:type="band1Horz">
      <w:tblPr/>
      <w:tcPr>
        <w:shd w:val="clear" w:color="auto" w:fill="F4FFB7" w:themeFill="accent4" w:themeFillTint="3F"/>
      </w:tcPr>
    </w:tblStylePr>
  </w:style>
  <w:style w:type="table" w:styleId="MediumList1-Accent5">
    <w:name w:val="Medium List 1 Accent 5"/>
    <w:basedOn w:val="TableNormal"/>
    <w:uiPriority w:val="65"/>
    <w:semiHidden/>
    <w:rsid w:val="00F42370"/>
    <w:pPr>
      <w:spacing w:line="240" w:lineRule="auto"/>
    </w:pPr>
    <w:rPr>
      <w:color w:val="000000" w:themeColor="text1"/>
    </w:rPr>
    <w:tblPr>
      <w:tblStyleRowBandSize w:val="1"/>
      <w:tblStyleColBandSize w:val="1"/>
      <w:tblBorders>
        <w:top w:val="single" w:sz="8" w:space="0" w:color="E7E891" w:themeColor="accent5"/>
        <w:bottom w:val="single" w:sz="8" w:space="0" w:color="E7E891" w:themeColor="accent5"/>
      </w:tblBorders>
    </w:tblPr>
    <w:tblStylePr w:type="firstRow">
      <w:rPr>
        <w:rFonts w:asciiTheme="majorHAnsi" w:eastAsiaTheme="majorEastAsia" w:hAnsiTheme="majorHAnsi" w:cstheme="majorBidi"/>
      </w:rPr>
      <w:tblPr/>
      <w:tcPr>
        <w:tcBorders>
          <w:top w:val="nil"/>
          <w:bottom w:val="single" w:sz="8" w:space="0" w:color="E7E891" w:themeColor="accent5"/>
        </w:tcBorders>
      </w:tcPr>
    </w:tblStylePr>
    <w:tblStylePr w:type="lastRow">
      <w:rPr>
        <w:b/>
        <w:bCs/>
        <w:color w:val="000000" w:themeColor="text2"/>
      </w:rPr>
      <w:tblPr/>
      <w:tcPr>
        <w:tcBorders>
          <w:top w:val="single" w:sz="8" w:space="0" w:color="E7E891" w:themeColor="accent5"/>
          <w:bottom w:val="single" w:sz="8" w:space="0" w:color="E7E891" w:themeColor="accent5"/>
        </w:tcBorders>
      </w:tcPr>
    </w:tblStylePr>
    <w:tblStylePr w:type="firstCol">
      <w:rPr>
        <w:b/>
        <w:bCs/>
      </w:rPr>
    </w:tblStylePr>
    <w:tblStylePr w:type="lastCol">
      <w:rPr>
        <w:b/>
        <w:bCs/>
      </w:rPr>
      <w:tblPr/>
      <w:tcPr>
        <w:tcBorders>
          <w:top w:val="single" w:sz="8" w:space="0" w:color="E7E891" w:themeColor="accent5"/>
          <w:bottom w:val="single" w:sz="8" w:space="0" w:color="E7E891" w:themeColor="accent5"/>
        </w:tcBorders>
      </w:tcPr>
    </w:tblStylePr>
    <w:tblStylePr w:type="band1Vert">
      <w:tblPr/>
      <w:tcPr>
        <w:shd w:val="clear" w:color="auto" w:fill="F9F9E3" w:themeFill="accent5" w:themeFillTint="3F"/>
      </w:tcPr>
    </w:tblStylePr>
    <w:tblStylePr w:type="band1Horz">
      <w:tblPr/>
      <w:tcPr>
        <w:shd w:val="clear" w:color="auto" w:fill="F9F9E3" w:themeFill="accent5" w:themeFillTint="3F"/>
      </w:tcPr>
    </w:tblStylePr>
  </w:style>
  <w:style w:type="table" w:styleId="MediumList1-Accent6">
    <w:name w:val="Medium List 1 Accent 6"/>
    <w:basedOn w:val="TableNormal"/>
    <w:uiPriority w:val="65"/>
    <w:semiHidden/>
    <w:rsid w:val="00F42370"/>
    <w:pPr>
      <w:spacing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5300" w:themeColor="accent1"/>
        <w:left w:val="single" w:sz="8" w:space="0" w:color="1A5300" w:themeColor="accent1"/>
        <w:bottom w:val="single" w:sz="8" w:space="0" w:color="1A5300" w:themeColor="accent1"/>
        <w:right w:val="single" w:sz="8" w:space="0" w:color="1A5300" w:themeColor="accent1"/>
      </w:tblBorders>
    </w:tblPr>
    <w:tblStylePr w:type="firstRow">
      <w:rPr>
        <w:sz w:val="24"/>
        <w:szCs w:val="24"/>
      </w:rPr>
      <w:tblPr/>
      <w:tcPr>
        <w:tcBorders>
          <w:top w:val="nil"/>
          <w:left w:val="nil"/>
          <w:bottom w:val="single" w:sz="24" w:space="0" w:color="1A5300" w:themeColor="accent1"/>
          <w:right w:val="nil"/>
          <w:insideH w:val="nil"/>
          <w:insideV w:val="nil"/>
        </w:tcBorders>
        <w:shd w:val="clear" w:color="auto" w:fill="FFFFFF" w:themeFill="background1"/>
      </w:tcPr>
    </w:tblStylePr>
    <w:tblStylePr w:type="lastRow">
      <w:tblPr/>
      <w:tcPr>
        <w:tcBorders>
          <w:top w:val="single" w:sz="8" w:space="0" w:color="1A53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5300" w:themeColor="accent1"/>
          <w:insideH w:val="nil"/>
          <w:insideV w:val="nil"/>
        </w:tcBorders>
        <w:shd w:val="clear" w:color="auto" w:fill="FFFFFF" w:themeFill="background1"/>
      </w:tcPr>
    </w:tblStylePr>
    <w:tblStylePr w:type="lastCol">
      <w:tblPr/>
      <w:tcPr>
        <w:tcBorders>
          <w:top w:val="nil"/>
          <w:left w:val="single" w:sz="8" w:space="0" w:color="1A53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F95" w:themeFill="accent1" w:themeFillTint="3F"/>
      </w:tcPr>
    </w:tblStylePr>
    <w:tblStylePr w:type="band1Horz">
      <w:tblPr/>
      <w:tcPr>
        <w:tcBorders>
          <w:top w:val="nil"/>
          <w:bottom w:val="nil"/>
          <w:insideH w:val="nil"/>
          <w:insideV w:val="nil"/>
        </w:tcBorders>
        <w:shd w:val="clear" w:color="auto" w:fill="B6FF9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3800A" w:themeColor="accent2"/>
        <w:left w:val="single" w:sz="8" w:space="0" w:color="13800A" w:themeColor="accent2"/>
        <w:bottom w:val="single" w:sz="8" w:space="0" w:color="13800A" w:themeColor="accent2"/>
        <w:right w:val="single" w:sz="8" w:space="0" w:color="13800A" w:themeColor="accent2"/>
      </w:tblBorders>
    </w:tblPr>
    <w:tblStylePr w:type="firstRow">
      <w:rPr>
        <w:sz w:val="24"/>
        <w:szCs w:val="24"/>
      </w:rPr>
      <w:tblPr/>
      <w:tcPr>
        <w:tcBorders>
          <w:top w:val="nil"/>
          <w:left w:val="nil"/>
          <w:bottom w:val="single" w:sz="24" w:space="0" w:color="13800A" w:themeColor="accent2"/>
          <w:right w:val="nil"/>
          <w:insideH w:val="nil"/>
          <w:insideV w:val="nil"/>
        </w:tcBorders>
        <w:shd w:val="clear" w:color="auto" w:fill="FFFFFF" w:themeFill="background1"/>
      </w:tcPr>
    </w:tblStylePr>
    <w:tblStylePr w:type="lastRow">
      <w:tblPr/>
      <w:tcPr>
        <w:tcBorders>
          <w:top w:val="single" w:sz="8" w:space="0" w:color="13800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800A" w:themeColor="accent2"/>
          <w:insideH w:val="nil"/>
          <w:insideV w:val="nil"/>
        </w:tcBorders>
        <w:shd w:val="clear" w:color="auto" w:fill="FFFFFF" w:themeFill="background1"/>
      </w:tcPr>
    </w:tblStylePr>
    <w:tblStylePr w:type="lastCol">
      <w:tblPr/>
      <w:tcPr>
        <w:tcBorders>
          <w:top w:val="nil"/>
          <w:left w:val="single" w:sz="8" w:space="0" w:color="1380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8A9" w:themeFill="accent2" w:themeFillTint="3F"/>
      </w:tcPr>
    </w:tblStylePr>
    <w:tblStylePr w:type="band1Horz">
      <w:tblPr/>
      <w:tcPr>
        <w:tcBorders>
          <w:top w:val="nil"/>
          <w:bottom w:val="nil"/>
          <w:insideH w:val="nil"/>
          <w:insideV w:val="nil"/>
        </w:tcBorders>
        <w:shd w:val="clear" w:color="auto" w:fill="AFF8A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DB1D" w:themeColor="accent3"/>
        <w:left w:val="single" w:sz="8" w:space="0" w:color="2ADB1D" w:themeColor="accent3"/>
        <w:bottom w:val="single" w:sz="8" w:space="0" w:color="2ADB1D" w:themeColor="accent3"/>
        <w:right w:val="single" w:sz="8" w:space="0" w:color="2ADB1D" w:themeColor="accent3"/>
      </w:tblBorders>
    </w:tblPr>
    <w:tblStylePr w:type="firstRow">
      <w:rPr>
        <w:sz w:val="24"/>
        <w:szCs w:val="24"/>
      </w:rPr>
      <w:tblPr/>
      <w:tcPr>
        <w:tcBorders>
          <w:top w:val="nil"/>
          <w:left w:val="nil"/>
          <w:bottom w:val="single" w:sz="24" w:space="0" w:color="2ADB1D" w:themeColor="accent3"/>
          <w:right w:val="nil"/>
          <w:insideH w:val="nil"/>
          <w:insideV w:val="nil"/>
        </w:tcBorders>
        <w:shd w:val="clear" w:color="auto" w:fill="FFFFFF" w:themeFill="background1"/>
      </w:tcPr>
    </w:tblStylePr>
    <w:tblStylePr w:type="lastRow">
      <w:tblPr/>
      <w:tcPr>
        <w:tcBorders>
          <w:top w:val="single" w:sz="8" w:space="0" w:color="2ADB1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DB1D" w:themeColor="accent3"/>
          <w:insideH w:val="nil"/>
          <w:insideV w:val="nil"/>
        </w:tcBorders>
        <w:shd w:val="clear" w:color="auto" w:fill="FFFFFF" w:themeFill="background1"/>
      </w:tcPr>
    </w:tblStylePr>
    <w:tblStylePr w:type="lastCol">
      <w:tblPr/>
      <w:tcPr>
        <w:tcBorders>
          <w:top w:val="nil"/>
          <w:left w:val="single" w:sz="8" w:space="0" w:color="2ADB1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F7C5" w:themeFill="accent3" w:themeFillTint="3F"/>
      </w:tcPr>
    </w:tblStylePr>
    <w:tblStylePr w:type="band1Horz">
      <w:tblPr/>
      <w:tcPr>
        <w:tcBorders>
          <w:top w:val="nil"/>
          <w:bottom w:val="nil"/>
          <w:insideH w:val="nil"/>
          <w:insideV w:val="nil"/>
        </w:tcBorders>
        <w:shd w:val="clear" w:color="auto" w:fill="C8F7C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BDB00" w:themeColor="accent4"/>
        <w:left w:val="single" w:sz="8" w:space="0" w:color="BBDB00" w:themeColor="accent4"/>
        <w:bottom w:val="single" w:sz="8" w:space="0" w:color="BBDB00" w:themeColor="accent4"/>
        <w:right w:val="single" w:sz="8" w:space="0" w:color="BBDB00" w:themeColor="accent4"/>
      </w:tblBorders>
    </w:tblPr>
    <w:tblStylePr w:type="firstRow">
      <w:rPr>
        <w:sz w:val="24"/>
        <w:szCs w:val="24"/>
      </w:rPr>
      <w:tblPr/>
      <w:tcPr>
        <w:tcBorders>
          <w:top w:val="nil"/>
          <w:left w:val="nil"/>
          <w:bottom w:val="single" w:sz="24" w:space="0" w:color="BBDB00" w:themeColor="accent4"/>
          <w:right w:val="nil"/>
          <w:insideH w:val="nil"/>
          <w:insideV w:val="nil"/>
        </w:tcBorders>
        <w:shd w:val="clear" w:color="auto" w:fill="FFFFFF" w:themeFill="background1"/>
      </w:tcPr>
    </w:tblStylePr>
    <w:tblStylePr w:type="lastRow">
      <w:tblPr/>
      <w:tcPr>
        <w:tcBorders>
          <w:top w:val="single" w:sz="8" w:space="0" w:color="BBDB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DB00" w:themeColor="accent4"/>
          <w:insideH w:val="nil"/>
          <w:insideV w:val="nil"/>
        </w:tcBorders>
        <w:shd w:val="clear" w:color="auto" w:fill="FFFFFF" w:themeFill="background1"/>
      </w:tcPr>
    </w:tblStylePr>
    <w:tblStylePr w:type="lastCol">
      <w:tblPr/>
      <w:tcPr>
        <w:tcBorders>
          <w:top w:val="nil"/>
          <w:left w:val="single" w:sz="8" w:space="0" w:color="BBDB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FB7" w:themeFill="accent4" w:themeFillTint="3F"/>
      </w:tcPr>
    </w:tblStylePr>
    <w:tblStylePr w:type="band1Horz">
      <w:tblPr/>
      <w:tcPr>
        <w:tcBorders>
          <w:top w:val="nil"/>
          <w:bottom w:val="nil"/>
          <w:insideH w:val="nil"/>
          <w:insideV w:val="nil"/>
        </w:tcBorders>
        <w:shd w:val="clear" w:color="auto" w:fill="F4FFB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E891" w:themeColor="accent5"/>
        <w:left w:val="single" w:sz="8" w:space="0" w:color="E7E891" w:themeColor="accent5"/>
        <w:bottom w:val="single" w:sz="8" w:space="0" w:color="E7E891" w:themeColor="accent5"/>
        <w:right w:val="single" w:sz="8" w:space="0" w:color="E7E891" w:themeColor="accent5"/>
      </w:tblBorders>
    </w:tblPr>
    <w:tblStylePr w:type="firstRow">
      <w:rPr>
        <w:sz w:val="24"/>
        <w:szCs w:val="24"/>
      </w:rPr>
      <w:tblPr/>
      <w:tcPr>
        <w:tcBorders>
          <w:top w:val="nil"/>
          <w:left w:val="nil"/>
          <w:bottom w:val="single" w:sz="24" w:space="0" w:color="E7E891" w:themeColor="accent5"/>
          <w:right w:val="nil"/>
          <w:insideH w:val="nil"/>
          <w:insideV w:val="nil"/>
        </w:tcBorders>
        <w:shd w:val="clear" w:color="auto" w:fill="FFFFFF" w:themeFill="background1"/>
      </w:tcPr>
    </w:tblStylePr>
    <w:tblStylePr w:type="lastRow">
      <w:tblPr/>
      <w:tcPr>
        <w:tcBorders>
          <w:top w:val="single" w:sz="8" w:space="0" w:color="E7E89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E891" w:themeColor="accent5"/>
          <w:insideH w:val="nil"/>
          <w:insideV w:val="nil"/>
        </w:tcBorders>
        <w:shd w:val="clear" w:color="auto" w:fill="FFFFFF" w:themeFill="background1"/>
      </w:tcPr>
    </w:tblStylePr>
    <w:tblStylePr w:type="lastCol">
      <w:tblPr/>
      <w:tcPr>
        <w:tcBorders>
          <w:top w:val="nil"/>
          <w:left w:val="single" w:sz="8" w:space="0" w:color="E7E8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E3" w:themeFill="accent5" w:themeFillTint="3F"/>
      </w:tcPr>
    </w:tblStylePr>
    <w:tblStylePr w:type="band1Horz">
      <w:tblPr/>
      <w:tcPr>
        <w:tcBorders>
          <w:top w:val="nil"/>
          <w:bottom w:val="nil"/>
          <w:insideH w:val="nil"/>
          <w:insideV w:val="nil"/>
        </w:tcBorders>
        <w:shd w:val="clear" w:color="auto" w:fill="F9F9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4237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4237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42370"/>
    <w:pPr>
      <w:spacing w:line="240" w:lineRule="auto"/>
    </w:pPr>
    <w:tblPr>
      <w:tblStyleRowBandSize w:val="1"/>
      <w:tblStyleColBandSize w:val="1"/>
      <w:tblBorders>
        <w:top w:val="single" w:sz="8" w:space="0" w:color="3ABE00" w:themeColor="accent1" w:themeTint="BF"/>
        <w:left w:val="single" w:sz="8" w:space="0" w:color="3ABE00" w:themeColor="accent1" w:themeTint="BF"/>
        <w:bottom w:val="single" w:sz="8" w:space="0" w:color="3ABE00" w:themeColor="accent1" w:themeTint="BF"/>
        <w:right w:val="single" w:sz="8" w:space="0" w:color="3ABE00" w:themeColor="accent1" w:themeTint="BF"/>
        <w:insideH w:val="single" w:sz="8" w:space="0" w:color="3ABE00" w:themeColor="accent1" w:themeTint="BF"/>
      </w:tblBorders>
    </w:tblPr>
    <w:tblStylePr w:type="firstRow">
      <w:pPr>
        <w:spacing w:before="0" w:after="0" w:line="240" w:lineRule="auto"/>
      </w:pPr>
      <w:rPr>
        <w:b/>
        <w:bCs/>
        <w:color w:val="FFFFFF" w:themeColor="background1"/>
      </w:rPr>
      <w:tblPr/>
      <w:tcPr>
        <w:tcBorders>
          <w:top w:val="single" w:sz="8" w:space="0" w:color="3ABE00" w:themeColor="accent1" w:themeTint="BF"/>
          <w:left w:val="single" w:sz="8" w:space="0" w:color="3ABE00" w:themeColor="accent1" w:themeTint="BF"/>
          <w:bottom w:val="single" w:sz="8" w:space="0" w:color="3ABE00" w:themeColor="accent1" w:themeTint="BF"/>
          <w:right w:val="single" w:sz="8" w:space="0" w:color="3ABE00" w:themeColor="accent1" w:themeTint="BF"/>
          <w:insideH w:val="nil"/>
          <w:insideV w:val="nil"/>
        </w:tcBorders>
        <w:shd w:val="clear" w:color="auto" w:fill="1A5300" w:themeFill="accent1"/>
      </w:tcPr>
    </w:tblStylePr>
    <w:tblStylePr w:type="lastRow">
      <w:pPr>
        <w:spacing w:before="0" w:after="0" w:line="240" w:lineRule="auto"/>
      </w:pPr>
      <w:rPr>
        <w:b/>
        <w:bCs/>
      </w:rPr>
      <w:tblPr/>
      <w:tcPr>
        <w:tcBorders>
          <w:top w:val="double" w:sz="6" w:space="0" w:color="3ABE00" w:themeColor="accent1" w:themeTint="BF"/>
          <w:left w:val="single" w:sz="8" w:space="0" w:color="3ABE00" w:themeColor="accent1" w:themeTint="BF"/>
          <w:bottom w:val="single" w:sz="8" w:space="0" w:color="3ABE00" w:themeColor="accent1" w:themeTint="BF"/>
          <w:right w:val="single" w:sz="8" w:space="0" w:color="3ABE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F95" w:themeFill="accent1" w:themeFillTint="3F"/>
      </w:tcPr>
    </w:tblStylePr>
    <w:tblStylePr w:type="band1Horz">
      <w:tblPr/>
      <w:tcPr>
        <w:tcBorders>
          <w:insideH w:val="nil"/>
          <w:insideV w:val="nil"/>
        </w:tcBorders>
        <w:shd w:val="clear" w:color="auto" w:fill="B6FF9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42370"/>
    <w:pPr>
      <w:spacing w:line="240" w:lineRule="auto"/>
    </w:pPr>
    <w:tblPr>
      <w:tblStyleRowBandSize w:val="1"/>
      <w:tblStyleColBandSize w:val="1"/>
      <w:tblBorders>
        <w:top w:val="single" w:sz="8" w:space="0" w:color="1FD610" w:themeColor="accent2" w:themeTint="BF"/>
        <w:left w:val="single" w:sz="8" w:space="0" w:color="1FD610" w:themeColor="accent2" w:themeTint="BF"/>
        <w:bottom w:val="single" w:sz="8" w:space="0" w:color="1FD610" w:themeColor="accent2" w:themeTint="BF"/>
        <w:right w:val="single" w:sz="8" w:space="0" w:color="1FD610" w:themeColor="accent2" w:themeTint="BF"/>
        <w:insideH w:val="single" w:sz="8" w:space="0" w:color="1FD610" w:themeColor="accent2" w:themeTint="BF"/>
      </w:tblBorders>
    </w:tblPr>
    <w:tblStylePr w:type="firstRow">
      <w:pPr>
        <w:spacing w:before="0" w:after="0" w:line="240" w:lineRule="auto"/>
      </w:pPr>
      <w:rPr>
        <w:b/>
        <w:bCs/>
        <w:color w:val="FFFFFF" w:themeColor="background1"/>
      </w:rPr>
      <w:tblPr/>
      <w:tcPr>
        <w:tcBorders>
          <w:top w:val="single" w:sz="8" w:space="0" w:color="1FD610" w:themeColor="accent2" w:themeTint="BF"/>
          <w:left w:val="single" w:sz="8" w:space="0" w:color="1FD610" w:themeColor="accent2" w:themeTint="BF"/>
          <w:bottom w:val="single" w:sz="8" w:space="0" w:color="1FD610" w:themeColor="accent2" w:themeTint="BF"/>
          <w:right w:val="single" w:sz="8" w:space="0" w:color="1FD610" w:themeColor="accent2" w:themeTint="BF"/>
          <w:insideH w:val="nil"/>
          <w:insideV w:val="nil"/>
        </w:tcBorders>
        <w:shd w:val="clear" w:color="auto" w:fill="13800A" w:themeFill="accent2"/>
      </w:tcPr>
    </w:tblStylePr>
    <w:tblStylePr w:type="lastRow">
      <w:pPr>
        <w:spacing w:before="0" w:after="0" w:line="240" w:lineRule="auto"/>
      </w:pPr>
      <w:rPr>
        <w:b/>
        <w:bCs/>
      </w:rPr>
      <w:tblPr/>
      <w:tcPr>
        <w:tcBorders>
          <w:top w:val="double" w:sz="6" w:space="0" w:color="1FD610" w:themeColor="accent2" w:themeTint="BF"/>
          <w:left w:val="single" w:sz="8" w:space="0" w:color="1FD610" w:themeColor="accent2" w:themeTint="BF"/>
          <w:bottom w:val="single" w:sz="8" w:space="0" w:color="1FD610" w:themeColor="accent2" w:themeTint="BF"/>
          <w:right w:val="single" w:sz="8" w:space="0" w:color="1FD6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F8A9" w:themeFill="accent2" w:themeFillTint="3F"/>
      </w:tcPr>
    </w:tblStylePr>
    <w:tblStylePr w:type="band1Horz">
      <w:tblPr/>
      <w:tcPr>
        <w:tcBorders>
          <w:insideH w:val="nil"/>
          <w:insideV w:val="nil"/>
        </w:tcBorders>
        <w:shd w:val="clear" w:color="auto" w:fill="AFF8A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42370"/>
    <w:pPr>
      <w:spacing w:line="240" w:lineRule="auto"/>
    </w:pPr>
    <w:tblPr>
      <w:tblStyleRowBandSize w:val="1"/>
      <w:tblStyleColBandSize w:val="1"/>
      <w:tblBorders>
        <w:top w:val="single" w:sz="8" w:space="0" w:color="5BE851" w:themeColor="accent3" w:themeTint="BF"/>
        <w:left w:val="single" w:sz="8" w:space="0" w:color="5BE851" w:themeColor="accent3" w:themeTint="BF"/>
        <w:bottom w:val="single" w:sz="8" w:space="0" w:color="5BE851" w:themeColor="accent3" w:themeTint="BF"/>
        <w:right w:val="single" w:sz="8" w:space="0" w:color="5BE851" w:themeColor="accent3" w:themeTint="BF"/>
        <w:insideH w:val="single" w:sz="8" w:space="0" w:color="5BE851" w:themeColor="accent3" w:themeTint="BF"/>
      </w:tblBorders>
    </w:tblPr>
    <w:tblStylePr w:type="firstRow">
      <w:pPr>
        <w:spacing w:before="0" w:after="0" w:line="240" w:lineRule="auto"/>
      </w:pPr>
      <w:rPr>
        <w:b/>
        <w:bCs/>
        <w:color w:val="FFFFFF" w:themeColor="background1"/>
      </w:rPr>
      <w:tblPr/>
      <w:tcPr>
        <w:tcBorders>
          <w:top w:val="single" w:sz="8" w:space="0" w:color="5BE851" w:themeColor="accent3" w:themeTint="BF"/>
          <w:left w:val="single" w:sz="8" w:space="0" w:color="5BE851" w:themeColor="accent3" w:themeTint="BF"/>
          <w:bottom w:val="single" w:sz="8" w:space="0" w:color="5BE851" w:themeColor="accent3" w:themeTint="BF"/>
          <w:right w:val="single" w:sz="8" w:space="0" w:color="5BE851" w:themeColor="accent3" w:themeTint="BF"/>
          <w:insideH w:val="nil"/>
          <w:insideV w:val="nil"/>
        </w:tcBorders>
        <w:shd w:val="clear" w:color="auto" w:fill="2ADB1D" w:themeFill="accent3"/>
      </w:tcPr>
    </w:tblStylePr>
    <w:tblStylePr w:type="lastRow">
      <w:pPr>
        <w:spacing w:before="0" w:after="0" w:line="240" w:lineRule="auto"/>
      </w:pPr>
      <w:rPr>
        <w:b/>
        <w:bCs/>
      </w:rPr>
      <w:tblPr/>
      <w:tcPr>
        <w:tcBorders>
          <w:top w:val="double" w:sz="6" w:space="0" w:color="5BE851" w:themeColor="accent3" w:themeTint="BF"/>
          <w:left w:val="single" w:sz="8" w:space="0" w:color="5BE851" w:themeColor="accent3" w:themeTint="BF"/>
          <w:bottom w:val="single" w:sz="8" w:space="0" w:color="5BE851" w:themeColor="accent3" w:themeTint="BF"/>
          <w:right w:val="single" w:sz="8" w:space="0" w:color="5BE85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F7C5" w:themeFill="accent3" w:themeFillTint="3F"/>
      </w:tcPr>
    </w:tblStylePr>
    <w:tblStylePr w:type="band1Horz">
      <w:tblPr/>
      <w:tcPr>
        <w:tcBorders>
          <w:insideH w:val="nil"/>
          <w:insideV w:val="nil"/>
        </w:tcBorders>
        <w:shd w:val="clear" w:color="auto" w:fill="C8F7C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42370"/>
    <w:pPr>
      <w:spacing w:line="240" w:lineRule="auto"/>
    </w:pPr>
    <w:tblPr>
      <w:tblStyleRowBandSize w:val="1"/>
      <w:tblStyleColBandSize w:val="1"/>
      <w:tblBorders>
        <w:top w:val="single" w:sz="8" w:space="0" w:color="DEFF25" w:themeColor="accent4" w:themeTint="BF"/>
        <w:left w:val="single" w:sz="8" w:space="0" w:color="DEFF25" w:themeColor="accent4" w:themeTint="BF"/>
        <w:bottom w:val="single" w:sz="8" w:space="0" w:color="DEFF25" w:themeColor="accent4" w:themeTint="BF"/>
        <w:right w:val="single" w:sz="8" w:space="0" w:color="DEFF25" w:themeColor="accent4" w:themeTint="BF"/>
        <w:insideH w:val="single" w:sz="8" w:space="0" w:color="DEFF25" w:themeColor="accent4" w:themeTint="BF"/>
      </w:tblBorders>
    </w:tblPr>
    <w:tblStylePr w:type="firstRow">
      <w:pPr>
        <w:spacing w:before="0" w:after="0" w:line="240" w:lineRule="auto"/>
      </w:pPr>
      <w:rPr>
        <w:b/>
        <w:bCs/>
        <w:color w:val="FFFFFF" w:themeColor="background1"/>
      </w:rPr>
      <w:tblPr/>
      <w:tcPr>
        <w:tcBorders>
          <w:top w:val="single" w:sz="8" w:space="0" w:color="DEFF25" w:themeColor="accent4" w:themeTint="BF"/>
          <w:left w:val="single" w:sz="8" w:space="0" w:color="DEFF25" w:themeColor="accent4" w:themeTint="BF"/>
          <w:bottom w:val="single" w:sz="8" w:space="0" w:color="DEFF25" w:themeColor="accent4" w:themeTint="BF"/>
          <w:right w:val="single" w:sz="8" w:space="0" w:color="DEFF25" w:themeColor="accent4" w:themeTint="BF"/>
          <w:insideH w:val="nil"/>
          <w:insideV w:val="nil"/>
        </w:tcBorders>
        <w:shd w:val="clear" w:color="auto" w:fill="BBDB00" w:themeFill="accent4"/>
      </w:tcPr>
    </w:tblStylePr>
    <w:tblStylePr w:type="lastRow">
      <w:pPr>
        <w:spacing w:before="0" w:after="0" w:line="240" w:lineRule="auto"/>
      </w:pPr>
      <w:rPr>
        <w:b/>
        <w:bCs/>
      </w:rPr>
      <w:tblPr/>
      <w:tcPr>
        <w:tcBorders>
          <w:top w:val="double" w:sz="6" w:space="0" w:color="DEFF25" w:themeColor="accent4" w:themeTint="BF"/>
          <w:left w:val="single" w:sz="8" w:space="0" w:color="DEFF25" w:themeColor="accent4" w:themeTint="BF"/>
          <w:bottom w:val="single" w:sz="8" w:space="0" w:color="DEFF25" w:themeColor="accent4" w:themeTint="BF"/>
          <w:right w:val="single" w:sz="8" w:space="0" w:color="DEFF2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FB7" w:themeFill="accent4" w:themeFillTint="3F"/>
      </w:tcPr>
    </w:tblStylePr>
    <w:tblStylePr w:type="band1Horz">
      <w:tblPr/>
      <w:tcPr>
        <w:tcBorders>
          <w:insideH w:val="nil"/>
          <w:insideV w:val="nil"/>
        </w:tcBorders>
        <w:shd w:val="clear" w:color="auto" w:fill="F4FFB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42370"/>
    <w:pPr>
      <w:spacing w:line="240" w:lineRule="auto"/>
    </w:pPr>
    <w:tblPr>
      <w:tblStyleRowBandSize w:val="1"/>
      <w:tblStyleColBandSize w:val="1"/>
      <w:tblBorders>
        <w:top w:val="single" w:sz="8" w:space="0" w:color="EDEDAC" w:themeColor="accent5" w:themeTint="BF"/>
        <w:left w:val="single" w:sz="8" w:space="0" w:color="EDEDAC" w:themeColor="accent5" w:themeTint="BF"/>
        <w:bottom w:val="single" w:sz="8" w:space="0" w:color="EDEDAC" w:themeColor="accent5" w:themeTint="BF"/>
        <w:right w:val="single" w:sz="8" w:space="0" w:color="EDEDAC" w:themeColor="accent5" w:themeTint="BF"/>
        <w:insideH w:val="single" w:sz="8" w:space="0" w:color="EDEDAC" w:themeColor="accent5" w:themeTint="BF"/>
      </w:tblBorders>
    </w:tblPr>
    <w:tblStylePr w:type="firstRow">
      <w:pPr>
        <w:spacing w:before="0" w:after="0" w:line="240" w:lineRule="auto"/>
      </w:pPr>
      <w:rPr>
        <w:b/>
        <w:bCs/>
        <w:color w:val="FFFFFF" w:themeColor="background1"/>
      </w:rPr>
      <w:tblPr/>
      <w:tcPr>
        <w:tcBorders>
          <w:top w:val="single" w:sz="8" w:space="0" w:color="EDEDAC" w:themeColor="accent5" w:themeTint="BF"/>
          <w:left w:val="single" w:sz="8" w:space="0" w:color="EDEDAC" w:themeColor="accent5" w:themeTint="BF"/>
          <w:bottom w:val="single" w:sz="8" w:space="0" w:color="EDEDAC" w:themeColor="accent5" w:themeTint="BF"/>
          <w:right w:val="single" w:sz="8" w:space="0" w:color="EDEDAC" w:themeColor="accent5" w:themeTint="BF"/>
          <w:insideH w:val="nil"/>
          <w:insideV w:val="nil"/>
        </w:tcBorders>
        <w:shd w:val="clear" w:color="auto" w:fill="E7E891" w:themeFill="accent5"/>
      </w:tcPr>
    </w:tblStylePr>
    <w:tblStylePr w:type="lastRow">
      <w:pPr>
        <w:spacing w:before="0" w:after="0" w:line="240" w:lineRule="auto"/>
      </w:pPr>
      <w:rPr>
        <w:b/>
        <w:bCs/>
      </w:rPr>
      <w:tblPr/>
      <w:tcPr>
        <w:tcBorders>
          <w:top w:val="double" w:sz="6" w:space="0" w:color="EDEDAC" w:themeColor="accent5" w:themeTint="BF"/>
          <w:left w:val="single" w:sz="8" w:space="0" w:color="EDEDAC" w:themeColor="accent5" w:themeTint="BF"/>
          <w:bottom w:val="single" w:sz="8" w:space="0" w:color="EDEDAC" w:themeColor="accent5" w:themeTint="BF"/>
          <w:right w:val="single" w:sz="8" w:space="0" w:color="EDED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F9E3" w:themeFill="accent5" w:themeFillTint="3F"/>
      </w:tcPr>
    </w:tblStylePr>
    <w:tblStylePr w:type="band1Horz">
      <w:tblPr/>
      <w:tcPr>
        <w:tcBorders>
          <w:insideH w:val="nil"/>
          <w:insideV w:val="nil"/>
        </w:tcBorders>
        <w:shd w:val="clear" w:color="auto" w:fill="F9F9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42370"/>
    <w:pPr>
      <w:spacing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423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423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53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5300" w:themeFill="accent1"/>
      </w:tcPr>
    </w:tblStylePr>
    <w:tblStylePr w:type="lastCol">
      <w:rPr>
        <w:b/>
        <w:bCs/>
        <w:color w:val="FFFFFF" w:themeColor="background1"/>
      </w:rPr>
      <w:tblPr/>
      <w:tcPr>
        <w:tcBorders>
          <w:left w:val="nil"/>
          <w:right w:val="nil"/>
          <w:insideH w:val="nil"/>
          <w:insideV w:val="nil"/>
        </w:tcBorders>
        <w:shd w:val="clear" w:color="auto" w:fill="1A53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423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80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800A" w:themeFill="accent2"/>
      </w:tcPr>
    </w:tblStylePr>
    <w:tblStylePr w:type="lastCol">
      <w:rPr>
        <w:b/>
        <w:bCs/>
        <w:color w:val="FFFFFF" w:themeColor="background1"/>
      </w:rPr>
      <w:tblPr/>
      <w:tcPr>
        <w:tcBorders>
          <w:left w:val="nil"/>
          <w:right w:val="nil"/>
          <w:insideH w:val="nil"/>
          <w:insideV w:val="nil"/>
        </w:tcBorders>
        <w:shd w:val="clear" w:color="auto" w:fill="1380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423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DB1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DB1D" w:themeFill="accent3"/>
      </w:tcPr>
    </w:tblStylePr>
    <w:tblStylePr w:type="lastCol">
      <w:rPr>
        <w:b/>
        <w:bCs/>
        <w:color w:val="FFFFFF" w:themeColor="background1"/>
      </w:rPr>
      <w:tblPr/>
      <w:tcPr>
        <w:tcBorders>
          <w:left w:val="nil"/>
          <w:right w:val="nil"/>
          <w:insideH w:val="nil"/>
          <w:insideV w:val="nil"/>
        </w:tcBorders>
        <w:shd w:val="clear" w:color="auto" w:fill="2ADB1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423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DB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DB00" w:themeFill="accent4"/>
      </w:tcPr>
    </w:tblStylePr>
    <w:tblStylePr w:type="lastCol">
      <w:rPr>
        <w:b/>
        <w:bCs/>
        <w:color w:val="FFFFFF" w:themeColor="background1"/>
      </w:rPr>
      <w:tblPr/>
      <w:tcPr>
        <w:tcBorders>
          <w:left w:val="nil"/>
          <w:right w:val="nil"/>
          <w:insideH w:val="nil"/>
          <w:insideV w:val="nil"/>
        </w:tcBorders>
        <w:shd w:val="clear" w:color="auto" w:fill="BBDB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423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E8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E891" w:themeFill="accent5"/>
      </w:tcPr>
    </w:tblStylePr>
    <w:tblStylePr w:type="lastCol">
      <w:rPr>
        <w:b/>
        <w:bCs/>
        <w:color w:val="FFFFFF" w:themeColor="background1"/>
      </w:rPr>
      <w:tblPr/>
      <w:tcPr>
        <w:tcBorders>
          <w:left w:val="nil"/>
          <w:right w:val="nil"/>
          <w:insideH w:val="nil"/>
          <w:insideV w:val="nil"/>
        </w:tcBorders>
        <w:shd w:val="clear" w:color="auto" w:fill="E7E8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4237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rsid w:val="00F423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423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423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423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423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423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423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423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423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423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423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423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423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423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423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423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423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F423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423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423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423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423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423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423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423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423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423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423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423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423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423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423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423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F423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423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423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423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423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423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4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423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423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423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rongEmphasis">
    <w:name w:val="Strong Emphasis"/>
    <w:basedOn w:val="DefaultParagraphFont"/>
    <w:uiPriority w:val="1"/>
    <w:unhideWhenUsed/>
    <w:qFormat/>
    <w:rsid w:val="00F42370"/>
    <w:rPr>
      <w:b/>
      <w:i/>
    </w:rPr>
  </w:style>
  <w:style w:type="numbering" w:customStyle="1" w:styleId="ListTableItems">
    <w:name w:val="List Table Items"/>
    <w:uiPriority w:val="99"/>
    <w:rsid w:val="00C628B1"/>
    <w:pPr>
      <w:numPr>
        <w:numId w:val="1"/>
      </w:numPr>
    </w:pPr>
  </w:style>
  <w:style w:type="paragraph" w:customStyle="1" w:styleId="TableItem">
    <w:name w:val="Table Item"/>
    <w:basedOn w:val="TableText"/>
    <w:unhideWhenUsed/>
    <w:rsid w:val="00C628B1"/>
    <w:pPr>
      <w:numPr>
        <w:numId w:val="2"/>
      </w:numPr>
    </w:pPr>
  </w:style>
  <w:style w:type="table" w:customStyle="1" w:styleId="OPATableFinancial">
    <w:name w:val="OPA Table Financial"/>
    <w:basedOn w:val="OPATable"/>
    <w:uiPriority w:val="99"/>
    <w:rsid w:val="00DB6ABE"/>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tblPr/>
      <w:trPr>
        <w:tblHeader/>
      </w:trPr>
      <w:tcPr>
        <w:tcBorders>
          <w:top w:val="single" w:sz="4" w:space="0" w:color="13800A" w:themeColor="accent2"/>
          <w:left w:val="single" w:sz="4" w:space="0" w:color="13800A" w:themeColor="accent2"/>
          <w:bottom w:val="single" w:sz="4" w:space="0" w:color="13800A" w:themeColor="accent2"/>
          <w:right w:val="single" w:sz="4" w:space="0" w:color="13800A" w:themeColor="accent2"/>
          <w:insideH w:val="nil"/>
          <w:insideV w:val="single" w:sz="4" w:space="0" w:color="FFFFFF" w:themeColor="background2"/>
          <w:tl2br w:val="nil"/>
          <w:tr2bl w:val="nil"/>
        </w:tcBorders>
        <w:shd w:val="clear" w:color="auto" w:fill="13800A" w:themeFill="accent2"/>
      </w:tcPr>
    </w:tblStylePr>
  </w:style>
  <w:style w:type="paragraph" w:customStyle="1" w:styleId="Contracttext4">
    <w:name w:val="Contract text 4"/>
    <w:basedOn w:val="Contracttext3"/>
    <w:unhideWhenUsed/>
    <w:qFormat/>
    <w:rsid w:val="00310CF3"/>
    <w:pPr>
      <w:numPr>
        <w:ilvl w:val="3"/>
      </w:numPr>
      <w:ind w:left="397"/>
    </w:pPr>
  </w:style>
  <w:style w:type="numbering" w:customStyle="1" w:styleId="ListBullets1">
    <w:name w:val="List Bullets 1"/>
    <w:uiPriority w:val="99"/>
    <w:rsid w:val="00A00227"/>
    <w:pPr>
      <w:numPr>
        <w:numId w:val="7"/>
      </w:numPr>
    </w:pPr>
  </w:style>
  <w:style w:type="numbering" w:customStyle="1" w:styleId="ListBullets2">
    <w:name w:val="List Bullets 2"/>
    <w:uiPriority w:val="99"/>
    <w:rsid w:val="00A00227"/>
    <w:pPr>
      <w:numPr>
        <w:numId w:val="8"/>
      </w:numPr>
    </w:pPr>
  </w:style>
  <w:style w:type="numbering" w:customStyle="1" w:styleId="ListBullets3">
    <w:name w:val="List Bullets 3"/>
    <w:uiPriority w:val="99"/>
    <w:rsid w:val="00A00227"/>
    <w:pPr>
      <w:numPr>
        <w:numId w:val="9"/>
      </w:numPr>
    </w:pPr>
  </w:style>
  <w:style w:type="numbering" w:customStyle="1" w:styleId="ListBullets4">
    <w:name w:val="List Bullets 4"/>
    <w:uiPriority w:val="99"/>
    <w:rsid w:val="00A00227"/>
    <w:pPr>
      <w:numPr>
        <w:numId w:val="10"/>
      </w:numPr>
    </w:pPr>
  </w:style>
  <w:style w:type="paragraph" w:customStyle="1" w:styleId="ListContinue9">
    <w:name w:val="List Continue 9"/>
    <w:basedOn w:val="BodyTextIndent2"/>
    <w:unhideWhenUsed/>
    <w:rsid w:val="007D34E3"/>
    <w:pPr>
      <w:ind w:left="1985"/>
    </w:pPr>
  </w:style>
  <w:style w:type="paragraph" w:customStyle="1" w:styleId="ListContinue10">
    <w:name w:val="List Continue 10"/>
    <w:basedOn w:val="ListContinue9"/>
    <w:unhideWhenUsed/>
    <w:rsid w:val="007D34E3"/>
    <w:pPr>
      <w:ind w:left="2438"/>
    </w:pPr>
  </w:style>
  <w:style w:type="paragraph" w:customStyle="1" w:styleId="ListContinue11">
    <w:name w:val="List Continue 11"/>
    <w:basedOn w:val="ListContinue10"/>
    <w:unhideWhenUsed/>
    <w:rsid w:val="007D34E3"/>
    <w:pPr>
      <w:ind w:left="2892"/>
    </w:pPr>
  </w:style>
  <w:style w:type="paragraph" w:customStyle="1" w:styleId="ListContinue12">
    <w:name w:val="List Continue 12"/>
    <w:basedOn w:val="ListContinue11"/>
    <w:unhideWhenUsed/>
    <w:rsid w:val="007D34E3"/>
    <w:pPr>
      <w:ind w:left="3005"/>
    </w:pPr>
  </w:style>
  <w:style w:type="paragraph" w:customStyle="1" w:styleId="ListContinue13">
    <w:name w:val="List Continue 13"/>
    <w:basedOn w:val="BodyTextIndent3"/>
    <w:unhideWhenUsed/>
    <w:rsid w:val="007D34E3"/>
    <w:pPr>
      <w:ind w:left="2381"/>
    </w:pPr>
  </w:style>
  <w:style w:type="paragraph" w:customStyle="1" w:styleId="ListContinue14">
    <w:name w:val="List Continue 14"/>
    <w:basedOn w:val="ListContinue13"/>
    <w:unhideWhenUsed/>
    <w:rsid w:val="007D34E3"/>
    <w:pPr>
      <w:ind w:left="2835"/>
    </w:pPr>
  </w:style>
  <w:style w:type="paragraph" w:customStyle="1" w:styleId="ListContinue15">
    <w:name w:val="List Continue 15"/>
    <w:basedOn w:val="ListContinue14"/>
    <w:unhideWhenUsed/>
    <w:rsid w:val="007D34E3"/>
    <w:pPr>
      <w:ind w:left="3289"/>
    </w:pPr>
  </w:style>
  <w:style w:type="paragraph" w:customStyle="1" w:styleId="ListContinue16">
    <w:name w:val="List Continue 16"/>
    <w:basedOn w:val="ListContinue15"/>
    <w:unhideWhenUsed/>
    <w:rsid w:val="007D34E3"/>
    <w:pPr>
      <w:ind w:left="3402"/>
    </w:pPr>
  </w:style>
  <w:style w:type="paragraph" w:customStyle="1" w:styleId="ListContinue6">
    <w:name w:val="List Continue 6"/>
    <w:basedOn w:val="ListContinue5"/>
    <w:unhideWhenUsed/>
    <w:rsid w:val="007D34E3"/>
    <w:pPr>
      <w:spacing w:before="57"/>
      <w:ind w:left="2041"/>
    </w:pPr>
  </w:style>
  <w:style w:type="paragraph" w:customStyle="1" w:styleId="ListContinue7">
    <w:name w:val="List Continue 7"/>
    <w:basedOn w:val="ListContinue6"/>
    <w:unhideWhenUsed/>
    <w:rsid w:val="007D34E3"/>
    <w:pPr>
      <w:ind w:left="2495"/>
    </w:pPr>
  </w:style>
  <w:style w:type="paragraph" w:customStyle="1" w:styleId="ListContinue8">
    <w:name w:val="List Continue 8"/>
    <w:basedOn w:val="ListContinue7"/>
    <w:unhideWhenUsed/>
    <w:rsid w:val="007D34E3"/>
    <w:pPr>
      <w:ind w:left="2608"/>
    </w:pPr>
  </w:style>
  <w:style w:type="numbering" w:customStyle="1" w:styleId="ListContractHeadings">
    <w:name w:val="List Contract Headings"/>
    <w:uiPriority w:val="99"/>
    <w:rsid w:val="00432307"/>
    <w:pPr>
      <w:numPr>
        <w:numId w:val="16"/>
      </w:numPr>
    </w:pPr>
  </w:style>
  <w:style w:type="numbering" w:customStyle="1" w:styleId="ListHeadings">
    <w:name w:val="List Headings"/>
    <w:uiPriority w:val="99"/>
    <w:rsid w:val="007D34E3"/>
    <w:pPr>
      <w:numPr>
        <w:numId w:val="15"/>
      </w:numPr>
    </w:pPr>
  </w:style>
  <w:style w:type="paragraph" w:customStyle="1" w:styleId="SubBullet1">
    <w:name w:val="Sub Bullet 1"/>
    <w:basedOn w:val="ListBullet"/>
    <w:unhideWhenUsed/>
    <w:rsid w:val="00A00227"/>
    <w:pPr>
      <w:numPr>
        <w:ilvl w:val="1"/>
      </w:numPr>
    </w:pPr>
  </w:style>
  <w:style w:type="paragraph" w:customStyle="1" w:styleId="SubBullet1a">
    <w:name w:val="Sub Bullet 1a"/>
    <w:basedOn w:val="SubBullet1"/>
    <w:unhideWhenUsed/>
    <w:rsid w:val="00A00227"/>
    <w:pPr>
      <w:numPr>
        <w:ilvl w:val="2"/>
      </w:numPr>
    </w:pPr>
  </w:style>
  <w:style w:type="paragraph" w:customStyle="1" w:styleId="SubBullet2">
    <w:name w:val="Sub Bullet 2"/>
    <w:basedOn w:val="ListBullet2"/>
    <w:unhideWhenUsed/>
    <w:rsid w:val="007D34E3"/>
    <w:pPr>
      <w:numPr>
        <w:ilvl w:val="1"/>
      </w:numPr>
    </w:pPr>
  </w:style>
  <w:style w:type="paragraph" w:customStyle="1" w:styleId="SubBullet2a">
    <w:name w:val="Sub Bullet 2a"/>
    <w:basedOn w:val="SubBullet2"/>
    <w:unhideWhenUsed/>
    <w:rsid w:val="007D34E3"/>
    <w:pPr>
      <w:numPr>
        <w:ilvl w:val="2"/>
      </w:numPr>
    </w:pPr>
  </w:style>
  <w:style w:type="paragraph" w:customStyle="1" w:styleId="SubBullet3">
    <w:name w:val="Sub Bullet 3"/>
    <w:basedOn w:val="ListBullet3"/>
    <w:unhideWhenUsed/>
    <w:rsid w:val="007D34E3"/>
    <w:pPr>
      <w:numPr>
        <w:ilvl w:val="1"/>
      </w:numPr>
    </w:pPr>
  </w:style>
  <w:style w:type="paragraph" w:customStyle="1" w:styleId="SubBullet3a">
    <w:name w:val="Sub Bullet 3a"/>
    <w:basedOn w:val="SubBullet3"/>
    <w:unhideWhenUsed/>
    <w:rsid w:val="007D34E3"/>
    <w:pPr>
      <w:numPr>
        <w:ilvl w:val="2"/>
      </w:numPr>
    </w:pPr>
  </w:style>
  <w:style w:type="paragraph" w:customStyle="1" w:styleId="SubBullet4">
    <w:name w:val="Sub Bullet 4"/>
    <w:basedOn w:val="ListBullet4"/>
    <w:unhideWhenUsed/>
    <w:rsid w:val="007D34E3"/>
    <w:pPr>
      <w:numPr>
        <w:ilvl w:val="1"/>
      </w:numPr>
    </w:pPr>
  </w:style>
  <w:style w:type="paragraph" w:customStyle="1" w:styleId="SubBullet4a">
    <w:name w:val="Sub Bullet 4a"/>
    <w:basedOn w:val="SubBullet4"/>
    <w:unhideWhenUsed/>
    <w:rsid w:val="007D34E3"/>
    <w:pPr>
      <w:numPr>
        <w:ilvl w:val="2"/>
      </w:numPr>
    </w:pPr>
  </w:style>
  <w:style w:type="numbering" w:customStyle="1" w:styleId="ListNumbers1">
    <w:name w:val="List Numbers 1"/>
    <w:uiPriority w:val="99"/>
    <w:rsid w:val="007D34E3"/>
    <w:pPr>
      <w:numPr>
        <w:numId w:val="17"/>
      </w:numPr>
    </w:pPr>
  </w:style>
  <w:style w:type="numbering" w:customStyle="1" w:styleId="ListNumbers2">
    <w:name w:val="List Numbers 2"/>
    <w:uiPriority w:val="99"/>
    <w:rsid w:val="007D34E3"/>
    <w:pPr>
      <w:numPr>
        <w:numId w:val="18"/>
      </w:numPr>
    </w:pPr>
  </w:style>
  <w:style w:type="numbering" w:customStyle="1" w:styleId="ListNumbers3">
    <w:name w:val="List Numbers 3"/>
    <w:uiPriority w:val="99"/>
    <w:rsid w:val="007D34E3"/>
    <w:pPr>
      <w:numPr>
        <w:numId w:val="19"/>
      </w:numPr>
    </w:pPr>
  </w:style>
  <w:style w:type="numbering" w:customStyle="1" w:styleId="ListNumbers4">
    <w:name w:val="List Numbers 4"/>
    <w:uiPriority w:val="99"/>
    <w:rsid w:val="007D34E3"/>
    <w:pPr>
      <w:numPr>
        <w:numId w:val="20"/>
      </w:numPr>
    </w:pPr>
  </w:style>
  <w:style w:type="paragraph" w:customStyle="1" w:styleId="SubNumber1">
    <w:name w:val="Sub Number 1"/>
    <w:basedOn w:val="ListNumber"/>
    <w:unhideWhenUsed/>
    <w:rsid w:val="007D34E3"/>
    <w:pPr>
      <w:numPr>
        <w:ilvl w:val="1"/>
      </w:numPr>
    </w:pPr>
  </w:style>
  <w:style w:type="paragraph" w:customStyle="1" w:styleId="SubNumber1a">
    <w:name w:val="Sub Number 1a"/>
    <w:basedOn w:val="SubNumber1"/>
    <w:unhideWhenUsed/>
    <w:rsid w:val="007D34E3"/>
    <w:pPr>
      <w:numPr>
        <w:ilvl w:val="2"/>
      </w:numPr>
    </w:pPr>
  </w:style>
  <w:style w:type="paragraph" w:customStyle="1" w:styleId="SubNumber2">
    <w:name w:val="Sub Number 2"/>
    <w:basedOn w:val="ListNumber2"/>
    <w:unhideWhenUsed/>
    <w:rsid w:val="007D34E3"/>
    <w:pPr>
      <w:numPr>
        <w:ilvl w:val="1"/>
      </w:numPr>
    </w:pPr>
  </w:style>
  <w:style w:type="paragraph" w:customStyle="1" w:styleId="SubNumber2a">
    <w:name w:val="Sub Number 2a"/>
    <w:basedOn w:val="SubNumber2"/>
    <w:unhideWhenUsed/>
    <w:rsid w:val="007D34E3"/>
    <w:pPr>
      <w:numPr>
        <w:ilvl w:val="2"/>
      </w:numPr>
    </w:pPr>
  </w:style>
  <w:style w:type="paragraph" w:customStyle="1" w:styleId="SubNumber3">
    <w:name w:val="Sub Number 3"/>
    <w:basedOn w:val="ListNumber3"/>
    <w:unhideWhenUsed/>
    <w:rsid w:val="007D34E3"/>
    <w:pPr>
      <w:numPr>
        <w:ilvl w:val="1"/>
      </w:numPr>
    </w:pPr>
  </w:style>
  <w:style w:type="paragraph" w:customStyle="1" w:styleId="SubNumber3a">
    <w:name w:val="Sub Number 3a"/>
    <w:basedOn w:val="SubNumber3"/>
    <w:unhideWhenUsed/>
    <w:rsid w:val="007D34E3"/>
    <w:pPr>
      <w:numPr>
        <w:ilvl w:val="2"/>
      </w:numPr>
    </w:pPr>
  </w:style>
  <w:style w:type="paragraph" w:customStyle="1" w:styleId="SubNumber4">
    <w:name w:val="Sub Number 4"/>
    <w:basedOn w:val="ListNumber4"/>
    <w:unhideWhenUsed/>
    <w:rsid w:val="007D34E3"/>
    <w:pPr>
      <w:numPr>
        <w:ilvl w:val="1"/>
      </w:numPr>
    </w:pPr>
  </w:style>
  <w:style w:type="paragraph" w:customStyle="1" w:styleId="SubNumber4a">
    <w:name w:val="Sub Number 4a"/>
    <w:basedOn w:val="SubNumber4"/>
    <w:unhideWhenUsed/>
    <w:rsid w:val="007D34E3"/>
    <w:pPr>
      <w:numPr>
        <w:ilvl w:val="2"/>
      </w:numPr>
    </w:pPr>
  </w:style>
  <w:style w:type="paragraph" w:customStyle="1" w:styleId="HeaderLarge">
    <w:name w:val="Header Large"/>
    <w:basedOn w:val="Header"/>
    <w:unhideWhenUsed/>
    <w:rsid w:val="00DF4610"/>
    <w:rPr>
      <w:color w:val="1A5300" w:themeColor="accent1"/>
      <w:sz w:val="32"/>
    </w:rPr>
  </w:style>
  <w:style w:type="paragraph" w:customStyle="1" w:styleId="Heading1Num">
    <w:name w:val="Heading 1 Num"/>
    <w:basedOn w:val="Heading1"/>
    <w:next w:val="BodyText"/>
    <w:unhideWhenUsed/>
    <w:qFormat/>
    <w:rsid w:val="007D34E3"/>
    <w:pPr>
      <w:numPr>
        <w:numId w:val="15"/>
      </w:numPr>
    </w:pPr>
  </w:style>
  <w:style w:type="paragraph" w:customStyle="1" w:styleId="Heading2Num">
    <w:name w:val="Heading 2 Num"/>
    <w:basedOn w:val="Heading2"/>
    <w:next w:val="BodyTextIndent"/>
    <w:unhideWhenUsed/>
    <w:qFormat/>
    <w:rsid w:val="00310CF3"/>
    <w:pPr>
      <w:numPr>
        <w:ilvl w:val="1"/>
        <w:numId w:val="15"/>
      </w:numPr>
      <w:ind w:left="709"/>
    </w:pPr>
  </w:style>
  <w:style w:type="paragraph" w:customStyle="1" w:styleId="Heading3Num">
    <w:name w:val="Heading 3 Num"/>
    <w:basedOn w:val="Heading3"/>
    <w:next w:val="BodyTextIndent2"/>
    <w:unhideWhenUsed/>
    <w:qFormat/>
    <w:rsid w:val="00310CF3"/>
    <w:pPr>
      <w:numPr>
        <w:ilvl w:val="2"/>
        <w:numId w:val="15"/>
      </w:numPr>
      <w:ind w:left="397"/>
    </w:pPr>
  </w:style>
  <w:style w:type="paragraph" w:customStyle="1" w:styleId="Heading4Num">
    <w:name w:val="Heading 4 Num"/>
    <w:basedOn w:val="Heading4"/>
    <w:next w:val="BodyTextIndent3"/>
    <w:unhideWhenUsed/>
    <w:qFormat/>
    <w:rsid w:val="00926E79"/>
    <w:pPr>
      <w:numPr>
        <w:ilvl w:val="3"/>
        <w:numId w:val="15"/>
      </w:num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he%20Template%20Company\Templates\OPA%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BB89B12544D46B3D686C52698CF5A"/>
        <w:category>
          <w:name w:val="General"/>
          <w:gallery w:val="placeholder"/>
        </w:category>
        <w:types>
          <w:type w:val="bbPlcHdr"/>
        </w:types>
        <w:behaviors>
          <w:behavior w:val="content"/>
        </w:behaviors>
        <w:guid w:val="{F1F6A317-823A-4791-9283-B6CCF4D191DD}"/>
      </w:docPartPr>
      <w:docPartBody>
        <w:p w:rsidR="004E62DE" w:rsidRDefault="00990143" w:rsidP="00990143">
          <w:pPr>
            <w:pStyle w:val="1AFBB89B12544D46B3D686C52698CF5A"/>
          </w:pPr>
          <w:r w:rsidRPr="007B1A3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43"/>
    <w:rsid w:val="004E62DE"/>
    <w:rsid w:val="00990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143"/>
    <w:rPr>
      <w:color w:val="808080"/>
    </w:rPr>
  </w:style>
  <w:style w:type="paragraph" w:customStyle="1" w:styleId="44940179D4E3417783B4174A746253CF">
    <w:name w:val="44940179D4E3417783B4174A746253CF"/>
  </w:style>
  <w:style w:type="paragraph" w:customStyle="1" w:styleId="A607E49782934579B35D602DEE68B5E6">
    <w:name w:val="A607E49782934579B35D602DEE68B5E6"/>
    <w:rsid w:val="00990143"/>
  </w:style>
  <w:style w:type="paragraph" w:customStyle="1" w:styleId="1AFBB89B12544D46B3D686C52698CF5A">
    <w:name w:val="1AFBB89B12544D46B3D686C52698CF5A"/>
    <w:rsid w:val="00990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PA">
      <a:dk1>
        <a:sysClr val="windowText" lastClr="000000"/>
      </a:dk1>
      <a:lt1>
        <a:sysClr val="window" lastClr="FFFFFF"/>
      </a:lt1>
      <a:dk2>
        <a:srgbClr val="000000"/>
      </a:dk2>
      <a:lt2>
        <a:srgbClr val="FFFFFF"/>
      </a:lt2>
      <a:accent1>
        <a:srgbClr val="1A5300"/>
      </a:accent1>
      <a:accent2>
        <a:srgbClr val="13800A"/>
      </a:accent2>
      <a:accent3>
        <a:srgbClr val="2ADB1D"/>
      </a:accent3>
      <a:accent4>
        <a:srgbClr val="BBDB00"/>
      </a:accent4>
      <a:accent5>
        <a:srgbClr val="E7E891"/>
      </a:accent5>
      <a:accent6>
        <a:srgbClr val="FFFFFF"/>
      </a:accent6>
      <a:hlink>
        <a:srgbClr val="13800A"/>
      </a:hlink>
      <a:folHlink>
        <a:srgbClr val="13800A"/>
      </a:folHlink>
    </a:clrScheme>
    <a:fontScheme name="OP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Human Resources">
      <a:srgbClr val="EC008C"/>
    </a:custClr>
    <a:custClr name="Operations">
      <a:srgbClr val="006939"/>
    </a:custClr>
    <a:custClr name="HSSEQ (Process Safety)">
      <a:srgbClr val="F3702A"/>
    </a:custClr>
    <a:custClr name="Administration">
      <a:srgbClr val="2F386C"/>
    </a:custClr>
    <a:custClr name="Finance">
      <a:srgbClr val="009BCB"/>
    </a:custClr>
    <a:custClr name="IT">
      <a:srgbClr val="5D6162"/>
    </a:custClr>
    <a:custClr name="Asset Integrity">
      <a:srgbClr val="CE2026"/>
    </a:custClr>
    <a:custClr name="Commercial">
      <a:srgbClr val="90C84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41</Value>
      <Value>49</Value>
      <Value>11</Value>
      <Value>48</Value>
      <Value>14</Value>
    </TaxCatchAll>
    <EAReceivedDate xmlns="eebef177-55b5-4448-a5fb-28ea454417ee">2022-03-30T23:00:00+00:00</EAReceivedDate>
    <ga477587807b4e8dbd9d142e03c014fa xmlns="dbe221e7-66db-4bdb-a92c-aa517c005f15">
      <Terms xmlns="http://schemas.microsoft.com/office/infopath/2007/PartnerControls"/>
    </ga477587807b4e8dbd9d142e03c014fa>
    <lcf76f155ced4ddcb4097134ff3c332f xmlns="da21e935-9c4e-465c-9eca-732bd850eeb1">
      <Terms xmlns="http://schemas.microsoft.com/office/infopath/2007/PartnerControls"/>
    </lcf76f155ced4ddcb4097134ff3c332f>
    <PermitNumber xmlns="eebef177-55b5-4448-a5fb-28ea454417ee">EPR-NP3104MV</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EPR/NP3104MV</OtherReference>
    <EventLink xmlns="5ffd8e36-f429-4edc-ab50-c5be84842779" xsi:nil="true"/>
    <Customer_x002f_OperatorName xmlns="eebef177-55b5-4448-a5fb-28ea454417ee">The Oil &amp; Pipelines Agency</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2020-09-10T23:00:00+00:00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EPR/NP3104MV</EPRNumber>
    <FacilityAddressPostcode xmlns="eebef177-55b5-4448-a5fb-28ea454417ee">WA16 9SJ</FacilityAddressPostcode>
    <ed3cfd1978f244c4af5dc9d642a18018 xmlns="dbe221e7-66db-4bdb-a92c-aa517c005f15">
      <Terms xmlns="http://schemas.microsoft.com/office/infopath/2007/PartnerControls"/>
    </ed3cfd1978f244c4af5dc9d642a18018>
    <ExternalAuthor xmlns="eebef177-55b5-4448-a5fb-28ea454417ee">The Oil &amp; Pipelines Agency</ExternalAuthor>
    <SiteName xmlns="eebef177-55b5-4448-a5fb-28ea454417ee">Cape of Good Hope</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Cape of Good Hope Caverns, Off Patmos Lane, Plumley, Cheshire, WA16 9SJ</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D69371-CE01-45A1-A5D9-0B15F3488B26}">
  <ds:schemaRefs>
    <ds:schemaRef ds:uri="http://purl.org/dc/terms/"/>
    <ds:schemaRef ds:uri="http://schemas.openxmlformats.org/package/2006/metadata/core-properties"/>
    <ds:schemaRef ds:uri="434a3768-05d5-49df-97fa-956d34f04440"/>
    <ds:schemaRef ds:uri="http://schemas.microsoft.com/office/2006/documentManagement/types"/>
    <ds:schemaRef ds:uri="http://schemas.microsoft.com/office/infopath/2007/PartnerControls"/>
    <ds:schemaRef ds:uri="http://purl.org/dc/elements/1.1/"/>
    <ds:schemaRef ds:uri="http://schemas.microsoft.com/office/2006/metadata/properties"/>
    <ds:schemaRef ds:uri="dbaa1d08-f88b-4fa4-be14-fa87557ae43b"/>
    <ds:schemaRef ds:uri="http://www.w3.org/XML/1998/namespace"/>
    <ds:schemaRef ds:uri="http://purl.org/dc/dcmitype/"/>
  </ds:schemaRefs>
</ds:datastoreItem>
</file>

<file path=customXml/itemProps2.xml><?xml version="1.0" encoding="utf-8"?>
<ds:datastoreItem xmlns:ds="http://schemas.openxmlformats.org/officeDocument/2006/customXml" ds:itemID="{F6C291B3-FB88-4FC6-92CE-33882D180606}"/>
</file>

<file path=customXml/itemProps3.xml><?xml version="1.0" encoding="utf-8"?>
<ds:datastoreItem xmlns:ds="http://schemas.openxmlformats.org/officeDocument/2006/customXml" ds:itemID="{DD440E19-294B-4801-AC33-BE59AAA4BC77}"/>
</file>

<file path=customXml/itemProps4.xml><?xml version="1.0" encoding="utf-8"?>
<ds:datastoreItem xmlns:ds="http://schemas.openxmlformats.org/officeDocument/2006/customXml" ds:itemID="{52D84937-45E7-4BFE-A87A-188BFC59D5F6}">
  <ds:schemaRefs>
    <ds:schemaRef ds:uri="http://schemas.openxmlformats.org/officeDocument/2006/bibliography"/>
  </ds:schemaRefs>
</ds:datastoreItem>
</file>

<file path=customXml/itemProps5.xml><?xml version="1.0" encoding="utf-8"?>
<ds:datastoreItem xmlns:ds="http://schemas.openxmlformats.org/officeDocument/2006/customXml" ds:itemID="{079DDCA4-8B6D-4788-A840-EBBCB9C2B675}"/>
</file>

<file path=docProps/app.xml><?xml version="1.0" encoding="utf-8"?>
<Properties xmlns="http://schemas.openxmlformats.org/officeDocument/2006/extended-properties" xmlns:vt="http://schemas.openxmlformats.org/officeDocument/2006/docPropsVTypes">
  <Template>OPA Report</Template>
  <TotalTime>68</TotalTime>
  <Pages>4</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Technical Note to 2017 Plumley ERA Addendum</vt:lpstr>
    </vt:vector>
  </TitlesOfParts>
  <Company>The Oil &amp; Pipelines Agency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Note to 2017 Plumley ERA Addendum</dc:title>
  <dc:creator>Elaine Gibson</dc:creator>
  <cp:lastModifiedBy>Elaine Gibson</cp:lastModifiedBy>
  <cp:revision>10</cp:revision>
  <cp:lastPrinted>2014-02-18T14:17:00Z</cp:lastPrinted>
  <dcterms:created xsi:type="dcterms:W3CDTF">2020-09-10T08:10:00Z</dcterms:created>
  <dcterms:modified xsi:type="dcterms:W3CDTF">2020-09-11T12:13:00Z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Board Paper">
    <vt:lpwstr> </vt:lpwstr>
  </property>
  <property fmtid="{D5CDD505-2E9C-101B-9397-08002B2CF9AE}" pid="4" name="Report Type">
    <vt:lpwstr>Report</vt:lpwstr>
  </property>
  <property fmtid="{D5CDD505-2E9C-101B-9397-08002B2CF9AE}" pid="5" name="ContentTypeId">
    <vt:lpwstr>0x0101000E9AD557692E154F9D2697C8C6432F760056E373D105EEC340838F4C20D6107928</vt:lpwstr>
  </property>
  <property fmtid="{D5CDD505-2E9C-101B-9397-08002B2CF9AE}" pid="6" name="CPFunction">
    <vt:lpwstr>1;#Assurance|a590f183-eba5-48cc-b799-791041432587</vt:lpwstr>
  </property>
  <property fmtid="{D5CDD505-2E9C-101B-9397-08002B2CF9AE}" pid="7" name="CPLocation">
    <vt:lpwstr/>
  </property>
  <property fmtid="{D5CDD505-2E9C-101B-9397-08002B2CF9AE}" pid="8" name="_dlc_DocIdItemGuid">
    <vt:lpwstr>82f24771-7741-4309-b3df-d77f48769880</vt:lpwstr>
  </property>
  <property fmtid="{D5CDD505-2E9C-101B-9397-08002B2CF9AE}" pid="9" name="CPCategory">
    <vt:lpwstr/>
  </property>
  <property fmtid="{D5CDD505-2E9C-101B-9397-08002B2CF9AE}" pid="10" name="DocumentSetDescription">
    <vt:lpwstr/>
  </property>
  <property fmtid="{D5CDD505-2E9C-101B-9397-08002B2CF9AE}" pid="11" name="_ExtendedDescription">
    <vt:lpwstr/>
  </property>
  <property fmtid="{D5CDD505-2E9C-101B-9397-08002B2CF9AE}" pid="12" name="_docset_NoMedatataSyncRequired">
    <vt:lpwstr>False</vt:lpwstr>
  </property>
  <property fmtid="{D5CDD505-2E9C-101B-9397-08002B2CF9AE}" pid="13" name="PermitDocumentType">
    <vt:lpwstr/>
  </property>
  <property fmtid="{D5CDD505-2E9C-101B-9397-08002B2CF9AE}" pid="14" name="MediaServiceImageTags">
    <vt:lpwstr/>
  </property>
  <property fmtid="{D5CDD505-2E9C-101B-9397-08002B2CF9AE}" pid="15" name="TypeofPermit">
    <vt:lpwstr>48;#N/A - Do not select for New Permits|0430e4c2-ee0a-4b2d-9af6-df735aafbcb2</vt:lpwstr>
  </property>
  <property fmtid="{D5CDD505-2E9C-101B-9397-08002B2CF9AE}" pid="16" name="DisclosureStatus">
    <vt:lpwstr>41;#Public Register|f1fcf6a6-5d97-4f1d-964e-a2f916eb1f18</vt:lpwstr>
  </property>
  <property fmtid="{D5CDD505-2E9C-101B-9397-08002B2CF9AE}" pid="17" name="RegulatedActivitySub-Class">
    <vt:lpwstr/>
  </property>
  <property fmtid="{D5CDD505-2E9C-101B-9397-08002B2CF9AE}" pid="18" name="EventType1">
    <vt:lpwstr/>
  </property>
  <property fmtid="{D5CDD505-2E9C-101B-9397-08002B2CF9AE}" pid="19" name="ActivityGrouping">
    <vt:lpwstr>14;#Application ＆ Associated Docs|5eadfd3c-6deb-44e1-b7e1-16accd427bec</vt:lpwstr>
  </property>
  <property fmtid="{D5CDD505-2E9C-101B-9397-08002B2CF9AE}" pid="20" name="RegulatedActivityClass">
    <vt:lpwstr>49;#Installations|645f1c9c-65df-490a-9ce3-4a2aa7c5ff7f</vt:lpwstr>
  </property>
  <property fmtid="{D5CDD505-2E9C-101B-9397-08002B2CF9AE}" pid="21" name="Catchment">
    <vt:lpwstr/>
  </property>
  <property fmtid="{D5CDD505-2E9C-101B-9397-08002B2CF9AE}" pid="22" name="MajorProjectID">
    <vt:lpwstr/>
  </property>
  <property fmtid="{D5CDD505-2E9C-101B-9397-08002B2CF9AE}" pid="23" name="StandardRulesID">
    <vt:lpwstr/>
  </property>
  <property fmtid="{D5CDD505-2E9C-101B-9397-08002B2CF9AE}" pid="24" name="CessationStatus">
    <vt:lpwstr/>
  </property>
  <property fmtid="{D5CDD505-2E9C-101B-9397-08002B2CF9AE}" pid="25" name="Regime">
    <vt:lpwstr>11;#EPR|0e5af97d-1a8c-4d8f-a20b-528a11cab1f6</vt:lpwstr>
  </property>
</Properties>
</file>