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40557" w14:textId="77777777" w:rsidR="005B6448" w:rsidRPr="001E02DB" w:rsidRDefault="00F8359E">
      <w:pPr>
        <w:pStyle w:val="Title"/>
        <w:ind w:left="7823"/>
        <w:rPr>
          <w:rFonts w:ascii="Arial MT" w:hAnsi="Arial MT"/>
          <w:sz w:val="20"/>
        </w:rPr>
      </w:pPr>
      <w:r w:rsidRPr="001E02DB">
        <w:rPr>
          <w:rFonts w:ascii="Arial MT" w:hAnsi="Arial MT"/>
          <w:noProof/>
          <w:sz w:val="20"/>
        </w:rPr>
        <w:drawing>
          <wp:inline distT="0" distB="0" distL="0" distR="0" wp14:anchorId="47D38DAF" wp14:editId="19EF3D35">
            <wp:extent cx="1698074" cy="44272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8074" cy="442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EDA994" w14:textId="77777777" w:rsidR="005B6448" w:rsidRPr="001E02DB" w:rsidRDefault="005B6448">
      <w:pPr>
        <w:pStyle w:val="Title"/>
        <w:rPr>
          <w:rFonts w:ascii="Arial MT" w:hAnsi="Arial MT"/>
          <w:sz w:val="20"/>
        </w:rPr>
      </w:pPr>
    </w:p>
    <w:p w14:paraId="448F7DD7" w14:textId="77777777" w:rsidR="005B6448" w:rsidRPr="001E02DB" w:rsidRDefault="005B6448">
      <w:pPr>
        <w:pStyle w:val="Title"/>
        <w:rPr>
          <w:rFonts w:ascii="Arial MT" w:hAnsi="Arial MT"/>
          <w:sz w:val="20"/>
        </w:rPr>
      </w:pPr>
    </w:p>
    <w:p w14:paraId="4FDB6A4F" w14:textId="77777777" w:rsidR="005B6448" w:rsidRPr="001E02DB" w:rsidRDefault="005B6448">
      <w:pPr>
        <w:pStyle w:val="Title"/>
        <w:rPr>
          <w:rFonts w:ascii="Arial MT" w:hAnsi="Arial MT"/>
          <w:sz w:val="20"/>
        </w:rPr>
      </w:pPr>
    </w:p>
    <w:p w14:paraId="2F8A444C" w14:textId="77777777" w:rsidR="005B6448" w:rsidRPr="001E02DB" w:rsidRDefault="005B6448">
      <w:pPr>
        <w:pStyle w:val="Title"/>
        <w:spacing w:before="8"/>
        <w:rPr>
          <w:rFonts w:ascii="Arial MT" w:hAnsi="Arial MT"/>
          <w:sz w:val="18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6"/>
        <w:gridCol w:w="3469"/>
        <w:gridCol w:w="1753"/>
        <w:gridCol w:w="3652"/>
      </w:tblGrid>
      <w:tr w:rsidR="005B6448" w:rsidRPr="001E02DB" w14:paraId="2ECC2550" w14:textId="77777777">
        <w:trPr>
          <w:trHeight w:val="386"/>
        </w:trPr>
        <w:tc>
          <w:tcPr>
            <w:tcW w:w="10490" w:type="dxa"/>
            <w:gridSpan w:val="4"/>
            <w:shd w:val="clear" w:color="auto" w:fill="003478"/>
          </w:tcPr>
          <w:p w14:paraId="666AEB27" w14:textId="77777777" w:rsidR="005B6448" w:rsidRPr="001E02DB" w:rsidRDefault="00F8359E">
            <w:pPr>
              <w:pStyle w:val="TableParagraph"/>
              <w:spacing w:before="76"/>
              <w:ind w:left="107"/>
              <w:rPr>
                <w:rFonts w:ascii="Arial MT" w:hAnsi="Arial MT"/>
                <w:b/>
                <w:sz w:val="20"/>
              </w:rPr>
            </w:pPr>
            <w:r w:rsidRPr="001E02DB">
              <w:rPr>
                <w:rFonts w:ascii="Arial MT" w:hAnsi="Arial MT"/>
                <w:b/>
                <w:color w:val="FFFFFF"/>
                <w:sz w:val="20"/>
              </w:rPr>
              <w:t>Project</w:t>
            </w:r>
            <w:r w:rsidRPr="001E02DB">
              <w:rPr>
                <w:rFonts w:ascii="Arial MT" w:hAnsi="Arial MT"/>
                <w:b/>
                <w:color w:val="FFFFFF"/>
                <w:spacing w:val="-6"/>
                <w:sz w:val="20"/>
              </w:rPr>
              <w:t xml:space="preserve"> </w:t>
            </w:r>
            <w:r w:rsidRPr="001E02DB">
              <w:rPr>
                <w:rFonts w:ascii="Arial MT" w:hAnsi="Arial MT"/>
                <w:b/>
                <w:color w:val="FFFFFF"/>
                <w:sz w:val="20"/>
              </w:rPr>
              <w:t>Information</w:t>
            </w:r>
          </w:p>
        </w:tc>
      </w:tr>
      <w:tr w:rsidR="005B6448" w:rsidRPr="001E02DB" w14:paraId="4261FF80" w14:textId="77777777">
        <w:trPr>
          <w:trHeight w:val="388"/>
        </w:trPr>
        <w:tc>
          <w:tcPr>
            <w:tcW w:w="1616" w:type="dxa"/>
          </w:tcPr>
          <w:p w14:paraId="68C04859" w14:textId="77777777" w:rsidR="005B6448" w:rsidRPr="001E02DB" w:rsidRDefault="00F8359E">
            <w:pPr>
              <w:pStyle w:val="TableParagraph"/>
              <w:spacing w:before="101"/>
              <w:ind w:left="107"/>
              <w:rPr>
                <w:rFonts w:ascii="Arial MT" w:hAnsi="Arial MT"/>
                <w:b/>
                <w:sz w:val="16"/>
              </w:rPr>
            </w:pPr>
            <w:r w:rsidRPr="001E02DB">
              <w:rPr>
                <w:rFonts w:ascii="Arial MT" w:hAnsi="Arial MT"/>
                <w:b/>
                <w:sz w:val="16"/>
              </w:rPr>
              <w:t>Project</w:t>
            </w:r>
          </w:p>
        </w:tc>
        <w:tc>
          <w:tcPr>
            <w:tcW w:w="3469" w:type="dxa"/>
          </w:tcPr>
          <w:p w14:paraId="33A479D1" w14:textId="47AED822" w:rsidR="005B6448" w:rsidRPr="001E02DB" w:rsidRDefault="0099268B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 xml:space="preserve">SUEZ </w:t>
            </w:r>
            <w:proofErr w:type="spellStart"/>
            <w:r w:rsidR="00C23590">
              <w:rPr>
                <w:rFonts w:ascii="Arial MT" w:hAnsi="Arial MT"/>
                <w:sz w:val="16"/>
              </w:rPr>
              <w:t>Hallenbeagle</w:t>
            </w:r>
            <w:proofErr w:type="spellEnd"/>
          </w:p>
        </w:tc>
        <w:tc>
          <w:tcPr>
            <w:tcW w:w="1753" w:type="dxa"/>
          </w:tcPr>
          <w:p w14:paraId="47E20797" w14:textId="77777777" w:rsidR="005B6448" w:rsidRPr="001E02DB" w:rsidRDefault="00F8359E">
            <w:pPr>
              <w:pStyle w:val="TableParagraph"/>
              <w:spacing w:before="101"/>
              <w:ind w:left="107"/>
              <w:rPr>
                <w:rFonts w:ascii="Arial MT" w:hAnsi="Arial MT"/>
                <w:b/>
                <w:sz w:val="16"/>
              </w:rPr>
            </w:pPr>
            <w:r w:rsidRPr="001E02DB">
              <w:rPr>
                <w:rFonts w:ascii="Arial MT" w:hAnsi="Arial MT"/>
                <w:b/>
                <w:sz w:val="16"/>
              </w:rPr>
              <w:t>Date</w:t>
            </w:r>
          </w:p>
        </w:tc>
        <w:tc>
          <w:tcPr>
            <w:tcW w:w="3652" w:type="dxa"/>
          </w:tcPr>
          <w:p w14:paraId="4549FC54" w14:textId="3081EB72" w:rsidR="005B6448" w:rsidRPr="001E02DB" w:rsidRDefault="00C23590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13/10/23</w:t>
            </w:r>
          </w:p>
        </w:tc>
      </w:tr>
      <w:tr w:rsidR="005B6448" w:rsidRPr="001E02DB" w14:paraId="490C2323" w14:textId="77777777">
        <w:trPr>
          <w:trHeight w:val="385"/>
        </w:trPr>
        <w:tc>
          <w:tcPr>
            <w:tcW w:w="1616" w:type="dxa"/>
          </w:tcPr>
          <w:p w14:paraId="4493BB4C" w14:textId="77777777" w:rsidR="005B6448" w:rsidRPr="001E02DB" w:rsidRDefault="00F8359E">
            <w:pPr>
              <w:pStyle w:val="TableParagraph"/>
              <w:spacing w:before="101"/>
              <w:ind w:left="107"/>
              <w:rPr>
                <w:rFonts w:ascii="Arial MT" w:hAnsi="Arial MT"/>
                <w:b/>
                <w:sz w:val="16"/>
              </w:rPr>
            </w:pPr>
            <w:r w:rsidRPr="001E02DB">
              <w:rPr>
                <w:rFonts w:ascii="Arial MT" w:hAnsi="Arial MT"/>
                <w:b/>
                <w:sz w:val="16"/>
              </w:rPr>
              <w:t>Project</w:t>
            </w:r>
            <w:r w:rsidRPr="001E02DB">
              <w:rPr>
                <w:rFonts w:ascii="Arial MT" w:hAnsi="Arial MT"/>
                <w:b/>
                <w:spacing w:val="-2"/>
                <w:sz w:val="16"/>
              </w:rPr>
              <w:t xml:space="preserve"> </w:t>
            </w:r>
            <w:r w:rsidRPr="001E02DB">
              <w:rPr>
                <w:rFonts w:ascii="Arial MT" w:hAnsi="Arial MT"/>
                <w:b/>
                <w:sz w:val="16"/>
              </w:rPr>
              <w:t>Number</w:t>
            </w:r>
          </w:p>
        </w:tc>
        <w:tc>
          <w:tcPr>
            <w:tcW w:w="3469" w:type="dxa"/>
          </w:tcPr>
          <w:p w14:paraId="72853EBA" w14:textId="182FB0E1" w:rsidR="005B6448" w:rsidRPr="001E02DB" w:rsidRDefault="00C23590">
            <w:pPr>
              <w:pStyle w:val="TableParagraph"/>
              <w:rPr>
                <w:rFonts w:ascii="Arial MT" w:hAnsi="Arial MT"/>
                <w:sz w:val="16"/>
              </w:rPr>
            </w:pPr>
            <w:r w:rsidRPr="00C23590">
              <w:rPr>
                <w:rFonts w:ascii="Arial MT" w:hAnsi="Arial MT"/>
                <w:sz w:val="16"/>
              </w:rPr>
              <w:t>784-B049984</w:t>
            </w:r>
          </w:p>
        </w:tc>
        <w:tc>
          <w:tcPr>
            <w:tcW w:w="1753" w:type="dxa"/>
          </w:tcPr>
          <w:p w14:paraId="7CC469E4" w14:textId="77777777" w:rsidR="005B6448" w:rsidRPr="001E02DB" w:rsidRDefault="00F8359E">
            <w:pPr>
              <w:pStyle w:val="TableParagraph"/>
              <w:spacing w:before="101"/>
              <w:ind w:left="107"/>
              <w:rPr>
                <w:rFonts w:ascii="Arial MT" w:hAnsi="Arial MT"/>
                <w:b/>
                <w:sz w:val="16"/>
              </w:rPr>
            </w:pPr>
            <w:r w:rsidRPr="001E02DB">
              <w:rPr>
                <w:rFonts w:ascii="Arial MT" w:hAnsi="Arial MT"/>
                <w:b/>
                <w:sz w:val="16"/>
              </w:rPr>
              <w:t>Site</w:t>
            </w:r>
            <w:r w:rsidRPr="001E02DB">
              <w:rPr>
                <w:rFonts w:ascii="Arial MT" w:hAnsi="Arial MT"/>
                <w:b/>
                <w:spacing w:val="-1"/>
                <w:sz w:val="16"/>
              </w:rPr>
              <w:t xml:space="preserve"> </w:t>
            </w:r>
            <w:r w:rsidRPr="001E02DB">
              <w:rPr>
                <w:rFonts w:ascii="Arial MT" w:hAnsi="Arial MT"/>
                <w:b/>
                <w:sz w:val="16"/>
              </w:rPr>
              <w:t>Location</w:t>
            </w:r>
          </w:p>
        </w:tc>
        <w:tc>
          <w:tcPr>
            <w:tcW w:w="3652" w:type="dxa"/>
          </w:tcPr>
          <w:p w14:paraId="161F47A4" w14:textId="354E3F1B" w:rsidR="005B6448" w:rsidRPr="001E02DB" w:rsidRDefault="00C23590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Taunton Recycling Facility</w:t>
            </w:r>
          </w:p>
        </w:tc>
      </w:tr>
    </w:tbl>
    <w:p w14:paraId="71ACD745" w14:textId="77777777" w:rsidR="005B6448" w:rsidRPr="001E02DB" w:rsidRDefault="005B6448">
      <w:pPr>
        <w:pStyle w:val="Title"/>
        <w:rPr>
          <w:rFonts w:ascii="Arial MT" w:hAnsi="Arial MT"/>
          <w:sz w:val="20"/>
        </w:rPr>
      </w:pPr>
    </w:p>
    <w:p w14:paraId="0ECB5EF1" w14:textId="77777777" w:rsidR="005B6448" w:rsidRPr="001E02DB" w:rsidRDefault="005B6448">
      <w:pPr>
        <w:pStyle w:val="Title"/>
        <w:spacing w:before="2"/>
        <w:rPr>
          <w:rFonts w:ascii="Arial MT" w:hAnsi="Arial MT"/>
          <w:sz w:val="19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6"/>
        <w:gridCol w:w="1789"/>
        <w:gridCol w:w="1632"/>
        <w:gridCol w:w="1769"/>
        <w:gridCol w:w="1985"/>
        <w:gridCol w:w="1696"/>
      </w:tblGrid>
      <w:tr w:rsidR="005B6448" w:rsidRPr="001E02DB" w14:paraId="1E755E22" w14:textId="77777777">
        <w:trPr>
          <w:trHeight w:val="395"/>
        </w:trPr>
        <w:tc>
          <w:tcPr>
            <w:tcW w:w="10487" w:type="dxa"/>
            <w:gridSpan w:val="6"/>
            <w:shd w:val="clear" w:color="auto" w:fill="003478"/>
          </w:tcPr>
          <w:p w14:paraId="2B05F42E" w14:textId="77777777" w:rsidR="005B6448" w:rsidRPr="001E02DB" w:rsidRDefault="00F8359E">
            <w:pPr>
              <w:pStyle w:val="TableParagraph"/>
              <w:spacing w:before="81"/>
              <w:ind w:left="107"/>
              <w:rPr>
                <w:rFonts w:ascii="Arial MT" w:hAnsi="Arial MT"/>
                <w:b/>
                <w:sz w:val="20"/>
              </w:rPr>
            </w:pPr>
            <w:r w:rsidRPr="001E02DB">
              <w:rPr>
                <w:rFonts w:ascii="Arial MT" w:hAnsi="Arial MT"/>
                <w:b/>
                <w:color w:val="FFFFFF"/>
                <w:sz w:val="20"/>
              </w:rPr>
              <w:t>Equipment</w:t>
            </w:r>
          </w:p>
        </w:tc>
      </w:tr>
      <w:tr w:rsidR="005B6448" w:rsidRPr="001E02DB" w14:paraId="21DE0284" w14:textId="77777777">
        <w:trPr>
          <w:trHeight w:val="397"/>
        </w:trPr>
        <w:tc>
          <w:tcPr>
            <w:tcW w:w="1616" w:type="dxa"/>
          </w:tcPr>
          <w:p w14:paraId="17A8F487" w14:textId="77777777" w:rsidR="005B6448" w:rsidRPr="001E02DB" w:rsidRDefault="00F8359E">
            <w:pPr>
              <w:pStyle w:val="TableParagraph"/>
              <w:spacing w:before="106"/>
              <w:ind w:left="107"/>
              <w:rPr>
                <w:rFonts w:ascii="Arial MT" w:hAnsi="Arial MT"/>
                <w:sz w:val="16"/>
              </w:rPr>
            </w:pPr>
            <w:r w:rsidRPr="001E02DB">
              <w:rPr>
                <w:rFonts w:ascii="Arial MT" w:hAnsi="Arial MT"/>
                <w:sz w:val="16"/>
              </w:rPr>
              <w:t>Meter</w:t>
            </w:r>
          </w:p>
        </w:tc>
        <w:tc>
          <w:tcPr>
            <w:tcW w:w="1789" w:type="dxa"/>
          </w:tcPr>
          <w:p w14:paraId="47B99F08" w14:textId="77777777" w:rsidR="005B6448" w:rsidRPr="001E02DB" w:rsidRDefault="00F8359E">
            <w:pPr>
              <w:pStyle w:val="TableParagraph"/>
              <w:spacing w:before="106"/>
              <w:ind w:left="107"/>
              <w:rPr>
                <w:rFonts w:ascii="Arial MT" w:hAnsi="Arial MT"/>
                <w:sz w:val="16"/>
              </w:rPr>
            </w:pPr>
            <w:r w:rsidRPr="001E02DB">
              <w:rPr>
                <w:rFonts w:ascii="Arial MT" w:hAnsi="Arial MT"/>
                <w:sz w:val="16"/>
              </w:rPr>
              <w:t>Meter</w:t>
            </w:r>
            <w:r w:rsidRPr="001E02DB">
              <w:rPr>
                <w:rFonts w:ascii="Arial MT" w:hAnsi="Arial MT"/>
                <w:spacing w:val="-2"/>
                <w:sz w:val="16"/>
              </w:rPr>
              <w:t xml:space="preserve"> </w:t>
            </w:r>
            <w:r w:rsidRPr="001E02DB">
              <w:rPr>
                <w:rFonts w:ascii="Arial MT" w:hAnsi="Arial MT"/>
                <w:sz w:val="16"/>
              </w:rPr>
              <w:t>Serial</w:t>
            </w:r>
          </w:p>
        </w:tc>
        <w:tc>
          <w:tcPr>
            <w:tcW w:w="1632" w:type="dxa"/>
          </w:tcPr>
          <w:p w14:paraId="3716D464" w14:textId="77777777" w:rsidR="005B6448" w:rsidRPr="001E02DB" w:rsidRDefault="00F8359E">
            <w:pPr>
              <w:pStyle w:val="TableParagraph"/>
              <w:spacing w:before="106"/>
              <w:ind w:left="106"/>
              <w:rPr>
                <w:rFonts w:ascii="Arial MT" w:hAnsi="Arial MT"/>
                <w:sz w:val="16"/>
              </w:rPr>
            </w:pPr>
            <w:r w:rsidRPr="001E02DB">
              <w:rPr>
                <w:rFonts w:ascii="Arial MT" w:hAnsi="Arial MT"/>
                <w:sz w:val="16"/>
              </w:rPr>
              <w:t>Calibrator</w:t>
            </w:r>
          </w:p>
        </w:tc>
        <w:tc>
          <w:tcPr>
            <w:tcW w:w="1769" w:type="dxa"/>
          </w:tcPr>
          <w:p w14:paraId="01DEDC0B" w14:textId="77777777" w:rsidR="005B6448" w:rsidRPr="001E02DB" w:rsidRDefault="00F8359E">
            <w:pPr>
              <w:pStyle w:val="TableParagraph"/>
              <w:spacing w:before="106"/>
              <w:ind w:left="106"/>
              <w:rPr>
                <w:rFonts w:ascii="Arial MT" w:hAnsi="Arial MT"/>
                <w:sz w:val="16"/>
              </w:rPr>
            </w:pPr>
            <w:r w:rsidRPr="001E02DB">
              <w:rPr>
                <w:rFonts w:ascii="Arial MT" w:hAnsi="Arial MT"/>
                <w:sz w:val="16"/>
              </w:rPr>
              <w:t>Calibrator</w:t>
            </w:r>
            <w:r w:rsidRPr="001E02DB">
              <w:rPr>
                <w:rFonts w:ascii="Arial MT" w:hAnsi="Arial MT"/>
                <w:spacing w:val="-2"/>
                <w:sz w:val="16"/>
              </w:rPr>
              <w:t xml:space="preserve"> </w:t>
            </w:r>
            <w:r w:rsidRPr="001E02DB">
              <w:rPr>
                <w:rFonts w:ascii="Arial MT" w:hAnsi="Arial MT"/>
                <w:sz w:val="16"/>
              </w:rPr>
              <w:t>Serial</w:t>
            </w:r>
          </w:p>
        </w:tc>
        <w:tc>
          <w:tcPr>
            <w:tcW w:w="1985" w:type="dxa"/>
          </w:tcPr>
          <w:p w14:paraId="5DAC520F" w14:textId="77777777" w:rsidR="005B6448" w:rsidRPr="001E02DB" w:rsidRDefault="00F8359E">
            <w:pPr>
              <w:pStyle w:val="TableParagraph"/>
              <w:spacing w:before="10" w:line="180" w:lineRule="atLeast"/>
              <w:ind w:left="107" w:right="567"/>
              <w:rPr>
                <w:rFonts w:ascii="Arial MT" w:hAnsi="Arial MT"/>
                <w:sz w:val="16"/>
              </w:rPr>
            </w:pPr>
            <w:r w:rsidRPr="001E02DB">
              <w:rPr>
                <w:rFonts w:ascii="Arial MT" w:hAnsi="Arial MT"/>
                <w:sz w:val="16"/>
              </w:rPr>
              <w:t>Pre-measurement</w:t>
            </w:r>
            <w:r w:rsidRPr="001E02DB">
              <w:rPr>
                <w:rFonts w:ascii="Arial MT" w:hAnsi="Arial MT"/>
                <w:spacing w:val="-42"/>
                <w:sz w:val="16"/>
              </w:rPr>
              <w:t xml:space="preserve"> </w:t>
            </w:r>
            <w:r w:rsidRPr="001E02DB">
              <w:rPr>
                <w:rFonts w:ascii="Arial MT" w:hAnsi="Arial MT"/>
                <w:sz w:val="16"/>
              </w:rPr>
              <w:t>calibration</w:t>
            </w:r>
          </w:p>
        </w:tc>
        <w:tc>
          <w:tcPr>
            <w:tcW w:w="1696" w:type="dxa"/>
          </w:tcPr>
          <w:p w14:paraId="36D4EEE8" w14:textId="77777777" w:rsidR="005B6448" w:rsidRPr="001E02DB" w:rsidRDefault="00F8359E">
            <w:pPr>
              <w:pStyle w:val="TableParagraph"/>
              <w:spacing w:before="10" w:line="180" w:lineRule="atLeast"/>
              <w:ind w:left="107" w:right="207"/>
              <w:rPr>
                <w:rFonts w:ascii="Arial MT" w:hAnsi="Arial MT"/>
                <w:sz w:val="16"/>
              </w:rPr>
            </w:pPr>
            <w:r w:rsidRPr="001E02DB">
              <w:rPr>
                <w:rFonts w:ascii="Arial MT" w:hAnsi="Arial MT"/>
                <w:sz w:val="16"/>
              </w:rPr>
              <w:t>Post-measurement</w:t>
            </w:r>
            <w:r w:rsidRPr="001E02DB">
              <w:rPr>
                <w:rFonts w:ascii="Arial MT" w:hAnsi="Arial MT"/>
                <w:spacing w:val="-42"/>
                <w:sz w:val="16"/>
              </w:rPr>
              <w:t xml:space="preserve"> </w:t>
            </w:r>
            <w:r w:rsidRPr="001E02DB">
              <w:rPr>
                <w:rFonts w:ascii="Arial MT" w:hAnsi="Arial MT"/>
                <w:sz w:val="16"/>
              </w:rPr>
              <w:t>calibration</w:t>
            </w:r>
          </w:p>
        </w:tc>
      </w:tr>
      <w:tr w:rsidR="0095668C" w:rsidRPr="001E02DB" w14:paraId="4BEBC44E" w14:textId="77777777">
        <w:trPr>
          <w:trHeight w:val="385"/>
        </w:trPr>
        <w:tc>
          <w:tcPr>
            <w:tcW w:w="1616" w:type="dxa"/>
          </w:tcPr>
          <w:p w14:paraId="5D133953" w14:textId="52285085" w:rsidR="0095668C" w:rsidRPr="001E02DB" w:rsidRDefault="0095668C" w:rsidP="0095668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Rion NL-52</w:t>
            </w:r>
          </w:p>
        </w:tc>
        <w:tc>
          <w:tcPr>
            <w:tcW w:w="1789" w:type="dxa"/>
          </w:tcPr>
          <w:p w14:paraId="458B07E8" w14:textId="6FA5EFFB" w:rsidR="0095668C" w:rsidRPr="001E02DB" w:rsidRDefault="0095668C" w:rsidP="0095668C">
            <w:pPr>
              <w:pStyle w:val="TableParagraph"/>
              <w:rPr>
                <w:rFonts w:ascii="Arial MT" w:hAnsi="Arial MT"/>
                <w:sz w:val="16"/>
              </w:rPr>
            </w:pPr>
            <w:r w:rsidRPr="00AF54E7">
              <w:rPr>
                <w:rFonts w:ascii="Arial MT" w:hAnsi="Arial MT"/>
                <w:sz w:val="16"/>
              </w:rPr>
              <w:t>00810560</w:t>
            </w:r>
          </w:p>
        </w:tc>
        <w:tc>
          <w:tcPr>
            <w:tcW w:w="1632" w:type="dxa"/>
          </w:tcPr>
          <w:p w14:paraId="01BB388F" w14:textId="4BF45F14" w:rsidR="0095668C" w:rsidRPr="001E02DB" w:rsidRDefault="0095668C" w:rsidP="0095668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Rion NC75</w:t>
            </w:r>
          </w:p>
        </w:tc>
        <w:tc>
          <w:tcPr>
            <w:tcW w:w="1769" w:type="dxa"/>
          </w:tcPr>
          <w:p w14:paraId="0675814C" w14:textId="78F05582" w:rsidR="0095668C" w:rsidRPr="001E02DB" w:rsidRDefault="0095668C" w:rsidP="0095668C">
            <w:pPr>
              <w:pStyle w:val="TableParagraph"/>
              <w:rPr>
                <w:rFonts w:ascii="Arial MT" w:hAnsi="Arial MT"/>
                <w:sz w:val="16"/>
              </w:rPr>
            </w:pPr>
            <w:r w:rsidRPr="00AF54E7">
              <w:rPr>
                <w:rFonts w:ascii="Arial MT" w:hAnsi="Arial MT"/>
                <w:sz w:val="16"/>
              </w:rPr>
              <w:t>34580543</w:t>
            </w:r>
          </w:p>
        </w:tc>
        <w:tc>
          <w:tcPr>
            <w:tcW w:w="1985" w:type="dxa"/>
          </w:tcPr>
          <w:p w14:paraId="64EDEEB1" w14:textId="370D54DD" w:rsidR="0095668C" w:rsidRPr="001E02DB" w:rsidRDefault="0095668C" w:rsidP="0095668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94.0 dB</w:t>
            </w:r>
          </w:p>
        </w:tc>
        <w:tc>
          <w:tcPr>
            <w:tcW w:w="1696" w:type="dxa"/>
          </w:tcPr>
          <w:p w14:paraId="16EAE1F9" w14:textId="0CD57C54" w:rsidR="0095668C" w:rsidRPr="001E02DB" w:rsidRDefault="0099268B" w:rsidP="0095668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94.0</w:t>
            </w:r>
          </w:p>
        </w:tc>
      </w:tr>
    </w:tbl>
    <w:p w14:paraId="2ED6BCAE" w14:textId="77777777" w:rsidR="005B6448" w:rsidRPr="001E02DB" w:rsidRDefault="005B6448">
      <w:pPr>
        <w:pStyle w:val="Title"/>
        <w:rPr>
          <w:rFonts w:ascii="Arial MT" w:hAnsi="Arial MT"/>
          <w:sz w:val="20"/>
        </w:rPr>
      </w:pPr>
    </w:p>
    <w:p w14:paraId="7F11189A" w14:textId="77777777" w:rsidR="005B6448" w:rsidRPr="001E02DB" w:rsidRDefault="005B6448">
      <w:pPr>
        <w:pStyle w:val="Title"/>
        <w:spacing w:before="2"/>
        <w:rPr>
          <w:rFonts w:ascii="Arial MT" w:hAnsi="Arial MT"/>
          <w:sz w:val="19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2"/>
        <w:gridCol w:w="1338"/>
        <w:gridCol w:w="1338"/>
        <w:gridCol w:w="6692"/>
      </w:tblGrid>
      <w:tr w:rsidR="007559DC" w:rsidRPr="001E02DB" w14:paraId="53BBB8ED" w14:textId="77777777" w:rsidTr="007559DC">
        <w:trPr>
          <w:trHeight w:val="386"/>
        </w:trPr>
        <w:tc>
          <w:tcPr>
            <w:tcW w:w="5000" w:type="pct"/>
            <w:gridSpan w:val="4"/>
            <w:shd w:val="clear" w:color="auto" w:fill="003478"/>
          </w:tcPr>
          <w:p w14:paraId="4DE9D164" w14:textId="77777777" w:rsidR="007559DC" w:rsidRPr="001E02DB" w:rsidRDefault="007559DC">
            <w:pPr>
              <w:pStyle w:val="TableParagraph"/>
              <w:spacing w:before="77"/>
              <w:ind w:left="107"/>
              <w:rPr>
                <w:rFonts w:ascii="Arial MT" w:hAnsi="Arial MT"/>
                <w:b/>
                <w:sz w:val="20"/>
              </w:rPr>
            </w:pPr>
            <w:r w:rsidRPr="001E02DB">
              <w:rPr>
                <w:rFonts w:ascii="Arial MT" w:hAnsi="Arial MT"/>
                <w:b/>
                <w:color w:val="FFFFFF"/>
                <w:sz w:val="20"/>
              </w:rPr>
              <w:t>Survey</w:t>
            </w:r>
            <w:r w:rsidRPr="001E02DB">
              <w:rPr>
                <w:rFonts w:ascii="Arial MT" w:hAnsi="Arial MT"/>
                <w:b/>
                <w:color w:val="FFFFFF"/>
                <w:spacing w:val="-4"/>
                <w:sz w:val="20"/>
              </w:rPr>
              <w:t xml:space="preserve"> </w:t>
            </w:r>
            <w:r w:rsidRPr="001E02DB">
              <w:rPr>
                <w:rFonts w:ascii="Arial MT" w:hAnsi="Arial MT"/>
                <w:b/>
                <w:color w:val="FFFFFF"/>
                <w:sz w:val="20"/>
              </w:rPr>
              <w:t>Notes</w:t>
            </w:r>
          </w:p>
        </w:tc>
      </w:tr>
      <w:tr w:rsidR="007559DC" w:rsidRPr="001E02DB" w14:paraId="412E9B63" w14:textId="77777777" w:rsidTr="007559DC">
        <w:trPr>
          <w:trHeight w:val="551"/>
        </w:trPr>
        <w:tc>
          <w:tcPr>
            <w:tcW w:w="623" w:type="pct"/>
          </w:tcPr>
          <w:p w14:paraId="63B2406D" w14:textId="77777777" w:rsidR="007559DC" w:rsidRPr="001E02DB" w:rsidRDefault="007559DC">
            <w:pPr>
              <w:pStyle w:val="TableParagraph"/>
              <w:spacing w:before="1"/>
              <w:rPr>
                <w:rFonts w:ascii="Arial MT" w:hAnsi="Arial MT"/>
                <w:sz w:val="16"/>
              </w:rPr>
            </w:pPr>
          </w:p>
          <w:p w14:paraId="485E77C1" w14:textId="77777777" w:rsidR="007559DC" w:rsidRPr="001E02DB" w:rsidRDefault="007559DC">
            <w:pPr>
              <w:pStyle w:val="TableParagraph"/>
              <w:ind w:left="107"/>
              <w:rPr>
                <w:rFonts w:ascii="Arial MT" w:hAnsi="Arial MT"/>
                <w:sz w:val="16"/>
              </w:rPr>
            </w:pPr>
            <w:r w:rsidRPr="001E02DB">
              <w:rPr>
                <w:rFonts w:ascii="Arial MT" w:hAnsi="Arial MT"/>
                <w:sz w:val="16"/>
              </w:rPr>
              <w:t>Position</w:t>
            </w:r>
          </w:p>
        </w:tc>
        <w:tc>
          <w:tcPr>
            <w:tcW w:w="625" w:type="pct"/>
          </w:tcPr>
          <w:p w14:paraId="6B24FF00" w14:textId="77777777" w:rsidR="007559DC" w:rsidRPr="001E02DB" w:rsidRDefault="007559DC">
            <w:pPr>
              <w:pStyle w:val="TableParagraph"/>
              <w:spacing w:before="1"/>
              <w:rPr>
                <w:rFonts w:ascii="Arial MT" w:hAnsi="Arial MT"/>
                <w:sz w:val="16"/>
              </w:rPr>
            </w:pPr>
          </w:p>
          <w:p w14:paraId="0557A5AE" w14:textId="77777777" w:rsidR="007559DC" w:rsidRPr="001E02DB" w:rsidRDefault="007559DC">
            <w:pPr>
              <w:pStyle w:val="TableParagraph"/>
              <w:ind w:left="107"/>
              <w:rPr>
                <w:rFonts w:ascii="Arial MT" w:hAnsi="Arial MT"/>
                <w:sz w:val="16"/>
              </w:rPr>
            </w:pPr>
            <w:r w:rsidRPr="001E02DB">
              <w:rPr>
                <w:rFonts w:ascii="Arial MT" w:hAnsi="Arial MT"/>
                <w:sz w:val="16"/>
              </w:rPr>
              <w:t>Time</w:t>
            </w:r>
          </w:p>
        </w:tc>
        <w:tc>
          <w:tcPr>
            <w:tcW w:w="625" w:type="pct"/>
          </w:tcPr>
          <w:p w14:paraId="0E7BAF4C" w14:textId="77777777" w:rsidR="007559DC" w:rsidRPr="001E02DB" w:rsidRDefault="007559DC">
            <w:pPr>
              <w:pStyle w:val="TableParagraph"/>
              <w:spacing w:before="1"/>
              <w:rPr>
                <w:rFonts w:ascii="Arial MT" w:hAnsi="Arial MT"/>
                <w:sz w:val="16"/>
              </w:rPr>
            </w:pPr>
          </w:p>
          <w:p w14:paraId="3A00BB18" w14:textId="77777777" w:rsidR="007559DC" w:rsidRPr="001E02DB" w:rsidRDefault="007559DC">
            <w:pPr>
              <w:pStyle w:val="TableParagraph"/>
              <w:ind w:left="106"/>
              <w:rPr>
                <w:rFonts w:ascii="Arial MT" w:hAnsi="Arial MT"/>
                <w:sz w:val="16"/>
              </w:rPr>
            </w:pPr>
            <w:r w:rsidRPr="001E02DB">
              <w:rPr>
                <w:rFonts w:ascii="Arial MT" w:hAnsi="Arial MT"/>
                <w:sz w:val="16"/>
              </w:rPr>
              <w:t>File No.</w:t>
            </w:r>
          </w:p>
        </w:tc>
        <w:tc>
          <w:tcPr>
            <w:tcW w:w="3127" w:type="pct"/>
          </w:tcPr>
          <w:p w14:paraId="4916624F" w14:textId="77777777" w:rsidR="007559DC" w:rsidRPr="001E02DB" w:rsidRDefault="007559DC">
            <w:pPr>
              <w:pStyle w:val="TableParagraph"/>
              <w:spacing w:before="1"/>
              <w:rPr>
                <w:rFonts w:ascii="Arial MT" w:hAnsi="Arial MT"/>
                <w:sz w:val="16"/>
              </w:rPr>
            </w:pPr>
          </w:p>
          <w:p w14:paraId="7AC63B53" w14:textId="77777777" w:rsidR="007559DC" w:rsidRPr="001E02DB" w:rsidRDefault="007559DC">
            <w:pPr>
              <w:pStyle w:val="TableParagraph"/>
              <w:ind w:left="106"/>
              <w:rPr>
                <w:rFonts w:ascii="Arial MT" w:hAnsi="Arial MT"/>
                <w:sz w:val="16"/>
              </w:rPr>
            </w:pPr>
            <w:r w:rsidRPr="001E02DB">
              <w:rPr>
                <w:rFonts w:ascii="Arial MT" w:hAnsi="Arial MT"/>
                <w:sz w:val="16"/>
              </w:rPr>
              <w:t>Noise</w:t>
            </w:r>
            <w:r w:rsidRPr="001E02DB">
              <w:rPr>
                <w:rFonts w:ascii="Arial MT" w:hAnsi="Arial MT"/>
                <w:spacing w:val="-5"/>
                <w:sz w:val="16"/>
              </w:rPr>
              <w:t xml:space="preserve"> </w:t>
            </w:r>
            <w:r w:rsidRPr="001E02DB">
              <w:rPr>
                <w:rFonts w:ascii="Arial MT" w:hAnsi="Arial MT"/>
                <w:sz w:val="16"/>
              </w:rPr>
              <w:t>sources and</w:t>
            </w:r>
            <w:r w:rsidRPr="001E02DB">
              <w:rPr>
                <w:rFonts w:ascii="Arial MT" w:hAnsi="Arial MT"/>
                <w:spacing w:val="-2"/>
                <w:sz w:val="16"/>
              </w:rPr>
              <w:t xml:space="preserve"> </w:t>
            </w:r>
            <w:r w:rsidRPr="001E02DB">
              <w:rPr>
                <w:rFonts w:ascii="Arial MT" w:hAnsi="Arial MT"/>
                <w:sz w:val="16"/>
              </w:rPr>
              <w:t>events</w:t>
            </w:r>
          </w:p>
        </w:tc>
      </w:tr>
      <w:tr w:rsidR="007559DC" w:rsidRPr="001E02DB" w14:paraId="5FEAB942" w14:textId="77777777" w:rsidTr="007559DC">
        <w:trPr>
          <w:trHeight w:val="397"/>
        </w:trPr>
        <w:tc>
          <w:tcPr>
            <w:tcW w:w="623" w:type="pct"/>
          </w:tcPr>
          <w:p w14:paraId="2A06CE78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S1</w:t>
            </w:r>
          </w:p>
          <w:p w14:paraId="340C0EB1" w14:textId="0A8C9122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Top of sorting line</w:t>
            </w:r>
          </w:p>
        </w:tc>
        <w:tc>
          <w:tcPr>
            <w:tcW w:w="625" w:type="pct"/>
          </w:tcPr>
          <w:p w14:paraId="4D9C5B17" w14:textId="3C086D86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11:59</w:t>
            </w:r>
          </w:p>
        </w:tc>
        <w:tc>
          <w:tcPr>
            <w:tcW w:w="625" w:type="pct"/>
          </w:tcPr>
          <w:p w14:paraId="025F6371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  <w:tc>
          <w:tcPr>
            <w:tcW w:w="3127" w:type="pct"/>
          </w:tcPr>
          <w:p w14:paraId="4248F69C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1.5 meters back from the conveyor</w:t>
            </w:r>
          </w:p>
          <w:p w14:paraId="485CE753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  <w:p w14:paraId="394FE290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Conveyor belt</w:t>
            </w:r>
          </w:p>
          <w:p w14:paraId="434B04F0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 xml:space="preserve">Waste falling through </w:t>
            </w:r>
            <w:proofErr w:type="gramStart"/>
            <w:r>
              <w:rPr>
                <w:rFonts w:ascii="Arial MT" w:hAnsi="Arial MT"/>
                <w:sz w:val="16"/>
              </w:rPr>
              <w:t>chutes</w:t>
            </w:r>
            <w:proofErr w:type="gramEnd"/>
          </w:p>
          <w:p w14:paraId="2076909D" w14:textId="5ACCBE0C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Baler also in operation</w:t>
            </w:r>
          </w:p>
        </w:tc>
      </w:tr>
      <w:tr w:rsidR="007559DC" w:rsidRPr="001E02DB" w14:paraId="27FE470B" w14:textId="77777777" w:rsidTr="007559DC">
        <w:trPr>
          <w:trHeight w:val="395"/>
        </w:trPr>
        <w:tc>
          <w:tcPr>
            <w:tcW w:w="623" w:type="pct"/>
          </w:tcPr>
          <w:p w14:paraId="36DF1A9E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S2</w:t>
            </w:r>
          </w:p>
          <w:p w14:paraId="4AD1FA88" w14:textId="55544561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Bottom of sorting line</w:t>
            </w:r>
          </w:p>
        </w:tc>
        <w:tc>
          <w:tcPr>
            <w:tcW w:w="625" w:type="pct"/>
          </w:tcPr>
          <w:p w14:paraId="74852046" w14:textId="265E3C4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12:06</w:t>
            </w:r>
          </w:p>
        </w:tc>
        <w:tc>
          <w:tcPr>
            <w:tcW w:w="625" w:type="pct"/>
          </w:tcPr>
          <w:p w14:paraId="32341AB6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  <w:tc>
          <w:tcPr>
            <w:tcW w:w="3127" w:type="pct"/>
          </w:tcPr>
          <w:p w14:paraId="5D5F9542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2 meters back from sorting line</w:t>
            </w:r>
          </w:p>
          <w:p w14:paraId="044F6644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Adjacent to chute bins</w:t>
            </w:r>
          </w:p>
          <w:p w14:paraId="2FC869A6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Baler also in operation</w:t>
            </w:r>
          </w:p>
          <w:p w14:paraId="5DD5D311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  <w:p w14:paraId="39B9DD74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Majority of noise coming from the top of the sorting line</w:t>
            </w:r>
          </w:p>
          <w:p w14:paraId="13F18692" w14:textId="3DC68FB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Occasional bangs and crashed from waste falling through chutes</w:t>
            </w:r>
          </w:p>
        </w:tc>
      </w:tr>
      <w:tr w:rsidR="007559DC" w:rsidRPr="001E02DB" w14:paraId="3B76E1AD" w14:textId="77777777" w:rsidTr="007559DC">
        <w:trPr>
          <w:trHeight w:val="398"/>
        </w:trPr>
        <w:tc>
          <w:tcPr>
            <w:tcW w:w="623" w:type="pct"/>
          </w:tcPr>
          <w:p w14:paraId="35AA969F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S3</w:t>
            </w:r>
          </w:p>
          <w:p w14:paraId="60F841B1" w14:textId="6B3A9D7B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Baler engine</w:t>
            </w:r>
          </w:p>
        </w:tc>
        <w:tc>
          <w:tcPr>
            <w:tcW w:w="625" w:type="pct"/>
          </w:tcPr>
          <w:p w14:paraId="2EFD1531" w14:textId="0F418BF6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12:13</w:t>
            </w:r>
          </w:p>
        </w:tc>
        <w:tc>
          <w:tcPr>
            <w:tcW w:w="625" w:type="pct"/>
          </w:tcPr>
          <w:p w14:paraId="3E22D63D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  <w:tc>
          <w:tcPr>
            <w:tcW w:w="3127" w:type="pct"/>
          </w:tcPr>
          <w:p w14:paraId="03CA882C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3m back</w:t>
            </w:r>
          </w:p>
          <w:p w14:paraId="4898318E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  <w:p w14:paraId="267FECA3" w14:textId="1EFADAC4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 xml:space="preserve">Most noise coming from whirring and humming of engine and </w:t>
            </w:r>
            <w:proofErr w:type="gramStart"/>
            <w:r w:rsidR="00383F90">
              <w:rPr>
                <w:rFonts w:ascii="Arial MT" w:hAnsi="Arial MT"/>
                <w:sz w:val="16"/>
              </w:rPr>
              <w:t>hydraulics</w:t>
            </w:r>
            <w:proofErr w:type="gramEnd"/>
          </w:p>
          <w:p w14:paraId="2ED5D6ED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Some noise from the compactor and conveyor</w:t>
            </w:r>
          </w:p>
          <w:p w14:paraId="5981A90B" w14:textId="73E987E6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Sorting line also in operation</w:t>
            </w:r>
          </w:p>
        </w:tc>
      </w:tr>
      <w:tr w:rsidR="007559DC" w:rsidRPr="001E02DB" w14:paraId="64F4D538" w14:textId="77777777" w:rsidTr="007559DC">
        <w:trPr>
          <w:trHeight w:val="397"/>
        </w:trPr>
        <w:tc>
          <w:tcPr>
            <w:tcW w:w="623" w:type="pct"/>
          </w:tcPr>
          <w:p w14:paraId="372A3040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S4</w:t>
            </w:r>
          </w:p>
          <w:p w14:paraId="5ABC7D2B" w14:textId="2B994AF2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Side door</w:t>
            </w:r>
          </w:p>
        </w:tc>
        <w:tc>
          <w:tcPr>
            <w:tcW w:w="625" w:type="pct"/>
          </w:tcPr>
          <w:p w14:paraId="0C1AB3DD" w14:textId="585445F4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12:24</w:t>
            </w:r>
          </w:p>
        </w:tc>
        <w:tc>
          <w:tcPr>
            <w:tcW w:w="625" w:type="pct"/>
          </w:tcPr>
          <w:p w14:paraId="7772E592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  <w:tc>
          <w:tcPr>
            <w:tcW w:w="3127" w:type="pct"/>
          </w:tcPr>
          <w:p w14:paraId="0DDE0C66" w14:textId="46E7FD42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2.5m back from the open side door</w:t>
            </w:r>
          </w:p>
        </w:tc>
      </w:tr>
      <w:tr w:rsidR="007559DC" w:rsidRPr="001E02DB" w14:paraId="6CF85764" w14:textId="77777777" w:rsidTr="007559DC">
        <w:trPr>
          <w:trHeight w:val="395"/>
        </w:trPr>
        <w:tc>
          <w:tcPr>
            <w:tcW w:w="623" w:type="pct"/>
          </w:tcPr>
          <w:p w14:paraId="607DC11D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S5</w:t>
            </w:r>
          </w:p>
          <w:p w14:paraId="1FA4A6E7" w14:textId="7B533F71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Baler compactor</w:t>
            </w:r>
          </w:p>
        </w:tc>
        <w:tc>
          <w:tcPr>
            <w:tcW w:w="625" w:type="pct"/>
          </w:tcPr>
          <w:p w14:paraId="0AA3BDE5" w14:textId="0CEBE8E3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12:32</w:t>
            </w:r>
          </w:p>
        </w:tc>
        <w:tc>
          <w:tcPr>
            <w:tcW w:w="625" w:type="pct"/>
          </w:tcPr>
          <w:p w14:paraId="46B8A2BA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  <w:tc>
          <w:tcPr>
            <w:tcW w:w="3127" w:type="pct"/>
          </w:tcPr>
          <w:p w14:paraId="34479DAD" w14:textId="013D83AD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3m back</w:t>
            </w:r>
          </w:p>
        </w:tc>
      </w:tr>
      <w:tr w:rsidR="007559DC" w:rsidRPr="001E02DB" w14:paraId="783F57C1" w14:textId="77777777" w:rsidTr="007559DC">
        <w:trPr>
          <w:trHeight w:val="398"/>
        </w:trPr>
        <w:tc>
          <w:tcPr>
            <w:tcW w:w="623" w:type="pct"/>
          </w:tcPr>
          <w:p w14:paraId="2FBD6B78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S6</w:t>
            </w:r>
          </w:p>
          <w:p w14:paraId="0E3D92AA" w14:textId="77CF6AB6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Shutter door</w:t>
            </w:r>
          </w:p>
        </w:tc>
        <w:tc>
          <w:tcPr>
            <w:tcW w:w="625" w:type="pct"/>
          </w:tcPr>
          <w:p w14:paraId="6B3036A2" w14:textId="64198E74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12:46</w:t>
            </w:r>
          </w:p>
        </w:tc>
        <w:tc>
          <w:tcPr>
            <w:tcW w:w="625" w:type="pct"/>
          </w:tcPr>
          <w:p w14:paraId="33ACCB81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  <w:tc>
          <w:tcPr>
            <w:tcW w:w="3127" w:type="pct"/>
          </w:tcPr>
          <w:p w14:paraId="36346564" w14:textId="0C88D9AF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5m back from shutter door</w:t>
            </w:r>
          </w:p>
          <w:p w14:paraId="7913BCE0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  <w:p w14:paraId="370D191A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Some noise from mobile plant (forklifts)</w:t>
            </w:r>
          </w:p>
          <w:p w14:paraId="0707E803" w14:textId="6C0FD938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</w:tr>
      <w:tr w:rsidR="007559DC" w:rsidRPr="001E02DB" w14:paraId="30E6EFC4" w14:textId="77777777" w:rsidTr="007559DC">
        <w:trPr>
          <w:trHeight w:val="395"/>
        </w:trPr>
        <w:tc>
          <w:tcPr>
            <w:tcW w:w="623" w:type="pct"/>
          </w:tcPr>
          <w:p w14:paraId="3D34D85C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S7</w:t>
            </w:r>
          </w:p>
          <w:p w14:paraId="31167316" w14:textId="66B3127F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Top of sorting line (right hand side)</w:t>
            </w:r>
          </w:p>
        </w:tc>
        <w:tc>
          <w:tcPr>
            <w:tcW w:w="625" w:type="pct"/>
          </w:tcPr>
          <w:p w14:paraId="4549E317" w14:textId="6C1B4D6A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12:53</w:t>
            </w:r>
          </w:p>
        </w:tc>
        <w:tc>
          <w:tcPr>
            <w:tcW w:w="625" w:type="pct"/>
          </w:tcPr>
          <w:p w14:paraId="3E99C9DD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  <w:tc>
          <w:tcPr>
            <w:tcW w:w="3127" w:type="pct"/>
          </w:tcPr>
          <w:p w14:paraId="560AE61D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1 m back from the conveyor</w:t>
            </w:r>
          </w:p>
          <w:p w14:paraId="3364E610" w14:textId="77777777" w:rsidR="007559DC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  <w:p w14:paraId="2CE1FB54" w14:textId="54322904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12:56:40 onwards – no waste on the conveyor - quieter</w:t>
            </w:r>
          </w:p>
        </w:tc>
      </w:tr>
      <w:tr w:rsidR="007559DC" w:rsidRPr="001E02DB" w14:paraId="5D357F1E" w14:textId="77777777" w:rsidTr="007559DC">
        <w:trPr>
          <w:trHeight w:val="398"/>
        </w:trPr>
        <w:tc>
          <w:tcPr>
            <w:tcW w:w="623" w:type="pct"/>
          </w:tcPr>
          <w:p w14:paraId="26890CDE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  <w:tc>
          <w:tcPr>
            <w:tcW w:w="625" w:type="pct"/>
          </w:tcPr>
          <w:p w14:paraId="72BF723E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  <w:tc>
          <w:tcPr>
            <w:tcW w:w="625" w:type="pct"/>
          </w:tcPr>
          <w:p w14:paraId="358EAD4F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  <w:tc>
          <w:tcPr>
            <w:tcW w:w="3127" w:type="pct"/>
          </w:tcPr>
          <w:p w14:paraId="3D9B820C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</w:tr>
      <w:tr w:rsidR="007559DC" w:rsidRPr="001E02DB" w14:paraId="45FB454D" w14:textId="77777777" w:rsidTr="007559DC">
        <w:trPr>
          <w:trHeight w:val="398"/>
        </w:trPr>
        <w:tc>
          <w:tcPr>
            <w:tcW w:w="623" w:type="pct"/>
          </w:tcPr>
          <w:p w14:paraId="685A8746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  <w:tc>
          <w:tcPr>
            <w:tcW w:w="625" w:type="pct"/>
          </w:tcPr>
          <w:p w14:paraId="74047F6A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  <w:tc>
          <w:tcPr>
            <w:tcW w:w="625" w:type="pct"/>
          </w:tcPr>
          <w:p w14:paraId="6B98F06E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  <w:tc>
          <w:tcPr>
            <w:tcW w:w="3127" w:type="pct"/>
          </w:tcPr>
          <w:p w14:paraId="654C8D97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</w:tr>
      <w:tr w:rsidR="007559DC" w:rsidRPr="001E02DB" w14:paraId="24D80DC5" w14:textId="77777777" w:rsidTr="007559DC">
        <w:trPr>
          <w:trHeight w:val="395"/>
        </w:trPr>
        <w:tc>
          <w:tcPr>
            <w:tcW w:w="623" w:type="pct"/>
          </w:tcPr>
          <w:p w14:paraId="539E6620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  <w:tc>
          <w:tcPr>
            <w:tcW w:w="625" w:type="pct"/>
          </w:tcPr>
          <w:p w14:paraId="7EC0BA94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  <w:tc>
          <w:tcPr>
            <w:tcW w:w="625" w:type="pct"/>
          </w:tcPr>
          <w:p w14:paraId="42C2C19E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  <w:tc>
          <w:tcPr>
            <w:tcW w:w="3127" w:type="pct"/>
          </w:tcPr>
          <w:p w14:paraId="448A9BFF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</w:tr>
      <w:tr w:rsidR="007559DC" w:rsidRPr="001E02DB" w14:paraId="78B8B13C" w14:textId="77777777" w:rsidTr="007559DC">
        <w:trPr>
          <w:trHeight w:val="397"/>
        </w:trPr>
        <w:tc>
          <w:tcPr>
            <w:tcW w:w="623" w:type="pct"/>
          </w:tcPr>
          <w:p w14:paraId="0F951137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  <w:tc>
          <w:tcPr>
            <w:tcW w:w="625" w:type="pct"/>
          </w:tcPr>
          <w:p w14:paraId="64C22BDE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  <w:tc>
          <w:tcPr>
            <w:tcW w:w="625" w:type="pct"/>
          </w:tcPr>
          <w:p w14:paraId="0819C908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  <w:tc>
          <w:tcPr>
            <w:tcW w:w="3127" w:type="pct"/>
          </w:tcPr>
          <w:p w14:paraId="6041E22A" w14:textId="77777777" w:rsidR="007559DC" w:rsidRPr="001E02DB" w:rsidRDefault="007559DC">
            <w:pPr>
              <w:pStyle w:val="TableParagraph"/>
              <w:rPr>
                <w:rFonts w:ascii="Arial MT" w:hAnsi="Arial MT"/>
                <w:sz w:val="16"/>
              </w:rPr>
            </w:pPr>
          </w:p>
        </w:tc>
      </w:tr>
    </w:tbl>
    <w:p w14:paraId="12DD1DF9" w14:textId="77777777" w:rsidR="00F8359E" w:rsidRPr="001E02DB" w:rsidRDefault="00F8359E">
      <w:pPr>
        <w:rPr>
          <w:rFonts w:ascii="Arial MT" w:hAnsi="Arial MT"/>
        </w:rPr>
      </w:pPr>
    </w:p>
    <w:sectPr w:rsidR="00F8359E" w:rsidRPr="001E02DB">
      <w:type w:val="continuous"/>
      <w:pgSz w:w="11910" w:h="16840"/>
      <w:pgMar w:top="500" w:right="5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448"/>
    <w:rsid w:val="00060A7F"/>
    <w:rsid w:val="00194582"/>
    <w:rsid w:val="001E02DB"/>
    <w:rsid w:val="00245A68"/>
    <w:rsid w:val="00383F90"/>
    <w:rsid w:val="003A038A"/>
    <w:rsid w:val="00422553"/>
    <w:rsid w:val="00446342"/>
    <w:rsid w:val="004E7B69"/>
    <w:rsid w:val="005B6448"/>
    <w:rsid w:val="007559DC"/>
    <w:rsid w:val="00870DE1"/>
    <w:rsid w:val="0095668C"/>
    <w:rsid w:val="0099268B"/>
    <w:rsid w:val="00C23590"/>
    <w:rsid w:val="00F8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1D64D"/>
  <w15:docId w15:val="{B9E9A6C8-F9EA-449C-A26F-38814042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Wood, Andrew</dc:creator>
  <cp:lastModifiedBy>Fink, David</cp:lastModifiedBy>
  <cp:revision>4</cp:revision>
  <dcterms:created xsi:type="dcterms:W3CDTF">2023-12-11T17:24:00Z</dcterms:created>
  <dcterms:modified xsi:type="dcterms:W3CDTF">2023-12-11T17:25:00Z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2021-06-24T00:00:00Z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2023-01-13T00:00:00Z</vt:filetime>
  </property>
</Properties>
</file>