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59C3" w14:textId="656FDA3B" w:rsidR="002F3E0B" w:rsidRDefault="002F3E0B" w:rsidP="002F3E0B">
      <w:pPr>
        <w:spacing w:after="160" w:line="259" w:lineRule="auto"/>
        <w:rPr>
          <w:rFonts w:asciiTheme="minorHAnsi" w:eastAsiaTheme="minorHAnsi" w:hAnsiTheme="minorHAnsi" w:cstheme="minorBidi"/>
        </w:rPr>
      </w:pPr>
    </w:p>
    <w:p w14:paraId="518568F7" w14:textId="77777777" w:rsidR="00DB6C9F" w:rsidRPr="006454F5" w:rsidRDefault="00DB6C9F" w:rsidP="00DB6C9F">
      <w:pPr>
        <w:rPr>
          <w:b/>
          <w:sz w:val="28"/>
          <w:szCs w:val="28"/>
        </w:rPr>
      </w:pPr>
      <w:r>
        <w:rPr>
          <w:b/>
          <w:sz w:val="28"/>
          <w:szCs w:val="28"/>
        </w:rPr>
        <w:t>Site: Meriden Area G EPR/CB3805HC</w:t>
      </w:r>
    </w:p>
    <w:p w14:paraId="0F140990" w14:textId="27959EB0" w:rsidR="00BA3446" w:rsidRDefault="00BA3446" w:rsidP="002F3E0B">
      <w:pPr>
        <w:spacing w:after="160" w:line="259" w:lineRule="auto"/>
        <w:rPr>
          <w:rFonts w:asciiTheme="minorHAnsi" w:eastAsiaTheme="minorHAnsi" w:hAnsiTheme="minorHAnsi" w:cstheme="minorBidi"/>
        </w:rPr>
      </w:pPr>
    </w:p>
    <w:p w14:paraId="5E34BFD7" w14:textId="77777777" w:rsidR="00DB6C9F" w:rsidRPr="006454F5" w:rsidRDefault="00DB6C9F" w:rsidP="00DB6C9F">
      <w:pPr>
        <w:rPr>
          <w:b/>
          <w:sz w:val="24"/>
          <w:szCs w:val="24"/>
        </w:rPr>
      </w:pPr>
      <w:r w:rsidRPr="006454F5">
        <w:rPr>
          <w:b/>
          <w:sz w:val="24"/>
          <w:szCs w:val="24"/>
        </w:rPr>
        <w:t>Approval Process</w:t>
      </w:r>
      <w:r w:rsidRPr="006454F5">
        <w:rPr>
          <w:b/>
          <w:sz w:val="24"/>
          <w:szCs w:val="24"/>
        </w:rPr>
        <w:tab/>
      </w:r>
    </w:p>
    <w:p w14:paraId="28B075EC" w14:textId="77777777" w:rsidR="00DB6C9F" w:rsidRDefault="00DB6C9F" w:rsidP="00DB6C9F">
      <w:r>
        <w:t>An enquiry accompanied by a site investigation report is received by email and transferred to Consultancy Firm.</w:t>
      </w:r>
    </w:p>
    <w:p w14:paraId="14A897E8" w14:textId="77777777" w:rsidR="00DB6C9F" w:rsidRDefault="00DB6C9F" w:rsidP="00DB6C9F">
      <w:r>
        <w:t>This will be compared against flow chart FC1 and Tables s.2.1 (Landfill) and s2.3 (Pre-treatment). If the site is deemed not to be hazardous, the materials will be deemed suitable for import and no further testing will be required.</w:t>
      </w:r>
    </w:p>
    <w:p w14:paraId="22D86976" w14:textId="77777777" w:rsidR="00DB6C9F" w:rsidRDefault="00DB6C9F" w:rsidP="00DB6C9F">
      <w:proofErr w:type="gramStart"/>
      <w:r>
        <w:t>If</w:t>
      </w:r>
      <w:proofErr w:type="gramEnd"/>
      <w:r>
        <w:t xml:space="preserve"> however, there is a suspicion of hazardous waste, leachate testing will be required to ensure the suitability of the material for our site.</w:t>
      </w:r>
    </w:p>
    <w:p w14:paraId="6352A6F6" w14:textId="77777777" w:rsidR="00DB6C9F" w:rsidRDefault="00DB6C9F" w:rsidP="00DB6C9F">
      <w:r>
        <w:t>Once the material is deemed acceptable, an email will be sent to the relevant party as accepted, and this shall be then sent back to the site weighbridge together with a completed WIF (Form MH10)</w:t>
      </w:r>
    </w:p>
    <w:p w14:paraId="74DC1610" w14:textId="77777777" w:rsidR="00DB6C9F" w:rsidRDefault="00DB6C9F" w:rsidP="00DB6C9F"/>
    <w:p w14:paraId="3A4756D4" w14:textId="77777777" w:rsidR="00DB6C9F" w:rsidRPr="007429A7" w:rsidRDefault="00DB6C9F" w:rsidP="00DB6C9F">
      <w:pPr>
        <w:rPr>
          <w:b/>
          <w:sz w:val="24"/>
          <w:szCs w:val="24"/>
        </w:rPr>
      </w:pPr>
      <w:r w:rsidRPr="007429A7">
        <w:rPr>
          <w:b/>
          <w:sz w:val="24"/>
          <w:szCs w:val="24"/>
        </w:rPr>
        <w:t>Tipping Procedure</w:t>
      </w:r>
    </w:p>
    <w:p w14:paraId="5DDAD5F6" w14:textId="77777777" w:rsidR="00DB6C9F" w:rsidRDefault="00DB6C9F" w:rsidP="00DB6C9F">
      <w:r>
        <w:t>On arrival at the site, all Lorries will report to the gatehouse and present a completed waste transfer note (WTN). The address on the WTN will be checked against the approved sites list, and if accepted a visual inspection of the load will be undertaken by the gateman to ensure that it does not contain visual or olfactory contamination. If material is suspect, the RST will be called to visually inspect sample and determine suitability or rejection (MH11). If the load is rejected for any reason, then all material from that location will be suspended until such times as the RST has visited the site loading point to understand why the material differs from that of the approval.</w:t>
      </w:r>
    </w:p>
    <w:p w14:paraId="2F4F1B21" w14:textId="77777777" w:rsidR="00DB6C9F" w:rsidRDefault="00DB6C9F" w:rsidP="00DB6C9F">
      <w:r>
        <w:t>If the load is accepted a WTN will be taken from the haulier and input onto system ready for invoicing.</w:t>
      </w:r>
    </w:p>
    <w:p w14:paraId="08D095E3" w14:textId="77777777" w:rsidR="00DB6C9F" w:rsidRDefault="00DB6C9F" w:rsidP="00DB6C9F">
      <w:r>
        <w:t xml:space="preserve">The approved lorry driver will then be given instructions as to tip face and any special instructions that may be required. The gateman will then advise the dozer operator that an approved lorry is on route. </w:t>
      </w:r>
    </w:p>
    <w:p w14:paraId="4512D139" w14:textId="77777777" w:rsidR="00DB6C9F" w:rsidRDefault="00DB6C9F" w:rsidP="00DB6C9F">
      <w:r>
        <w:t>If for any reason a suspect load is tipped at the tip face, it will become apparent to the machine driver who will immediately contact the weighbridge operative.  The offending vehicle will be stopped from leaving site. The vehicle will be sent back for reloading of the spoil and its removal from site. This will be recorded by NRS personnel on form MH11.</w:t>
      </w:r>
    </w:p>
    <w:p w14:paraId="7DF1548A" w14:textId="77777777" w:rsidR="00DB6C9F" w:rsidRDefault="00DB6C9F" w:rsidP="00DB6C9F">
      <w:r>
        <w:t xml:space="preserve">The Gateman will then notify the RST for him to visit the site from where the material came </w:t>
      </w:r>
      <w:proofErr w:type="gramStart"/>
      <w:r>
        <w:t>so as to</w:t>
      </w:r>
      <w:proofErr w:type="gramEnd"/>
      <w:r>
        <w:t xml:space="preserve"> ascertain whether or not future materials can be imported into the site.</w:t>
      </w:r>
    </w:p>
    <w:p w14:paraId="2E45345C" w14:textId="77777777" w:rsidR="00DB6C9F" w:rsidRDefault="00DB6C9F" w:rsidP="00DB6C9F"/>
    <w:p w14:paraId="2FF67B93" w14:textId="77777777" w:rsidR="00DB6C9F" w:rsidRDefault="00DB6C9F" w:rsidP="00DB6C9F"/>
    <w:p w14:paraId="1DEF7B30" w14:textId="77777777" w:rsidR="00DB6C9F" w:rsidRDefault="00DB6C9F" w:rsidP="00DB6C9F"/>
    <w:p w14:paraId="0755B08A" w14:textId="77777777" w:rsidR="00DB6C9F" w:rsidRPr="007429A7" w:rsidRDefault="00DB6C9F" w:rsidP="00DB6C9F">
      <w:pPr>
        <w:rPr>
          <w:b/>
          <w:bCs/>
          <w:sz w:val="24"/>
          <w:szCs w:val="24"/>
        </w:rPr>
      </w:pPr>
      <w:r>
        <w:rPr>
          <w:b/>
          <w:bCs/>
          <w:sz w:val="24"/>
          <w:szCs w:val="24"/>
        </w:rPr>
        <w:t>Random</w:t>
      </w:r>
      <w:r w:rsidRPr="007429A7">
        <w:rPr>
          <w:b/>
          <w:bCs/>
          <w:sz w:val="24"/>
          <w:szCs w:val="24"/>
        </w:rPr>
        <w:t xml:space="preserve"> Checks</w:t>
      </w:r>
    </w:p>
    <w:p w14:paraId="7D625846" w14:textId="77777777" w:rsidR="00DB6C9F" w:rsidRDefault="00DB6C9F" w:rsidP="00DB6C9F">
      <w:r>
        <w:t>The RST will randomly follow trucks to ensure they are hauling from the approved site and indeed check excavation on site matches that of the site investigation approval.</w:t>
      </w:r>
    </w:p>
    <w:p w14:paraId="40E173D6" w14:textId="77777777" w:rsidR="00DB6C9F" w:rsidRDefault="00DB6C9F" w:rsidP="00DB6C9F">
      <w:r>
        <w:t>Should material enter the site from an approved location but by its nature appear different from previous loads, this material shall we subject to random site testing or a site visit. The material will be tipped in an isolated position and tested by the RST if needed. The results of this testing will be entered onto the random site testing report (MH7) and if the material fails to comply, it shall be removed from the works.</w:t>
      </w:r>
    </w:p>
    <w:p w14:paraId="24259CB4" w14:textId="77777777" w:rsidR="00DB6C9F" w:rsidRDefault="00DB6C9F" w:rsidP="00DB6C9F"/>
    <w:p w14:paraId="51F97590" w14:textId="77777777" w:rsidR="00DB6C9F" w:rsidRDefault="00DB6C9F" w:rsidP="00DB6C9F"/>
    <w:p w14:paraId="6A1FFCC9" w14:textId="77777777" w:rsidR="00DB6C9F" w:rsidRDefault="00DB6C9F" w:rsidP="00DB6C9F"/>
    <w:p w14:paraId="6831A54D" w14:textId="77777777" w:rsidR="00DB6C9F" w:rsidRDefault="00DB6C9F" w:rsidP="00DB6C9F"/>
    <w:p w14:paraId="539F6598" w14:textId="77777777" w:rsidR="00DB6C9F" w:rsidRDefault="00DB6C9F" w:rsidP="00DB6C9F"/>
    <w:p w14:paraId="25096444" w14:textId="77777777" w:rsidR="00DB6C9F" w:rsidRDefault="00DB6C9F" w:rsidP="00DB6C9F"/>
    <w:p w14:paraId="74585BB1" w14:textId="77777777" w:rsidR="00DB6C9F" w:rsidRDefault="00DB6C9F" w:rsidP="00DB6C9F"/>
    <w:p w14:paraId="7CC29114" w14:textId="77777777" w:rsidR="00DB6C9F" w:rsidRDefault="00DB6C9F" w:rsidP="00DB6C9F"/>
    <w:p w14:paraId="4F44AF2A" w14:textId="77777777" w:rsidR="00DB6C9F" w:rsidRDefault="00DB6C9F" w:rsidP="00DB6C9F"/>
    <w:p w14:paraId="1900C4B0" w14:textId="77777777" w:rsidR="00DB6C9F" w:rsidRDefault="00DB6C9F" w:rsidP="00DB6C9F"/>
    <w:p w14:paraId="4D865307" w14:textId="77777777" w:rsidR="00DB6C9F" w:rsidRDefault="00DB6C9F" w:rsidP="00DB6C9F"/>
    <w:p w14:paraId="352C0B23" w14:textId="77777777" w:rsidR="00DB6C9F" w:rsidRDefault="00DB6C9F" w:rsidP="00DB6C9F"/>
    <w:p w14:paraId="3639B874" w14:textId="77777777" w:rsidR="00186005" w:rsidRPr="00186005" w:rsidRDefault="00186005" w:rsidP="00186005">
      <w:pPr>
        <w:spacing w:after="160" w:line="259" w:lineRule="auto"/>
        <w:rPr>
          <w:rFonts w:asciiTheme="minorHAnsi" w:eastAsiaTheme="minorHAnsi" w:hAnsiTheme="minorHAnsi" w:cstheme="minorBidi"/>
        </w:rPr>
      </w:pPr>
    </w:p>
    <w:p w14:paraId="4D2B6D5E" w14:textId="77777777" w:rsidR="00186005" w:rsidRPr="00186005" w:rsidRDefault="00186005" w:rsidP="00186005">
      <w:pPr>
        <w:spacing w:after="160" w:line="259" w:lineRule="auto"/>
        <w:rPr>
          <w:rFonts w:asciiTheme="minorHAnsi" w:eastAsiaTheme="minorHAnsi" w:hAnsiTheme="minorHAnsi" w:cstheme="minorBidi"/>
        </w:rPr>
      </w:pPr>
    </w:p>
    <w:p w14:paraId="701193CE" w14:textId="77777777" w:rsidR="00186005" w:rsidRPr="002F3E0B" w:rsidRDefault="00186005" w:rsidP="002F3E0B">
      <w:pPr>
        <w:spacing w:after="160" w:line="259" w:lineRule="auto"/>
        <w:rPr>
          <w:rFonts w:asciiTheme="minorHAnsi" w:eastAsiaTheme="minorHAnsi" w:hAnsiTheme="minorHAnsi" w:cstheme="minorBidi"/>
        </w:rPr>
      </w:pPr>
    </w:p>
    <w:sectPr w:rsidR="00186005" w:rsidRPr="002F3E0B"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7D6EB7" w:rsidRDefault="007D6EB7" w:rsidP="00070C84">
      <w:pPr>
        <w:spacing w:after="0" w:line="240" w:lineRule="auto"/>
      </w:pPr>
      <w:r>
        <w:separator/>
      </w:r>
    </w:p>
  </w:endnote>
  <w:endnote w:type="continuationSeparator" w:id="0">
    <w:p w14:paraId="0AC94DBC" w14:textId="77777777" w:rsidR="007D6EB7" w:rsidRDefault="007D6EB7"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C262" w14:textId="77777777" w:rsidR="00DB6C9F" w:rsidRDefault="00DB6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1A69E92E" w:rsidR="007D6EB7" w:rsidRDefault="00E36823" w:rsidP="008700C0">
    <w:pPr>
      <w:pStyle w:val="Footer"/>
      <w:jc w:val="center"/>
    </w:pPr>
    <w:r>
      <w:t>234</w:t>
    </w:r>
    <w:proofErr w:type="gramStart"/>
    <w:r w:rsidR="007D6EB7">
      <w:t>NRS:</w:t>
    </w:r>
    <w:r w:rsidR="00841AF0">
      <w:t>WAC</w:t>
    </w:r>
    <w:r w:rsidR="00DB6C9F">
      <w:t>MAG</w:t>
    </w:r>
    <w:proofErr w:type="gramEnd"/>
    <w:r w:rsidR="007D6EB7">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CC97" w14:textId="77777777" w:rsidR="00DB6C9F" w:rsidRDefault="00DB6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7D6EB7" w:rsidRDefault="007D6EB7" w:rsidP="00070C84">
      <w:pPr>
        <w:spacing w:after="0" w:line="240" w:lineRule="auto"/>
      </w:pPr>
      <w:r>
        <w:separator/>
      </w:r>
    </w:p>
  </w:footnote>
  <w:footnote w:type="continuationSeparator" w:id="0">
    <w:p w14:paraId="2F1961CF" w14:textId="77777777" w:rsidR="007D6EB7" w:rsidRDefault="007D6EB7"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4C83" w14:textId="77777777" w:rsidR="00DB6C9F" w:rsidRDefault="00DB6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158D367B" w:rsidR="007D6EB7" w:rsidRPr="00DD1B22" w:rsidRDefault="007D6EB7"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BA3446">
      <w:rPr>
        <w:b/>
        <w:bCs/>
        <w:noProof/>
        <w:sz w:val="28"/>
        <w:szCs w:val="28"/>
      </w:rPr>
      <w:t xml:space="preserve">Waste Acceptance Criteria </w:t>
    </w:r>
    <w:r>
      <w:rPr>
        <w:b/>
        <w:bCs/>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3406" w14:textId="77777777" w:rsidR="00DB6C9F" w:rsidRDefault="00DB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5C"/>
    <w:multiLevelType w:val="hybridMultilevel"/>
    <w:tmpl w:val="5FD6FF40"/>
    <w:lvl w:ilvl="0" w:tplc="E8B4BEBE">
      <w:start w:val="1"/>
      <w:numFmt w:val="bullet"/>
      <w:lvlText w:val=""/>
      <w:lvlJc w:val="left"/>
      <w:pPr>
        <w:ind w:left="393" w:hanging="360"/>
      </w:pPr>
      <w:rPr>
        <w:rFonts w:ascii="Wingdings" w:hAnsi="Wingdings" w:hint="default"/>
        <w:b/>
        <w:sz w:val="24"/>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hint="default"/>
      </w:rPr>
    </w:lvl>
    <w:lvl w:ilvl="3" w:tplc="04090001">
      <w:start w:val="1"/>
      <w:numFmt w:val="bullet"/>
      <w:lvlText w:val=""/>
      <w:lvlJc w:val="left"/>
      <w:pPr>
        <w:ind w:left="2553" w:hanging="360"/>
      </w:pPr>
      <w:rPr>
        <w:rFonts w:ascii="Symbol" w:hAnsi="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hint="default"/>
      </w:rPr>
    </w:lvl>
    <w:lvl w:ilvl="6" w:tplc="04090001">
      <w:start w:val="1"/>
      <w:numFmt w:val="bullet"/>
      <w:lvlText w:val=""/>
      <w:lvlJc w:val="left"/>
      <w:pPr>
        <w:ind w:left="4713" w:hanging="360"/>
      </w:pPr>
      <w:rPr>
        <w:rFonts w:ascii="Symbol" w:hAnsi="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hint="default"/>
      </w:rPr>
    </w:lvl>
  </w:abstractNum>
  <w:abstractNum w:abstractNumId="1" w15:restartNumberingAfterBreak="0">
    <w:nsid w:val="027448AE"/>
    <w:multiLevelType w:val="hybridMultilevel"/>
    <w:tmpl w:val="F66A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73A34"/>
    <w:multiLevelType w:val="hybridMultilevel"/>
    <w:tmpl w:val="5924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07EC2"/>
    <w:multiLevelType w:val="hybridMultilevel"/>
    <w:tmpl w:val="8020B80C"/>
    <w:lvl w:ilvl="0" w:tplc="374E0256">
      <w:start w:val="1"/>
      <w:numFmt w:val="bullet"/>
      <w:lvlText w:val=""/>
      <w:lvlJc w:val="left"/>
      <w:pPr>
        <w:ind w:left="393" w:hanging="360"/>
      </w:pPr>
      <w:rPr>
        <w:rFonts w:ascii="Wingdings" w:hAnsi="Wingdings" w:hint="default"/>
        <w:b/>
        <w:sz w:val="24"/>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hint="default"/>
      </w:rPr>
    </w:lvl>
    <w:lvl w:ilvl="3" w:tplc="04090001">
      <w:start w:val="1"/>
      <w:numFmt w:val="bullet"/>
      <w:lvlText w:val=""/>
      <w:lvlJc w:val="left"/>
      <w:pPr>
        <w:ind w:left="2553" w:hanging="360"/>
      </w:pPr>
      <w:rPr>
        <w:rFonts w:ascii="Symbol" w:hAnsi="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hint="default"/>
      </w:rPr>
    </w:lvl>
    <w:lvl w:ilvl="6" w:tplc="04090001">
      <w:start w:val="1"/>
      <w:numFmt w:val="bullet"/>
      <w:lvlText w:val=""/>
      <w:lvlJc w:val="left"/>
      <w:pPr>
        <w:ind w:left="4713" w:hanging="360"/>
      </w:pPr>
      <w:rPr>
        <w:rFonts w:ascii="Symbol" w:hAnsi="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hint="default"/>
      </w:rPr>
    </w:lvl>
  </w:abstractNum>
  <w:abstractNum w:abstractNumId="4" w15:restartNumberingAfterBreak="0">
    <w:nsid w:val="06A523F3"/>
    <w:multiLevelType w:val="hybridMultilevel"/>
    <w:tmpl w:val="D898DD6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084861FB"/>
    <w:multiLevelType w:val="hybridMultilevel"/>
    <w:tmpl w:val="3112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B2BF5"/>
    <w:multiLevelType w:val="hybridMultilevel"/>
    <w:tmpl w:val="40A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573DF"/>
    <w:multiLevelType w:val="hybridMultilevel"/>
    <w:tmpl w:val="1428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65C37"/>
    <w:multiLevelType w:val="hybridMultilevel"/>
    <w:tmpl w:val="78FA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F0F53"/>
    <w:multiLevelType w:val="hybridMultilevel"/>
    <w:tmpl w:val="2E7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16281"/>
    <w:multiLevelType w:val="hybridMultilevel"/>
    <w:tmpl w:val="8AB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B077C"/>
    <w:multiLevelType w:val="hybridMultilevel"/>
    <w:tmpl w:val="B120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4728B"/>
    <w:multiLevelType w:val="hybridMultilevel"/>
    <w:tmpl w:val="2C5085D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3" w15:restartNumberingAfterBreak="0">
    <w:nsid w:val="1A8F0A48"/>
    <w:multiLevelType w:val="hybridMultilevel"/>
    <w:tmpl w:val="954C322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BA77B7A"/>
    <w:multiLevelType w:val="hybridMultilevel"/>
    <w:tmpl w:val="B0BC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23D99"/>
    <w:multiLevelType w:val="hybridMultilevel"/>
    <w:tmpl w:val="A75C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E12E0"/>
    <w:multiLevelType w:val="hybridMultilevel"/>
    <w:tmpl w:val="8BD2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342E1"/>
    <w:multiLevelType w:val="hybridMultilevel"/>
    <w:tmpl w:val="DCCC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866DF"/>
    <w:multiLevelType w:val="hybridMultilevel"/>
    <w:tmpl w:val="4214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793E7F"/>
    <w:multiLevelType w:val="hybridMultilevel"/>
    <w:tmpl w:val="9230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D7D17"/>
    <w:multiLevelType w:val="hybridMultilevel"/>
    <w:tmpl w:val="55A62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431220"/>
    <w:multiLevelType w:val="hybridMultilevel"/>
    <w:tmpl w:val="36AE3C7A"/>
    <w:lvl w:ilvl="0" w:tplc="9738ED22">
      <w:start w:val="1"/>
      <w:numFmt w:val="lowerLetter"/>
      <w:lvlText w:val="%1)"/>
      <w:lvlJc w:val="left"/>
      <w:pPr>
        <w:ind w:left="687" w:hanging="428"/>
        <w:jc w:val="left"/>
      </w:pPr>
      <w:rPr>
        <w:rFonts w:hint="default"/>
        <w:spacing w:val="-1"/>
        <w:w w:val="100"/>
      </w:rPr>
    </w:lvl>
    <w:lvl w:ilvl="1" w:tplc="EE921926">
      <w:numFmt w:val="bullet"/>
      <w:lvlText w:val="•"/>
      <w:lvlJc w:val="left"/>
      <w:pPr>
        <w:ind w:left="1594" w:hanging="428"/>
      </w:pPr>
      <w:rPr>
        <w:rFonts w:hint="default"/>
      </w:rPr>
    </w:lvl>
    <w:lvl w:ilvl="2" w:tplc="2342DF86">
      <w:numFmt w:val="bullet"/>
      <w:lvlText w:val="•"/>
      <w:lvlJc w:val="left"/>
      <w:pPr>
        <w:ind w:left="2508" w:hanging="428"/>
      </w:pPr>
      <w:rPr>
        <w:rFonts w:hint="default"/>
      </w:rPr>
    </w:lvl>
    <w:lvl w:ilvl="3" w:tplc="910CF160">
      <w:numFmt w:val="bullet"/>
      <w:lvlText w:val="•"/>
      <w:lvlJc w:val="left"/>
      <w:pPr>
        <w:ind w:left="3422" w:hanging="428"/>
      </w:pPr>
      <w:rPr>
        <w:rFonts w:hint="default"/>
      </w:rPr>
    </w:lvl>
    <w:lvl w:ilvl="4" w:tplc="9DB25AC8">
      <w:numFmt w:val="bullet"/>
      <w:lvlText w:val="•"/>
      <w:lvlJc w:val="left"/>
      <w:pPr>
        <w:ind w:left="4336" w:hanging="428"/>
      </w:pPr>
      <w:rPr>
        <w:rFonts w:hint="default"/>
      </w:rPr>
    </w:lvl>
    <w:lvl w:ilvl="5" w:tplc="476C4FC8">
      <w:numFmt w:val="bullet"/>
      <w:lvlText w:val="•"/>
      <w:lvlJc w:val="left"/>
      <w:pPr>
        <w:ind w:left="5250" w:hanging="428"/>
      </w:pPr>
      <w:rPr>
        <w:rFonts w:hint="default"/>
      </w:rPr>
    </w:lvl>
    <w:lvl w:ilvl="6" w:tplc="1974D1F8">
      <w:numFmt w:val="bullet"/>
      <w:lvlText w:val="•"/>
      <w:lvlJc w:val="left"/>
      <w:pPr>
        <w:ind w:left="6164" w:hanging="428"/>
      </w:pPr>
      <w:rPr>
        <w:rFonts w:hint="default"/>
      </w:rPr>
    </w:lvl>
    <w:lvl w:ilvl="7" w:tplc="9D0E9E2C">
      <w:numFmt w:val="bullet"/>
      <w:lvlText w:val="•"/>
      <w:lvlJc w:val="left"/>
      <w:pPr>
        <w:ind w:left="7078" w:hanging="428"/>
      </w:pPr>
      <w:rPr>
        <w:rFonts w:hint="default"/>
      </w:rPr>
    </w:lvl>
    <w:lvl w:ilvl="8" w:tplc="AA2CEF3C">
      <w:numFmt w:val="bullet"/>
      <w:lvlText w:val="•"/>
      <w:lvlJc w:val="left"/>
      <w:pPr>
        <w:ind w:left="7992" w:hanging="428"/>
      </w:pPr>
      <w:rPr>
        <w:rFonts w:hint="default"/>
      </w:rPr>
    </w:lvl>
  </w:abstractNum>
  <w:abstractNum w:abstractNumId="22" w15:restartNumberingAfterBreak="0">
    <w:nsid w:val="3A3B214C"/>
    <w:multiLevelType w:val="hybridMultilevel"/>
    <w:tmpl w:val="79B0BEC8"/>
    <w:lvl w:ilvl="0" w:tplc="17BA862A">
      <w:start w:val="1"/>
      <w:numFmt w:val="decimal"/>
      <w:lvlText w:val="%1."/>
      <w:lvlJc w:val="left"/>
      <w:pPr>
        <w:ind w:left="620" w:hanging="503"/>
        <w:jc w:val="right"/>
      </w:pPr>
      <w:rPr>
        <w:rFonts w:ascii="Calibri" w:eastAsia="Calibri" w:hAnsi="Calibri" w:cs="Calibri" w:hint="default"/>
        <w:b/>
        <w:bCs/>
        <w:spacing w:val="-2"/>
        <w:w w:val="100"/>
        <w:sz w:val="24"/>
        <w:szCs w:val="24"/>
      </w:rPr>
    </w:lvl>
    <w:lvl w:ilvl="1" w:tplc="658050CC">
      <w:start w:val="1"/>
      <w:numFmt w:val="lowerLetter"/>
      <w:lvlText w:val="%2)"/>
      <w:lvlJc w:val="left"/>
      <w:pPr>
        <w:ind w:left="687" w:hanging="428"/>
        <w:jc w:val="left"/>
      </w:pPr>
      <w:rPr>
        <w:rFonts w:ascii="Calibri" w:eastAsia="Calibri" w:hAnsi="Calibri" w:cs="Calibri" w:hint="default"/>
        <w:spacing w:val="-1"/>
        <w:w w:val="100"/>
        <w:sz w:val="22"/>
        <w:szCs w:val="22"/>
      </w:rPr>
    </w:lvl>
    <w:lvl w:ilvl="2" w:tplc="006C9C52">
      <w:numFmt w:val="bullet"/>
      <w:lvlText w:val="•"/>
      <w:lvlJc w:val="left"/>
      <w:pPr>
        <w:ind w:left="1691" w:hanging="428"/>
      </w:pPr>
      <w:rPr>
        <w:rFonts w:hint="default"/>
      </w:rPr>
    </w:lvl>
    <w:lvl w:ilvl="3" w:tplc="5FE8A4B6">
      <w:numFmt w:val="bullet"/>
      <w:lvlText w:val="•"/>
      <w:lvlJc w:val="left"/>
      <w:pPr>
        <w:ind w:left="2702" w:hanging="428"/>
      </w:pPr>
      <w:rPr>
        <w:rFonts w:hint="default"/>
      </w:rPr>
    </w:lvl>
    <w:lvl w:ilvl="4" w:tplc="52004120">
      <w:numFmt w:val="bullet"/>
      <w:lvlText w:val="•"/>
      <w:lvlJc w:val="left"/>
      <w:pPr>
        <w:ind w:left="3713" w:hanging="428"/>
      </w:pPr>
      <w:rPr>
        <w:rFonts w:hint="default"/>
      </w:rPr>
    </w:lvl>
    <w:lvl w:ilvl="5" w:tplc="D9C26686">
      <w:numFmt w:val="bullet"/>
      <w:lvlText w:val="•"/>
      <w:lvlJc w:val="left"/>
      <w:pPr>
        <w:ind w:left="4724" w:hanging="428"/>
      </w:pPr>
      <w:rPr>
        <w:rFonts w:hint="default"/>
      </w:rPr>
    </w:lvl>
    <w:lvl w:ilvl="6" w:tplc="86E8E832">
      <w:numFmt w:val="bullet"/>
      <w:lvlText w:val="•"/>
      <w:lvlJc w:val="left"/>
      <w:pPr>
        <w:ind w:left="5735" w:hanging="428"/>
      </w:pPr>
      <w:rPr>
        <w:rFonts w:hint="default"/>
      </w:rPr>
    </w:lvl>
    <w:lvl w:ilvl="7" w:tplc="8E18B3A6">
      <w:numFmt w:val="bullet"/>
      <w:lvlText w:val="•"/>
      <w:lvlJc w:val="left"/>
      <w:pPr>
        <w:ind w:left="6746" w:hanging="428"/>
      </w:pPr>
      <w:rPr>
        <w:rFonts w:hint="default"/>
      </w:rPr>
    </w:lvl>
    <w:lvl w:ilvl="8" w:tplc="767E214C">
      <w:numFmt w:val="bullet"/>
      <w:lvlText w:val="•"/>
      <w:lvlJc w:val="left"/>
      <w:pPr>
        <w:ind w:left="7757" w:hanging="428"/>
      </w:pPr>
      <w:rPr>
        <w:rFonts w:hint="default"/>
      </w:rPr>
    </w:lvl>
  </w:abstractNum>
  <w:abstractNum w:abstractNumId="23" w15:restartNumberingAfterBreak="0">
    <w:nsid w:val="3CF42BF0"/>
    <w:multiLevelType w:val="hybridMultilevel"/>
    <w:tmpl w:val="B402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072FE"/>
    <w:multiLevelType w:val="hybridMultilevel"/>
    <w:tmpl w:val="91B6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7408A"/>
    <w:multiLevelType w:val="hybridMultilevel"/>
    <w:tmpl w:val="634EFB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F5691"/>
    <w:multiLevelType w:val="hybridMultilevel"/>
    <w:tmpl w:val="D702F516"/>
    <w:lvl w:ilvl="0" w:tplc="656C51EA">
      <w:start w:val="6"/>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27" w15:restartNumberingAfterBreak="0">
    <w:nsid w:val="445B2391"/>
    <w:multiLevelType w:val="hybridMultilevel"/>
    <w:tmpl w:val="34F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3500A"/>
    <w:multiLevelType w:val="hybridMultilevel"/>
    <w:tmpl w:val="5A7A7744"/>
    <w:lvl w:ilvl="0" w:tplc="08090011">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7B93CE3"/>
    <w:multiLevelType w:val="hybridMultilevel"/>
    <w:tmpl w:val="1142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C175B"/>
    <w:multiLevelType w:val="hybridMultilevel"/>
    <w:tmpl w:val="43744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8E323E"/>
    <w:multiLevelType w:val="hybridMultilevel"/>
    <w:tmpl w:val="A5A2D0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037075"/>
    <w:multiLevelType w:val="hybridMultilevel"/>
    <w:tmpl w:val="0370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22841"/>
    <w:multiLevelType w:val="hybridMultilevel"/>
    <w:tmpl w:val="0222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2765"/>
    <w:multiLevelType w:val="hybridMultilevel"/>
    <w:tmpl w:val="EC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A079B"/>
    <w:multiLevelType w:val="hybridMultilevel"/>
    <w:tmpl w:val="CA4418AE"/>
    <w:lvl w:ilvl="0" w:tplc="08090001">
      <w:start w:val="1"/>
      <w:numFmt w:val="bullet"/>
      <w:lvlText w:val=""/>
      <w:lvlJc w:val="left"/>
      <w:pPr>
        <w:ind w:left="1230" w:hanging="360"/>
      </w:pPr>
      <w:rPr>
        <w:rFonts w:ascii="Symbol" w:hAnsi="Symbol" w:hint="default"/>
      </w:rPr>
    </w:lvl>
    <w:lvl w:ilvl="1" w:tplc="08090003">
      <w:start w:val="1"/>
      <w:numFmt w:val="bullet"/>
      <w:lvlText w:val="o"/>
      <w:lvlJc w:val="left"/>
      <w:pPr>
        <w:ind w:left="1950" w:hanging="360"/>
      </w:pPr>
      <w:rPr>
        <w:rFonts w:ascii="Courier New" w:hAnsi="Courier New" w:cs="Courier New" w:hint="default"/>
      </w:rPr>
    </w:lvl>
    <w:lvl w:ilvl="2" w:tplc="08090005">
      <w:start w:val="1"/>
      <w:numFmt w:val="bullet"/>
      <w:lvlText w:val=""/>
      <w:lvlJc w:val="left"/>
      <w:pPr>
        <w:ind w:left="2670" w:hanging="360"/>
      </w:pPr>
      <w:rPr>
        <w:rFonts w:ascii="Wingdings" w:hAnsi="Wingdings" w:hint="default"/>
      </w:rPr>
    </w:lvl>
    <w:lvl w:ilvl="3" w:tplc="08090001">
      <w:start w:val="1"/>
      <w:numFmt w:val="bullet"/>
      <w:lvlText w:val=""/>
      <w:lvlJc w:val="left"/>
      <w:pPr>
        <w:ind w:left="3390" w:hanging="360"/>
      </w:pPr>
      <w:rPr>
        <w:rFonts w:ascii="Symbol" w:hAnsi="Symbol" w:hint="default"/>
      </w:rPr>
    </w:lvl>
    <w:lvl w:ilvl="4" w:tplc="08090003">
      <w:start w:val="1"/>
      <w:numFmt w:val="bullet"/>
      <w:lvlText w:val="o"/>
      <w:lvlJc w:val="left"/>
      <w:pPr>
        <w:ind w:left="4110" w:hanging="360"/>
      </w:pPr>
      <w:rPr>
        <w:rFonts w:ascii="Courier New" w:hAnsi="Courier New" w:cs="Courier New" w:hint="default"/>
      </w:rPr>
    </w:lvl>
    <w:lvl w:ilvl="5" w:tplc="08090005">
      <w:start w:val="1"/>
      <w:numFmt w:val="bullet"/>
      <w:lvlText w:val=""/>
      <w:lvlJc w:val="left"/>
      <w:pPr>
        <w:ind w:left="4830" w:hanging="360"/>
      </w:pPr>
      <w:rPr>
        <w:rFonts w:ascii="Wingdings" w:hAnsi="Wingdings" w:hint="default"/>
      </w:rPr>
    </w:lvl>
    <w:lvl w:ilvl="6" w:tplc="08090001">
      <w:start w:val="1"/>
      <w:numFmt w:val="bullet"/>
      <w:lvlText w:val=""/>
      <w:lvlJc w:val="left"/>
      <w:pPr>
        <w:ind w:left="5550" w:hanging="360"/>
      </w:pPr>
      <w:rPr>
        <w:rFonts w:ascii="Symbol" w:hAnsi="Symbol" w:hint="default"/>
      </w:rPr>
    </w:lvl>
    <w:lvl w:ilvl="7" w:tplc="08090003">
      <w:start w:val="1"/>
      <w:numFmt w:val="bullet"/>
      <w:lvlText w:val="o"/>
      <w:lvlJc w:val="left"/>
      <w:pPr>
        <w:ind w:left="6270" w:hanging="360"/>
      </w:pPr>
      <w:rPr>
        <w:rFonts w:ascii="Courier New" w:hAnsi="Courier New" w:cs="Courier New" w:hint="default"/>
      </w:rPr>
    </w:lvl>
    <w:lvl w:ilvl="8" w:tplc="08090005">
      <w:start w:val="1"/>
      <w:numFmt w:val="bullet"/>
      <w:lvlText w:val=""/>
      <w:lvlJc w:val="left"/>
      <w:pPr>
        <w:ind w:left="6990" w:hanging="360"/>
      </w:pPr>
      <w:rPr>
        <w:rFonts w:ascii="Wingdings" w:hAnsi="Wingdings" w:hint="default"/>
      </w:rPr>
    </w:lvl>
  </w:abstractNum>
  <w:abstractNum w:abstractNumId="36" w15:restartNumberingAfterBreak="0">
    <w:nsid w:val="64346DC1"/>
    <w:multiLevelType w:val="hybridMultilevel"/>
    <w:tmpl w:val="90AA4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6E22666"/>
    <w:multiLevelType w:val="hybridMultilevel"/>
    <w:tmpl w:val="C57E2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ABF69A0"/>
    <w:multiLevelType w:val="hybridMultilevel"/>
    <w:tmpl w:val="8F4A6FE4"/>
    <w:lvl w:ilvl="0" w:tplc="DECCD568">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567381"/>
    <w:multiLevelType w:val="hybridMultilevel"/>
    <w:tmpl w:val="FE84D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144B0A"/>
    <w:multiLevelType w:val="hybridMultilevel"/>
    <w:tmpl w:val="E12A8904"/>
    <w:lvl w:ilvl="0" w:tplc="E5ACA734">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1" w15:restartNumberingAfterBreak="0">
    <w:nsid w:val="71F876A7"/>
    <w:multiLevelType w:val="hybridMultilevel"/>
    <w:tmpl w:val="E124DCD8"/>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744E2C5E"/>
    <w:multiLevelType w:val="hybridMultilevel"/>
    <w:tmpl w:val="F8B28C58"/>
    <w:lvl w:ilvl="0" w:tplc="8F3A3F5C">
      <w:start w:val="7"/>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43" w15:restartNumberingAfterBreak="0">
    <w:nsid w:val="77486494"/>
    <w:multiLevelType w:val="hybridMultilevel"/>
    <w:tmpl w:val="9B54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837C1"/>
    <w:multiLevelType w:val="hybridMultilevel"/>
    <w:tmpl w:val="4DAA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50C99"/>
    <w:multiLevelType w:val="hybridMultilevel"/>
    <w:tmpl w:val="ED22F5AE"/>
    <w:lvl w:ilvl="0" w:tplc="1E0065EC">
      <w:start w:val="1"/>
      <w:numFmt w:val="bullet"/>
      <w:lvlText w:val="-"/>
      <w:lvlJc w:val="left"/>
      <w:pPr>
        <w:ind w:left="1070" w:hanging="360"/>
      </w:pPr>
      <w:rPr>
        <w:rFonts w:ascii="Calibri" w:eastAsia="Calibri" w:hAnsi="Calibri"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6" w15:restartNumberingAfterBreak="0">
    <w:nsid w:val="7BC80D9A"/>
    <w:multiLevelType w:val="hybridMultilevel"/>
    <w:tmpl w:val="4A76046C"/>
    <w:lvl w:ilvl="0" w:tplc="17BA862A">
      <w:start w:val="1"/>
      <w:numFmt w:val="decimal"/>
      <w:lvlText w:val="%1."/>
      <w:lvlJc w:val="left"/>
      <w:pPr>
        <w:ind w:left="620" w:hanging="503"/>
        <w:jc w:val="right"/>
      </w:pPr>
      <w:rPr>
        <w:rFonts w:ascii="Calibri" w:eastAsia="Calibri" w:hAnsi="Calibri" w:cs="Calibri" w:hint="default"/>
        <w:b/>
        <w:bCs/>
        <w:spacing w:val="-2"/>
        <w:w w:val="100"/>
        <w:sz w:val="24"/>
        <w:szCs w:val="24"/>
      </w:rPr>
    </w:lvl>
    <w:lvl w:ilvl="1" w:tplc="658050CC">
      <w:start w:val="1"/>
      <w:numFmt w:val="lowerLetter"/>
      <w:lvlText w:val="%2)"/>
      <w:lvlJc w:val="left"/>
      <w:pPr>
        <w:ind w:left="687" w:hanging="428"/>
        <w:jc w:val="left"/>
      </w:pPr>
      <w:rPr>
        <w:rFonts w:ascii="Calibri" w:eastAsia="Calibri" w:hAnsi="Calibri" w:cs="Calibri" w:hint="default"/>
        <w:spacing w:val="-1"/>
        <w:w w:val="100"/>
        <w:sz w:val="22"/>
        <w:szCs w:val="22"/>
      </w:rPr>
    </w:lvl>
    <w:lvl w:ilvl="2" w:tplc="006C9C52">
      <w:numFmt w:val="bullet"/>
      <w:lvlText w:val="•"/>
      <w:lvlJc w:val="left"/>
      <w:pPr>
        <w:ind w:left="1691" w:hanging="428"/>
      </w:pPr>
      <w:rPr>
        <w:rFonts w:hint="default"/>
      </w:rPr>
    </w:lvl>
    <w:lvl w:ilvl="3" w:tplc="5FE8A4B6">
      <w:numFmt w:val="bullet"/>
      <w:lvlText w:val="•"/>
      <w:lvlJc w:val="left"/>
      <w:pPr>
        <w:ind w:left="2702" w:hanging="428"/>
      </w:pPr>
      <w:rPr>
        <w:rFonts w:hint="default"/>
      </w:rPr>
    </w:lvl>
    <w:lvl w:ilvl="4" w:tplc="52004120">
      <w:numFmt w:val="bullet"/>
      <w:lvlText w:val="•"/>
      <w:lvlJc w:val="left"/>
      <w:pPr>
        <w:ind w:left="3713" w:hanging="428"/>
      </w:pPr>
      <w:rPr>
        <w:rFonts w:hint="default"/>
      </w:rPr>
    </w:lvl>
    <w:lvl w:ilvl="5" w:tplc="D9C26686">
      <w:numFmt w:val="bullet"/>
      <w:lvlText w:val="•"/>
      <w:lvlJc w:val="left"/>
      <w:pPr>
        <w:ind w:left="4724" w:hanging="428"/>
      </w:pPr>
      <w:rPr>
        <w:rFonts w:hint="default"/>
      </w:rPr>
    </w:lvl>
    <w:lvl w:ilvl="6" w:tplc="86E8E832">
      <w:numFmt w:val="bullet"/>
      <w:lvlText w:val="•"/>
      <w:lvlJc w:val="left"/>
      <w:pPr>
        <w:ind w:left="5735" w:hanging="428"/>
      </w:pPr>
      <w:rPr>
        <w:rFonts w:hint="default"/>
      </w:rPr>
    </w:lvl>
    <w:lvl w:ilvl="7" w:tplc="8E18B3A6">
      <w:numFmt w:val="bullet"/>
      <w:lvlText w:val="•"/>
      <w:lvlJc w:val="left"/>
      <w:pPr>
        <w:ind w:left="6746" w:hanging="428"/>
      </w:pPr>
      <w:rPr>
        <w:rFonts w:hint="default"/>
      </w:rPr>
    </w:lvl>
    <w:lvl w:ilvl="8" w:tplc="767E214C">
      <w:numFmt w:val="bullet"/>
      <w:lvlText w:val="•"/>
      <w:lvlJc w:val="left"/>
      <w:pPr>
        <w:ind w:left="7757" w:hanging="428"/>
      </w:pPr>
      <w:rPr>
        <w:rFonts w:hint="default"/>
      </w:rPr>
    </w:lvl>
  </w:abstractNum>
  <w:abstractNum w:abstractNumId="47" w15:restartNumberingAfterBreak="0">
    <w:nsid w:val="7CC907BD"/>
    <w:multiLevelType w:val="hybridMultilevel"/>
    <w:tmpl w:val="2D8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36"/>
  </w:num>
  <w:num w:numId="4">
    <w:abstractNumId w:val="43"/>
  </w:num>
  <w:num w:numId="5">
    <w:abstractNumId w:val="24"/>
  </w:num>
  <w:num w:numId="6">
    <w:abstractNumId w:val="27"/>
  </w:num>
  <w:num w:numId="7">
    <w:abstractNumId w:val="29"/>
  </w:num>
  <w:num w:numId="8">
    <w:abstractNumId w:val="34"/>
  </w:num>
  <w:num w:numId="9">
    <w:abstractNumId w:val="10"/>
  </w:num>
  <w:num w:numId="10">
    <w:abstractNumId w:val="45"/>
  </w:num>
  <w:num w:numId="11">
    <w:abstractNumId w:val="44"/>
  </w:num>
  <w:num w:numId="12">
    <w:abstractNumId w:val="33"/>
  </w:num>
  <w:num w:numId="13">
    <w:abstractNumId w:val="47"/>
  </w:num>
  <w:num w:numId="14">
    <w:abstractNumId w:val="6"/>
  </w:num>
  <w:num w:numId="15">
    <w:abstractNumId w:val="11"/>
  </w:num>
  <w:num w:numId="16">
    <w:abstractNumId w:val="16"/>
  </w:num>
  <w:num w:numId="17">
    <w:abstractNumId w:val="8"/>
  </w:num>
  <w:num w:numId="18">
    <w:abstractNumId w:val="20"/>
  </w:num>
  <w:num w:numId="19">
    <w:abstractNumId w:val="1"/>
  </w:num>
  <w:num w:numId="20">
    <w:abstractNumId w:val="38"/>
  </w:num>
  <w:num w:numId="21">
    <w:abstractNumId w:val="3"/>
  </w:num>
  <w:num w:numId="22">
    <w:abstractNumId w:val="0"/>
  </w:num>
  <w:num w:numId="23">
    <w:abstractNumId w:val="13"/>
  </w:num>
  <w:num w:numId="24">
    <w:abstractNumId w:val="28"/>
  </w:num>
  <w:num w:numId="25">
    <w:abstractNumId w:val="37"/>
  </w:num>
  <w:num w:numId="26">
    <w:abstractNumId w:val="2"/>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5"/>
  </w:num>
  <w:num w:numId="30">
    <w:abstractNumId w:val="21"/>
  </w:num>
  <w:num w:numId="31">
    <w:abstractNumId w:val="22"/>
  </w:num>
  <w:num w:numId="32">
    <w:abstractNumId w:val="46"/>
  </w:num>
  <w:num w:numId="33">
    <w:abstractNumId w:val="42"/>
  </w:num>
  <w:num w:numId="34">
    <w:abstractNumId w:val="26"/>
  </w:num>
  <w:num w:numId="35">
    <w:abstractNumId w:val="39"/>
  </w:num>
  <w:num w:numId="36">
    <w:abstractNumId w:val="32"/>
  </w:num>
  <w:num w:numId="37">
    <w:abstractNumId w:val="5"/>
  </w:num>
  <w:num w:numId="38">
    <w:abstractNumId w:val="23"/>
  </w:num>
  <w:num w:numId="39">
    <w:abstractNumId w:val="9"/>
  </w:num>
  <w:num w:numId="40">
    <w:abstractNumId w:val="30"/>
  </w:num>
  <w:num w:numId="41">
    <w:abstractNumId w:val="15"/>
  </w:num>
  <w:num w:numId="42">
    <w:abstractNumId w:val="17"/>
  </w:num>
  <w:num w:numId="43">
    <w:abstractNumId w:val="18"/>
  </w:num>
  <w:num w:numId="44">
    <w:abstractNumId w:val="31"/>
  </w:num>
  <w:num w:numId="45">
    <w:abstractNumId w:val="19"/>
  </w:num>
  <w:num w:numId="46">
    <w:abstractNumId w:val="7"/>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5EA9"/>
    <w:rsid w:val="00032B25"/>
    <w:rsid w:val="0003348B"/>
    <w:rsid w:val="000452BC"/>
    <w:rsid w:val="00056830"/>
    <w:rsid w:val="00067DA7"/>
    <w:rsid w:val="00070C84"/>
    <w:rsid w:val="0007479B"/>
    <w:rsid w:val="00090C44"/>
    <w:rsid w:val="0009774A"/>
    <w:rsid w:val="000B0E69"/>
    <w:rsid w:val="000B2A8E"/>
    <w:rsid w:val="000D6731"/>
    <w:rsid w:val="000E24E0"/>
    <w:rsid w:val="000E3940"/>
    <w:rsid w:val="000E6A3E"/>
    <w:rsid w:val="000F1BE1"/>
    <w:rsid w:val="0010478A"/>
    <w:rsid w:val="00116343"/>
    <w:rsid w:val="00125294"/>
    <w:rsid w:val="00126BCC"/>
    <w:rsid w:val="00142091"/>
    <w:rsid w:val="00180775"/>
    <w:rsid w:val="00186005"/>
    <w:rsid w:val="00186D5D"/>
    <w:rsid w:val="001950B1"/>
    <w:rsid w:val="001965F8"/>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3A20"/>
    <w:rsid w:val="00287B0D"/>
    <w:rsid w:val="00290E4F"/>
    <w:rsid w:val="0029265A"/>
    <w:rsid w:val="002C1804"/>
    <w:rsid w:val="002C5DEF"/>
    <w:rsid w:val="002D2600"/>
    <w:rsid w:val="002D61CF"/>
    <w:rsid w:val="002F247D"/>
    <w:rsid w:val="002F3E0B"/>
    <w:rsid w:val="003057B0"/>
    <w:rsid w:val="00314F6F"/>
    <w:rsid w:val="00320EC4"/>
    <w:rsid w:val="00323B2B"/>
    <w:rsid w:val="0032571A"/>
    <w:rsid w:val="00336CE6"/>
    <w:rsid w:val="003536D2"/>
    <w:rsid w:val="00363561"/>
    <w:rsid w:val="00367F8B"/>
    <w:rsid w:val="00370FF9"/>
    <w:rsid w:val="00371CEB"/>
    <w:rsid w:val="003728AF"/>
    <w:rsid w:val="00384D66"/>
    <w:rsid w:val="003A0418"/>
    <w:rsid w:val="003A38B4"/>
    <w:rsid w:val="003B1627"/>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42143"/>
    <w:rsid w:val="00461D51"/>
    <w:rsid w:val="004623D8"/>
    <w:rsid w:val="004662F3"/>
    <w:rsid w:val="00480EDE"/>
    <w:rsid w:val="004A14DA"/>
    <w:rsid w:val="004A2A48"/>
    <w:rsid w:val="004A33C2"/>
    <w:rsid w:val="004B1D2F"/>
    <w:rsid w:val="004B3D43"/>
    <w:rsid w:val="004B7F3E"/>
    <w:rsid w:val="004C0CF5"/>
    <w:rsid w:val="004C68A6"/>
    <w:rsid w:val="004E0747"/>
    <w:rsid w:val="004E2F2D"/>
    <w:rsid w:val="004F7C91"/>
    <w:rsid w:val="005014A5"/>
    <w:rsid w:val="00501BD8"/>
    <w:rsid w:val="00514C00"/>
    <w:rsid w:val="00521233"/>
    <w:rsid w:val="00521B95"/>
    <w:rsid w:val="0053344C"/>
    <w:rsid w:val="00533788"/>
    <w:rsid w:val="00537B14"/>
    <w:rsid w:val="0054495A"/>
    <w:rsid w:val="00546FB3"/>
    <w:rsid w:val="00552246"/>
    <w:rsid w:val="00553498"/>
    <w:rsid w:val="0056290C"/>
    <w:rsid w:val="0056525E"/>
    <w:rsid w:val="00566533"/>
    <w:rsid w:val="00570E42"/>
    <w:rsid w:val="0059065F"/>
    <w:rsid w:val="00595F41"/>
    <w:rsid w:val="005A528C"/>
    <w:rsid w:val="005E558C"/>
    <w:rsid w:val="005E5EBA"/>
    <w:rsid w:val="005F3DCE"/>
    <w:rsid w:val="005F43F4"/>
    <w:rsid w:val="005F53F9"/>
    <w:rsid w:val="005F79BD"/>
    <w:rsid w:val="006272DC"/>
    <w:rsid w:val="0063649E"/>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45C50"/>
    <w:rsid w:val="00750E0A"/>
    <w:rsid w:val="0076015B"/>
    <w:rsid w:val="00772BF8"/>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41AF0"/>
    <w:rsid w:val="008700C0"/>
    <w:rsid w:val="00880789"/>
    <w:rsid w:val="008837D3"/>
    <w:rsid w:val="008A715B"/>
    <w:rsid w:val="008B0D32"/>
    <w:rsid w:val="008B60DE"/>
    <w:rsid w:val="00901FF3"/>
    <w:rsid w:val="00942C47"/>
    <w:rsid w:val="0094765C"/>
    <w:rsid w:val="00963A3A"/>
    <w:rsid w:val="009702AF"/>
    <w:rsid w:val="00976203"/>
    <w:rsid w:val="00977206"/>
    <w:rsid w:val="009802B0"/>
    <w:rsid w:val="00981C0A"/>
    <w:rsid w:val="00982652"/>
    <w:rsid w:val="00983C94"/>
    <w:rsid w:val="009A06A0"/>
    <w:rsid w:val="009A4C9D"/>
    <w:rsid w:val="009D268D"/>
    <w:rsid w:val="009F1A91"/>
    <w:rsid w:val="009F2F73"/>
    <w:rsid w:val="009F4328"/>
    <w:rsid w:val="00A15532"/>
    <w:rsid w:val="00A31A33"/>
    <w:rsid w:val="00A34712"/>
    <w:rsid w:val="00A34774"/>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66613"/>
    <w:rsid w:val="00B739D8"/>
    <w:rsid w:val="00B86505"/>
    <w:rsid w:val="00B90658"/>
    <w:rsid w:val="00B91F04"/>
    <w:rsid w:val="00B9522D"/>
    <w:rsid w:val="00BA2A53"/>
    <w:rsid w:val="00BA3446"/>
    <w:rsid w:val="00BA35E4"/>
    <w:rsid w:val="00BA6497"/>
    <w:rsid w:val="00BB69DD"/>
    <w:rsid w:val="00BC6E51"/>
    <w:rsid w:val="00BC7797"/>
    <w:rsid w:val="00BF0FCA"/>
    <w:rsid w:val="00BF40ED"/>
    <w:rsid w:val="00BF6F78"/>
    <w:rsid w:val="00C01479"/>
    <w:rsid w:val="00C0486D"/>
    <w:rsid w:val="00C05338"/>
    <w:rsid w:val="00C105ED"/>
    <w:rsid w:val="00C23FBB"/>
    <w:rsid w:val="00C26332"/>
    <w:rsid w:val="00C50BE3"/>
    <w:rsid w:val="00C678A7"/>
    <w:rsid w:val="00C808E6"/>
    <w:rsid w:val="00C8238E"/>
    <w:rsid w:val="00C85902"/>
    <w:rsid w:val="00C92FFD"/>
    <w:rsid w:val="00CA01FE"/>
    <w:rsid w:val="00CA5F3D"/>
    <w:rsid w:val="00CB509A"/>
    <w:rsid w:val="00CD6610"/>
    <w:rsid w:val="00CD6B5E"/>
    <w:rsid w:val="00CE18A6"/>
    <w:rsid w:val="00CF4AFA"/>
    <w:rsid w:val="00CF516F"/>
    <w:rsid w:val="00D02667"/>
    <w:rsid w:val="00D2073D"/>
    <w:rsid w:val="00D25C53"/>
    <w:rsid w:val="00D3319A"/>
    <w:rsid w:val="00D41207"/>
    <w:rsid w:val="00D511B1"/>
    <w:rsid w:val="00D652A9"/>
    <w:rsid w:val="00D84214"/>
    <w:rsid w:val="00D902EB"/>
    <w:rsid w:val="00D91E32"/>
    <w:rsid w:val="00D95641"/>
    <w:rsid w:val="00DA438D"/>
    <w:rsid w:val="00DA6328"/>
    <w:rsid w:val="00DB652C"/>
    <w:rsid w:val="00DB6C9F"/>
    <w:rsid w:val="00DC3F60"/>
    <w:rsid w:val="00DC4094"/>
    <w:rsid w:val="00DC5602"/>
    <w:rsid w:val="00DD1B22"/>
    <w:rsid w:val="00E02756"/>
    <w:rsid w:val="00E11AD3"/>
    <w:rsid w:val="00E11F46"/>
    <w:rsid w:val="00E22106"/>
    <w:rsid w:val="00E253AE"/>
    <w:rsid w:val="00E3392C"/>
    <w:rsid w:val="00E35816"/>
    <w:rsid w:val="00E36823"/>
    <w:rsid w:val="00E4359E"/>
    <w:rsid w:val="00E4728D"/>
    <w:rsid w:val="00E50740"/>
    <w:rsid w:val="00E54960"/>
    <w:rsid w:val="00E55B14"/>
    <w:rsid w:val="00E60DFA"/>
    <w:rsid w:val="00E627FC"/>
    <w:rsid w:val="00E71F81"/>
    <w:rsid w:val="00E831C3"/>
    <w:rsid w:val="00E969ED"/>
    <w:rsid w:val="00EB28FC"/>
    <w:rsid w:val="00EC352A"/>
    <w:rsid w:val="00ED0639"/>
    <w:rsid w:val="00ED61FF"/>
    <w:rsid w:val="00EE086A"/>
    <w:rsid w:val="00EE56FC"/>
    <w:rsid w:val="00EF22AE"/>
    <w:rsid w:val="00EF44EC"/>
    <w:rsid w:val="00F02F9D"/>
    <w:rsid w:val="00F05CFB"/>
    <w:rsid w:val="00F15CC9"/>
    <w:rsid w:val="00F165AF"/>
    <w:rsid w:val="00F270B3"/>
    <w:rsid w:val="00F33436"/>
    <w:rsid w:val="00F3616F"/>
    <w:rsid w:val="00F52450"/>
    <w:rsid w:val="00F55258"/>
    <w:rsid w:val="00F567FF"/>
    <w:rsid w:val="00F570C5"/>
    <w:rsid w:val="00F6117D"/>
    <w:rsid w:val="00F93AF2"/>
    <w:rsid w:val="00FB3A64"/>
    <w:rsid w:val="00FB5098"/>
    <w:rsid w:val="00FB685F"/>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7362B79E-854F-445A-8D45-909E9DBEC66F}"/>
</file>

<file path=customXml/itemProps3.xml><?xml version="1.0" encoding="utf-8"?>
<ds:datastoreItem xmlns:ds="http://schemas.openxmlformats.org/officeDocument/2006/customXml" ds:itemID="{E28655EC-CDFB-40AC-A717-BA68F6B0F09C}"/>
</file>

<file path=customXml/itemProps4.xml><?xml version="1.0" encoding="utf-8"?>
<ds:datastoreItem xmlns:ds="http://schemas.openxmlformats.org/officeDocument/2006/customXml" ds:itemID="{DE34AC15-8808-4B00-9523-54C717B4335B}"/>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2</cp:revision>
  <cp:lastPrinted>2020-11-03T11:39:00Z</cp:lastPrinted>
  <dcterms:created xsi:type="dcterms:W3CDTF">2021-10-14T08:31:00Z</dcterms:created>
  <dcterms:modified xsi:type="dcterms:W3CDTF">2021-10-14T08:31:00Z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