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F9A" w14:textId="3D6FC777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361BED">
        <w:rPr>
          <w:rFonts w:ascii="Arial" w:hAnsi="Arial" w:cs="Arial"/>
          <w:b/>
          <w:sz w:val="28"/>
          <w:szCs w:val="28"/>
        </w:rPr>
        <w:t>Deepdale</w:t>
      </w:r>
      <w:r w:rsidR="00683074">
        <w:rPr>
          <w:rFonts w:ascii="Arial" w:hAnsi="Arial" w:cs="Arial"/>
          <w:b/>
          <w:sz w:val="28"/>
          <w:szCs w:val="28"/>
        </w:rPr>
        <w:t xml:space="preserve"> </w:t>
      </w:r>
      <w:r w:rsidR="00F35174">
        <w:rPr>
          <w:rFonts w:ascii="Arial" w:hAnsi="Arial" w:cs="Arial"/>
          <w:b/>
          <w:sz w:val="28"/>
          <w:szCs w:val="28"/>
        </w:rPr>
        <w:t>Farm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2338"/>
        <w:gridCol w:w="1892"/>
        <w:gridCol w:w="2480"/>
        <w:gridCol w:w="1558"/>
        <w:gridCol w:w="1930"/>
        <w:gridCol w:w="1774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426E4A6C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  <w:p w14:paraId="1117937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3DA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53AB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0A8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88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1DDF" w14:textId="4E205F5F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8686F3E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  <w:p w14:paraId="49E427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721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2B3D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1FC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D8D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E3F5" w14:textId="114CE601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6C6B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  <w:p w14:paraId="56E3BB6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44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2D31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EFDD" w14:textId="642C4481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12289978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  <w:p w14:paraId="0ABFA1AE" w14:textId="4AF7A36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FF4423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  <w:p w14:paraId="591B40FE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ED2CD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BBD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E9A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3BBE" w14:textId="1944120A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86C5C7D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  <w:p w14:paraId="5D451A2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DC8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2864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63B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2D651" w14:textId="6374D3E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4362BB3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  <w:p w14:paraId="6DFEAE7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DC1D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0E75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644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F059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C9A6" w14:textId="13F18588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87C" w14:paraId="6C11E9DE" w14:textId="77777777" w:rsidTr="00D669D7">
        <w:tc>
          <w:tcPr>
            <w:tcW w:w="1992" w:type="dxa"/>
          </w:tcPr>
          <w:p w14:paraId="229CE78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869DF5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9A4C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4667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B2E0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A1C41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2ECA8BC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0D38D6A9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6743" w14:textId="77777777" w:rsidR="00E9393F" w:rsidRDefault="00E9393F" w:rsidP="00E9393F">
      <w:pPr>
        <w:spacing w:after="0" w:line="240" w:lineRule="auto"/>
      </w:pPr>
      <w:r>
        <w:separator/>
      </w:r>
    </w:p>
  </w:endnote>
  <w:endnote w:type="continuationSeparator" w:id="0">
    <w:p w14:paraId="45B012F2" w14:textId="77777777" w:rsidR="00E9393F" w:rsidRDefault="00E9393F" w:rsidP="00E9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E1B1" w14:textId="77777777" w:rsidR="00E9393F" w:rsidRDefault="00E9393F" w:rsidP="00E9393F">
      <w:pPr>
        <w:spacing w:after="0" w:line="240" w:lineRule="auto"/>
      </w:pPr>
      <w:r>
        <w:separator/>
      </w:r>
    </w:p>
  </w:footnote>
  <w:footnote w:type="continuationSeparator" w:id="0">
    <w:p w14:paraId="73B2D1D6" w14:textId="77777777" w:rsidR="00E9393F" w:rsidRDefault="00E9393F" w:rsidP="00E93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4E"/>
    <w:rsid w:val="00010D4A"/>
    <w:rsid w:val="000B1C51"/>
    <w:rsid w:val="00115769"/>
    <w:rsid w:val="0012006C"/>
    <w:rsid w:val="00213A3A"/>
    <w:rsid w:val="002A31B8"/>
    <w:rsid w:val="00361BED"/>
    <w:rsid w:val="003B0E58"/>
    <w:rsid w:val="003B26CC"/>
    <w:rsid w:val="003D2AFD"/>
    <w:rsid w:val="003E4380"/>
    <w:rsid w:val="004C228C"/>
    <w:rsid w:val="004E5326"/>
    <w:rsid w:val="005E0A3E"/>
    <w:rsid w:val="006214EA"/>
    <w:rsid w:val="00674C73"/>
    <w:rsid w:val="00683074"/>
    <w:rsid w:val="00683A0F"/>
    <w:rsid w:val="006C6EAD"/>
    <w:rsid w:val="0077771E"/>
    <w:rsid w:val="007A70F1"/>
    <w:rsid w:val="007A7B9F"/>
    <w:rsid w:val="00831C02"/>
    <w:rsid w:val="00897C0E"/>
    <w:rsid w:val="00936770"/>
    <w:rsid w:val="009A18EB"/>
    <w:rsid w:val="009A1D9E"/>
    <w:rsid w:val="009B1F6C"/>
    <w:rsid w:val="009C0568"/>
    <w:rsid w:val="009F796E"/>
    <w:rsid w:val="00AA7052"/>
    <w:rsid w:val="00AE3A07"/>
    <w:rsid w:val="00B35E4E"/>
    <w:rsid w:val="00BF4A29"/>
    <w:rsid w:val="00C2373F"/>
    <w:rsid w:val="00C67578"/>
    <w:rsid w:val="00CA0987"/>
    <w:rsid w:val="00CF04DF"/>
    <w:rsid w:val="00D03480"/>
    <w:rsid w:val="00D16C32"/>
    <w:rsid w:val="00D41CBD"/>
    <w:rsid w:val="00D669D7"/>
    <w:rsid w:val="00E4487C"/>
    <w:rsid w:val="00E9393F"/>
    <w:rsid w:val="00EB6FE3"/>
    <w:rsid w:val="00F35174"/>
    <w:rsid w:val="00FA0808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EPR-JP3047QP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EPR/JP3047QP</OtherReference>
    <EventLink xmlns="5ffd8e36-f429-4edc-ab50-c5be84842779" xsi:nil="true"/>
    <Customer_x002f_OperatorName xmlns="eebef177-55b5-4448-a5fb-28ea454417ee">A &amp; C Turkeys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EPR/JP3047QP</EPRNumber>
    <FacilityAddressPostcode xmlns="eebef177-55b5-4448-a5fb-28ea454417ee">TF10 8BH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A &amp; C Turkeys Limited</ExternalAuthor>
    <SiteName xmlns="eebef177-55b5-4448-a5fb-28ea454417ee">Deepdale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Deepdale Farm, Chetwynd, Newport, Shropshire, TF10 8BH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5cc6c8e1-61f0-4421-8ec4-372bcd4e73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A4CF2-C746-4BC3-A7C3-042D92448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1C88F-A9D1-41D3-9454-128587F6E24F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5cc6c8e1-61f0-4421-8ec4-372bcd4e7399"/>
    <ds:schemaRef ds:uri="dbe221e7-66db-4bdb-a92c-aa517c005f15"/>
    <ds:schemaRef ds:uri="http://purl.org/dc/terms/"/>
    <ds:schemaRef ds:uri="eebef177-55b5-4448-a5fb-28ea454417ee"/>
    <ds:schemaRef ds:uri="http://purl.org/dc/elements/1.1/"/>
    <ds:schemaRef ds:uri="http://www.w3.org/XML/1998/namespace"/>
    <ds:schemaRef ds:uri="http://schemas.openxmlformats.org/package/2006/metadata/core-properties"/>
    <ds:schemaRef ds:uri="5ffd8e36-f429-4edc-ab50-c5be84842779"/>
    <ds:schemaRef ds:uri="662745e8-e224-48e8-a2e3-254862b8c2f5"/>
  </ds:schemaRefs>
</ds:datastoreItem>
</file>

<file path=customXml/itemProps3.xml><?xml version="1.0" encoding="utf-8"?>
<ds:datastoreItem xmlns:ds="http://schemas.openxmlformats.org/officeDocument/2006/customXml" ds:itemID="{27926FFA-854E-49E4-BD9E-734AA67E5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Clark, Wayne</cp:lastModifiedBy>
  <cp:revision>2</cp:revision>
  <dcterms:created xsi:type="dcterms:W3CDTF">2023-05-09T09:41:00Z</dcterms:created>
  <dcterms:modified xsi:type="dcterms:W3CDTF">2023-05-09T09:41:00Z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