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03E0CC08"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271774">
        <w:rPr>
          <w:rFonts w:ascii="Arial" w:hAnsi="Arial" w:cs="Arial"/>
          <w:b/>
          <w:bCs/>
          <w:color w:val="000000"/>
          <w:sz w:val="23"/>
          <w:szCs w:val="23"/>
        </w:rPr>
        <w:t>Woofferton</w:t>
      </w:r>
      <w:r w:rsidR="00C66F69">
        <w:rPr>
          <w:rFonts w:ascii="Arial" w:hAnsi="Arial" w:cs="Arial"/>
          <w:b/>
          <w:bCs/>
          <w:color w:val="000000"/>
          <w:sz w:val="23"/>
          <w:szCs w:val="23"/>
        </w:rPr>
        <w:t xml:space="preserve"> Farm</w:t>
      </w:r>
      <w:r w:rsidR="000D45D5">
        <w:rPr>
          <w:rFonts w:ascii="Arial" w:hAnsi="Arial" w:cs="Arial"/>
          <w:b/>
          <w:bCs/>
          <w:color w:val="000000"/>
          <w:sz w:val="23"/>
          <w:szCs w:val="23"/>
        </w:rPr>
        <w:t xml:space="preserve"> Poultry Unit</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1AC751F9"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w:t>
      </w:r>
      <w:r w:rsidR="00661EFB">
        <w:rPr>
          <w:rFonts w:ascii="Arial" w:hAnsi="Arial" w:cs="Arial"/>
          <w:color w:val="000000"/>
          <w:sz w:val="23"/>
          <w:szCs w:val="23"/>
        </w:rPr>
        <w:t>/medium</w:t>
      </w:r>
      <w:r w:rsidR="00B553F0">
        <w:rPr>
          <w:rFonts w:ascii="Arial" w:hAnsi="Arial" w:cs="Arial"/>
          <w:color w:val="000000"/>
          <w:sz w:val="23"/>
          <w:szCs w:val="23"/>
        </w:rPr>
        <w:t xml:space="preserve"> velocity roof fans</w:t>
      </w:r>
      <w:r w:rsidR="00D445EF">
        <w:rPr>
          <w:rFonts w:ascii="Arial" w:hAnsi="Arial" w:cs="Arial"/>
          <w:color w:val="000000"/>
          <w:sz w:val="23"/>
          <w:szCs w:val="23"/>
        </w:rPr>
        <w:t xml:space="preserve"> </w:t>
      </w:r>
      <w:r w:rsidR="00DC5F8D">
        <w:rPr>
          <w:rFonts w:ascii="Arial" w:hAnsi="Arial" w:cs="Arial"/>
          <w:color w:val="000000"/>
          <w:sz w:val="23"/>
          <w:szCs w:val="23"/>
        </w:rPr>
        <w:t>(with an efflux of 7m/s)</w:t>
      </w:r>
      <w:r w:rsidR="008734D1">
        <w:rPr>
          <w:rFonts w:ascii="Arial" w:hAnsi="Arial" w:cs="Arial"/>
          <w:color w:val="000000"/>
          <w:sz w:val="23"/>
          <w:szCs w:val="23"/>
        </w:rPr>
        <w:t xml:space="preserve"> in </w:t>
      </w:r>
      <w:r w:rsidR="00920621">
        <w:rPr>
          <w:rFonts w:ascii="Arial" w:hAnsi="Arial" w:cs="Arial"/>
          <w:color w:val="000000"/>
          <w:sz w:val="23"/>
          <w:szCs w:val="23"/>
        </w:rPr>
        <w:t xml:space="preserve">all </w:t>
      </w:r>
      <w:r w:rsidR="008734D1">
        <w:rPr>
          <w:rFonts w:ascii="Arial" w:hAnsi="Arial" w:cs="Arial"/>
          <w:color w:val="000000"/>
          <w:sz w:val="23"/>
          <w:szCs w:val="23"/>
        </w:rPr>
        <w:t>houses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p>
    <w:p w14:paraId="10AABFF6" w14:textId="14CE2228"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1384187A"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will be</w:t>
      </w:r>
      <w:r w:rsidR="000F11CD">
        <w:rPr>
          <w:rFonts w:ascii="Arial" w:hAnsi="Arial" w:cs="Arial"/>
          <w:color w:val="000000"/>
          <w:sz w:val="23"/>
          <w:szCs w:val="23"/>
        </w:rPr>
        <w:t xml:space="preserve"> </w:t>
      </w:r>
      <w:r w:rsidR="00691109">
        <w:rPr>
          <w:rFonts w:ascii="Arial" w:hAnsi="Arial" w:cs="Arial"/>
          <w:color w:val="000000"/>
          <w:sz w:val="23"/>
          <w:szCs w:val="23"/>
        </w:rPr>
        <w:t>sold</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74841C0A" w:rsidR="000A0660" w:rsidRDefault="005D0F8F" w:rsidP="000A0660">
      <w:pPr>
        <w:rPr>
          <w:rFonts w:ascii="Arial" w:hAnsi="Arial" w:cs="Arial"/>
          <w:sz w:val="24"/>
          <w:szCs w:val="24"/>
        </w:rPr>
      </w:pPr>
      <w:r>
        <w:rPr>
          <w:rFonts w:ascii="Arial" w:hAnsi="Arial" w:cs="Arial"/>
          <w:sz w:val="24"/>
          <w:szCs w:val="24"/>
        </w:rPr>
        <w:t>All</w:t>
      </w:r>
      <w:r w:rsidR="00F15EA9">
        <w:rPr>
          <w:rFonts w:ascii="Arial" w:hAnsi="Arial" w:cs="Arial"/>
          <w:sz w:val="24"/>
          <w:szCs w:val="24"/>
        </w:rPr>
        <w:t xml:space="preserve"> existing poultry houses and drainage at BAT</w:t>
      </w:r>
      <w:r w:rsidR="00BE68D9">
        <w:rPr>
          <w:rFonts w:ascii="Arial" w:hAnsi="Arial" w:cs="Arial"/>
          <w:sz w:val="24"/>
          <w:szCs w:val="24"/>
        </w:rPr>
        <w:t>.</w:t>
      </w:r>
      <w:r w:rsidR="00920621">
        <w:rPr>
          <w:rFonts w:ascii="Arial" w:hAnsi="Arial" w:cs="Arial"/>
          <w:sz w:val="24"/>
          <w:szCs w:val="24"/>
        </w:rPr>
        <w:t xml:space="preserve"> </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30C87C07"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FEDE47B" w14:textId="65094C7E" w:rsidR="000A0660" w:rsidRPr="000A0660" w:rsidRDefault="000A0660" w:rsidP="008F06AD">
            <w:pPr>
              <w:autoSpaceDE w:val="0"/>
              <w:autoSpaceDN w:val="0"/>
              <w:adjustRightInd w:val="0"/>
              <w:spacing w:after="0" w:line="240" w:lineRule="auto"/>
              <w:rPr>
                <w:rFonts w:ascii="Arial" w:hAnsi="Arial" w:cs="Arial"/>
                <w:color w:val="000000"/>
                <w:sz w:val="23"/>
                <w:szCs w:val="23"/>
              </w:rPr>
            </w:pP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3814B131"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5F4BFA1" w14:textId="122532A5" w:rsidR="000A0660" w:rsidRPr="000A0660" w:rsidRDefault="000A0660" w:rsidP="00D776B7">
            <w:pPr>
              <w:autoSpaceDE w:val="0"/>
              <w:autoSpaceDN w:val="0"/>
              <w:adjustRightInd w:val="0"/>
              <w:spacing w:after="0" w:line="240" w:lineRule="auto"/>
              <w:rPr>
                <w:rFonts w:ascii="Arial" w:hAnsi="Arial" w:cs="Arial"/>
                <w:color w:val="000000"/>
                <w:sz w:val="23"/>
                <w:szCs w:val="23"/>
              </w:rPr>
            </w:pP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3EF15BED" w:rsidR="00F13CB0" w:rsidRDefault="00AE1AB9"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Roof fan outlets </w:t>
            </w:r>
            <w:r w:rsidR="00C30D0D">
              <w:rPr>
                <w:rFonts w:ascii="Arial" w:hAnsi="Arial" w:cs="Arial"/>
                <w:color w:val="000000"/>
                <w:sz w:val="23"/>
                <w:szCs w:val="23"/>
              </w:rPr>
              <w:t>on broiler houses</w:t>
            </w:r>
          </w:p>
        </w:tc>
        <w:tc>
          <w:tcPr>
            <w:tcW w:w="4158" w:type="dxa"/>
            <w:tcBorders>
              <w:top w:val="single" w:sz="8" w:space="0" w:color="000000"/>
              <w:left w:val="single" w:sz="8" w:space="0" w:color="000000"/>
              <w:bottom w:val="single" w:sz="8" w:space="0" w:color="000000"/>
            </w:tcBorders>
          </w:tcPr>
          <w:p w14:paraId="32CEF725" w14:textId="63CB3D92" w:rsidR="00F13CB0" w:rsidRDefault="00C30D0D"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w:t>
            </w:r>
            <w:r w:rsidR="00BE68D9">
              <w:rPr>
                <w:rFonts w:ascii="Arial" w:hAnsi="Arial" w:cs="Arial"/>
                <w:color w:val="000000"/>
                <w:sz w:val="23"/>
                <w:szCs w:val="23"/>
              </w:rPr>
              <w:t>1-</w:t>
            </w:r>
            <w:r w:rsidR="00005F48">
              <w:rPr>
                <w:rFonts w:ascii="Arial" w:hAnsi="Arial" w:cs="Arial"/>
                <w:color w:val="000000"/>
                <w:sz w:val="23"/>
                <w:szCs w:val="23"/>
              </w:rPr>
              <w:t>6</w:t>
            </w: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451160FD"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449C8E71"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3355F6D4"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46C29EE1"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1B5426D3" w:rsidR="000A0660" w:rsidRPr="000A0660" w:rsidRDefault="000A0660" w:rsidP="0081200B">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2117B3F" w14:textId="1F7C4AA4"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71F7D250" w:rsidR="000A0660" w:rsidRPr="000A0660" w:rsidRDefault="004859FB"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Pr="000A0660">
              <w:rPr>
                <w:rFonts w:ascii="Arial" w:hAnsi="Arial" w:cs="Arial"/>
                <w:color w:val="000000"/>
                <w:sz w:val="23"/>
                <w:szCs w:val="23"/>
              </w:rPr>
              <w:t xml:space="preserve"> as identified on the site drainage plan</w:t>
            </w:r>
            <w:r>
              <w:rPr>
                <w:rFonts w:ascii="Arial" w:hAnsi="Arial" w:cs="Arial"/>
                <w:color w:val="000000"/>
                <w:sz w:val="23"/>
                <w:szCs w:val="23"/>
              </w:rPr>
              <w:t xml:space="preserve"> routed to Brimfield Brook</w:t>
            </w:r>
          </w:p>
        </w:tc>
        <w:tc>
          <w:tcPr>
            <w:tcW w:w="4158" w:type="dxa"/>
            <w:tcBorders>
              <w:top w:val="single" w:sz="8" w:space="0" w:color="000000"/>
              <w:left w:val="single" w:sz="8" w:space="0" w:color="000000"/>
              <w:bottom w:val="single" w:sz="8" w:space="0" w:color="000000"/>
            </w:tcBorders>
          </w:tcPr>
          <w:p w14:paraId="6906B2B1" w14:textId="7E483D48" w:rsidR="000A0660" w:rsidRPr="000A0660" w:rsidRDefault="004859FB"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Pr>
                <w:rFonts w:ascii="Arial" w:hAnsi="Arial" w:cs="Arial"/>
                <w:color w:val="000000"/>
                <w:sz w:val="23"/>
                <w:szCs w:val="23"/>
              </w:rPr>
              <w:t>poultry houses</w:t>
            </w:r>
            <w:r w:rsidRPr="000A0660">
              <w:rPr>
                <w:rFonts w:ascii="Arial" w:hAnsi="Arial" w:cs="Arial"/>
                <w:color w:val="000000"/>
                <w:sz w:val="23"/>
                <w:szCs w:val="23"/>
              </w:rPr>
              <w:t xml:space="preserve"> and the surrounding yard area.</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5272E6C2"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EE19F9">
        <w:rPr>
          <w:rFonts w:ascii="Arial" w:hAnsi="Arial" w:cs="Arial"/>
          <w:color w:val="000000"/>
          <w:sz w:val="23"/>
          <w:szCs w:val="23"/>
        </w:rPr>
        <w:t>s</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2FEB9465"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w:t>
      </w:r>
      <w:r w:rsidR="0086365B">
        <w:rPr>
          <w:rFonts w:ascii="Arial" w:hAnsi="Arial" w:cs="Arial"/>
          <w:color w:val="000000"/>
          <w:sz w:val="23"/>
          <w:szCs w:val="23"/>
        </w:rPr>
        <w:t>valves</w:t>
      </w:r>
      <w:r w:rsidRPr="0066454B">
        <w:rPr>
          <w:rFonts w:ascii="Arial" w:hAnsi="Arial" w:cs="Arial"/>
          <w:color w:val="000000"/>
          <w:sz w:val="23"/>
          <w:szCs w:val="23"/>
        </w:rPr>
        <w:t xml:space="preserve">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7A3D4607"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w:t>
      </w:r>
      <w:r w:rsidR="00AF3825">
        <w:rPr>
          <w:rFonts w:ascii="Arial" w:hAnsi="Arial" w:cs="Arial"/>
          <w:color w:val="000000"/>
          <w:sz w:val="23"/>
          <w:szCs w:val="23"/>
        </w:rPr>
        <w:t>Brimfield Brook</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2F92B70"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EE19F9">
        <w:rPr>
          <w:rFonts w:ascii="Arial" w:hAnsi="Arial" w:cs="Arial"/>
          <w:color w:val="000000"/>
          <w:sz w:val="23"/>
          <w:szCs w:val="23"/>
        </w:rPr>
        <w:t>collection</w:t>
      </w:r>
      <w:r w:rsidR="000B0B39">
        <w:rPr>
          <w:rFonts w:ascii="Arial" w:hAnsi="Arial" w:cs="Arial"/>
          <w:color w:val="000000"/>
          <w:sz w:val="23"/>
          <w:szCs w:val="23"/>
        </w:rPr>
        <w:t xml:space="preserve"> by</w:t>
      </w:r>
      <w:r>
        <w:rPr>
          <w:rFonts w:ascii="Arial" w:hAnsi="Arial" w:cs="Arial"/>
          <w:color w:val="000000"/>
          <w:sz w:val="23"/>
          <w:szCs w:val="23"/>
        </w:rPr>
        <w:t xml:space="preserve"> a licensed </w:t>
      </w:r>
      <w:r w:rsidR="00800D99">
        <w:rPr>
          <w:rFonts w:ascii="Arial" w:hAnsi="Arial" w:cs="Arial"/>
          <w:color w:val="000000"/>
          <w:sz w:val="23"/>
          <w:szCs w:val="23"/>
        </w:rPr>
        <w:t>collection agent</w:t>
      </w:r>
      <w:r>
        <w:rPr>
          <w:rFonts w:ascii="Arial" w:hAnsi="Arial" w:cs="Arial"/>
          <w:color w:val="000000"/>
          <w:sz w:val="23"/>
          <w:szCs w:val="23"/>
        </w:rPr>
        <w:t>.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EDE8E15"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2B48725A"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76010D">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6878B6D4"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4009817B"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54CBF297"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05F48"/>
    <w:rsid w:val="00052BF6"/>
    <w:rsid w:val="000A0660"/>
    <w:rsid w:val="000B0B39"/>
    <w:rsid w:val="000D45D5"/>
    <w:rsid w:val="000F11CD"/>
    <w:rsid w:val="001F7F37"/>
    <w:rsid w:val="00216177"/>
    <w:rsid w:val="00217A0C"/>
    <w:rsid w:val="00217F9E"/>
    <w:rsid w:val="00230278"/>
    <w:rsid w:val="00236A63"/>
    <w:rsid w:val="00240411"/>
    <w:rsid w:val="002459C9"/>
    <w:rsid w:val="00253C3B"/>
    <w:rsid w:val="00271774"/>
    <w:rsid w:val="00294AF1"/>
    <w:rsid w:val="002A223C"/>
    <w:rsid w:val="002A7C5E"/>
    <w:rsid w:val="002C6B7E"/>
    <w:rsid w:val="002E0796"/>
    <w:rsid w:val="002F2DAC"/>
    <w:rsid w:val="00316840"/>
    <w:rsid w:val="00320ED2"/>
    <w:rsid w:val="00345C8B"/>
    <w:rsid w:val="00357401"/>
    <w:rsid w:val="003B38EF"/>
    <w:rsid w:val="003B5B8B"/>
    <w:rsid w:val="003B7292"/>
    <w:rsid w:val="003B7967"/>
    <w:rsid w:val="003D2846"/>
    <w:rsid w:val="004859FB"/>
    <w:rsid w:val="004E4DC9"/>
    <w:rsid w:val="005D0F8F"/>
    <w:rsid w:val="005E3583"/>
    <w:rsid w:val="00630427"/>
    <w:rsid w:val="00661EFB"/>
    <w:rsid w:val="0066454B"/>
    <w:rsid w:val="00683C08"/>
    <w:rsid w:val="00691109"/>
    <w:rsid w:val="00705062"/>
    <w:rsid w:val="007066D4"/>
    <w:rsid w:val="00741A50"/>
    <w:rsid w:val="0076010D"/>
    <w:rsid w:val="0076434F"/>
    <w:rsid w:val="00781899"/>
    <w:rsid w:val="0078673D"/>
    <w:rsid w:val="007A5304"/>
    <w:rsid w:val="007B10E9"/>
    <w:rsid w:val="007E2973"/>
    <w:rsid w:val="007F0301"/>
    <w:rsid w:val="00800D99"/>
    <w:rsid w:val="0081200B"/>
    <w:rsid w:val="008566B4"/>
    <w:rsid w:val="0086365B"/>
    <w:rsid w:val="008734D1"/>
    <w:rsid w:val="008D0FEA"/>
    <w:rsid w:val="008D13FE"/>
    <w:rsid w:val="008F06AD"/>
    <w:rsid w:val="0090047C"/>
    <w:rsid w:val="00906FD0"/>
    <w:rsid w:val="00920621"/>
    <w:rsid w:val="00947CB2"/>
    <w:rsid w:val="009832F5"/>
    <w:rsid w:val="009D379F"/>
    <w:rsid w:val="00A17085"/>
    <w:rsid w:val="00A65955"/>
    <w:rsid w:val="00A71C4F"/>
    <w:rsid w:val="00AE1AB9"/>
    <w:rsid w:val="00AF3825"/>
    <w:rsid w:val="00B26302"/>
    <w:rsid w:val="00B52184"/>
    <w:rsid w:val="00B553F0"/>
    <w:rsid w:val="00BE68D9"/>
    <w:rsid w:val="00BF1D6A"/>
    <w:rsid w:val="00C30D0D"/>
    <w:rsid w:val="00C62754"/>
    <w:rsid w:val="00C66F69"/>
    <w:rsid w:val="00D1163C"/>
    <w:rsid w:val="00D24A09"/>
    <w:rsid w:val="00D36E13"/>
    <w:rsid w:val="00D445EF"/>
    <w:rsid w:val="00D776B7"/>
    <w:rsid w:val="00DC5F8D"/>
    <w:rsid w:val="00DD3523"/>
    <w:rsid w:val="00EE19F9"/>
    <w:rsid w:val="00F13CB0"/>
    <w:rsid w:val="00F15EA9"/>
    <w:rsid w:val="00F41D75"/>
    <w:rsid w:val="00F429A3"/>
    <w:rsid w:val="00F612A9"/>
    <w:rsid w:val="00F9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0" ma:contentTypeDescription="Create a new document." ma:contentTypeScope="" ma:versionID="bec5c98e1b94be7dd4d2b00859e9c65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6daaff0ec3ee5f1819941757d91eadfa"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2023-01-10T00:00:00+00:00</EAReceivedDate>
    <ga477587807b4e8dbd9d142e03c014fa xmlns="dbe221e7-66db-4bdb-a92c-aa517c005f15">
      <Terms xmlns="http://schemas.microsoft.com/office/infopath/2007/PartnerControls"/>
    </ga477587807b4e8dbd9d142e03c014fa>
    <PermitNumber xmlns="eebef177-55b5-4448-a5fb-28ea454417ee">EPR-YP3242YW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EPR/YP3242YW</OtherReference>
    <EventLink xmlns="5ffd8e36-f429-4edc-ab50-c5be84842779" xsi:nil="true"/>
    <Customer_x002f_OperatorName xmlns="eebef177-55b5-4448-a5fb-28ea454417ee">Woofferton Poultry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2023-01-10T00:00:00+00:00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EPR/YP3242YW</EPRNumber>
    <FacilityAddressPostcode xmlns="eebef177-55b5-4448-a5fb-28ea454417ee">SY8 4EH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ExternalAuthor>
    <SiteName xmlns="eebef177-55b5-4448-a5fb-28ea454417ee">Woofferton Poultry Farm </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Woofferton Poultry Farm Park Lane Richards Castle Shropshire SY8 4EH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6834FD6C-DB30-4473-A7FC-3EDD1A8A4171}"/>
</file>

<file path=customXml/itemProps2.xml><?xml version="1.0" encoding="utf-8"?>
<ds:datastoreItem xmlns:ds="http://schemas.openxmlformats.org/officeDocument/2006/customXml" ds:itemID="{4DBA46F4-5FCA-4911-A1E0-77BD4283136E}"/>
</file>

<file path=customXml/itemProps3.xml><?xml version="1.0" encoding="utf-8"?>
<ds:datastoreItem xmlns:ds="http://schemas.openxmlformats.org/officeDocument/2006/customXml" ds:itemID="{17C68E0D-0F6C-4A43-B4B2-6B515F0D9866}"/>
</file>

<file path=docProps/app.xml><?xml version="1.0" encoding="utf-8"?>
<Properties xmlns="http://schemas.openxmlformats.org/officeDocument/2006/extended-properties" xmlns:vt="http://schemas.openxmlformats.org/officeDocument/2006/docPropsVTypes">
  <Template>Normal</Template>
  <TotalTime>4016</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52</cp:revision>
  <dcterms:created xsi:type="dcterms:W3CDTF">2014-06-06T15:29:00Z</dcterms:created>
  <dcterms:modified xsi:type="dcterms:W3CDTF">2023-01-08T12:09:00Z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