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5E06" w14:textId="1C550054" w:rsidR="000B7857" w:rsidRDefault="00334E1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Gailey Poultry Unit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4BE577F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334E13">
        <w:rPr>
          <w:rFonts w:ascii="Arial" w:hAnsi="Arial" w:cs="Arial"/>
          <w:sz w:val="24"/>
          <w:szCs w:val="24"/>
        </w:rPr>
        <w:t>Gailey Poultry Unit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B7857"/>
    <w:rsid w:val="00242A03"/>
    <w:rsid w:val="002977F1"/>
    <w:rsid w:val="00310334"/>
    <w:rsid w:val="00334E13"/>
    <w:rsid w:val="00360751"/>
    <w:rsid w:val="0038232C"/>
    <w:rsid w:val="00465E30"/>
    <w:rsid w:val="006B0D14"/>
    <w:rsid w:val="0075600D"/>
    <w:rsid w:val="00780CED"/>
    <w:rsid w:val="007F19FF"/>
    <w:rsid w:val="009E6799"/>
    <w:rsid w:val="00AB06D1"/>
    <w:rsid w:val="00B951F6"/>
    <w:rsid w:val="00C142B9"/>
    <w:rsid w:val="00CB6542"/>
    <w:rsid w:val="00CF07BE"/>
    <w:rsid w:val="00D159C4"/>
    <w:rsid w:val="00D448D1"/>
    <w:rsid w:val="00DA407A"/>
    <w:rsid w:val="00E35E30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EPR-NP3427SC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EPR/NP3427SC</OtherReference>
    <EventLink xmlns="5ffd8e36-f429-4edc-ab50-c5be84842779" xsi:nil="true"/>
    <Customer_x002f_OperatorName xmlns="eebef177-55b5-4448-a5fb-28ea454417ee">Abbey Foods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EPR/NP3427SC</EPRNumber>
    <FacilityAddressPostcode xmlns="eebef177-55b5-4448-a5fb-28ea454417ee">ST19 5PT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Gailey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Gailey Lea Lane, Gailey, Staffordshire, ST19 5PT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77F1138-8C87-4C1F-9CA2-C8AF91484652}"/>
</file>

<file path=customXml/itemProps2.xml><?xml version="1.0" encoding="utf-8"?>
<ds:datastoreItem xmlns:ds="http://schemas.openxmlformats.org/officeDocument/2006/customXml" ds:itemID="{39387ED2-B0D5-4DD3-B72F-BBB0840F7644}"/>
</file>

<file path=customXml/itemProps3.xml><?xml version="1.0" encoding="utf-8"?>
<ds:datastoreItem xmlns:ds="http://schemas.openxmlformats.org/officeDocument/2006/customXml" ds:itemID="{4511BC5F-90CB-468A-B420-1FD433194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23</cp:revision>
  <dcterms:created xsi:type="dcterms:W3CDTF">2018-08-15T09:09:00Z</dcterms:created>
  <dcterms:modified xsi:type="dcterms:W3CDTF">2024-07-24T14:00:00Z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