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E62D" w14:textId="24DEA38A" w:rsidR="00F16206" w:rsidRPr="00FA65B9" w:rsidRDefault="00CE5909">
      <w:pPr>
        <w:rPr>
          <w:b/>
          <w:bCs/>
          <w:noProof/>
        </w:rPr>
      </w:pPr>
      <w:r w:rsidRPr="00FA65B9">
        <w:rPr>
          <w:b/>
          <w:bCs/>
          <w:noProof/>
        </w:rPr>
        <w:t>Polytech Liquid Polymers</w:t>
      </w:r>
    </w:p>
    <w:p w14:paraId="0C349D55" w14:textId="07C6F384" w:rsidR="00CE5909" w:rsidRDefault="00CE5909">
      <w:pPr>
        <w:rPr>
          <w:noProof/>
        </w:rPr>
      </w:pPr>
      <w:r>
        <w:rPr>
          <w:noProof/>
        </w:rPr>
        <w:t>Permit No. EPR/QP3207LS</w:t>
      </w:r>
    </w:p>
    <w:p w14:paraId="7678BA09" w14:textId="6549F6E2" w:rsidR="00CE5909" w:rsidRDefault="00CE5909">
      <w:pPr>
        <w:rPr>
          <w:noProof/>
        </w:rPr>
      </w:pPr>
      <w:r>
        <w:rPr>
          <w:noProof/>
        </w:rPr>
        <w:t>1:500</w:t>
      </w:r>
    </w:p>
    <w:p w14:paraId="61912154" w14:textId="0E18817E" w:rsidR="005A6323" w:rsidRDefault="005A6323">
      <w:pPr>
        <w:rPr>
          <w:noProof/>
        </w:rPr>
      </w:pPr>
      <w:r w:rsidRPr="005A6323">
        <w:rPr>
          <w:noProof/>
        </w:rPr>
        <w:t>53.31123723865243, -2.0947226124320557</w:t>
      </w:r>
    </w:p>
    <w:p w14:paraId="774CD597" w14:textId="60A7796B" w:rsidR="00C95D67" w:rsidRDefault="00F16206">
      <w:r>
        <w:rPr>
          <w:noProof/>
        </w:rPr>
        <w:drawing>
          <wp:inline distT="0" distB="0" distL="0" distR="0" wp14:anchorId="2F2DE27E" wp14:editId="514BB68F">
            <wp:extent cx="6479540" cy="6184900"/>
            <wp:effectExtent l="0" t="0" r="0" b="635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67" w:rsidSect="001476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9CB7" w14:textId="77777777" w:rsidR="00B82DE4" w:rsidRDefault="00B82DE4" w:rsidP="00B82DE4">
      <w:pPr>
        <w:spacing w:after="0" w:line="240" w:lineRule="auto"/>
      </w:pPr>
      <w:r>
        <w:separator/>
      </w:r>
    </w:p>
  </w:endnote>
  <w:endnote w:type="continuationSeparator" w:id="0">
    <w:p w14:paraId="2FB061D2" w14:textId="77777777" w:rsidR="00B82DE4" w:rsidRDefault="00B82DE4" w:rsidP="00B8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8314" w14:textId="77777777" w:rsidR="00B82DE4" w:rsidRDefault="00B82DE4" w:rsidP="00B82DE4">
      <w:pPr>
        <w:spacing w:after="0" w:line="240" w:lineRule="auto"/>
      </w:pPr>
      <w:r>
        <w:separator/>
      </w:r>
    </w:p>
  </w:footnote>
  <w:footnote w:type="continuationSeparator" w:id="0">
    <w:p w14:paraId="1516E4E4" w14:textId="77777777" w:rsidR="00B82DE4" w:rsidRDefault="00B82DE4" w:rsidP="00B8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06"/>
    <w:rsid w:val="00147673"/>
    <w:rsid w:val="001F2113"/>
    <w:rsid w:val="005A6323"/>
    <w:rsid w:val="00A913FE"/>
    <w:rsid w:val="00B82DE4"/>
    <w:rsid w:val="00C95D67"/>
    <w:rsid w:val="00CE5909"/>
    <w:rsid w:val="00F16206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9445"/>
  <w15:chartTrackingRefBased/>
  <w15:docId w15:val="{1A6C4357-D38D-4B44-A52A-DD261AE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EPR-QP3207LS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Polytech Liquid Polymers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EPR/QP3207LS/T001</EPRNumber>
    <FacilityAddressPostcode xmlns="eebef177-55b5-4448-a5fb-28ea454417ee">SK10 5SD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Andy Beardmore</ExternalAuthor>
    <SiteName xmlns="eebef177-55b5-4448-a5fb-28ea454417ee">Nab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Nab Works Long Lane Macclesfield Cheshire SK10 5SD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cff2e7f9-dcc6-4215-a910-ba6ae4f502ee" xsi:nil="true"/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6" ma:contentTypeDescription="Create a new document." ma:contentTypeScope="" ma:versionID="929560e33c970e5288c5ceabf5f5226f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32a90e7e01ad22a89793861c9aa3e6e5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7672D-3C23-4220-A7A9-69F0A986D1FD}">
  <ds:schemaRefs>
    <ds:schemaRef ds:uri="http://www.w3.org/XML/1998/namespace"/>
    <ds:schemaRef ds:uri="http://purl.org/dc/dcmitype/"/>
    <ds:schemaRef ds:uri="http://schemas.microsoft.com/office/2006/metadata/properties"/>
    <ds:schemaRef ds:uri="cff2e7f9-dcc6-4215-a910-ba6ae4f502e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ffd8e36-f429-4edc-ab50-c5be84842779"/>
    <ds:schemaRef ds:uri="http://purl.org/dc/terms/"/>
    <ds:schemaRef ds:uri="662745e8-e224-48e8-a2e3-254862b8c2f5"/>
    <ds:schemaRef ds:uri="http://schemas.openxmlformats.org/package/2006/metadata/core-properties"/>
    <ds:schemaRef ds:uri="eebef177-55b5-4448-a5fb-28ea454417ee"/>
    <ds:schemaRef ds:uri="dbe221e7-66db-4bdb-a92c-aa517c005f15"/>
  </ds:schemaRefs>
</ds:datastoreItem>
</file>

<file path=customXml/itemProps2.xml><?xml version="1.0" encoding="utf-8"?>
<ds:datastoreItem xmlns:ds="http://schemas.openxmlformats.org/officeDocument/2006/customXml" ds:itemID="{44C0E898-310C-4D47-B01E-9E732944E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7E52-F194-4234-9C57-A0DA9E1A6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Beardmore</dc:creator>
  <cp:keywords/>
  <dc:description/>
  <cp:lastModifiedBy>Connor Hugill</cp:lastModifiedBy>
  <cp:revision>2</cp:revision>
  <dcterms:created xsi:type="dcterms:W3CDTF">2023-04-14T08:44:00Z</dcterms:created>
  <dcterms:modified xsi:type="dcterms:W3CDTF">2023-04-14T08:44:00Z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