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5290" w14:textId="34EB110B"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r w:rsidR="00921BCF">
        <w:rPr>
          <w:rFonts w:ascii="Arial" w:hAnsi="Arial" w:cs="Arial"/>
          <w:b/>
          <w:bCs/>
          <w:color w:val="000000"/>
          <w:sz w:val="23"/>
          <w:szCs w:val="23"/>
        </w:rPr>
        <w:t>New Hall</w:t>
      </w:r>
      <w:r w:rsidR="00884FDD">
        <w:rPr>
          <w:rFonts w:ascii="Arial" w:hAnsi="Arial" w:cs="Arial"/>
          <w:b/>
          <w:bCs/>
          <w:color w:val="000000"/>
          <w:sz w:val="23"/>
          <w:szCs w:val="23"/>
        </w:rPr>
        <w:t xml:space="preserve"> Poultry Farm</w:t>
      </w:r>
      <w:r w:rsidR="007E1F0D">
        <w:rPr>
          <w:rFonts w:ascii="Arial" w:hAnsi="Arial" w:cs="Arial"/>
          <w:b/>
          <w:bCs/>
          <w:color w:val="000000"/>
          <w:sz w:val="23"/>
          <w:szCs w:val="23"/>
        </w:rPr>
        <w:t xml:space="preserve"> </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17C0961A"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DE286E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65F263D"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is in accordance with SGN EPR6.09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7777777"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Surplus feed remaining at end of crop cycle is kept in the sealed silos for use on subsequent </w:t>
      </w:r>
      <w:r w:rsidR="0090047C">
        <w:rPr>
          <w:rFonts w:ascii="Arial" w:hAnsi="Arial" w:cs="Arial"/>
          <w:color w:val="000000"/>
          <w:sz w:val="23"/>
          <w:szCs w:val="23"/>
        </w:rPr>
        <w:t xml:space="preserve">crops, feed having a long “shelf life” (typically 3months)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07277B1D" w14:textId="2192D5C8"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217A0C">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6BF3313A" w14:textId="019F40BF" w:rsidR="00BF1D6A" w:rsidRDefault="009D379F" w:rsidP="009D379F">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houses are</w:t>
      </w:r>
      <w:r w:rsidRPr="009D379F">
        <w:rPr>
          <w:rFonts w:ascii="Arial" w:hAnsi="Arial" w:cs="Arial"/>
          <w:color w:val="000000"/>
          <w:sz w:val="23"/>
          <w:szCs w:val="23"/>
        </w:rPr>
        <w:t xml:space="preserve"> fan ventilated</w:t>
      </w:r>
      <w:r w:rsidR="00B553F0">
        <w:rPr>
          <w:rFonts w:ascii="Arial" w:hAnsi="Arial" w:cs="Arial"/>
          <w:color w:val="000000"/>
          <w:sz w:val="23"/>
          <w:szCs w:val="23"/>
        </w:rPr>
        <w:t xml:space="preserve"> by high velocity roof fans</w:t>
      </w:r>
      <w:r w:rsidR="005A1307">
        <w:rPr>
          <w:rFonts w:ascii="Arial" w:hAnsi="Arial" w:cs="Arial"/>
          <w:color w:val="000000"/>
          <w:sz w:val="23"/>
          <w:szCs w:val="23"/>
        </w:rPr>
        <w:t xml:space="preserve"> (</w:t>
      </w:r>
      <w:r w:rsidR="00884FDD">
        <w:rPr>
          <w:rFonts w:ascii="Arial" w:hAnsi="Arial" w:cs="Arial"/>
          <w:color w:val="000000"/>
          <w:sz w:val="23"/>
          <w:szCs w:val="23"/>
        </w:rPr>
        <w:t>5</w:t>
      </w:r>
      <w:r w:rsidR="005A1307">
        <w:rPr>
          <w:rFonts w:ascii="Arial" w:hAnsi="Arial" w:cs="Arial"/>
          <w:color w:val="000000"/>
          <w:sz w:val="23"/>
          <w:szCs w:val="23"/>
        </w:rPr>
        <w:t>.5m release height and 11m/s efflux velocity)</w:t>
      </w:r>
      <w:r w:rsidR="00F13CB0">
        <w:rPr>
          <w:rFonts w:ascii="Arial" w:hAnsi="Arial" w:cs="Arial"/>
          <w:color w:val="000000"/>
          <w:sz w:val="23"/>
          <w:szCs w:val="23"/>
        </w:rPr>
        <w:t>.</w:t>
      </w:r>
      <w:r w:rsidRPr="009D379F">
        <w:rPr>
          <w:rFonts w:ascii="Arial" w:hAnsi="Arial" w:cs="Arial"/>
          <w:color w:val="000000"/>
          <w:sz w:val="23"/>
          <w:szCs w:val="23"/>
        </w:rPr>
        <w:t xml:space="preserve"> </w:t>
      </w:r>
      <w:r w:rsidR="00F13CB0">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 xml:space="preserve">equipped with non-leaking drinking systems. </w:t>
      </w:r>
    </w:p>
    <w:p w14:paraId="10AABFF6" w14:textId="647D96AF" w:rsidR="009D379F" w:rsidRPr="009D379F" w:rsidRDefault="00BF1D6A" w:rsidP="009D379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Heating for the poultry houses is provided </w:t>
      </w:r>
      <w:r w:rsidR="00F206C5">
        <w:rPr>
          <w:rFonts w:ascii="Arial" w:hAnsi="Arial" w:cs="Arial"/>
          <w:color w:val="000000"/>
          <w:sz w:val="23"/>
          <w:szCs w:val="23"/>
        </w:rPr>
        <w:t xml:space="preserve">by </w:t>
      </w:r>
      <w:r w:rsidR="00217F9E">
        <w:rPr>
          <w:rFonts w:ascii="Arial" w:hAnsi="Arial" w:cs="Arial"/>
          <w:color w:val="000000"/>
          <w:sz w:val="23"/>
          <w:szCs w:val="23"/>
        </w:rPr>
        <w:t>LPG</w:t>
      </w:r>
      <w:r w:rsidR="00500764">
        <w:rPr>
          <w:rFonts w:ascii="Arial" w:hAnsi="Arial" w:cs="Arial"/>
          <w:color w:val="000000"/>
          <w:sz w:val="23"/>
          <w:szCs w:val="23"/>
        </w:rPr>
        <w:t xml:space="preserve"> heaters</w:t>
      </w:r>
      <w:r>
        <w:rPr>
          <w:rFonts w:ascii="Arial" w:hAnsi="Arial" w:cs="Arial"/>
          <w:color w:val="000000"/>
          <w:sz w:val="23"/>
          <w:szCs w:val="23"/>
        </w:rPr>
        <w:t>.</w:t>
      </w:r>
      <w:r w:rsidR="009D379F" w:rsidRPr="009D379F">
        <w:rPr>
          <w:rFonts w:ascii="Arial" w:hAnsi="Arial" w:cs="Arial"/>
          <w:color w:val="000000"/>
          <w:sz w:val="23"/>
          <w:szCs w:val="23"/>
        </w:rPr>
        <w:t xml:space="preserve">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C56E602" w14:textId="04CB690F" w:rsidR="009D379F" w:rsidRPr="009D379F" w:rsidRDefault="00BF1D6A"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Blown air</w:t>
      </w:r>
      <w:r w:rsidR="00294AF1">
        <w:rPr>
          <w:rFonts w:ascii="Arial" w:hAnsi="Arial" w:cs="Arial"/>
          <w:color w:val="000000"/>
          <w:sz w:val="23"/>
          <w:szCs w:val="23"/>
        </w:rPr>
        <w:t xml:space="preserve"> heaters</w:t>
      </w:r>
      <w:r w:rsidR="009D379F" w:rsidRPr="009D379F">
        <w:rPr>
          <w:rFonts w:ascii="Arial" w:hAnsi="Arial" w:cs="Arial"/>
          <w:color w:val="000000"/>
          <w:sz w:val="23"/>
          <w:szCs w:val="23"/>
        </w:rPr>
        <w:t xml:space="preserve"> are spaced regularly within the sheds to prevent cold spots and extremes of temperature. The fans are fitted with back draft shutters to prevent drafts and unnecessary heat loss. </w:t>
      </w:r>
    </w:p>
    <w:p w14:paraId="2CC2E80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4C4CC30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and heating so that heat is not wasted by being drawn out of the building.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3A1A45CE"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1CF4B6CC"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315641B"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16AE624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3AFC60F5"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F206ED1"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A4843A3"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798709F7"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948387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2ABE647"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7AE2E1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02B5C08"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4A768EE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2C48E4A6" w14:textId="77777777" w:rsidR="001F7F37"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Litter is not stored at the installation.</w:t>
      </w:r>
    </w:p>
    <w:p w14:paraId="4155E2DA" w14:textId="7022F62F" w:rsidR="009D379F" w:rsidRPr="009D379F" w:rsidRDefault="001F7F37"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will be </w:t>
      </w:r>
      <w:r w:rsidR="00921BCF">
        <w:rPr>
          <w:rFonts w:ascii="Arial" w:hAnsi="Arial" w:cs="Arial"/>
          <w:color w:val="000000"/>
          <w:sz w:val="23"/>
          <w:szCs w:val="23"/>
        </w:rPr>
        <w:t xml:space="preserve">spread on operator land with any surplus </w:t>
      </w:r>
      <w:r w:rsidR="00890CB2">
        <w:rPr>
          <w:rFonts w:ascii="Arial" w:hAnsi="Arial" w:cs="Arial"/>
          <w:color w:val="000000"/>
          <w:sz w:val="23"/>
          <w:szCs w:val="23"/>
        </w:rPr>
        <w:t>sold</w:t>
      </w:r>
      <w:r w:rsidR="007A5304">
        <w:rPr>
          <w:rFonts w:ascii="Arial" w:hAnsi="Arial" w:cs="Arial"/>
          <w:color w:val="000000"/>
          <w:sz w:val="23"/>
          <w:szCs w:val="23"/>
        </w:rPr>
        <w:t>.</w:t>
      </w:r>
      <w:r w:rsidR="009D379F" w:rsidRPr="009D379F">
        <w:rPr>
          <w:rFonts w:ascii="Arial" w:hAnsi="Arial" w:cs="Arial"/>
          <w:color w:val="000000"/>
          <w:sz w:val="23"/>
          <w:szCs w:val="23"/>
        </w:rPr>
        <w:t xml:space="preserve"> </w:t>
      </w:r>
    </w:p>
    <w:p w14:paraId="16ECAD59" w14:textId="39AF3CAE"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3B1F7386" w14:textId="77777777" w:rsidR="0066454B" w:rsidRDefault="0066454B" w:rsidP="009D379F">
      <w:pPr>
        <w:rPr>
          <w:rFonts w:ascii="Arial" w:hAnsi="Arial" w:cs="Arial"/>
          <w:color w:val="000000"/>
          <w:sz w:val="23"/>
          <w:szCs w:val="23"/>
        </w:rPr>
      </w:pPr>
    </w:p>
    <w:p w14:paraId="409FB778" w14:textId="77777777" w:rsidR="00240411" w:rsidRDefault="00240411" w:rsidP="009D379F">
      <w:pPr>
        <w:rPr>
          <w:rFonts w:ascii="Arial" w:hAnsi="Arial" w:cs="Arial"/>
          <w:color w:val="000000"/>
          <w:sz w:val="23"/>
          <w:szCs w:val="23"/>
        </w:rPr>
      </w:pPr>
    </w:p>
    <w:p w14:paraId="4A4E3DA0" w14:textId="77777777" w:rsidR="00240411" w:rsidRDefault="00240411" w:rsidP="009D379F">
      <w:pPr>
        <w:rPr>
          <w:rFonts w:ascii="Arial" w:hAnsi="Arial" w:cs="Arial"/>
          <w:color w:val="000000"/>
          <w:sz w:val="23"/>
          <w:szCs w:val="23"/>
        </w:rPr>
      </w:pPr>
    </w:p>
    <w:p w14:paraId="369F0475" w14:textId="77777777" w:rsidR="00240411" w:rsidRDefault="00240411" w:rsidP="009D379F">
      <w:pPr>
        <w:rPr>
          <w:rFonts w:ascii="Arial" w:hAnsi="Arial" w:cs="Arial"/>
          <w:color w:val="000000"/>
          <w:sz w:val="23"/>
          <w:szCs w:val="23"/>
        </w:rPr>
      </w:pPr>
    </w:p>
    <w:p w14:paraId="0D7AD479" w14:textId="6CDC0F39" w:rsidR="0066454B" w:rsidRDefault="0066454B" w:rsidP="009D379F">
      <w:pPr>
        <w:rPr>
          <w:rFonts w:ascii="Arial" w:hAnsi="Arial" w:cs="Arial"/>
          <w:b/>
          <w:sz w:val="24"/>
          <w:szCs w:val="24"/>
        </w:rPr>
      </w:pPr>
      <w:r>
        <w:rPr>
          <w:rFonts w:ascii="Arial" w:hAnsi="Arial" w:cs="Arial"/>
          <w:b/>
          <w:sz w:val="24"/>
          <w:szCs w:val="24"/>
        </w:rPr>
        <w:t>Improvement Program</w:t>
      </w:r>
    </w:p>
    <w:p w14:paraId="3C35E2E0" w14:textId="45D3DCBC" w:rsidR="000A0660" w:rsidRDefault="00F206C5" w:rsidP="000A0660">
      <w:pPr>
        <w:rPr>
          <w:rFonts w:ascii="Arial" w:hAnsi="Arial" w:cs="Arial"/>
          <w:sz w:val="24"/>
          <w:szCs w:val="24"/>
        </w:rPr>
      </w:pPr>
      <w:r>
        <w:rPr>
          <w:rFonts w:ascii="Arial" w:hAnsi="Arial" w:cs="Arial"/>
          <w:sz w:val="24"/>
          <w:szCs w:val="24"/>
        </w:rPr>
        <w:t>All</w:t>
      </w:r>
      <w:r w:rsidR="00473BBA">
        <w:rPr>
          <w:rFonts w:ascii="Arial" w:hAnsi="Arial" w:cs="Arial"/>
          <w:sz w:val="24"/>
          <w:szCs w:val="24"/>
        </w:rPr>
        <w:t xml:space="preserve"> housing</w:t>
      </w:r>
      <w:r w:rsidR="00F940D9">
        <w:rPr>
          <w:rFonts w:ascii="Arial" w:hAnsi="Arial" w:cs="Arial"/>
          <w:sz w:val="24"/>
          <w:szCs w:val="24"/>
        </w:rPr>
        <w:t xml:space="preserve"> and drainage</w:t>
      </w:r>
      <w:r w:rsidR="00473BBA">
        <w:rPr>
          <w:rFonts w:ascii="Arial" w:hAnsi="Arial" w:cs="Arial"/>
          <w:sz w:val="24"/>
          <w:szCs w:val="24"/>
        </w:rPr>
        <w:t xml:space="preserve"> </w:t>
      </w:r>
      <w:r w:rsidR="001356FA">
        <w:rPr>
          <w:rFonts w:ascii="Arial" w:hAnsi="Arial" w:cs="Arial"/>
          <w:sz w:val="24"/>
          <w:szCs w:val="24"/>
        </w:rPr>
        <w:t>will be constructed to</w:t>
      </w:r>
      <w:r w:rsidR="007B10E9">
        <w:rPr>
          <w:rFonts w:ascii="Arial" w:hAnsi="Arial" w:cs="Arial"/>
          <w:sz w:val="24"/>
          <w:szCs w:val="24"/>
        </w:rPr>
        <w:t xml:space="preserve"> BAT</w:t>
      </w:r>
      <w:r w:rsidR="000A0660">
        <w:rPr>
          <w:rFonts w:ascii="Arial" w:hAnsi="Arial" w:cs="Arial"/>
          <w:sz w:val="24"/>
          <w:szCs w:val="24"/>
        </w:rPr>
        <w:t>.</w:t>
      </w:r>
      <w:r w:rsidR="007A5304">
        <w:rPr>
          <w:rFonts w:ascii="Arial" w:hAnsi="Arial" w:cs="Arial"/>
          <w:sz w:val="24"/>
          <w:szCs w:val="24"/>
        </w:rPr>
        <w:t xml:space="preserve"> </w:t>
      </w:r>
    </w:p>
    <w:p w14:paraId="7A4D78B3" w14:textId="77777777" w:rsidR="000A0660" w:rsidRDefault="000A0660" w:rsidP="000A0660">
      <w:pPr>
        <w:rPr>
          <w:rFonts w:ascii="Arial" w:hAnsi="Arial" w:cs="Arial"/>
          <w:sz w:val="24"/>
          <w:szCs w:val="24"/>
        </w:rPr>
      </w:pPr>
    </w:p>
    <w:p w14:paraId="091C5641" w14:textId="77777777" w:rsidR="000A0660" w:rsidRDefault="000A0660" w:rsidP="000A0660">
      <w:pPr>
        <w:rPr>
          <w:rFonts w:ascii="Arial" w:hAnsi="Arial" w:cs="Arial"/>
          <w:sz w:val="23"/>
          <w:szCs w:val="23"/>
        </w:rPr>
      </w:pPr>
    </w:p>
    <w:p w14:paraId="1F25AC65" w14:textId="77777777" w:rsidR="000A0660" w:rsidRDefault="000A0660" w:rsidP="000A0660">
      <w:pPr>
        <w:rPr>
          <w:rFonts w:ascii="Arial" w:hAnsi="Arial" w:cs="Arial"/>
          <w:sz w:val="23"/>
          <w:szCs w:val="23"/>
        </w:rPr>
      </w:pPr>
    </w:p>
    <w:p w14:paraId="03535BB0" w14:textId="77777777" w:rsidR="000A0660" w:rsidRDefault="000A0660" w:rsidP="000A0660">
      <w:pPr>
        <w:rPr>
          <w:rFonts w:ascii="Arial" w:hAnsi="Arial" w:cs="Arial"/>
          <w:sz w:val="23"/>
          <w:szCs w:val="23"/>
        </w:rPr>
      </w:pPr>
    </w:p>
    <w:p w14:paraId="2FF11CDF" w14:textId="77777777" w:rsidR="000A0660" w:rsidRDefault="000A0660" w:rsidP="000A0660">
      <w:pPr>
        <w:rPr>
          <w:rFonts w:ascii="Arial" w:hAnsi="Arial" w:cs="Arial"/>
          <w:sz w:val="23"/>
          <w:szCs w:val="23"/>
        </w:rPr>
      </w:pPr>
    </w:p>
    <w:p w14:paraId="4FED57C0"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5F4C4F31" w14:textId="77777777" w:rsidR="000A0660" w:rsidRDefault="000A0660" w:rsidP="000A0660">
      <w:pPr>
        <w:rPr>
          <w:rFonts w:ascii="Arial" w:hAnsi="Arial" w:cs="Arial"/>
          <w:sz w:val="23"/>
          <w:szCs w:val="23"/>
        </w:rPr>
      </w:pPr>
    </w:p>
    <w:p w14:paraId="0D8700F7"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0F3CC85E" w14:textId="77777777" w:rsidR="000A0660" w:rsidRDefault="000A0660" w:rsidP="000A0660">
      <w:pPr>
        <w:rPr>
          <w:rFonts w:ascii="Arial" w:hAnsi="Arial" w:cs="Arial"/>
          <w:sz w:val="23"/>
          <w:szCs w:val="23"/>
        </w:rPr>
      </w:pPr>
    </w:p>
    <w:p w14:paraId="29DF8050" w14:textId="77777777" w:rsidR="000A0660" w:rsidRDefault="000A0660" w:rsidP="000A0660">
      <w:pPr>
        <w:rPr>
          <w:rFonts w:ascii="Arial" w:hAnsi="Arial" w:cs="Arial"/>
          <w:sz w:val="23"/>
          <w:szCs w:val="23"/>
        </w:rPr>
      </w:pPr>
    </w:p>
    <w:p w14:paraId="7E4A3F72" w14:textId="77777777" w:rsidR="000A0660" w:rsidRDefault="000A0660" w:rsidP="000A0660">
      <w:pPr>
        <w:rPr>
          <w:rFonts w:ascii="Arial" w:hAnsi="Arial" w:cs="Arial"/>
          <w:sz w:val="23"/>
          <w:szCs w:val="23"/>
        </w:rPr>
      </w:pP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rsidSect="00A7165F">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490EB8DF" w:rsidR="000A0660" w:rsidRPr="000A0660" w:rsidRDefault="00DA417D"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High velocity </w:t>
            </w:r>
            <w:r w:rsidR="00683C08">
              <w:rPr>
                <w:rFonts w:ascii="Arial" w:hAnsi="Arial" w:cs="Arial"/>
                <w:color w:val="000000"/>
                <w:sz w:val="23"/>
                <w:szCs w:val="23"/>
              </w:rPr>
              <w:t>Roof</w:t>
            </w:r>
            <w:r w:rsidR="000A0660" w:rsidRPr="000A0660">
              <w:rPr>
                <w:rFonts w:ascii="Arial" w:hAnsi="Arial" w:cs="Arial"/>
                <w:color w:val="000000"/>
                <w:sz w:val="23"/>
                <w:szCs w:val="23"/>
              </w:rPr>
              <w:t xml:space="preserve"> fan outlets on </w:t>
            </w:r>
            <w:r w:rsidR="00BF1D6A">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0FEDE47B" w14:textId="4E57EE75" w:rsidR="000A0660" w:rsidRPr="000A0660" w:rsidRDefault="00BF1D6A"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294AF1">
              <w:rPr>
                <w:rFonts w:ascii="Arial" w:hAnsi="Arial" w:cs="Arial"/>
                <w:color w:val="000000"/>
                <w:sz w:val="23"/>
                <w:szCs w:val="23"/>
              </w:rPr>
              <w:t xml:space="preserve"> 1</w:t>
            </w:r>
            <w:r w:rsidR="00B553F0">
              <w:rPr>
                <w:rFonts w:ascii="Arial" w:hAnsi="Arial" w:cs="Arial"/>
                <w:color w:val="000000"/>
                <w:sz w:val="23"/>
                <w:szCs w:val="23"/>
              </w:rPr>
              <w:t>-</w:t>
            </w:r>
            <w:r w:rsidR="00921BCF">
              <w:rPr>
                <w:rFonts w:ascii="Arial" w:hAnsi="Arial" w:cs="Arial"/>
                <w:color w:val="000000"/>
                <w:sz w:val="23"/>
                <w:szCs w:val="23"/>
              </w:rPr>
              <w:t>3</w:t>
            </w: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0A961FD0"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5F4BFA1" w14:textId="6E5694C4" w:rsidR="000A0660" w:rsidRPr="000A0660" w:rsidRDefault="000A0660" w:rsidP="00D776B7">
            <w:pPr>
              <w:autoSpaceDE w:val="0"/>
              <w:autoSpaceDN w:val="0"/>
              <w:adjustRightInd w:val="0"/>
              <w:spacing w:after="0" w:line="240" w:lineRule="auto"/>
              <w:rPr>
                <w:rFonts w:ascii="Arial" w:hAnsi="Arial" w:cs="Arial"/>
                <w:color w:val="000000"/>
                <w:sz w:val="23"/>
                <w:szCs w:val="23"/>
              </w:rPr>
            </w:pPr>
          </w:p>
        </w:tc>
      </w:tr>
      <w:tr w:rsidR="00F13CB0" w:rsidRPr="000A0660" w14:paraId="48EC14F7" w14:textId="77777777" w:rsidTr="000A0660">
        <w:trPr>
          <w:trHeight w:val="297"/>
        </w:trPr>
        <w:tc>
          <w:tcPr>
            <w:tcW w:w="5055" w:type="dxa"/>
            <w:tcBorders>
              <w:top w:val="single" w:sz="8" w:space="0" w:color="000000"/>
              <w:bottom w:val="single" w:sz="8" w:space="0" w:color="000000"/>
              <w:right w:val="single" w:sz="8" w:space="0" w:color="000000"/>
            </w:tcBorders>
          </w:tcPr>
          <w:p w14:paraId="16BEDA72" w14:textId="6177E3F9" w:rsidR="00F13CB0" w:rsidRDefault="00921BCF" w:rsidP="000A0660">
            <w:pPr>
              <w:autoSpaceDE w:val="0"/>
              <w:autoSpaceDN w:val="0"/>
              <w:adjustRightInd w:val="0"/>
              <w:spacing w:after="0" w:line="240" w:lineRule="auto"/>
              <w:rPr>
                <w:rFonts w:ascii="Arial" w:hAnsi="Arial" w:cs="Arial"/>
                <w:color w:val="000000"/>
                <w:sz w:val="23"/>
                <w:szCs w:val="23"/>
              </w:rPr>
            </w:pPr>
            <w:proofErr w:type="spellStart"/>
            <w:r>
              <w:rPr>
                <w:rFonts w:ascii="Arial" w:hAnsi="Arial" w:cs="Arial"/>
                <w:color w:val="000000"/>
                <w:sz w:val="23"/>
                <w:szCs w:val="23"/>
              </w:rPr>
              <w:t>Exhuast</w:t>
            </w:r>
            <w:proofErr w:type="spellEnd"/>
          </w:p>
        </w:tc>
        <w:tc>
          <w:tcPr>
            <w:tcW w:w="4158" w:type="dxa"/>
            <w:tcBorders>
              <w:top w:val="single" w:sz="8" w:space="0" w:color="000000"/>
              <w:left w:val="single" w:sz="8" w:space="0" w:color="000000"/>
              <w:bottom w:val="single" w:sz="8" w:space="0" w:color="000000"/>
            </w:tcBorders>
          </w:tcPr>
          <w:p w14:paraId="32CEF725" w14:textId="7A6B83E8" w:rsidR="00F13CB0" w:rsidRDefault="00921BCF" w:rsidP="00D776B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Incinerator</w:t>
            </w: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3C4F24BC"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Vent</w:t>
            </w:r>
            <w:r w:rsidR="00294AF1">
              <w:rPr>
                <w:rFonts w:ascii="Arial" w:hAnsi="Arial" w:cs="Arial"/>
                <w:color w:val="000000"/>
                <w:sz w:val="23"/>
                <w:szCs w:val="23"/>
              </w:rPr>
              <w:t>s</w:t>
            </w:r>
            <w:r w:rsidRPr="000A0660">
              <w:rPr>
                <w:rFonts w:ascii="Arial" w:hAnsi="Arial" w:cs="Arial"/>
                <w:color w:val="000000"/>
                <w:sz w:val="23"/>
                <w:szCs w:val="23"/>
              </w:rPr>
              <w:t xml:space="preserve"> from fuel oil tank for </w:t>
            </w:r>
            <w:r w:rsidR="00683C08" w:rsidRPr="000A0660">
              <w:rPr>
                <w:rFonts w:ascii="Arial" w:hAnsi="Arial" w:cs="Arial"/>
                <w:color w:val="000000"/>
                <w:sz w:val="23"/>
                <w:szCs w:val="23"/>
              </w:rPr>
              <w:t>generator</w:t>
            </w:r>
            <w:r w:rsidR="001356FA">
              <w:rPr>
                <w:rFonts w:ascii="Arial" w:hAnsi="Arial" w:cs="Arial"/>
                <w:color w:val="000000"/>
                <w:sz w:val="23"/>
                <w:szCs w:val="23"/>
              </w:rPr>
              <w:t>s</w:t>
            </w:r>
            <w:r w:rsidR="0081200B">
              <w:rPr>
                <w:rFonts w:ascii="Arial" w:hAnsi="Arial" w:cs="Arial"/>
                <w:color w:val="000000"/>
                <w:sz w:val="23"/>
                <w:szCs w:val="23"/>
              </w:rPr>
              <w:t xml:space="preserve"> and </w:t>
            </w:r>
            <w:r w:rsidR="00294AF1">
              <w:rPr>
                <w:rFonts w:ascii="Arial" w:hAnsi="Arial" w:cs="Arial"/>
                <w:color w:val="000000"/>
                <w:sz w:val="23"/>
                <w:szCs w:val="23"/>
              </w:rPr>
              <w:t xml:space="preserve">LPG tanks </w:t>
            </w:r>
            <w:r w:rsidRPr="000A0660">
              <w:rPr>
                <w:rFonts w:ascii="Arial" w:hAnsi="Arial" w:cs="Arial"/>
                <w:color w:val="000000"/>
                <w:sz w:val="23"/>
                <w:szCs w:val="23"/>
              </w:rPr>
              <w:t xml:space="preserve">as shown on site layout plan </w:t>
            </w:r>
          </w:p>
        </w:tc>
        <w:tc>
          <w:tcPr>
            <w:tcW w:w="4158" w:type="dxa"/>
            <w:tcBorders>
              <w:top w:val="single" w:sz="8" w:space="0" w:color="000000"/>
              <w:left w:val="single" w:sz="8" w:space="0" w:color="000000"/>
              <w:bottom w:val="single" w:sz="8" w:space="0" w:color="000000"/>
            </w:tcBorders>
          </w:tcPr>
          <w:p w14:paraId="64370096" w14:textId="434126A6" w:rsidR="0081200B" w:rsidRDefault="00683C08"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w:t>
            </w:r>
            <w:r w:rsidR="000A0660" w:rsidRPr="000A0660">
              <w:rPr>
                <w:rFonts w:ascii="Arial" w:hAnsi="Arial" w:cs="Arial"/>
                <w:color w:val="000000"/>
                <w:sz w:val="23"/>
                <w:szCs w:val="23"/>
              </w:rPr>
              <w:t xml:space="preserve"> fuel oil tank</w:t>
            </w:r>
            <w:r w:rsidR="001356FA">
              <w:rPr>
                <w:rFonts w:ascii="Arial" w:hAnsi="Arial" w:cs="Arial"/>
                <w:color w:val="000000"/>
                <w:sz w:val="23"/>
                <w:szCs w:val="23"/>
              </w:rPr>
              <w:t>s</w:t>
            </w:r>
          </w:p>
          <w:p w14:paraId="2D1E62DF" w14:textId="77777777" w:rsidR="000A0660" w:rsidRPr="000A0660" w:rsidRDefault="00294AF1"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LPG</w:t>
            </w:r>
            <w:r w:rsidR="0081200B">
              <w:rPr>
                <w:rFonts w:ascii="Arial" w:hAnsi="Arial" w:cs="Arial"/>
                <w:color w:val="000000"/>
                <w:sz w:val="23"/>
                <w:szCs w:val="23"/>
              </w:rPr>
              <w:t xml:space="preserve"> tank</w:t>
            </w:r>
            <w:r w:rsidR="008F06AD">
              <w:rPr>
                <w:rFonts w:ascii="Arial" w:hAnsi="Arial" w:cs="Arial"/>
                <w:color w:val="000000"/>
                <w:sz w:val="23"/>
                <w:szCs w:val="23"/>
              </w:rPr>
              <w:t>s</w:t>
            </w:r>
            <w:r w:rsidR="000A0660" w:rsidRPr="000A0660">
              <w:rPr>
                <w:rFonts w:ascii="Arial" w:hAnsi="Arial" w:cs="Arial"/>
                <w:color w:val="000000"/>
                <w:sz w:val="23"/>
                <w:szCs w:val="23"/>
              </w:rPr>
              <w:t xml:space="preserve"> </w:t>
            </w: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75C8ECA6"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Exhaust on generator as shown on site layout plan </w:t>
            </w:r>
          </w:p>
        </w:tc>
        <w:tc>
          <w:tcPr>
            <w:tcW w:w="4158" w:type="dxa"/>
            <w:tcBorders>
              <w:top w:val="single" w:sz="8" w:space="0" w:color="000000"/>
              <w:left w:val="single" w:sz="8" w:space="0" w:color="000000"/>
              <w:bottom w:val="single" w:sz="8" w:space="0" w:color="000000"/>
            </w:tcBorders>
          </w:tcPr>
          <w:p w14:paraId="25FC0D09" w14:textId="382B940A"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Generator </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0337C733"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B442B39" w14:textId="11DA6A96"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6529AE97" w:rsidR="000A0660" w:rsidRPr="000A0660" w:rsidRDefault="00921BCF"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French Drains</w:t>
            </w:r>
          </w:p>
        </w:tc>
        <w:tc>
          <w:tcPr>
            <w:tcW w:w="4158" w:type="dxa"/>
            <w:tcBorders>
              <w:top w:val="single" w:sz="8" w:space="0" w:color="000000"/>
              <w:left w:val="single" w:sz="8" w:space="0" w:color="000000"/>
              <w:bottom w:val="single" w:sz="8" w:space="0" w:color="000000"/>
            </w:tcBorders>
          </w:tcPr>
          <w:p w14:paraId="02117B3F" w14:textId="4C72DA4B" w:rsidR="000A0660" w:rsidRPr="000A0660" w:rsidRDefault="00831DFC"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3E0B67B5" w:rsidR="000A0660" w:rsidRPr="000A0660" w:rsidRDefault="00AA4D99"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French drains</w:t>
            </w:r>
          </w:p>
        </w:tc>
        <w:tc>
          <w:tcPr>
            <w:tcW w:w="4158" w:type="dxa"/>
            <w:tcBorders>
              <w:top w:val="single" w:sz="8" w:space="0" w:color="000000"/>
              <w:left w:val="single" w:sz="8" w:space="0" w:color="000000"/>
              <w:bottom w:val="single" w:sz="8" w:space="0" w:color="000000"/>
            </w:tcBorders>
          </w:tcPr>
          <w:p w14:paraId="1E99A880" w14:textId="601234A5" w:rsidR="000A0660" w:rsidRPr="000A0660" w:rsidRDefault="00AA4D99"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5294662E" w:rsidR="000A0660" w:rsidRPr="000A0660" w:rsidRDefault="00C915F0"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Outlet from </w:t>
            </w:r>
            <w:r w:rsidR="00921BCF">
              <w:rPr>
                <w:rFonts w:ascii="Arial" w:hAnsi="Arial" w:cs="Arial"/>
                <w:color w:val="000000"/>
                <w:sz w:val="23"/>
                <w:szCs w:val="23"/>
              </w:rPr>
              <w:t xml:space="preserve">French drains to </w:t>
            </w:r>
            <w:proofErr w:type="spellStart"/>
            <w:r w:rsidR="00921BCF">
              <w:rPr>
                <w:rFonts w:ascii="Arial" w:hAnsi="Arial" w:cs="Arial"/>
                <w:color w:val="000000"/>
                <w:sz w:val="23"/>
                <w:szCs w:val="23"/>
              </w:rPr>
              <w:t>off site</w:t>
            </w:r>
            <w:proofErr w:type="spellEnd"/>
            <w:r w:rsidR="00921BCF">
              <w:rPr>
                <w:rFonts w:ascii="Arial" w:hAnsi="Arial" w:cs="Arial"/>
                <w:color w:val="000000"/>
                <w:sz w:val="23"/>
                <w:szCs w:val="23"/>
              </w:rPr>
              <w:t xml:space="preserve"> ditch.</w:t>
            </w:r>
          </w:p>
        </w:tc>
        <w:tc>
          <w:tcPr>
            <w:tcW w:w="4158" w:type="dxa"/>
            <w:tcBorders>
              <w:top w:val="single" w:sz="8" w:space="0" w:color="000000"/>
              <w:left w:val="single" w:sz="8" w:space="0" w:color="000000"/>
              <w:bottom w:val="single" w:sz="8" w:space="0" w:color="000000"/>
            </w:tcBorders>
          </w:tcPr>
          <w:p w14:paraId="6906B2B1" w14:textId="292E4E32" w:rsidR="000A0660" w:rsidRPr="000A0660" w:rsidRDefault="00BA37C7"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p>
        </w:tc>
      </w:tr>
    </w:tbl>
    <w:p w14:paraId="07C187F1" w14:textId="77777777" w:rsidR="0066454B" w:rsidRDefault="0066454B" w:rsidP="009D379F">
      <w:pPr>
        <w:rPr>
          <w:rFonts w:ascii="Arial" w:hAnsi="Arial" w:cs="Arial"/>
          <w:sz w:val="24"/>
          <w:szCs w:val="24"/>
        </w:rPr>
      </w:pPr>
    </w:p>
    <w:p w14:paraId="2688DCED" w14:textId="77777777" w:rsidR="0066454B" w:rsidRDefault="0066454B" w:rsidP="009D379F">
      <w:pPr>
        <w:rPr>
          <w:rFonts w:ascii="Arial" w:hAnsi="Arial" w:cs="Arial"/>
          <w:sz w:val="24"/>
          <w:szCs w:val="24"/>
        </w:rPr>
      </w:pPr>
    </w:p>
    <w:p w14:paraId="6B9048A9"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5817C23E" w14:textId="67289AE3"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Building</w:t>
      </w:r>
      <w:r w:rsidR="00CE39F9">
        <w:rPr>
          <w:rFonts w:ascii="Arial" w:hAnsi="Arial" w:cs="Arial"/>
          <w:color w:val="000000"/>
          <w:sz w:val="23"/>
          <w:szCs w:val="23"/>
        </w:rPr>
        <w:t>s</w:t>
      </w:r>
      <w:r w:rsidR="003B38EF">
        <w:rPr>
          <w:rFonts w:ascii="Arial" w:hAnsi="Arial" w:cs="Arial"/>
          <w:color w:val="000000"/>
          <w:sz w:val="23"/>
          <w:szCs w:val="23"/>
        </w:rPr>
        <w:t xml:space="preserve"> up</w:t>
      </w:r>
      <w:r w:rsidRPr="0066454B">
        <w:rPr>
          <w:rFonts w:ascii="Arial" w:hAnsi="Arial" w:cs="Arial"/>
          <w:color w:val="000000"/>
          <w:sz w:val="23"/>
          <w:szCs w:val="23"/>
        </w:rPr>
        <w:t xml:space="preserve"> </w:t>
      </w:r>
      <w:r>
        <w:rPr>
          <w:rFonts w:ascii="Arial" w:hAnsi="Arial" w:cs="Arial"/>
          <w:color w:val="000000"/>
          <w:sz w:val="23"/>
          <w:szCs w:val="23"/>
        </w:rPr>
        <w:t>to BAT.</w:t>
      </w:r>
      <w:r w:rsidRPr="0066454B">
        <w:rPr>
          <w:rFonts w:ascii="Arial" w:hAnsi="Arial" w:cs="Arial"/>
          <w:color w:val="000000"/>
          <w:sz w:val="23"/>
          <w:szCs w:val="23"/>
        </w:rPr>
        <w:t xml:space="preserve"> </w:t>
      </w:r>
    </w:p>
    <w:p w14:paraId="2283B9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32785841"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4DDE86FC" w14:textId="3269838D"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00BC25A9">
        <w:rPr>
          <w:rFonts w:ascii="Arial" w:hAnsi="Arial" w:cs="Arial"/>
          <w:color w:val="000000"/>
          <w:sz w:val="23"/>
          <w:szCs w:val="23"/>
        </w:rPr>
        <w:t xml:space="preserve"> </w:t>
      </w:r>
      <w:r w:rsidRPr="0066454B">
        <w:rPr>
          <w:rFonts w:ascii="Arial" w:hAnsi="Arial" w:cs="Arial"/>
          <w:color w:val="000000"/>
          <w:sz w:val="23"/>
          <w:szCs w:val="23"/>
        </w:rPr>
        <w:t>underground storage tank</w:t>
      </w:r>
      <w:r w:rsidR="006C2D42">
        <w:rPr>
          <w:rFonts w:ascii="Arial" w:hAnsi="Arial" w:cs="Arial"/>
          <w:color w:val="000000"/>
          <w:sz w:val="23"/>
          <w:szCs w:val="23"/>
        </w:rPr>
        <w:t>s</w:t>
      </w:r>
      <w:r w:rsidRPr="0066454B">
        <w:rPr>
          <w:rFonts w:ascii="Arial" w:hAnsi="Arial" w:cs="Arial"/>
          <w:color w:val="000000"/>
          <w:sz w:val="23"/>
          <w:szCs w:val="23"/>
        </w:rPr>
        <w:t xml:space="preserve"> as shown on the site drainage plan. Diverter bungs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wash water to the dirty water tank.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14E8968F"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w:t>
      </w:r>
      <w:r w:rsidR="00BC25A9">
        <w:rPr>
          <w:rFonts w:ascii="Arial" w:hAnsi="Arial" w:cs="Arial"/>
          <w:color w:val="000000"/>
          <w:sz w:val="23"/>
          <w:szCs w:val="23"/>
        </w:rPr>
        <w:t xml:space="preserve">a </w:t>
      </w:r>
      <w:r w:rsidRPr="0066454B">
        <w:rPr>
          <w:rFonts w:ascii="Arial" w:hAnsi="Arial" w:cs="Arial"/>
          <w:color w:val="000000"/>
          <w:sz w:val="23"/>
          <w:szCs w:val="23"/>
        </w:rPr>
        <w:t xml:space="preserve">dirty water </w:t>
      </w:r>
      <w:proofErr w:type="gramStart"/>
      <w:r w:rsidRPr="0066454B">
        <w:rPr>
          <w:rFonts w:ascii="Arial" w:hAnsi="Arial" w:cs="Arial"/>
          <w:color w:val="000000"/>
          <w:sz w:val="23"/>
          <w:szCs w:val="23"/>
        </w:rPr>
        <w:t>tank</w:t>
      </w:r>
      <w:r w:rsidR="002478F9">
        <w:rPr>
          <w:rFonts w:ascii="Arial" w:hAnsi="Arial" w:cs="Arial"/>
          <w:color w:val="000000"/>
          <w:sz w:val="23"/>
          <w:szCs w:val="23"/>
        </w:rPr>
        <w:t>s</w:t>
      </w:r>
      <w:proofErr w:type="gramEnd"/>
      <w:r w:rsidRPr="0066454B">
        <w:rPr>
          <w:rFonts w:ascii="Arial" w:hAnsi="Arial" w:cs="Arial"/>
          <w:color w:val="000000"/>
          <w:sz w:val="23"/>
          <w:szCs w:val="23"/>
        </w:rPr>
        <w:t>.</w:t>
      </w:r>
    </w:p>
    <w:p w14:paraId="67F3154E" w14:textId="57726623"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The wash water tank</w:t>
      </w:r>
      <w:r w:rsidR="006C2D42">
        <w:rPr>
          <w:rFonts w:ascii="Arial" w:hAnsi="Arial" w:cs="Arial"/>
          <w:color w:val="000000"/>
          <w:sz w:val="23"/>
          <w:szCs w:val="23"/>
        </w:rPr>
        <w:t>s</w:t>
      </w:r>
      <w:r w:rsidRPr="00001770">
        <w:rPr>
          <w:rFonts w:ascii="Arial" w:hAnsi="Arial" w:cs="Arial"/>
          <w:color w:val="000000"/>
          <w:sz w:val="23"/>
          <w:szCs w:val="23"/>
        </w:rPr>
        <w:t xml:space="preserve"> </w:t>
      </w:r>
      <w:r w:rsidR="006C2D42">
        <w:rPr>
          <w:rFonts w:ascii="Arial" w:hAnsi="Arial" w:cs="Arial"/>
          <w:color w:val="000000"/>
          <w:sz w:val="23"/>
          <w:szCs w:val="23"/>
        </w:rPr>
        <w:t>are</w:t>
      </w:r>
      <w:r w:rsidRPr="00001770">
        <w:rPr>
          <w:rFonts w:ascii="Arial" w:hAnsi="Arial" w:cs="Arial"/>
          <w:color w:val="000000"/>
          <w:sz w:val="23"/>
          <w:szCs w:val="23"/>
        </w:rPr>
        <w:t xml:space="preserve"> built to conform to </w:t>
      </w:r>
      <w:r w:rsidR="006B16DF" w:rsidRPr="00781899">
        <w:rPr>
          <w:rFonts w:ascii="Arial" w:hAnsi="Arial" w:cs="Arial"/>
          <w:color w:val="000000"/>
          <w:sz w:val="23"/>
          <w:szCs w:val="23"/>
        </w:rPr>
        <w:t>SSAFO Regulations</w:t>
      </w:r>
      <w:r w:rsidR="006B16DF" w:rsidRPr="00001770">
        <w:rPr>
          <w:rFonts w:ascii="Arial" w:hAnsi="Arial" w:cs="Arial"/>
          <w:color w:val="000000"/>
          <w:sz w:val="23"/>
          <w:szCs w:val="23"/>
        </w:rPr>
        <w:t xml:space="preserve"> </w:t>
      </w:r>
      <w:r w:rsidRPr="00001770">
        <w:rPr>
          <w:rFonts w:ascii="Arial" w:hAnsi="Arial" w:cs="Arial"/>
          <w:color w:val="000000"/>
          <w:sz w:val="23"/>
          <w:szCs w:val="23"/>
        </w:rPr>
        <w:t xml:space="preserve">specifications in SGN EPR6.09 ‘How to comply with your environmental permit for intensive farming’. </w:t>
      </w:r>
    </w:p>
    <w:p w14:paraId="738541F3" w14:textId="39E4B9BA" w:rsidR="00001770" w:rsidRDefault="00001770" w:rsidP="006B16DF">
      <w:pPr>
        <w:tabs>
          <w:tab w:val="right" w:pos="9026"/>
        </w:tabs>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2478F9">
        <w:rPr>
          <w:rFonts w:ascii="Arial" w:hAnsi="Arial" w:cs="Arial"/>
          <w:color w:val="000000"/>
          <w:sz w:val="23"/>
          <w:szCs w:val="23"/>
        </w:rPr>
        <w:t>s</w:t>
      </w:r>
      <w:r w:rsidRPr="00001770">
        <w:rPr>
          <w:rFonts w:ascii="Arial" w:hAnsi="Arial" w:cs="Arial"/>
          <w:color w:val="000000"/>
          <w:sz w:val="23"/>
          <w:szCs w:val="23"/>
        </w:rPr>
        <w:t>.</w:t>
      </w:r>
      <w:r w:rsidR="006B16DF">
        <w:rPr>
          <w:rFonts w:ascii="Arial" w:hAnsi="Arial" w:cs="Arial"/>
          <w:color w:val="000000"/>
          <w:sz w:val="23"/>
          <w:szCs w:val="23"/>
        </w:rPr>
        <w:tab/>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ocated next to the rearing shed</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Control of minimum ventilation rates is planned to avoid the build-up of moisture in the house. Ventilation is appropriate to the age and weight of the animal. </w:t>
      </w:r>
    </w:p>
    <w:p w14:paraId="272FAD56" w14:textId="7BD95475"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lastRenderedPageBreak/>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removed off site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5485A3EA" w:rsidR="00316840" w:rsidRPr="00316840" w:rsidRDefault="00BF1D6A"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B553F0">
        <w:rPr>
          <w:rFonts w:ascii="Arial" w:hAnsi="Arial" w:cs="Arial"/>
          <w:color w:val="000000"/>
          <w:sz w:val="23"/>
          <w:szCs w:val="23"/>
        </w:rPr>
        <w:t>roof</w:t>
      </w:r>
      <w:r w:rsidR="00316840" w:rsidRPr="00316840">
        <w:rPr>
          <w:rFonts w:ascii="Arial" w:hAnsi="Arial" w:cs="Arial"/>
          <w:color w:val="000000"/>
          <w:sz w:val="23"/>
          <w:szCs w:val="23"/>
        </w:rPr>
        <w:t xml:space="preserve"> 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 xml:space="preserve">off 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w:t>
      </w:r>
      <w:r w:rsidR="00C56197">
        <w:rPr>
          <w:rFonts w:ascii="Arial" w:hAnsi="Arial" w:cs="Arial"/>
          <w:color w:val="000000"/>
          <w:sz w:val="23"/>
          <w:szCs w:val="23"/>
        </w:rPr>
        <w:t xml:space="preserve">the </w:t>
      </w:r>
      <w:proofErr w:type="spellStart"/>
      <w:r w:rsidR="00921BCF">
        <w:rPr>
          <w:rFonts w:ascii="Arial" w:hAnsi="Arial" w:cs="Arial"/>
          <w:color w:val="000000"/>
          <w:sz w:val="23"/>
          <w:szCs w:val="23"/>
        </w:rPr>
        <w:t>off site</w:t>
      </w:r>
      <w:proofErr w:type="spellEnd"/>
      <w:r w:rsidR="00921BCF">
        <w:rPr>
          <w:rFonts w:ascii="Arial" w:hAnsi="Arial" w:cs="Arial"/>
          <w:color w:val="000000"/>
          <w:sz w:val="23"/>
          <w:szCs w:val="23"/>
        </w:rPr>
        <w:t xml:space="preserve"> ditch</w:t>
      </w:r>
      <w:r w:rsidR="0076434F">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not stored on the site.</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6D771231"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w:t>
      </w:r>
      <w:r w:rsidR="00921BCF">
        <w:rPr>
          <w:rFonts w:ascii="Arial" w:hAnsi="Arial" w:cs="Arial"/>
          <w:color w:val="000000"/>
          <w:sz w:val="23"/>
          <w:szCs w:val="23"/>
        </w:rPr>
        <w:t>incineration in a licensed incinerator</w:t>
      </w:r>
      <w:r w:rsidR="00DA417D">
        <w:rPr>
          <w:rFonts w:ascii="Arial" w:hAnsi="Arial" w:cs="Arial"/>
          <w:color w:val="000000"/>
          <w:sz w:val="23"/>
          <w:szCs w:val="23"/>
        </w:rPr>
        <w:t xml:space="preserve"> with a capacity not exceeding 50kg/hr</w:t>
      </w:r>
      <w:r>
        <w:rPr>
          <w:rFonts w:ascii="Arial" w:hAnsi="Arial" w:cs="Arial"/>
          <w:color w:val="000000"/>
          <w:sz w:val="23"/>
          <w:szCs w:val="23"/>
        </w:rPr>
        <w:t>.</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77777777" w:rsidR="00316840" w:rsidRDefault="00C62754" w:rsidP="00316840">
      <w:pPr>
        <w:rPr>
          <w:rFonts w:ascii="Arial" w:hAnsi="Arial" w:cs="Arial"/>
          <w:color w:val="000000"/>
          <w:sz w:val="23"/>
          <w:szCs w:val="23"/>
        </w:rPr>
      </w:pPr>
      <w:r>
        <w:rPr>
          <w:rFonts w:ascii="Arial" w:hAnsi="Arial" w:cs="Arial"/>
          <w:color w:val="000000"/>
          <w:sz w:val="23"/>
          <w:szCs w:val="23"/>
        </w:rPr>
        <w:t>Pest control undertaken by trained company staff</w:t>
      </w:r>
      <w:r w:rsidR="00781899">
        <w:rPr>
          <w:rFonts w:ascii="Arial" w:hAnsi="Arial" w:cs="Arial"/>
          <w:color w:val="000000"/>
          <w:sz w:val="23"/>
          <w:szCs w:val="23"/>
        </w:rPr>
        <w:t xml:space="preserve">. </w:t>
      </w:r>
      <w:r w:rsidR="00316840" w:rsidRPr="00316840">
        <w:rPr>
          <w:rFonts w:ascii="Arial" w:hAnsi="Arial" w:cs="Arial"/>
          <w:color w:val="000000"/>
          <w:sz w:val="23"/>
          <w:szCs w:val="23"/>
        </w:rPr>
        <w:t xml:space="preserve"> 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29C2F316" w:rsidR="00781899" w:rsidRP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w:t>
      </w:r>
      <w:r w:rsidR="00210F68">
        <w:rPr>
          <w:rFonts w:ascii="Arial" w:hAnsi="Arial" w:cs="Arial"/>
          <w:color w:val="000000"/>
          <w:sz w:val="23"/>
          <w:szCs w:val="23"/>
        </w:rPr>
        <w:t xml:space="preserve">standby generator </w:t>
      </w:r>
      <w:r>
        <w:rPr>
          <w:rFonts w:ascii="Arial" w:hAnsi="Arial" w:cs="Arial"/>
          <w:color w:val="000000"/>
          <w:sz w:val="23"/>
          <w:szCs w:val="23"/>
        </w:rPr>
        <w:t>fuel oil storage tank</w:t>
      </w:r>
      <w:r w:rsidR="003B38EF">
        <w:rPr>
          <w:rFonts w:ascii="Arial" w:hAnsi="Arial" w:cs="Arial"/>
          <w:color w:val="000000"/>
          <w:sz w:val="23"/>
          <w:szCs w:val="23"/>
        </w:rPr>
        <w:t xml:space="preserve"> </w:t>
      </w:r>
      <w:r w:rsidR="00921BCF">
        <w:rPr>
          <w:rFonts w:ascii="Arial" w:hAnsi="Arial" w:cs="Arial"/>
          <w:color w:val="000000"/>
          <w:sz w:val="23"/>
          <w:szCs w:val="23"/>
        </w:rPr>
        <w:t>is</w:t>
      </w:r>
      <w:r w:rsidR="00D776B7">
        <w:rPr>
          <w:rFonts w:ascii="Arial" w:hAnsi="Arial" w:cs="Arial"/>
          <w:color w:val="000000"/>
          <w:sz w:val="23"/>
          <w:szCs w:val="23"/>
        </w:rPr>
        <w:t xml:space="preserve"> bunded. The bund</w:t>
      </w:r>
      <w:r w:rsidRPr="00781899">
        <w:rPr>
          <w:rFonts w:ascii="Arial" w:hAnsi="Arial" w:cs="Arial"/>
          <w:color w:val="000000"/>
          <w:sz w:val="23"/>
          <w:szCs w:val="23"/>
        </w:rPr>
        <w:t xml:space="preserve"> </w:t>
      </w:r>
      <w:proofErr w:type="gramStart"/>
      <w:r w:rsidRPr="00781899">
        <w:rPr>
          <w:rFonts w:ascii="Arial" w:hAnsi="Arial" w:cs="Arial"/>
          <w:color w:val="000000"/>
          <w:sz w:val="23"/>
          <w:szCs w:val="23"/>
        </w:rPr>
        <w:t>meet</w:t>
      </w:r>
      <w:proofErr w:type="gramEnd"/>
      <w:r w:rsidRPr="00781899">
        <w:rPr>
          <w:rFonts w:ascii="Arial" w:hAnsi="Arial" w:cs="Arial"/>
          <w:color w:val="000000"/>
          <w:sz w:val="23"/>
          <w:szCs w:val="23"/>
        </w:rPr>
        <w:t xml:space="preserve"> the requirements of the Water Resources (Control of Pollution) (Silage, Slurry and Agricultural Fuel Oil) Regulations 2010 (SSAFO Regulations) and meet the requirements outlined in SGN EPR6.09 ‘How to comply with your environmental permit for intensive farming’. The tank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74014DE8" w14:textId="0348F801" w:rsidR="00781899" w:rsidRDefault="00781899" w:rsidP="00781899">
      <w:pPr>
        <w:rPr>
          <w:rFonts w:ascii="Arial" w:hAnsi="Arial" w:cs="Arial"/>
          <w:sz w:val="23"/>
          <w:szCs w:val="23"/>
        </w:rPr>
      </w:pPr>
      <w:r w:rsidRPr="00781899">
        <w:rPr>
          <w:rFonts w:ascii="Arial" w:hAnsi="Arial" w:cs="Arial"/>
          <w:sz w:val="23"/>
          <w:szCs w:val="23"/>
        </w:rPr>
        <w:t>Pesticides</w:t>
      </w:r>
      <w:r w:rsidR="00F13CB0">
        <w:rPr>
          <w:rFonts w:ascii="Arial" w:hAnsi="Arial" w:cs="Arial"/>
          <w:sz w:val="23"/>
          <w:szCs w:val="23"/>
        </w:rPr>
        <w:t>,</w:t>
      </w:r>
      <w:r w:rsidRPr="00781899">
        <w:rPr>
          <w:rFonts w:ascii="Arial" w:hAnsi="Arial" w:cs="Arial"/>
          <w:sz w:val="23"/>
          <w:szCs w:val="23"/>
        </w:rPr>
        <w:t xml:space="preserve"> veterinary medicines</w:t>
      </w:r>
      <w:r w:rsidR="00F13CB0">
        <w:rPr>
          <w:rFonts w:ascii="Arial" w:hAnsi="Arial" w:cs="Arial"/>
          <w:sz w:val="23"/>
          <w:szCs w:val="23"/>
        </w:rPr>
        <w:t xml:space="preserve"> and chemicals</w:t>
      </w:r>
      <w:r w:rsidRPr="00781899">
        <w:rPr>
          <w:rFonts w:ascii="Arial" w:hAnsi="Arial" w:cs="Arial"/>
          <w:sz w:val="23"/>
          <w:szCs w:val="23"/>
        </w:rPr>
        <w:t xml:space="preserve"> </w:t>
      </w:r>
      <w:r>
        <w:rPr>
          <w:rFonts w:ascii="Arial" w:hAnsi="Arial" w:cs="Arial"/>
          <w:sz w:val="23"/>
          <w:szCs w:val="23"/>
        </w:rPr>
        <w:t>will be</w:t>
      </w:r>
      <w:r w:rsidRPr="00781899">
        <w:rPr>
          <w:rFonts w:ascii="Arial" w:hAnsi="Arial" w:cs="Arial"/>
          <w:sz w:val="23"/>
          <w:szCs w:val="23"/>
        </w:rPr>
        <w:t xml:space="preserve"> kept in a store capable of retaining spillage, resistant to fire, dry, frost free and secure.</w:t>
      </w:r>
      <w:r w:rsidR="0081200B">
        <w:rPr>
          <w:rFonts w:ascii="Arial" w:hAnsi="Arial" w:cs="Arial"/>
          <w:sz w:val="23"/>
          <w:szCs w:val="23"/>
        </w:rPr>
        <w:t xml:space="preserve"> Chemical spill kit located within.</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78B73366"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5231BF">
        <w:rPr>
          <w:rFonts w:ascii="Arial" w:hAnsi="Arial" w:cs="Arial"/>
          <w:color w:val="000000"/>
          <w:sz w:val="23"/>
          <w:szCs w:val="23"/>
        </w:rPr>
        <w:t>poultry</w:t>
      </w:r>
      <w:r w:rsidR="003B38EF">
        <w:rPr>
          <w:rFonts w:ascii="Arial" w:hAnsi="Arial" w:cs="Arial"/>
          <w:color w:val="000000"/>
          <w:sz w:val="23"/>
          <w:szCs w:val="23"/>
        </w:rPr>
        <w:t xml:space="preserve"> house</w:t>
      </w:r>
      <w:r w:rsidR="005231BF">
        <w:rPr>
          <w:rFonts w:ascii="Arial" w:hAnsi="Arial" w:cs="Arial"/>
          <w:color w:val="000000"/>
          <w:sz w:val="23"/>
          <w:szCs w:val="23"/>
        </w:rPr>
        <w:t>s</w:t>
      </w:r>
      <w:r w:rsidRPr="004E4DC9">
        <w:rPr>
          <w:rFonts w:ascii="Arial" w:hAnsi="Arial" w:cs="Arial"/>
          <w:color w:val="000000"/>
          <w:sz w:val="23"/>
          <w:szCs w:val="23"/>
        </w:rPr>
        <w:t xml:space="preserve">. No liquid feed is stored at the site. </w:t>
      </w:r>
    </w:p>
    <w:p w14:paraId="47B5382E" w14:textId="6DF5133F"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5FD8EF99"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5231BF">
        <w:rPr>
          <w:rFonts w:ascii="Arial" w:hAnsi="Arial" w:cs="Arial"/>
          <w:color w:val="000000"/>
          <w:sz w:val="23"/>
          <w:szCs w:val="23"/>
        </w:rPr>
        <w:t xml:space="preserve">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2C565263" w14:textId="299ED46D"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478F9">
        <w:rPr>
          <w:rFonts w:ascii="Arial" w:hAnsi="Arial" w:cs="Arial"/>
          <w:color w:val="000000"/>
          <w:sz w:val="23"/>
          <w:szCs w:val="23"/>
        </w:rPr>
        <w:t>see odour management plan</w:t>
      </w:r>
      <w:r w:rsidRPr="004E4DC9">
        <w:rPr>
          <w:rFonts w:ascii="Arial" w:hAnsi="Arial" w:cs="Arial"/>
          <w:color w:val="000000"/>
          <w:sz w:val="23"/>
          <w:szCs w:val="23"/>
        </w:rPr>
        <w:t>.</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76F06A3E"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9638B5">
        <w:rPr>
          <w:rFonts w:ascii="Arial" w:hAnsi="Arial" w:cs="Arial"/>
          <w:color w:val="000000"/>
          <w:sz w:val="23"/>
          <w:szCs w:val="23"/>
        </w:rPr>
        <w:t xml:space="preserve">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1E6E2B5F" w14:textId="17D4D887"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478F9">
        <w:rPr>
          <w:rFonts w:ascii="Arial" w:hAnsi="Arial" w:cs="Arial"/>
          <w:color w:val="000000"/>
          <w:sz w:val="23"/>
          <w:szCs w:val="23"/>
        </w:rPr>
        <w:t>see noise management plan</w:t>
      </w:r>
      <w:r w:rsidRPr="004E4DC9">
        <w:rPr>
          <w:rFonts w:ascii="Arial" w:hAnsi="Arial" w:cs="Arial"/>
          <w:color w:val="000000"/>
          <w:sz w:val="23"/>
          <w:szCs w:val="23"/>
        </w:rPr>
        <w:t>.</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0316B"/>
    <w:rsid w:val="00015E20"/>
    <w:rsid w:val="000618DD"/>
    <w:rsid w:val="000A0660"/>
    <w:rsid w:val="000E59D4"/>
    <w:rsid w:val="000E6720"/>
    <w:rsid w:val="00101182"/>
    <w:rsid w:val="001356FA"/>
    <w:rsid w:val="00163087"/>
    <w:rsid w:val="001C5D62"/>
    <w:rsid w:val="001F7F37"/>
    <w:rsid w:val="00210F68"/>
    <w:rsid w:val="00216177"/>
    <w:rsid w:val="00217A0C"/>
    <w:rsid w:val="00217F9E"/>
    <w:rsid w:val="00240411"/>
    <w:rsid w:val="002459C9"/>
    <w:rsid w:val="002478F9"/>
    <w:rsid w:val="00253C3B"/>
    <w:rsid w:val="00277110"/>
    <w:rsid w:val="00294AF1"/>
    <w:rsid w:val="002E0796"/>
    <w:rsid w:val="002F2DAC"/>
    <w:rsid w:val="00316840"/>
    <w:rsid w:val="003210C8"/>
    <w:rsid w:val="00357401"/>
    <w:rsid w:val="0036514B"/>
    <w:rsid w:val="003B38EF"/>
    <w:rsid w:val="003B3FDB"/>
    <w:rsid w:val="003B5B8B"/>
    <w:rsid w:val="003B7967"/>
    <w:rsid w:val="003C3BC3"/>
    <w:rsid w:val="003D2846"/>
    <w:rsid w:val="00473BBA"/>
    <w:rsid w:val="00482644"/>
    <w:rsid w:val="00485C8D"/>
    <w:rsid w:val="004876CD"/>
    <w:rsid w:val="004E3831"/>
    <w:rsid w:val="004E4DC9"/>
    <w:rsid w:val="00500764"/>
    <w:rsid w:val="005231BF"/>
    <w:rsid w:val="005A1307"/>
    <w:rsid w:val="005B3BD4"/>
    <w:rsid w:val="005E3583"/>
    <w:rsid w:val="006219B6"/>
    <w:rsid w:val="00630427"/>
    <w:rsid w:val="0066454B"/>
    <w:rsid w:val="0068064E"/>
    <w:rsid w:val="00683C08"/>
    <w:rsid w:val="00691109"/>
    <w:rsid w:val="006A62AB"/>
    <w:rsid w:val="006B16DF"/>
    <w:rsid w:val="006C2D42"/>
    <w:rsid w:val="00701878"/>
    <w:rsid w:val="007066D4"/>
    <w:rsid w:val="00741A50"/>
    <w:rsid w:val="0076010D"/>
    <w:rsid w:val="0076434F"/>
    <w:rsid w:val="00771703"/>
    <w:rsid w:val="00774366"/>
    <w:rsid w:val="00781899"/>
    <w:rsid w:val="007A5304"/>
    <w:rsid w:val="007B10E9"/>
    <w:rsid w:val="007B12FA"/>
    <w:rsid w:val="007E1F0D"/>
    <w:rsid w:val="007F0301"/>
    <w:rsid w:val="0081200B"/>
    <w:rsid w:val="00831DFC"/>
    <w:rsid w:val="008453A0"/>
    <w:rsid w:val="008566B4"/>
    <w:rsid w:val="00884FDD"/>
    <w:rsid w:val="00890CB2"/>
    <w:rsid w:val="008D0FEA"/>
    <w:rsid w:val="008D13FE"/>
    <w:rsid w:val="008F06AD"/>
    <w:rsid w:val="008F4E0E"/>
    <w:rsid w:val="0090047C"/>
    <w:rsid w:val="00906FD0"/>
    <w:rsid w:val="00921BCF"/>
    <w:rsid w:val="00922DEA"/>
    <w:rsid w:val="00950727"/>
    <w:rsid w:val="009638B5"/>
    <w:rsid w:val="009761DA"/>
    <w:rsid w:val="009D379F"/>
    <w:rsid w:val="009D48BC"/>
    <w:rsid w:val="00A65955"/>
    <w:rsid w:val="00A7165F"/>
    <w:rsid w:val="00A71C4F"/>
    <w:rsid w:val="00AA0125"/>
    <w:rsid w:val="00AA4D99"/>
    <w:rsid w:val="00AB4F95"/>
    <w:rsid w:val="00AC0254"/>
    <w:rsid w:val="00B2106D"/>
    <w:rsid w:val="00B553F0"/>
    <w:rsid w:val="00B64030"/>
    <w:rsid w:val="00BA37C7"/>
    <w:rsid w:val="00BB0C52"/>
    <w:rsid w:val="00BC25A9"/>
    <w:rsid w:val="00BE0A9B"/>
    <w:rsid w:val="00BF1D6A"/>
    <w:rsid w:val="00C503D7"/>
    <w:rsid w:val="00C56197"/>
    <w:rsid w:val="00C62754"/>
    <w:rsid w:val="00C915F0"/>
    <w:rsid w:val="00CD5C56"/>
    <w:rsid w:val="00CE39F9"/>
    <w:rsid w:val="00D1163C"/>
    <w:rsid w:val="00D12705"/>
    <w:rsid w:val="00D24A09"/>
    <w:rsid w:val="00D5239D"/>
    <w:rsid w:val="00D776B7"/>
    <w:rsid w:val="00D9744D"/>
    <w:rsid w:val="00DA417D"/>
    <w:rsid w:val="00DC57D3"/>
    <w:rsid w:val="00DF52AB"/>
    <w:rsid w:val="00E22CE7"/>
    <w:rsid w:val="00E56DE3"/>
    <w:rsid w:val="00F13CB0"/>
    <w:rsid w:val="00F206C5"/>
    <w:rsid w:val="00F41D75"/>
    <w:rsid w:val="00F612A9"/>
    <w:rsid w:val="00F703CF"/>
    <w:rsid w:val="00F940D9"/>
    <w:rsid w:val="00FD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A21816CB-0B7D-41DA-BF7A-BB1C91C2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bf6d9295ec667183e84195326147b8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4e5c5f750897a2bb555fe53cc82998b7"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2024-11-08T00:00:00+00:00</EAReceivedDate>
    <ga477587807b4e8dbd9d142e03c014fa xmlns="dbe221e7-66db-4bdb-a92c-aa517c005f15">
      <Terms xmlns="http://schemas.microsoft.com/office/infopath/2007/PartnerControls"/>
    </ga477587807b4e8dbd9d142e03c014fa>
    <PermitNumber xmlns="eebef177-55b5-4448-a5fb-28ea454417ee">EPR-WP3423LX</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EPR/WP3423LX</OtherReference>
    <EventLink xmlns="5ffd8e36-f429-4edc-ab50-c5be84842779" xsi:nil="true"/>
    <Customer_x002f_OperatorName xmlns="eebef177-55b5-4448-a5fb-28ea454417ee">Mr Thomas Pickervance</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2024-11-08T00:00:00+00:00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EPR/WP3423LX</EPRNumber>
    <FacilityAddressPostcode xmlns="eebef177-55b5-4448-a5fb-28ea454417ee">PR4 3XE</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Operator </ExternalAuthor>
    <SiteName xmlns="eebef177-55b5-4448-a5fb-28ea454417ee">New Hall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New Hall Farm, Roseacre Road, Preston, Lancashire, PR4 3XE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16FD90FE-5E37-42A0-B6AF-7467C1E32736}"/>
</file>

<file path=customXml/itemProps2.xml><?xml version="1.0" encoding="utf-8"?>
<ds:datastoreItem xmlns:ds="http://schemas.openxmlformats.org/officeDocument/2006/customXml" ds:itemID="{43F34CF1-7A58-42D8-9BD4-3A885569DFF5}"/>
</file>

<file path=customXml/itemProps3.xml><?xml version="1.0" encoding="utf-8"?>
<ds:datastoreItem xmlns:ds="http://schemas.openxmlformats.org/officeDocument/2006/customXml" ds:itemID="{4DB05CE0-1EF4-49B3-947F-CD1FE9A40947}"/>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Wigglesworth, Simon</cp:lastModifiedBy>
  <cp:revision>2</cp:revision>
  <dcterms:created xsi:type="dcterms:W3CDTF">2024-11-10T23:02:00Z</dcterms:created>
  <dcterms:modified xsi:type="dcterms:W3CDTF">2024-11-10T23:02:00Z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