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06267D11"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EB75BE">
        <w:rPr>
          <w:rFonts w:ascii="Arial" w:hAnsi="Arial" w:cs="Arial"/>
          <w:sz w:val="24"/>
          <w:szCs w:val="24"/>
        </w:rPr>
        <w:t>New Hall</w:t>
      </w:r>
      <w:r w:rsidR="00D46B60">
        <w:rPr>
          <w:rFonts w:ascii="Arial" w:hAnsi="Arial" w:cs="Arial"/>
          <w:sz w:val="24"/>
          <w:szCs w:val="24"/>
        </w:rPr>
        <w:t xml:space="preserve"> Poultry Farm</w:t>
      </w:r>
      <w:r>
        <w:rPr>
          <w:rFonts w:ascii="Arial" w:hAnsi="Arial" w:cs="Arial"/>
          <w:sz w:val="24"/>
          <w:szCs w:val="24"/>
        </w:rPr>
        <w:t>.</w:t>
      </w:r>
    </w:p>
    <w:p w14:paraId="0C1E198C" w14:textId="4DF727C9"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EB75BE">
        <w:rPr>
          <w:rFonts w:ascii="Arial" w:hAnsi="Arial" w:cs="Arial"/>
          <w:sz w:val="24"/>
          <w:szCs w:val="24"/>
        </w:rPr>
        <w:t>New Hall</w:t>
      </w:r>
      <w:r w:rsidR="00D46B60">
        <w:rPr>
          <w:rFonts w:ascii="Arial" w:hAnsi="Arial" w:cs="Arial"/>
          <w:sz w:val="24"/>
          <w:szCs w:val="24"/>
        </w:rPr>
        <w:t xml:space="preserve"> Poultry Farm</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601FEF58"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EB75BE">
        <w:rPr>
          <w:rFonts w:ascii="Arial" w:hAnsi="Arial" w:cs="Arial"/>
          <w:sz w:val="24"/>
          <w:szCs w:val="24"/>
        </w:rPr>
        <w:t>New Hall</w:t>
      </w:r>
      <w:r w:rsidR="00D46B60">
        <w:rPr>
          <w:rFonts w:ascii="Arial" w:hAnsi="Arial" w:cs="Arial"/>
          <w:sz w:val="24"/>
          <w:szCs w:val="24"/>
        </w:rPr>
        <w:t xml:space="preserve"> Poultry Farm</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941"/>
        <w:gridCol w:w="2161"/>
        <w:gridCol w:w="2388"/>
        <w:gridCol w:w="2883"/>
      </w:tblGrid>
      <w:tr w:rsidR="007B05F6" w14:paraId="61ADF541" w14:textId="77777777" w:rsidTr="000E1D47">
        <w:tc>
          <w:tcPr>
            <w:tcW w:w="2469" w:type="dxa"/>
            <w:shd w:val="clear" w:color="auto" w:fill="auto"/>
          </w:tcPr>
          <w:p w14:paraId="7619C09F" w14:textId="77777777" w:rsidR="007B05F6" w:rsidRPr="00BE3EEA" w:rsidRDefault="007B05F6">
            <w:pPr>
              <w:pStyle w:val="BlockText"/>
              <w:ind w:left="0"/>
              <w:rPr>
                <w:rFonts w:ascii="Arial" w:hAnsi="Arial" w:cs="Arial"/>
              </w:rPr>
            </w:pPr>
            <w:r w:rsidRPr="00BE3EEA">
              <w:rPr>
                <w:rFonts w:ascii="Arial" w:hAnsi="Arial" w:cs="Arial"/>
              </w:rPr>
              <w:t>Receptor Name</w:t>
            </w:r>
          </w:p>
        </w:tc>
        <w:tc>
          <w:tcPr>
            <w:tcW w:w="2966" w:type="dxa"/>
            <w:shd w:val="clear" w:color="auto" w:fill="auto"/>
          </w:tcPr>
          <w:p w14:paraId="54FF80DB" w14:textId="77777777" w:rsidR="007B05F6" w:rsidRPr="00BE3EEA" w:rsidRDefault="007B05F6">
            <w:pPr>
              <w:pStyle w:val="BlockText"/>
              <w:ind w:left="0"/>
              <w:rPr>
                <w:rFonts w:ascii="Arial" w:hAnsi="Arial" w:cs="Arial"/>
              </w:rPr>
            </w:pPr>
            <w:r w:rsidRPr="00BE3EEA">
              <w:rPr>
                <w:rFonts w:ascii="Arial" w:hAnsi="Arial" w:cs="Arial"/>
              </w:rPr>
              <w:t>Description</w:t>
            </w:r>
          </w:p>
        </w:tc>
        <w:tc>
          <w:tcPr>
            <w:tcW w:w="2162" w:type="dxa"/>
            <w:shd w:val="clear" w:color="auto" w:fill="auto"/>
          </w:tcPr>
          <w:p w14:paraId="68FF3D61" w14:textId="77777777" w:rsidR="007B05F6" w:rsidRPr="00BE3EEA" w:rsidRDefault="007B05F6">
            <w:pPr>
              <w:pStyle w:val="BlockText"/>
              <w:ind w:left="0"/>
              <w:rPr>
                <w:rFonts w:ascii="Arial" w:hAnsi="Arial" w:cs="Arial"/>
              </w:rPr>
            </w:pPr>
            <w:r w:rsidRPr="00BE3EEA">
              <w:rPr>
                <w:rFonts w:ascii="Arial" w:hAnsi="Arial" w:cs="Arial"/>
              </w:rPr>
              <w:t>Distance</w:t>
            </w:r>
          </w:p>
        </w:tc>
        <w:tc>
          <w:tcPr>
            <w:tcW w:w="2388" w:type="dxa"/>
            <w:shd w:val="clear" w:color="auto" w:fill="auto"/>
          </w:tcPr>
          <w:p w14:paraId="22E29AB1" w14:textId="77777777" w:rsidR="007B05F6" w:rsidRPr="00BE3EEA" w:rsidRDefault="007B05F6">
            <w:pPr>
              <w:pStyle w:val="BlockText"/>
              <w:ind w:left="0"/>
              <w:rPr>
                <w:rFonts w:ascii="Arial" w:hAnsi="Arial" w:cs="Arial"/>
              </w:rPr>
            </w:pPr>
            <w:r w:rsidRPr="00BE3EEA">
              <w:rPr>
                <w:rFonts w:ascii="Arial" w:hAnsi="Arial" w:cs="Arial"/>
              </w:rPr>
              <w:t>Orientation</w:t>
            </w:r>
          </w:p>
        </w:tc>
        <w:tc>
          <w:tcPr>
            <w:tcW w:w="2883" w:type="dxa"/>
            <w:shd w:val="clear" w:color="auto" w:fill="auto"/>
          </w:tcPr>
          <w:p w14:paraId="6A5533B7" w14:textId="77777777" w:rsidR="007B05F6" w:rsidRPr="00BE3EEA" w:rsidRDefault="007B05F6">
            <w:pPr>
              <w:pStyle w:val="BlockText"/>
              <w:ind w:left="0"/>
              <w:rPr>
                <w:rFonts w:ascii="Arial" w:hAnsi="Arial" w:cs="Arial"/>
              </w:rPr>
            </w:pPr>
            <w:r w:rsidRPr="00BE3EEA">
              <w:rPr>
                <w:rFonts w:ascii="Arial" w:hAnsi="Arial" w:cs="Arial"/>
              </w:rPr>
              <w:t>National Grid Reference</w:t>
            </w:r>
          </w:p>
        </w:tc>
      </w:tr>
      <w:tr w:rsidR="000E1D47" w14:paraId="326CC795" w14:textId="77777777" w:rsidTr="000E1D47">
        <w:tc>
          <w:tcPr>
            <w:tcW w:w="2469" w:type="dxa"/>
            <w:shd w:val="clear" w:color="auto" w:fill="auto"/>
          </w:tcPr>
          <w:p w14:paraId="69A6AF87" w14:textId="7C199C63" w:rsidR="000E1D47" w:rsidRPr="000E1D47" w:rsidRDefault="000E1D47" w:rsidP="000E1D47">
            <w:pPr>
              <w:pStyle w:val="BlockText"/>
              <w:ind w:left="0"/>
              <w:rPr>
                <w:rFonts w:ascii="Arial" w:hAnsi="Arial" w:cs="Arial"/>
              </w:rPr>
            </w:pPr>
            <w:r w:rsidRPr="000E1D47">
              <w:rPr>
                <w:rFonts w:ascii="Arial" w:hAnsi="Arial" w:cs="Arial"/>
              </w:rPr>
              <w:t>Commercial</w:t>
            </w:r>
          </w:p>
        </w:tc>
        <w:tc>
          <w:tcPr>
            <w:tcW w:w="2966" w:type="dxa"/>
            <w:shd w:val="clear" w:color="auto" w:fill="auto"/>
          </w:tcPr>
          <w:p w14:paraId="3AA8C3FB" w14:textId="51EDE0C9" w:rsidR="000E1D47" w:rsidRPr="000E1D47" w:rsidRDefault="000E1D47" w:rsidP="000E1D47">
            <w:pPr>
              <w:pStyle w:val="BlockText"/>
              <w:ind w:left="0"/>
              <w:rPr>
                <w:rFonts w:ascii="Arial" w:hAnsi="Arial" w:cs="Arial"/>
              </w:rPr>
            </w:pPr>
            <w:r w:rsidRPr="000E1D47">
              <w:rPr>
                <w:rFonts w:ascii="Arial" w:hAnsi="Arial" w:cs="Arial"/>
              </w:rPr>
              <w:t>Commercial</w:t>
            </w:r>
          </w:p>
        </w:tc>
        <w:tc>
          <w:tcPr>
            <w:tcW w:w="2162" w:type="dxa"/>
            <w:shd w:val="clear" w:color="auto" w:fill="auto"/>
          </w:tcPr>
          <w:p w14:paraId="77734A46" w14:textId="6C1DC8D5" w:rsidR="000E1D47" w:rsidRPr="000E1D47" w:rsidRDefault="000E1D47" w:rsidP="000E1D47">
            <w:pPr>
              <w:pStyle w:val="BlockText"/>
              <w:ind w:left="0"/>
              <w:rPr>
                <w:rFonts w:ascii="Arial" w:hAnsi="Arial" w:cs="Arial"/>
              </w:rPr>
            </w:pPr>
            <w:r w:rsidRPr="000E1D47">
              <w:rPr>
                <w:rFonts w:ascii="Arial" w:hAnsi="Arial" w:cs="Arial"/>
              </w:rPr>
              <w:t>375m</w:t>
            </w:r>
          </w:p>
        </w:tc>
        <w:tc>
          <w:tcPr>
            <w:tcW w:w="2388" w:type="dxa"/>
            <w:shd w:val="clear" w:color="auto" w:fill="auto"/>
          </w:tcPr>
          <w:p w14:paraId="1CF55452" w14:textId="3D664C9E" w:rsidR="000E1D47" w:rsidRPr="000E1D47" w:rsidRDefault="000E1D47" w:rsidP="000E1D47">
            <w:pPr>
              <w:pStyle w:val="BlockText"/>
              <w:ind w:left="0"/>
              <w:rPr>
                <w:rFonts w:ascii="Arial" w:hAnsi="Arial" w:cs="Arial"/>
              </w:rPr>
            </w:pPr>
            <w:r w:rsidRPr="000E1D47">
              <w:rPr>
                <w:rFonts w:ascii="Arial" w:hAnsi="Arial" w:cs="Arial"/>
              </w:rPr>
              <w:t>Northeast</w:t>
            </w:r>
          </w:p>
        </w:tc>
        <w:tc>
          <w:tcPr>
            <w:tcW w:w="2883" w:type="dxa"/>
            <w:shd w:val="clear" w:color="auto" w:fill="auto"/>
          </w:tcPr>
          <w:p w14:paraId="0AB08F0E" w14:textId="52908FCE" w:rsidR="000E1D47" w:rsidRPr="000E1D47" w:rsidRDefault="000E1D47" w:rsidP="000E1D47">
            <w:pPr>
              <w:pStyle w:val="BlockText"/>
              <w:ind w:left="0"/>
              <w:rPr>
                <w:rFonts w:ascii="Arial" w:hAnsi="Arial" w:cs="Arial"/>
              </w:rPr>
            </w:pPr>
            <w:r w:rsidRPr="000E1D47">
              <w:rPr>
                <w:rFonts w:ascii="Arial" w:hAnsi="Arial" w:cs="Arial"/>
              </w:rPr>
              <w:t>344323,435890</w:t>
            </w:r>
          </w:p>
        </w:tc>
      </w:tr>
      <w:tr w:rsidR="000E1D47" w14:paraId="08719257" w14:textId="77777777" w:rsidTr="000E1D47">
        <w:tc>
          <w:tcPr>
            <w:tcW w:w="2469" w:type="dxa"/>
            <w:shd w:val="clear" w:color="auto" w:fill="auto"/>
          </w:tcPr>
          <w:p w14:paraId="6E1ADDE9" w14:textId="380F5F21" w:rsidR="000E1D47" w:rsidRPr="000E1D47" w:rsidRDefault="000E1D47" w:rsidP="000E1D47">
            <w:pPr>
              <w:pStyle w:val="BlockText"/>
              <w:ind w:left="0"/>
              <w:rPr>
                <w:rFonts w:ascii="Arial" w:hAnsi="Arial" w:cs="Arial"/>
              </w:rPr>
            </w:pPr>
            <w:r w:rsidRPr="000E1D47">
              <w:rPr>
                <w:rFonts w:ascii="Arial" w:hAnsi="Arial" w:cs="Arial"/>
              </w:rPr>
              <w:t>Commercial</w:t>
            </w:r>
          </w:p>
        </w:tc>
        <w:tc>
          <w:tcPr>
            <w:tcW w:w="2966" w:type="dxa"/>
            <w:shd w:val="clear" w:color="auto" w:fill="auto"/>
          </w:tcPr>
          <w:p w14:paraId="17C020D1" w14:textId="51815DA1" w:rsidR="000E1D47" w:rsidRPr="000E1D47" w:rsidRDefault="000E1D47" w:rsidP="000E1D47">
            <w:pPr>
              <w:pStyle w:val="BlockText"/>
              <w:ind w:left="0"/>
              <w:rPr>
                <w:rFonts w:ascii="Arial" w:hAnsi="Arial" w:cs="Arial"/>
              </w:rPr>
            </w:pPr>
            <w:r w:rsidRPr="000E1D47">
              <w:rPr>
                <w:rFonts w:ascii="Arial" w:hAnsi="Arial" w:cs="Arial"/>
              </w:rPr>
              <w:t>Commercial</w:t>
            </w:r>
          </w:p>
        </w:tc>
        <w:tc>
          <w:tcPr>
            <w:tcW w:w="2162" w:type="dxa"/>
            <w:shd w:val="clear" w:color="auto" w:fill="auto"/>
          </w:tcPr>
          <w:p w14:paraId="40B7BE6E" w14:textId="58385B2D" w:rsidR="000E1D47" w:rsidRPr="000E1D47" w:rsidRDefault="000E1D47" w:rsidP="000E1D47">
            <w:pPr>
              <w:pStyle w:val="BlockText"/>
              <w:ind w:left="0"/>
              <w:rPr>
                <w:rFonts w:ascii="Arial" w:hAnsi="Arial" w:cs="Arial"/>
              </w:rPr>
            </w:pPr>
            <w:r w:rsidRPr="000E1D47">
              <w:rPr>
                <w:rFonts w:ascii="Arial" w:hAnsi="Arial" w:cs="Arial"/>
              </w:rPr>
              <w:t>395m</w:t>
            </w:r>
          </w:p>
        </w:tc>
        <w:tc>
          <w:tcPr>
            <w:tcW w:w="2388" w:type="dxa"/>
            <w:shd w:val="clear" w:color="auto" w:fill="auto"/>
          </w:tcPr>
          <w:p w14:paraId="641146E5" w14:textId="21FC4266" w:rsidR="000E1D47" w:rsidRPr="000E1D47" w:rsidRDefault="000E1D47" w:rsidP="000E1D47">
            <w:pPr>
              <w:pStyle w:val="BlockText"/>
              <w:ind w:left="0"/>
              <w:rPr>
                <w:rFonts w:ascii="Arial" w:hAnsi="Arial" w:cs="Arial"/>
              </w:rPr>
            </w:pPr>
            <w:r w:rsidRPr="000E1D47">
              <w:rPr>
                <w:rFonts w:ascii="Arial" w:hAnsi="Arial" w:cs="Arial"/>
              </w:rPr>
              <w:t>Northeast</w:t>
            </w:r>
          </w:p>
        </w:tc>
        <w:tc>
          <w:tcPr>
            <w:tcW w:w="2883" w:type="dxa"/>
            <w:shd w:val="clear" w:color="auto" w:fill="auto"/>
          </w:tcPr>
          <w:p w14:paraId="05D99D3B" w14:textId="4965E413" w:rsidR="000E1D47" w:rsidRPr="000E1D47" w:rsidRDefault="000E1D47" w:rsidP="000E1D47">
            <w:pPr>
              <w:pStyle w:val="BlockText"/>
              <w:ind w:left="0"/>
              <w:rPr>
                <w:rFonts w:ascii="Arial" w:hAnsi="Arial" w:cs="Arial"/>
              </w:rPr>
            </w:pPr>
            <w:r w:rsidRPr="000E1D47">
              <w:rPr>
                <w:rFonts w:ascii="Arial" w:hAnsi="Arial" w:cs="Arial"/>
              </w:rPr>
              <w:t>344445,435834</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073DB442"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EC4F57">
              <w:rPr>
                <w:rFonts w:ascii="Arial" w:hAnsi="Arial" w:cs="Arial"/>
                <w:b/>
                <w:bCs/>
                <w:sz w:val="24"/>
                <w:szCs w:val="24"/>
              </w:rPr>
              <w:t>New Hall</w:t>
            </w:r>
            <w:r w:rsidR="007B05F6">
              <w:rPr>
                <w:rFonts w:ascii="Arial" w:hAnsi="Arial" w:cs="Arial"/>
                <w:b/>
                <w:bCs/>
                <w:sz w:val="24"/>
                <w:szCs w:val="24"/>
              </w:rPr>
              <w:t xml:space="preserve"> Poultry Farm</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806F025"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F032F0">
              <w:rPr>
                <w:rFonts w:ascii="Arial" w:hAnsi="Arial" w:cs="Arial"/>
                <w:color w:val="000000"/>
              </w:rPr>
              <w:t>incineration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0A2BDCA1"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pPr>
              <w:keepNext/>
              <w:spacing w:before="240" w:after="60"/>
              <w:jc w:val="center"/>
              <w:outlineLvl w:val="0"/>
              <w:rPr>
                <w:rFonts w:ascii="Arial" w:eastAsia="Times New Roman" w:hAnsi="Arial" w:cs="Arial"/>
                <w:b/>
                <w:bCs/>
                <w:kern w:val="32"/>
                <w:sz w:val="32"/>
                <w:szCs w:val="32"/>
              </w:rPr>
            </w:pPr>
          </w:p>
        </w:tc>
      </w:tr>
      <w:tr w:rsidR="003014DA" w14:paraId="2D894380" w14:textId="77777777">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pPr>
              <w:keepNext/>
              <w:spacing w:before="240" w:after="60"/>
              <w:outlineLvl w:val="0"/>
              <w:rPr>
                <w:rFonts w:ascii="Arial" w:eastAsia="Times New Roman" w:hAnsi="Arial" w:cs="Arial"/>
                <w:bCs/>
                <w:kern w:val="32"/>
                <w:sz w:val="24"/>
                <w:szCs w:val="24"/>
              </w:rPr>
            </w:pPr>
          </w:p>
          <w:p w14:paraId="6A88C72A" w14:textId="222BC78B" w:rsidR="00DA269E" w:rsidRDefault="00DA269E">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pPr>
              <w:keepNext/>
              <w:spacing w:before="240" w:after="60"/>
              <w:outlineLvl w:val="0"/>
              <w:rPr>
                <w:rFonts w:ascii="Arial" w:eastAsia="Times New Roman" w:hAnsi="Arial" w:cs="Arial"/>
                <w:bCs/>
                <w:kern w:val="32"/>
                <w:sz w:val="24"/>
                <w:szCs w:val="24"/>
              </w:rPr>
            </w:pPr>
          </w:p>
          <w:p w14:paraId="63AC96ED" w14:textId="60931B6C" w:rsidR="006A1ADB" w:rsidRDefault="006A1AD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pPr>
              <w:keepNext/>
              <w:spacing w:before="240" w:after="60"/>
              <w:outlineLvl w:val="0"/>
              <w:rPr>
                <w:rFonts w:ascii="Arial" w:eastAsia="Times New Roman" w:hAnsi="Arial" w:cs="Arial"/>
                <w:bCs/>
                <w:kern w:val="32"/>
                <w:sz w:val="24"/>
                <w:szCs w:val="24"/>
              </w:rPr>
            </w:pPr>
          </w:p>
          <w:p w14:paraId="2A0A26C0" w14:textId="77777777" w:rsidR="003014DA" w:rsidRDefault="003014DA">
            <w:pPr>
              <w:keepNext/>
              <w:spacing w:before="240" w:after="60"/>
              <w:outlineLvl w:val="0"/>
              <w:rPr>
                <w:rFonts w:ascii="Arial" w:eastAsia="Times New Roman" w:hAnsi="Arial" w:cs="Arial"/>
                <w:bCs/>
                <w:kern w:val="32"/>
                <w:sz w:val="24"/>
                <w:szCs w:val="24"/>
              </w:rPr>
            </w:pPr>
          </w:p>
          <w:p w14:paraId="627D56A9" w14:textId="77777777" w:rsidR="003014DA" w:rsidRDefault="003014DA">
            <w:pPr>
              <w:keepNext/>
              <w:spacing w:before="240" w:after="60"/>
              <w:outlineLvl w:val="0"/>
              <w:rPr>
                <w:rFonts w:ascii="Arial" w:eastAsia="Times New Roman" w:hAnsi="Arial" w:cs="Arial"/>
                <w:bCs/>
                <w:kern w:val="32"/>
                <w:sz w:val="24"/>
                <w:szCs w:val="24"/>
              </w:rPr>
            </w:pPr>
          </w:p>
          <w:p w14:paraId="7D727319" w14:textId="77777777" w:rsidR="003014DA" w:rsidRDefault="003014DA">
            <w:pPr>
              <w:keepNext/>
              <w:spacing w:before="240" w:after="60"/>
              <w:outlineLvl w:val="0"/>
              <w:rPr>
                <w:rFonts w:ascii="Arial" w:eastAsia="Times New Roman" w:hAnsi="Arial" w:cs="Arial"/>
                <w:bCs/>
                <w:kern w:val="32"/>
                <w:sz w:val="24"/>
                <w:szCs w:val="24"/>
              </w:rPr>
            </w:pPr>
          </w:p>
          <w:p w14:paraId="2AB680E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pPr>
              <w:keepNext/>
              <w:spacing w:before="240" w:after="60"/>
              <w:outlineLvl w:val="0"/>
              <w:rPr>
                <w:rFonts w:ascii="Arial" w:eastAsia="Times New Roman" w:hAnsi="Arial" w:cs="Arial"/>
                <w:bCs/>
                <w:kern w:val="32"/>
                <w:sz w:val="24"/>
                <w:szCs w:val="24"/>
              </w:rPr>
            </w:pPr>
          </w:p>
          <w:p w14:paraId="39F3F8EF" w14:textId="77777777" w:rsidR="003014DA" w:rsidRDefault="003014DA">
            <w:pPr>
              <w:keepNext/>
              <w:spacing w:before="240" w:after="60"/>
              <w:outlineLvl w:val="0"/>
              <w:rPr>
                <w:rFonts w:ascii="Arial" w:eastAsia="Times New Roman" w:hAnsi="Arial" w:cs="Arial"/>
                <w:bCs/>
                <w:kern w:val="32"/>
                <w:sz w:val="24"/>
                <w:szCs w:val="24"/>
              </w:rPr>
            </w:pPr>
          </w:p>
          <w:p w14:paraId="5FA1BE5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pPr>
              <w:keepNext/>
              <w:spacing w:before="240" w:after="60"/>
              <w:outlineLvl w:val="0"/>
              <w:rPr>
                <w:rFonts w:ascii="Arial" w:eastAsia="Times New Roman" w:hAnsi="Arial" w:cs="Arial"/>
                <w:bCs/>
                <w:kern w:val="32"/>
                <w:sz w:val="24"/>
                <w:szCs w:val="24"/>
              </w:rPr>
            </w:pPr>
          </w:p>
          <w:p w14:paraId="3F3EAD29" w14:textId="77777777" w:rsidR="003014DA" w:rsidRDefault="003014DA">
            <w:pPr>
              <w:keepNext/>
              <w:spacing w:before="240" w:after="60"/>
              <w:outlineLvl w:val="0"/>
              <w:rPr>
                <w:rFonts w:ascii="Arial" w:eastAsia="Times New Roman" w:hAnsi="Arial" w:cs="Arial"/>
                <w:bCs/>
                <w:kern w:val="32"/>
                <w:sz w:val="24"/>
                <w:szCs w:val="24"/>
              </w:rPr>
            </w:pPr>
          </w:p>
          <w:p w14:paraId="6285D63C" w14:textId="77777777" w:rsidR="003014DA" w:rsidRDefault="003014DA">
            <w:pPr>
              <w:keepNext/>
              <w:spacing w:before="240" w:after="60"/>
              <w:outlineLvl w:val="0"/>
              <w:rPr>
                <w:rFonts w:ascii="Arial" w:eastAsia="Times New Roman" w:hAnsi="Arial" w:cs="Arial"/>
                <w:bCs/>
                <w:kern w:val="32"/>
                <w:sz w:val="24"/>
                <w:szCs w:val="24"/>
              </w:rPr>
            </w:pPr>
          </w:p>
          <w:p w14:paraId="43789B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pPr>
              <w:keepNext/>
              <w:spacing w:before="240" w:after="60"/>
              <w:outlineLvl w:val="0"/>
              <w:rPr>
                <w:rFonts w:ascii="Arial" w:eastAsia="Times New Roman" w:hAnsi="Arial" w:cs="Arial"/>
                <w:bCs/>
                <w:kern w:val="32"/>
                <w:sz w:val="24"/>
                <w:szCs w:val="24"/>
              </w:rPr>
            </w:pPr>
          </w:p>
          <w:p w14:paraId="5944615D" w14:textId="77777777" w:rsidR="003014DA" w:rsidRDefault="003014DA">
            <w:pPr>
              <w:keepNext/>
              <w:spacing w:before="240" w:after="60"/>
              <w:outlineLvl w:val="0"/>
              <w:rPr>
                <w:rFonts w:ascii="Arial" w:eastAsia="Times New Roman" w:hAnsi="Arial" w:cs="Arial"/>
                <w:bCs/>
                <w:kern w:val="32"/>
                <w:sz w:val="24"/>
                <w:szCs w:val="24"/>
              </w:rPr>
            </w:pPr>
          </w:p>
          <w:p w14:paraId="2F581DB4" w14:textId="77777777" w:rsidR="003014DA" w:rsidRDefault="003014DA">
            <w:pPr>
              <w:keepNext/>
              <w:spacing w:before="240" w:after="60"/>
              <w:outlineLvl w:val="0"/>
              <w:rPr>
                <w:rFonts w:ascii="Arial" w:eastAsia="Times New Roman" w:hAnsi="Arial" w:cs="Arial"/>
                <w:bCs/>
                <w:kern w:val="32"/>
                <w:sz w:val="24"/>
                <w:szCs w:val="24"/>
              </w:rPr>
            </w:pPr>
          </w:p>
          <w:p w14:paraId="627851F6" w14:textId="77777777" w:rsidR="003014DA" w:rsidRDefault="003014DA">
            <w:pPr>
              <w:keepNext/>
              <w:spacing w:before="240" w:after="60"/>
              <w:outlineLvl w:val="0"/>
              <w:rPr>
                <w:rFonts w:ascii="Arial" w:eastAsia="Times New Roman" w:hAnsi="Arial" w:cs="Arial"/>
                <w:bCs/>
                <w:kern w:val="32"/>
                <w:sz w:val="24"/>
                <w:szCs w:val="24"/>
              </w:rPr>
            </w:pPr>
          </w:p>
          <w:p w14:paraId="3CED46D3" w14:textId="77777777" w:rsidR="003014DA" w:rsidRDefault="003014DA">
            <w:pPr>
              <w:keepNext/>
              <w:spacing w:before="240" w:after="60"/>
              <w:outlineLvl w:val="0"/>
              <w:rPr>
                <w:rFonts w:ascii="Arial" w:eastAsia="Times New Roman" w:hAnsi="Arial" w:cs="Arial"/>
                <w:bCs/>
                <w:kern w:val="32"/>
                <w:sz w:val="24"/>
                <w:szCs w:val="24"/>
              </w:rPr>
            </w:pPr>
          </w:p>
          <w:p w14:paraId="75C2DB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pPr>
              <w:keepNext/>
              <w:spacing w:before="240" w:after="60"/>
              <w:outlineLvl w:val="0"/>
              <w:rPr>
                <w:rFonts w:ascii="Arial" w:eastAsia="Times New Roman" w:hAnsi="Arial" w:cs="Arial"/>
                <w:bCs/>
                <w:kern w:val="32"/>
                <w:sz w:val="24"/>
                <w:szCs w:val="24"/>
              </w:rPr>
            </w:pPr>
          </w:p>
          <w:p w14:paraId="1280166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pPr>
              <w:keepNext/>
              <w:spacing w:before="240" w:after="60"/>
              <w:outlineLvl w:val="0"/>
              <w:rPr>
                <w:rFonts w:ascii="Arial" w:eastAsia="Times New Roman" w:hAnsi="Arial" w:cs="Arial"/>
                <w:bCs/>
                <w:kern w:val="32"/>
                <w:sz w:val="24"/>
                <w:szCs w:val="24"/>
              </w:rPr>
            </w:pPr>
          </w:p>
          <w:p w14:paraId="7AAEB8FB" w14:textId="77777777" w:rsidR="003014DA" w:rsidRDefault="003014DA">
            <w:pPr>
              <w:keepNext/>
              <w:spacing w:before="240" w:after="60"/>
              <w:outlineLvl w:val="0"/>
              <w:rPr>
                <w:rFonts w:ascii="Arial" w:eastAsia="Times New Roman" w:hAnsi="Arial" w:cs="Arial"/>
                <w:bCs/>
                <w:kern w:val="32"/>
                <w:sz w:val="24"/>
                <w:szCs w:val="24"/>
              </w:rPr>
            </w:pPr>
          </w:p>
          <w:p w14:paraId="1BFB6A99" w14:textId="77777777" w:rsidR="003014DA" w:rsidRDefault="003014DA">
            <w:pPr>
              <w:keepNext/>
              <w:spacing w:before="240" w:after="60"/>
              <w:outlineLvl w:val="0"/>
              <w:rPr>
                <w:rFonts w:ascii="Arial" w:eastAsia="Times New Roman" w:hAnsi="Arial" w:cs="Arial"/>
                <w:bCs/>
                <w:kern w:val="32"/>
                <w:sz w:val="24"/>
                <w:szCs w:val="24"/>
              </w:rPr>
            </w:pPr>
          </w:p>
          <w:p w14:paraId="17353B56" w14:textId="77777777" w:rsidR="003014DA" w:rsidRDefault="003014DA">
            <w:pPr>
              <w:keepNext/>
              <w:spacing w:before="240" w:after="60"/>
              <w:outlineLvl w:val="0"/>
              <w:rPr>
                <w:rFonts w:ascii="Arial" w:eastAsia="Times New Roman" w:hAnsi="Arial" w:cs="Arial"/>
                <w:bCs/>
                <w:kern w:val="32"/>
                <w:sz w:val="24"/>
                <w:szCs w:val="24"/>
              </w:rPr>
            </w:pPr>
          </w:p>
          <w:p w14:paraId="70321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tc>
          <w:tcPr>
            <w:tcW w:w="6974" w:type="dxa"/>
          </w:tcPr>
          <w:p w14:paraId="0C1E1AD3" w14:textId="77777777" w:rsidR="00004D27" w:rsidRPr="00081737" w:rsidRDefault="00004D27">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tc>
          <w:tcPr>
            <w:tcW w:w="6974" w:type="dxa"/>
          </w:tcPr>
          <w:p w14:paraId="0C1E1AD6" w14:textId="77777777" w:rsidR="00004D27" w:rsidRPr="00081737" w:rsidRDefault="00004D27">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ADB" w14:textId="77777777">
        <w:tc>
          <w:tcPr>
            <w:tcW w:w="6974" w:type="dxa"/>
          </w:tcPr>
          <w:p w14:paraId="0C1E1AD9" w14:textId="77777777" w:rsidR="00004D27" w:rsidRPr="00505AF1" w:rsidRDefault="00004D27">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tc>
          <w:tcPr>
            <w:tcW w:w="6974" w:type="dxa"/>
          </w:tcPr>
          <w:p w14:paraId="0C1E1ADC" w14:textId="77777777" w:rsidR="00004D27" w:rsidRPr="00505AF1" w:rsidRDefault="00004D27">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tc>
          <w:tcPr>
            <w:tcW w:w="6974" w:type="dxa"/>
          </w:tcPr>
          <w:p w14:paraId="0C1E1ADF" w14:textId="77777777" w:rsidR="00004D27" w:rsidRPr="00505AF1" w:rsidRDefault="00004D27">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tc>
          <w:tcPr>
            <w:tcW w:w="6974" w:type="dxa"/>
          </w:tcPr>
          <w:p w14:paraId="0C1E1AE2" w14:textId="77777777" w:rsidR="00004D27" w:rsidRPr="00505AF1" w:rsidRDefault="00004D27">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tc>
          <w:tcPr>
            <w:tcW w:w="6974" w:type="dxa"/>
          </w:tcPr>
          <w:p w14:paraId="0C1E1AE5" w14:textId="77777777" w:rsidR="00004D27" w:rsidRPr="00505AF1" w:rsidRDefault="00004D27">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tc>
          <w:tcPr>
            <w:tcW w:w="6974" w:type="dxa"/>
          </w:tcPr>
          <w:p w14:paraId="0C1E1AE8" w14:textId="77777777" w:rsidR="00004D27" w:rsidRPr="00505AF1" w:rsidRDefault="00004D27">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tc>
          <w:tcPr>
            <w:tcW w:w="6974" w:type="dxa"/>
          </w:tcPr>
          <w:p w14:paraId="0C1E1AEB" w14:textId="77777777" w:rsidR="00004D27" w:rsidRPr="00505AF1" w:rsidRDefault="00004D27">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tc>
          <w:tcPr>
            <w:tcW w:w="6974" w:type="dxa"/>
          </w:tcPr>
          <w:p w14:paraId="0C1E1AF1" w14:textId="77777777" w:rsidR="00004D27" w:rsidRPr="00505AF1" w:rsidRDefault="00004D27">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tc>
          <w:tcPr>
            <w:tcW w:w="6974" w:type="dxa"/>
          </w:tcPr>
          <w:p w14:paraId="0C1E1AF4" w14:textId="77777777" w:rsidR="00004D27" w:rsidRPr="00505AF1" w:rsidRDefault="00004D27">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tc>
          <w:tcPr>
            <w:tcW w:w="6974" w:type="dxa"/>
          </w:tcPr>
          <w:p w14:paraId="0C1E1AF7" w14:textId="77777777" w:rsidR="00004D27" w:rsidRPr="00505AF1" w:rsidRDefault="00004D27">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tc>
          <w:tcPr>
            <w:tcW w:w="6974" w:type="dxa"/>
          </w:tcPr>
          <w:p w14:paraId="0C1E1AFA" w14:textId="77777777" w:rsidR="00004D27" w:rsidRPr="00505AF1" w:rsidRDefault="00004D27">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tc>
          <w:tcPr>
            <w:tcW w:w="6974" w:type="dxa"/>
          </w:tcPr>
          <w:p w14:paraId="0C1E1AFD" w14:textId="77777777" w:rsidR="00004D27" w:rsidRPr="00505AF1" w:rsidRDefault="00004D27">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tc>
          <w:tcPr>
            <w:tcW w:w="6974" w:type="dxa"/>
          </w:tcPr>
          <w:p w14:paraId="0C1E1B00" w14:textId="77777777" w:rsidR="00004D27" w:rsidRPr="00505AF1" w:rsidRDefault="00004D27">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B05" w14:textId="77777777">
        <w:tc>
          <w:tcPr>
            <w:tcW w:w="6974" w:type="dxa"/>
          </w:tcPr>
          <w:p w14:paraId="0C1E1B03" w14:textId="77777777" w:rsidR="00004D27" w:rsidRPr="00505AF1" w:rsidRDefault="00004D27">
            <w:pPr>
              <w:rPr>
                <w:rFonts w:ascii="Arial" w:hAnsi="Arial" w:cs="Arial"/>
                <w:sz w:val="24"/>
                <w:szCs w:val="24"/>
              </w:rPr>
            </w:pPr>
          </w:p>
        </w:tc>
        <w:tc>
          <w:tcPr>
            <w:tcW w:w="6974" w:type="dxa"/>
          </w:tcPr>
          <w:p w14:paraId="0C1E1B04" w14:textId="77777777" w:rsidR="00004D27" w:rsidRPr="00505AF1" w:rsidRDefault="00004D27">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0D7ED2E1"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0E1D47">
        <w:rPr>
          <w:rFonts w:ascii="Arial" w:hAnsi="Arial" w:cs="Arial"/>
          <w:b/>
          <w:sz w:val="24"/>
          <w:szCs w:val="24"/>
        </w:rPr>
        <w:t>June 2025</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1D47"/>
    <w:rsid w:val="000E6A4B"/>
    <w:rsid w:val="00112798"/>
    <w:rsid w:val="00181B00"/>
    <w:rsid w:val="00184089"/>
    <w:rsid w:val="00186959"/>
    <w:rsid w:val="001B05BC"/>
    <w:rsid w:val="001B7E86"/>
    <w:rsid w:val="001D3563"/>
    <w:rsid w:val="001E5C3D"/>
    <w:rsid w:val="001F0583"/>
    <w:rsid w:val="001F3C9C"/>
    <w:rsid w:val="002053FD"/>
    <w:rsid w:val="00214A47"/>
    <w:rsid w:val="00234054"/>
    <w:rsid w:val="00272B00"/>
    <w:rsid w:val="002F06C1"/>
    <w:rsid w:val="00300A9E"/>
    <w:rsid w:val="003014DA"/>
    <w:rsid w:val="00314B0F"/>
    <w:rsid w:val="00332A87"/>
    <w:rsid w:val="0036281D"/>
    <w:rsid w:val="0036304B"/>
    <w:rsid w:val="003C5045"/>
    <w:rsid w:val="003D37E6"/>
    <w:rsid w:val="003E0206"/>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1ADB"/>
    <w:rsid w:val="006B6659"/>
    <w:rsid w:val="006E7156"/>
    <w:rsid w:val="0070447D"/>
    <w:rsid w:val="00732922"/>
    <w:rsid w:val="00741E9B"/>
    <w:rsid w:val="00742B9E"/>
    <w:rsid w:val="00750C3B"/>
    <w:rsid w:val="007631BF"/>
    <w:rsid w:val="00774E7E"/>
    <w:rsid w:val="007943FF"/>
    <w:rsid w:val="00797C1C"/>
    <w:rsid w:val="007A2061"/>
    <w:rsid w:val="007B05F6"/>
    <w:rsid w:val="007B7EE6"/>
    <w:rsid w:val="007C3A1B"/>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A7CC2"/>
    <w:rsid w:val="009C4BD5"/>
    <w:rsid w:val="009E3BE9"/>
    <w:rsid w:val="009F6EAE"/>
    <w:rsid w:val="00A00325"/>
    <w:rsid w:val="00A14E16"/>
    <w:rsid w:val="00A22700"/>
    <w:rsid w:val="00A23D69"/>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F733A"/>
    <w:rsid w:val="00B21D1A"/>
    <w:rsid w:val="00B31599"/>
    <w:rsid w:val="00B96F7C"/>
    <w:rsid w:val="00BC21AE"/>
    <w:rsid w:val="00BC446C"/>
    <w:rsid w:val="00BD2CBB"/>
    <w:rsid w:val="00BE0792"/>
    <w:rsid w:val="00BE5777"/>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4C7"/>
    <w:rsid w:val="00DA269E"/>
    <w:rsid w:val="00DD1B0E"/>
    <w:rsid w:val="00DD1F8B"/>
    <w:rsid w:val="00DE7167"/>
    <w:rsid w:val="00E852AB"/>
    <w:rsid w:val="00EA6653"/>
    <w:rsid w:val="00EB166F"/>
    <w:rsid w:val="00EB2EAB"/>
    <w:rsid w:val="00EB75BE"/>
    <w:rsid w:val="00EC2116"/>
    <w:rsid w:val="00EC2397"/>
    <w:rsid w:val="00EC4F57"/>
    <w:rsid w:val="00ED3C01"/>
    <w:rsid w:val="00EF4489"/>
    <w:rsid w:val="00EF5915"/>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1CD57730-BF65-4CE7-A90C-3EC62C1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168d84c5be60d41049c99890cd0265a">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a87270a46d4e5dc51326208ecfaff1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2025-07-01T23:00:00+00:00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2025-07-01T23:00:00+00:00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ExternalAuthor xmlns="eebef177-55b5-4448-a5fb-28ea454417ee">R Robinson</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1B5802EF-B130-4D35-9C80-37701252B0AF}"/>
</file>

<file path=customXml/itemProps2.xml><?xml version="1.0" encoding="utf-8"?>
<ds:datastoreItem xmlns:ds="http://schemas.openxmlformats.org/officeDocument/2006/customXml" ds:itemID="{484EF669-C7D7-4330-B07F-AF6CC2C7763B}"/>
</file>

<file path=customXml/itemProps3.xml><?xml version="1.0" encoding="utf-8"?>
<ds:datastoreItem xmlns:ds="http://schemas.openxmlformats.org/officeDocument/2006/customXml" ds:itemID="{5DF8D523-ED91-46F0-9334-51723D61A63E}"/>
</file>

<file path=customXml/itemProps4.xml><?xml version="1.0" encoding="utf-8"?>
<ds:datastoreItem xmlns:ds="http://schemas.openxmlformats.org/officeDocument/2006/customXml" ds:itemID="{8C2F885C-E96F-4A1C-B347-E0B58D82E023}"/>
</file>

<file path=docProps/app.xml><?xml version="1.0" encoding="utf-8"?>
<Properties xmlns="http://schemas.openxmlformats.org/officeDocument/2006/extended-properties" xmlns:vt="http://schemas.openxmlformats.org/officeDocument/2006/docPropsVTypes">
  <Template>Normal</Template>
  <TotalTime>3927</TotalTime>
  <Pages>18</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4</cp:revision>
  <dcterms:created xsi:type="dcterms:W3CDTF">2014-06-06T12:43:00Z</dcterms:created>
  <dcterms:modified xsi:type="dcterms:W3CDTF">2025-06-09T05:50:00Z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HOSiteType">
    <vt:lpwstr>10;#Team|ff0485df-0575-416f-802f-e999165821b7</vt:lpwstr>
  </property>
  <property fmtid="{D5CDD505-2E9C-101B-9397-08002B2CF9AE}" pid="15" name="OrganisationalUnit">
    <vt:lpwstr>8;#EA|d5f78ddb-b1b6-4328-9877-d7e3ed06fdac</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ies>
</file>