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5AE1" w14:textId="3D8E5BA1" w:rsidR="003B2143" w:rsidRDefault="00BA409C" w:rsidP="00447E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99F9C2" wp14:editId="7BAE6333">
                <wp:simplePos x="0" y="0"/>
                <wp:positionH relativeFrom="column">
                  <wp:posOffset>407365</wp:posOffset>
                </wp:positionH>
                <wp:positionV relativeFrom="paragraph">
                  <wp:posOffset>2420122</wp:posOffset>
                </wp:positionV>
                <wp:extent cx="995422" cy="613458"/>
                <wp:effectExtent l="0" t="0" r="14605" b="15240"/>
                <wp:wrapNone/>
                <wp:docPr id="171077048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422" cy="6134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AA0C" w14:textId="427E63E7" w:rsidR="00175251" w:rsidRDefault="0017525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6932F19" w14:textId="1E695C11" w:rsidR="00175251" w:rsidRPr="00175251" w:rsidRDefault="0017525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Foul &amp; Effluent Joint Chamber</w:t>
                            </w:r>
                            <w:r w:rsidR="00447E3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Connects to United Utilities Sewerage Network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F9C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2.1pt;margin-top:190.55pt;width:78.4pt;height:4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" fillcolor="white [3201]" strokeweight=".5pt">
                <v:textbox>
                  <w:txbxContent>
                    <w:p w14:paraId="5D28AA0C" w14:textId="427E63E7" w:rsidR="00175251" w:rsidRDefault="00175251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66932F19" w14:textId="1E695C11" w:rsidR="00175251" w:rsidRPr="00175251" w:rsidRDefault="0017525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Foul &amp; Effluent Joint Chamber</w:t>
                      </w:r>
                      <w:r w:rsidR="00447E3E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Connects to United Utilities Sewerage Network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FE17A5" wp14:editId="1FF6FD21">
                <wp:simplePos x="0" y="0"/>
                <wp:positionH relativeFrom="column">
                  <wp:posOffset>1883136</wp:posOffset>
                </wp:positionH>
                <wp:positionV relativeFrom="paragraph">
                  <wp:posOffset>3224561</wp:posOffset>
                </wp:positionV>
                <wp:extent cx="821513" cy="473951"/>
                <wp:effectExtent l="38100" t="38100" r="17145" b="21590"/>
                <wp:wrapNone/>
                <wp:docPr id="660047127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1513" cy="4739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4E4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48.3pt;margin-top:253.9pt;width:64.7pt;height:37.3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4A9FB5" wp14:editId="7921F829">
                <wp:simplePos x="0" y="0"/>
                <wp:positionH relativeFrom="column">
                  <wp:posOffset>1556401</wp:posOffset>
                </wp:positionH>
                <wp:positionV relativeFrom="paragraph">
                  <wp:posOffset>2934970</wp:posOffset>
                </wp:positionV>
                <wp:extent cx="289367" cy="260430"/>
                <wp:effectExtent l="19050" t="19050" r="34925" b="25400"/>
                <wp:wrapNone/>
                <wp:docPr id="1352250614" name="Isosceles Tri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67" cy="260430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7DF18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4" o:spid="_x0000_s1026" type="#_x0000_t5" style="position:absolute;margin-left:122.55pt;margin-top:231.1pt;width:22.8pt;height:2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" fillcolor="#e00" strokecolor="#030e13 [484]" strokeweight="1.5pt"/>
            </w:pict>
          </mc:Fallback>
        </mc:AlternateContent>
      </w:r>
      <w:r w:rsidR="00D73C7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1EE467" wp14:editId="00DFADA3">
                <wp:simplePos x="0" y="0"/>
                <wp:positionH relativeFrom="column">
                  <wp:posOffset>1371600</wp:posOffset>
                </wp:positionH>
                <wp:positionV relativeFrom="paragraph">
                  <wp:posOffset>2634253</wp:posOffset>
                </wp:positionV>
                <wp:extent cx="590011" cy="213835"/>
                <wp:effectExtent l="0" t="0" r="76835" b="72390"/>
                <wp:wrapNone/>
                <wp:docPr id="1504852514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011" cy="2138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C9D56" id="Straight Arrow Connector 9" o:spid="_x0000_s1026" type="#_x0000_t32" style="position:absolute;margin-left:108pt;margin-top:207.4pt;width:46.45pt;height:1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" strokecolor="#e00" strokeweight="1.5pt">
                <v:stroke endarrow="block" joinstyle="miter"/>
              </v:shape>
            </w:pict>
          </mc:Fallback>
        </mc:AlternateContent>
      </w:r>
      <w:r w:rsidR="00D73C7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0C900B" wp14:editId="0415B76E">
                <wp:simplePos x="0" y="0"/>
                <wp:positionH relativeFrom="column">
                  <wp:posOffset>2963039</wp:posOffset>
                </wp:positionH>
                <wp:positionV relativeFrom="paragraph">
                  <wp:posOffset>3067717</wp:posOffset>
                </wp:positionV>
                <wp:extent cx="1209555" cy="295154"/>
                <wp:effectExtent l="0" t="0" r="10160" b="10160"/>
                <wp:wrapNone/>
                <wp:docPr id="44214584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555" cy="295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878C5" w14:textId="35AB0A6C" w:rsidR="00447E3E" w:rsidRPr="00447E3E" w:rsidRDefault="00447E3E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47E3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Foul Drain connects to the Foul &amp; Effluent Joint Chamber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C900B" id="Text Box 13" o:spid="_x0000_s1027" type="#_x0000_t202" style="position:absolute;left:0;text-align:left;margin-left:233.3pt;margin-top:241.55pt;width:95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" fillcolor="white [3201]" strokeweight=".5pt">
                <v:textbox>
                  <w:txbxContent>
                    <w:p w14:paraId="1B9878C5" w14:textId="35AB0A6C" w:rsidR="00447E3E" w:rsidRPr="00447E3E" w:rsidRDefault="00447E3E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47E3E">
                        <w:rPr>
                          <w:rFonts w:ascii="Arial" w:hAnsi="Arial" w:cs="Arial"/>
                          <w:sz w:val="12"/>
                          <w:szCs w:val="12"/>
                        </w:rPr>
                        <w:t>Foul Drain connects to the Foul &amp; Effluent Joint Chamber</w:t>
                      </w:r>
                    </w:p>
                  </w:txbxContent>
                </v:textbox>
              </v:shape>
            </w:pict>
          </mc:Fallback>
        </mc:AlternateContent>
      </w:r>
      <w:r w:rsidR="00D73C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3C29DF" wp14:editId="3292F6A8">
                <wp:simplePos x="0" y="0"/>
                <wp:positionH relativeFrom="column">
                  <wp:posOffset>1996368</wp:posOffset>
                </wp:positionH>
                <wp:positionV relativeFrom="paragraph">
                  <wp:posOffset>2766807</wp:posOffset>
                </wp:positionV>
                <wp:extent cx="81023" cy="121534"/>
                <wp:effectExtent l="0" t="0" r="14605" b="12065"/>
                <wp:wrapNone/>
                <wp:docPr id="39850032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3" cy="121534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9BBAA" id="Rectangle 8" o:spid="_x0000_s1026" style="position:absolute;margin-left:157.2pt;margin-top:217.85pt;width:6.4pt;height: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" fillcolor="#e00" strokecolor="#030e13 [484]" strokeweight="1.5pt"/>
            </w:pict>
          </mc:Fallback>
        </mc:AlternateContent>
      </w:r>
      <w:r w:rsidR="00D73C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99264" wp14:editId="279970BD">
                <wp:simplePos x="0" y="0"/>
                <wp:positionH relativeFrom="column">
                  <wp:posOffset>2351679</wp:posOffset>
                </wp:positionH>
                <wp:positionV relativeFrom="paragraph">
                  <wp:posOffset>2343713</wp:posOffset>
                </wp:positionV>
                <wp:extent cx="45719" cy="196811"/>
                <wp:effectExtent l="76200" t="19050" r="88265" b="13335"/>
                <wp:wrapNone/>
                <wp:docPr id="6905824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8371">
                          <a:off x="0" y="0"/>
                          <a:ext cx="45719" cy="19681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C8B6A" id="Rectangle 1" o:spid="_x0000_s1026" style="position:absolute;margin-left:185.15pt;margin-top:184.55pt;width:3.6pt;height:15.5pt;rotation:2619661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" fillcolor="yellow" strokecolor="#a02b93 [3208]" strokeweight="1pt"/>
            </w:pict>
          </mc:Fallback>
        </mc:AlternateContent>
      </w:r>
      <w:r w:rsidR="00D73C7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9CE319" wp14:editId="56E4B08C">
                <wp:simplePos x="0" y="0"/>
                <wp:positionH relativeFrom="column">
                  <wp:posOffset>2115386</wp:posOffset>
                </wp:positionH>
                <wp:positionV relativeFrom="paragraph">
                  <wp:posOffset>2651125</wp:posOffset>
                </wp:positionV>
                <wp:extent cx="109943" cy="45719"/>
                <wp:effectExtent l="0" t="0" r="23495" b="12065"/>
                <wp:wrapNone/>
                <wp:docPr id="977048098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43" cy="45719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59A177" id="Oval 11" o:spid="_x0000_s1026" style="position:absolute;margin-left:166.55pt;margin-top:208.75pt;width:8.6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" fillcolor="#e00" strokecolor="#030e13 [484]" strokeweight="1.5pt">
                <v:stroke joinstyle="miter"/>
              </v:oval>
            </w:pict>
          </mc:Fallback>
        </mc:AlternateContent>
      </w:r>
      <w:r w:rsidR="00447E3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1C1144" wp14:editId="51AAE16D">
                <wp:simplePos x="0" y="0"/>
                <wp:positionH relativeFrom="column">
                  <wp:posOffset>2777385</wp:posOffset>
                </wp:positionH>
                <wp:positionV relativeFrom="paragraph">
                  <wp:posOffset>3646604</wp:posOffset>
                </wp:positionV>
                <wp:extent cx="1006997" cy="289367"/>
                <wp:effectExtent l="0" t="0" r="22225" b="15875"/>
                <wp:wrapNone/>
                <wp:docPr id="1301123497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997" cy="289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0131F5" w14:textId="53E06F94" w:rsidR="00447E3E" w:rsidRPr="00447E3E" w:rsidRDefault="00447E3E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47E3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IGC Connection to UU Sewerage Network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C1144" id="Text Box 16" o:spid="_x0000_s1028" type="#_x0000_t202" style="position:absolute;left:0;text-align:left;margin-left:218.7pt;margin-top:287.15pt;width:79.3pt;height:2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" fillcolor="white [3201]" strokeweight=".5pt">
                <v:textbox>
                  <w:txbxContent>
                    <w:p w14:paraId="130131F5" w14:textId="53E06F94" w:rsidR="00447E3E" w:rsidRPr="00447E3E" w:rsidRDefault="00447E3E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47E3E">
                        <w:rPr>
                          <w:rFonts w:ascii="Arial" w:hAnsi="Arial" w:cs="Arial"/>
                          <w:sz w:val="12"/>
                          <w:szCs w:val="12"/>
                        </w:rPr>
                        <w:t>IGC Connection to UU Sewerage Network</w:t>
                      </w:r>
                    </w:p>
                  </w:txbxContent>
                </v:textbox>
              </v:shape>
            </w:pict>
          </mc:Fallback>
        </mc:AlternateContent>
      </w:r>
      <w:r w:rsidR="00447E3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8BA36B" wp14:editId="264806D2">
                <wp:simplePos x="0" y="0"/>
                <wp:positionH relativeFrom="column">
                  <wp:posOffset>2280213</wp:posOffset>
                </wp:positionH>
                <wp:positionV relativeFrom="paragraph">
                  <wp:posOffset>2709489</wp:posOffset>
                </wp:positionV>
                <wp:extent cx="633874" cy="338527"/>
                <wp:effectExtent l="38100" t="38100" r="33020" b="23495"/>
                <wp:wrapNone/>
                <wp:docPr id="1774859745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3874" cy="33852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6304" id="Straight Arrow Connector 12" o:spid="_x0000_s1026" type="#_x0000_t32" style="position:absolute;margin-left:179.55pt;margin-top:213.35pt;width:49.9pt;height:26.6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" strokecolor="#e00" strokeweight="1.5pt">
                <v:stroke endarrow="block" joinstyle="miter"/>
              </v:shape>
            </w:pict>
          </mc:Fallback>
        </mc:AlternateContent>
      </w:r>
      <w:r w:rsidR="00447E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66703E" wp14:editId="69A3A78C">
                <wp:simplePos x="0" y="0"/>
                <wp:positionH relativeFrom="column">
                  <wp:posOffset>2777924</wp:posOffset>
                </wp:positionH>
                <wp:positionV relativeFrom="paragraph">
                  <wp:posOffset>2501144</wp:posOffset>
                </wp:positionV>
                <wp:extent cx="1434746" cy="381965"/>
                <wp:effectExtent l="0" t="0" r="13335" b="18415"/>
                <wp:wrapNone/>
                <wp:docPr id="148336034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4746" cy="38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BF16DD" w14:textId="7E1E1429" w:rsidR="00175251" w:rsidRPr="00175251" w:rsidRDefault="0017525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7525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UU Sample Point and MCERTS Effluent Meter</w:t>
                            </w:r>
                            <w:r w:rsidR="00447E3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connects to the Foul &amp; Effluent Joint Chamber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6703E" id="Text Box 7" o:spid="_x0000_s1029" type="#_x0000_t202" style="position:absolute;left:0;text-align:left;margin-left:218.75pt;margin-top:196.95pt;width:112.95pt;height:3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p5dOQ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" fillcolor="white [3201]" strokeweight=".5pt">
                <v:textbox>
                  <w:txbxContent>
                    <w:p w14:paraId="52BF16DD" w14:textId="7E1E1429" w:rsidR="00175251" w:rsidRPr="00175251" w:rsidRDefault="0017525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175251">
                        <w:rPr>
                          <w:rFonts w:ascii="Arial" w:hAnsi="Arial" w:cs="Arial"/>
                          <w:sz w:val="12"/>
                          <w:szCs w:val="12"/>
                        </w:rPr>
                        <w:t>UU Sample Point and MCERTS Effluent Meter</w:t>
                      </w:r>
                      <w:r w:rsidR="00447E3E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connects to the Foul &amp; Effluent Joint Chamber</w:t>
                      </w:r>
                    </w:p>
                  </w:txbxContent>
                </v:textbox>
              </v:shape>
            </w:pict>
          </mc:Fallback>
        </mc:AlternateContent>
      </w:r>
      <w:r w:rsidR="0017525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4E1801" wp14:editId="2758E77B">
                <wp:simplePos x="0" y="0"/>
                <wp:positionH relativeFrom="column">
                  <wp:posOffset>2251276</wp:posOffset>
                </wp:positionH>
                <wp:positionV relativeFrom="paragraph">
                  <wp:posOffset>2547773</wp:posOffset>
                </wp:positionV>
                <wp:extent cx="445786" cy="45719"/>
                <wp:effectExtent l="38100" t="76200" r="11430" b="69215"/>
                <wp:wrapNone/>
                <wp:docPr id="1879245281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5786" cy="45719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486D8" id="Straight Arrow Connector 6" o:spid="_x0000_s1026" type="#_x0000_t32" style="position:absolute;margin-left:177.25pt;margin-top:200.6pt;width:35.1pt;height:3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" strokecolor="yellow" strokeweight="1.5pt">
                <v:stroke endarrow="open"/>
              </v:shape>
            </w:pict>
          </mc:Fallback>
        </mc:AlternateContent>
      </w:r>
      <w:r w:rsidR="0017525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EF136" wp14:editId="297907D6">
                <wp:simplePos x="0" y="0"/>
                <wp:positionH relativeFrom="column">
                  <wp:posOffset>2175985</wp:posOffset>
                </wp:positionH>
                <wp:positionV relativeFrom="paragraph">
                  <wp:posOffset>2489400</wp:posOffset>
                </wp:positionV>
                <wp:extent cx="82101" cy="92597"/>
                <wp:effectExtent l="0" t="0" r="13335" b="22225"/>
                <wp:wrapNone/>
                <wp:docPr id="77822097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1" cy="92597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8B7F7E" id="Oval 4" o:spid="_x0000_s1026" style="position:absolute;margin-left:171.35pt;margin-top:196pt;width:6.45pt;height: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" fillcolor="yellow" strokecolor="#a02b93 [3208]" strokeweight="1pt">
                <v:stroke joinstyle="miter"/>
              </v:oval>
            </w:pict>
          </mc:Fallback>
        </mc:AlternateContent>
      </w:r>
      <w:r w:rsidR="0017525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C1EAC" wp14:editId="79DAF6F1">
                <wp:simplePos x="0" y="0"/>
                <wp:positionH relativeFrom="column">
                  <wp:posOffset>2500132</wp:posOffset>
                </wp:positionH>
                <wp:positionV relativeFrom="paragraph">
                  <wp:posOffset>2205990</wp:posOffset>
                </wp:positionV>
                <wp:extent cx="318303" cy="133109"/>
                <wp:effectExtent l="38100" t="0" r="24765" b="76835"/>
                <wp:wrapNone/>
                <wp:docPr id="186681011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303" cy="133109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DC1B0" id="Straight Arrow Connector 3" o:spid="_x0000_s1026" type="#_x0000_t32" style="position:absolute;margin-left:196.85pt;margin-top:173.7pt;width:25.05pt;height:10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" strokecolor="yellow" strokeweight="1.5pt">
                <v:stroke endarrow="open"/>
              </v:shape>
            </w:pict>
          </mc:Fallback>
        </mc:AlternateContent>
      </w:r>
      <w:r w:rsidR="001752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EC6D7" wp14:editId="63997827">
                <wp:simplePos x="0" y="0"/>
                <wp:positionH relativeFrom="column">
                  <wp:posOffset>2864188</wp:posOffset>
                </wp:positionH>
                <wp:positionV relativeFrom="paragraph">
                  <wp:posOffset>2083099</wp:posOffset>
                </wp:positionV>
                <wp:extent cx="1070658" cy="277792"/>
                <wp:effectExtent l="0" t="0" r="15240" b="27305"/>
                <wp:wrapNone/>
                <wp:docPr id="1638683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658" cy="277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A1D09" w14:textId="3710B34E" w:rsidR="00175251" w:rsidRPr="00175251" w:rsidRDefault="0017525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17525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 stage Settling tanks with grease and fat trap.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EC6D7" id="Text Box 2" o:spid="_x0000_s1030" type="#_x0000_t202" style="position:absolute;left:0;text-align:left;margin-left:225.55pt;margin-top:164pt;width:84.3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" fillcolor="white [3201]" strokeweight=".5pt">
                <v:textbox>
                  <w:txbxContent>
                    <w:p w14:paraId="4A6A1D09" w14:textId="3710B34E" w:rsidR="00175251" w:rsidRPr="00175251" w:rsidRDefault="0017525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175251">
                        <w:rPr>
                          <w:rFonts w:ascii="Arial" w:hAnsi="Arial" w:cs="Arial"/>
                          <w:sz w:val="12"/>
                          <w:szCs w:val="12"/>
                        </w:rPr>
                        <w:t>3 stage Settling tanks with grease and fat trap.</w:t>
                      </w:r>
                    </w:p>
                  </w:txbxContent>
                </v:textbox>
              </v:shape>
            </w:pict>
          </mc:Fallback>
        </mc:AlternateContent>
      </w:r>
      <w:r w:rsidR="003B2143" w:rsidRPr="0047718E">
        <w:rPr>
          <w:noProof/>
        </w:rPr>
        <w:drawing>
          <wp:inline distT="0" distB="0" distL="0" distR="0" wp14:anchorId="5AE0122C" wp14:editId="2EDCAB1D">
            <wp:extent cx="6609144" cy="5929301"/>
            <wp:effectExtent l="0" t="0" r="1270" b="0"/>
            <wp:docPr id="1764815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156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23422" cy="594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5651D" w14:textId="77777777" w:rsidR="003B2143" w:rsidRDefault="003B2143" w:rsidP="000D5EF6">
      <w:pPr>
        <w:rPr>
          <w:rFonts w:ascii="Arial" w:hAnsi="Arial" w:cs="Arial"/>
          <w:b/>
          <w:bCs/>
          <w:sz w:val="24"/>
          <w:szCs w:val="24"/>
        </w:rPr>
      </w:pPr>
    </w:p>
    <w:p w14:paraId="595FD0F5" w14:textId="77777777" w:rsidR="008C30CE" w:rsidRDefault="008C30CE" w:rsidP="000D5EF6">
      <w:pPr>
        <w:rPr>
          <w:rFonts w:ascii="Arial" w:hAnsi="Arial" w:cs="Arial"/>
          <w:b/>
          <w:bCs/>
          <w:sz w:val="24"/>
          <w:szCs w:val="24"/>
        </w:rPr>
      </w:pPr>
    </w:p>
    <w:p w14:paraId="4CF39482" w14:textId="77777777" w:rsidR="00CE30FF" w:rsidRPr="006E68CB" w:rsidRDefault="00CE30FF" w:rsidP="000D5EF6">
      <w:pPr>
        <w:rPr>
          <w:rFonts w:ascii="Arial" w:hAnsi="Arial" w:cs="Arial"/>
          <w:b/>
          <w:bCs/>
          <w:sz w:val="24"/>
          <w:szCs w:val="24"/>
        </w:rPr>
      </w:pPr>
    </w:p>
    <w:p w14:paraId="2038EDB5" w14:textId="143416B3" w:rsidR="00C10830" w:rsidRPr="00CB7101" w:rsidRDefault="00C10830" w:rsidP="00233679">
      <w:pPr>
        <w:rPr>
          <w:rFonts w:ascii="Arial" w:hAnsi="Arial" w:cs="Arial"/>
          <w:b/>
          <w:bCs/>
          <w:sz w:val="24"/>
          <w:szCs w:val="24"/>
        </w:rPr>
      </w:pPr>
    </w:p>
    <w:sectPr w:rsidR="00C10830" w:rsidRPr="00CB7101" w:rsidSect="00BA409C">
      <w:headerReference w:type="default" r:id="rId13"/>
      <w:pgSz w:w="11906" w:h="16838" w:code="9"/>
      <w:pgMar w:top="720" w:right="680" w:bottom="720" w:left="680" w:header="2608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70A2" w14:textId="77777777" w:rsidR="007B4C15" w:rsidRDefault="007B4C15">
      <w:r>
        <w:separator/>
      </w:r>
    </w:p>
  </w:endnote>
  <w:endnote w:type="continuationSeparator" w:id="0">
    <w:p w14:paraId="700DDA68" w14:textId="77777777" w:rsidR="007B4C15" w:rsidRDefault="007B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49BE" w14:textId="77777777" w:rsidR="007B4C15" w:rsidRDefault="007B4C15">
      <w:r>
        <w:separator/>
      </w:r>
    </w:p>
  </w:footnote>
  <w:footnote w:type="continuationSeparator" w:id="0">
    <w:p w14:paraId="4B99A328" w14:textId="77777777" w:rsidR="007B4C15" w:rsidRDefault="007B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pPr w:vertAnchor="page" w:horzAnchor="page" w:tblpX="663" w:tblpY="718"/>
      <w:tblOverlap w:val="never"/>
      <w:tblW w:w="10485" w:type="dxa"/>
      <w:tblInd w:w="0" w:type="dxa"/>
      <w:tblLayout w:type="fixed"/>
      <w:tblCellMar>
        <w:top w:w="1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555"/>
      <w:gridCol w:w="1564"/>
      <w:gridCol w:w="1502"/>
      <w:gridCol w:w="1503"/>
      <w:gridCol w:w="1257"/>
      <w:gridCol w:w="245"/>
      <w:gridCol w:w="1503"/>
      <w:gridCol w:w="1356"/>
    </w:tblGrid>
    <w:tr w:rsidR="004776CB" w14:paraId="0D2616B5" w14:textId="77777777" w:rsidTr="00D73C7F">
      <w:trPr>
        <w:trHeight w:val="823"/>
      </w:trPr>
      <w:tc>
        <w:tcPr>
          <w:tcW w:w="7381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A232C3" w14:textId="77777777" w:rsidR="00751C73" w:rsidRDefault="00751C73" w:rsidP="00D73C7F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EHS </w:t>
          </w:r>
        </w:p>
        <w:p w14:paraId="54765D1C" w14:textId="43BDA650" w:rsidR="004776CB" w:rsidRPr="00BD1D06" w:rsidRDefault="00BD1D06" w:rsidP="00D73C7F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INTEGRATED MANAGEMENT SYSTEM</w:t>
          </w:r>
        </w:p>
      </w:tc>
      <w:tc>
        <w:tcPr>
          <w:tcW w:w="3104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DECB32" w14:textId="77777777" w:rsidR="004776CB" w:rsidRDefault="004776CB" w:rsidP="00D73C7F">
          <w:pPr>
            <w:tabs>
              <w:tab w:val="center" w:pos="2028"/>
            </w:tabs>
            <w:spacing w:line="259" w:lineRule="auto"/>
            <w:jc w:val="center"/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 wp14:anchorId="11E7785F" wp14:editId="7801831D">
                <wp:extent cx="1049902" cy="524880"/>
                <wp:effectExtent l="0" t="0" r="0" b="0"/>
                <wp:docPr id="377572862" name="Picture 1" descr="A black background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572862" name="Picture 1" descr="A black background with white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067" cy="526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776CB" w14:paraId="3D5DB219" w14:textId="77777777" w:rsidTr="00D73C7F">
      <w:trPr>
        <w:trHeight w:val="336"/>
      </w:trPr>
      <w:tc>
        <w:tcPr>
          <w:tcW w:w="10485" w:type="dxa"/>
          <w:gridSpan w:val="8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1D38E" w14:textId="6794E2B7" w:rsidR="004776CB" w:rsidRPr="000D5EF6" w:rsidRDefault="003B2143" w:rsidP="00D73C7F">
          <w:pPr>
            <w:spacing w:line="259" w:lineRule="auto"/>
            <w:ind w:left="7"/>
            <w:jc w:val="center"/>
            <w:rPr>
              <w:rFonts w:ascii="Arial" w:hAnsi="Arial" w:cs="Arial"/>
              <w:b/>
              <w:bCs/>
              <w:color w:val="FF0000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FF0000"/>
              <w:sz w:val="28"/>
              <w:szCs w:val="28"/>
            </w:rPr>
            <w:t>UNITED UTILITIES SEWER NETWORK AND IGC CONNECTION</w:t>
          </w:r>
        </w:p>
      </w:tc>
    </w:tr>
    <w:tr w:rsidR="004776CB" w14:paraId="2BE34939" w14:textId="77777777" w:rsidTr="00E91085">
      <w:trPr>
        <w:trHeight w:val="336"/>
      </w:trPr>
      <w:tc>
        <w:tcPr>
          <w:tcW w:w="15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8635CF" w14:textId="4DCE3A06" w:rsidR="004776CB" w:rsidRPr="000D5EF6" w:rsidRDefault="004776CB" w:rsidP="00D73C7F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Document Re</w:t>
          </w:r>
          <w:r w:rsidR="00E91085">
            <w:rPr>
              <w:rFonts w:ascii="Arial" w:hAnsi="Arial" w:cs="Arial"/>
              <w:b/>
              <w:bCs/>
              <w:sz w:val="16"/>
              <w:szCs w:val="16"/>
            </w:rPr>
            <w:t>f</w:t>
          </w:r>
        </w:p>
      </w:tc>
      <w:tc>
        <w:tcPr>
          <w:tcW w:w="15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0DCB200B" w14:textId="77777777" w:rsidR="004776CB" w:rsidRPr="000D5EF6" w:rsidRDefault="004776CB" w:rsidP="00D73C7F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Standard</w:t>
          </w:r>
        </w:p>
      </w:tc>
      <w:tc>
        <w:tcPr>
          <w:tcW w:w="1502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4498F14E" w14:textId="77777777" w:rsidR="004776CB" w:rsidRPr="000D5EF6" w:rsidRDefault="004776CB" w:rsidP="00D73C7F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No:</w:t>
          </w:r>
        </w:p>
      </w:tc>
      <w:tc>
        <w:tcPr>
          <w:tcW w:w="15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16BA" w14:textId="77777777" w:rsidR="004776CB" w:rsidRPr="000D5EF6" w:rsidRDefault="004776CB" w:rsidP="00D73C7F">
          <w:pPr>
            <w:spacing w:line="259" w:lineRule="auto"/>
            <w:ind w:left="8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Created By:</w:t>
          </w:r>
        </w:p>
      </w:tc>
      <w:tc>
        <w:tcPr>
          <w:tcW w:w="150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6AABCC" w14:textId="77777777" w:rsidR="004776CB" w:rsidRPr="000D5EF6" w:rsidRDefault="004776CB" w:rsidP="00D73C7F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Approved By:</w:t>
          </w:r>
        </w:p>
      </w:tc>
      <w:tc>
        <w:tcPr>
          <w:tcW w:w="15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34D7CDD" w14:textId="77777777" w:rsidR="004776CB" w:rsidRPr="000D5EF6" w:rsidRDefault="004776CB" w:rsidP="00D73C7F">
          <w:pPr>
            <w:spacing w:line="259" w:lineRule="auto"/>
            <w:ind w:left="5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Date:</w:t>
          </w:r>
        </w:p>
      </w:tc>
      <w:tc>
        <w:tcPr>
          <w:tcW w:w="13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BBF644" w14:textId="77777777" w:rsidR="004776CB" w:rsidRPr="000D5EF6" w:rsidRDefault="004776CB" w:rsidP="00D73C7F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Page No:</w:t>
          </w:r>
        </w:p>
      </w:tc>
    </w:tr>
    <w:tr w:rsidR="004776CB" w14:paraId="50107B85" w14:textId="77777777" w:rsidTr="00E91085">
      <w:trPr>
        <w:trHeight w:val="336"/>
      </w:trPr>
      <w:tc>
        <w:tcPr>
          <w:tcW w:w="15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7CE43A" w14:textId="5BF0E2B9" w:rsidR="004776CB" w:rsidRPr="00E13795" w:rsidRDefault="003B2143" w:rsidP="00D73C7F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EHS IMS C </w:t>
          </w:r>
          <w:r w:rsidR="00E91085">
            <w:rPr>
              <w:rFonts w:ascii="Arial" w:hAnsi="Arial" w:cs="Arial"/>
              <w:sz w:val="16"/>
              <w:szCs w:val="16"/>
            </w:rPr>
            <w:t>8.2.10</w:t>
          </w:r>
        </w:p>
      </w:tc>
      <w:tc>
        <w:tcPr>
          <w:tcW w:w="15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574C5AB6" w14:textId="3737B476" w:rsidR="004776CB" w:rsidRPr="00E13795" w:rsidRDefault="00484691" w:rsidP="00D73C7F">
          <w:pPr>
            <w:spacing w:line="259" w:lineRule="auto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>ISO 14001:2015</w:t>
          </w:r>
          <w:r w:rsidR="00751C73">
            <w:rPr>
              <w:rFonts w:ascii="Arial" w:hAnsi="Arial" w:cs="Arial"/>
              <w:sz w:val="16"/>
              <w:szCs w:val="16"/>
            </w:rPr>
            <w:t xml:space="preserve"> &amp; ISO 45001:2018</w:t>
          </w:r>
        </w:p>
      </w:tc>
      <w:tc>
        <w:tcPr>
          <w:tcW w:w="1502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2740E98F" w14:textId="3487160F" w:rsidR="004776CB" w:rsidRPr="00E13795" w:rsidRDefault="003B2143" w:rsidP="00D73C7F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5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4CECF1" w14:textId="07EF2EF2" w:rsidR="004776CB" w:rsidRPr="00E13795" w:rsidRDefault="003B2143" w:rsidP="00D73C7F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Stott</w:t>
          </w:r>
        </w:p>
      </w:tc>
      <w:tc>
        <w:tcPr>
          <w:tcW w:w="150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2A92CC" w14:textId="173B383A" w:rsidR="004776CB" w:rsidRPr="00E13795" w:rsidRDefault="003B2143" w:rsidP="00D73C7F">
          <w:pPr>
            <w:spacing w:line="259" w:lineRule="auto"/>
            <w:ind w:left="5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Parkes</w:t>
          </w:r>
        </w:p>
      </w:tc>
      <w:tc>
        <w:tcPr>
          <w:tcW w:w="15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4E6D42" w14:textId="293D3CB9" w:rsidR="004776CB" w:rsidRPr="00E13795" w:rsidRDefault="003B2143" w:rsidP="00D73C7F">
          <w:pPr>
            <w:tabs>
              <w:tab w:val="center" w:pos="819"/>
            </w:tabs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06.11.2025</w:t>
          </w:r>
        </w:p>
      </w:tc>
      <w:tc>
        <w:tcPr>
          <w:tcW w:w="13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C25A57" w14:textId="77777777" w:rsidR="004776CB" w:rsidRPr="00E13795" w:rsidRDefault="004776CB" w:rsidP="00D73C7F">
          <w:pPr>
            <w:spacing w:line="259" w:lineRule="auto"/>
            <w:ind w:left="8"/>
            <w:jc w:val="center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1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  <w:r w:rsidRPr="00E13795">
            <w:rPr>
              <w:rFonts w:ascii="Arial" w:hAnsi="Arial" w:cs="Arial"/>
              <w:sz w:val="16"/>
              <w:szCs w:val="16"/>
            </w:rPr>
            <w:t xml:space="preserve"> of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3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06271EE" w14:textId="366A7635" w:rsidR="009F766D" w:rsidRPr="00FB0AFD" w:rsidRDefault="00BA409C" w:rsidP="00A657ED">
    <w:pPr>
      <w:pStyle w:val="Header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203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9691B"/>
    <w:multiLevelType w:val="hybridMultilevel"/>
    <w:tmpl w:val="FC9E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73A2"/>
    <w:multiLevelType w:val="hybridMultilevel"/>
    <w:tmpl w:val="B6DC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0467A"/>
    <w:multiLevelType w:val="hybridMultilevel"/>
    <w:tmpl w:val="CEB4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56C5B"/>
    <w:multiLevelType w:val="hybridMultilevel"/>
    <w:tmpl w:val="7CA4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C3A83"/>
    <w:multiLevelType w:val="hybridMultilevel"/>
    <w:tmpl w:val="D25E2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74C9C"/>
    <w:multiLevelType w:val="hybridMultilevel"/>
    <w:tmpl w:val="5F163AF0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C0B6C"/>
    <w:multiLevelType w:val="hybridMultilevel"/>
    <w:tmpl w:val="5EDEEE9E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A16FF"/>
    <w:multiLevelType w:val="hybridMultilevel"/>
    <w:tmpl w:val="52645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ACC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5387A"/>
    <w:multiLevelType w:val="hybridMultilevel"/>
    <w:tmpl w:val="9B105A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8169B6E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D6F26"/>
    <w:multiLevelType w:val="hybridMultilevel"/>
    <w:tmpl w:val="1DDE3E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751AE"/>
    <w:multiLevelType w:val="hybridMultilevel"/>
    <w:tmpl w:val="7224405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7900AE"/>
    <w:multiLevelType w:val="hybridMultilevel"/>
    <w:tmpl w:val="7F124B40"/>
    <w:lvl w:ilvl="0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C1037"/>
    <w:multiLevelType w:val="hybridMultilevel"/>
    <w:tmpl w:val="7570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D34AA"/>
    <w:multiLevelType w:val="hybridMultilevel"/>
    <w:tmpl w:val="269CA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C224B"/>
    <w:multiLevelType w:val="hybridMultilevel"/>
    <w:tmpl w:val="8B2458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30E06"/>
    <w:multiLevelType w:val="hybridMultilevel"/>
    <w:tmpl w:val="FF1691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9721F"/>
    <w:multiLevelType w:val="hybridMultilevel"/>
    <w:tmpl w:val="88D0F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372E0"/>
    <w:multiLevelType w:val="hybridMultilevel"/>
    <w:tmpl w:val="A1C21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A4492"/>
    <w:multiLevelType w:val="hybridMultilevel"/>
    <w:tmpl w:val="AB5A22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C07E71"/>
    <w:multiLevelType w:val="multilevel"/>
    <w:tmpl w:val="388CBB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AEE62CE"/>
    <w:multiLevelType w:val="hybridMultilevel"/>
    <w:tmpl w:val="72E2A92C"/>
    <w:lvl w:ilvl="0" w:tplc="C9AA1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4174E"/>
    <w:multiLevelType w:val="hybridMultilevel"/>
    <w:tmpl w:val="99A03E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A260A"/>
    <w:multiLevelType w:val="hybridMultilevel"/>
    <w:tmpl w:val="FB1E7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F7114"/>
    <w:multiLevelType w:val="hybridMultilevel"/>
    <w:tmpl w:val="95C2D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E4148"/>
    <w:multiLevelType w:val="multilevel"/>
    <w:tmpl w:val="3630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F3562F"/>
    <w:multiLevelType w:val="hybridMultilevel"/>
    <w:tmpl w:val="23A03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92AEF"/>
    <w:multiLevelType w:val="hybridMultilevel"/>
    <w:tmpl w:val="8042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B69C7"/>
    <w:multiLevelType w:val="hybridMultilevel"/>
    <w:tmpl w:val="8B1E6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6099E"/>
    <w:multiLevelType w:val="hybridMultilevel"/>
    <w:tmpl w:val="AD6A2AAA"/>
    <w:lvl w:ilvl="0" w:tplc="478C3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816209"/>
    <w:multiLevelType w:val="hybridMultilevel"/>
    <w:tmpl w:val="E8FA79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358E6"/>
    <w:multiLevelType w:val="hybridMultilevel"/>
    <w:tmpl w:val="5308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A6200"/>
    <w:multiLevelType w:val="hybridMultilevel"/>
    <w:tmpl w:val="1E76E6AC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D2447"/>
    <w:multiLevelType w:val="hybridMultilevel"/>
    <w:tmpl w:val="A9EC354C"/>
    <w:lvl w:ilvl="0" w:tplc="478C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4596">
    <w:abstractNumId w:val="33"/>
  </w:num>
  <w:num w:numId="2" w16cid:durableId="123887507">
    <w:abstractNumId w:val="29"/>
  </w:num>
  <w:num w:numId="3" w16cid:durableId="1970161933">
    <w:abstractNumId w:val="9"/>
  </w:num>
  <w:num w:numId="4" w16cid:durableId="1140684090">
    <w:abstractNumId w:val="30"/>
  </w:num>
  <w:num w:numId="5" w16cid:durableId="691104415">
    <w:abstractNumId w:val="11"/>
  </w:num>
  <w:num w:numId="6" w16cid:durableId="1087068894">
    <w:abstractNumId w:val="15"/>
  </w:num>
  <w:num w:numId="7" w16cid:durableId="1639798307">
    <w:abstractNumId w:val="16"/>
  </w:num>
  <w:num w:numId="8" w16cid:durableId="345131595">
    <w:abstractNumId w:val="20"/>
  </w:num>
  <w:num w:numId="9" w16cid:durableId="1325824">
    <w:abstractNumId w:val="10"/>
  </w:num>
  <w:num w:numId="10" w16cid:durableId="487019794">
    <w:abstractNumId w:val="22"/>
  </w:num>
  <w:num w:numId="11" w16cid:durableId="235672649">
    <w:abstractNumId w:val="26"/>
  </w:num>
  <w:num w:numId="12" w16cid:durableId="1663387981">
    <w:abstractNumId w:val="18"/>
  </w:num>
  <w:num w:numId="13" w16cid:durableId="954216994">
    <w:abstractNumId w:val="25"/>
  </w:num>
  <w:num w:numId="14" w16cid:durableId="1419473943">
    <w:abstractNumId w:val="24"/>
  </w:num>
  <w:num w:numId="15" w16cid:durableId="1555579717">
    <w:abstractNumId w:val="28"/>
  </w:num>
  <w:num w:numId="16" w16cid:durableId="76827058">
    <w:abstractNumId w:val="21"/>
  </w:num>
  <w:num w:numId="17" w16cid:durableId="1536967976">
    <w:abstractNumId w:val="17"/>
  </w:num>
  <w:num w:numId="18" w16cid:durableId="15473301">
    <w:abstractNumId w:val="1"/>
  </w:num>
  <w:num w:numId="19" w16cid:durableId="848645412">
    <w:abstractNumId w:val="8"/>
  </w:num>
  <w:num w:numId="20" w16cid:durableId="45110095">
    <w:abstractNumId w:val="12"/>
  </w:num>
  <w:num w:numId="21" w16cid:durableId="2016420928">
    <w:abstractNumId w:val="32"/>
  </w:num>
  <w:num w:numId="22" w16cid:durableId="676468380">
    <w:abstractNumId w:val="6"/>
  </w:num>
  <w:num w:numId="23" w16cid:durableId="941844154">
    <w:abstractNumId w:val="13"/>
  </w:num>
  <w:num w:numId="24" w16cid:durableId="1567228774">
    <w:abstractNumId w:val="5"/>
  </w:num>
  <w:num w:numId="25" w16cid:durableId="71704094">
    <w:abstractNumId w:val="4"/>
  </w:num>
  <w:num w:numId="26" w16cid:durableId="796993135">
    <w:abstractNumId w:val="7"/>
  </w:num>
  <w:num w:numId="27" w16cid:durableId="707609101">
    <w:abstractNumId w:val="31"/>
  </w:num>
  <w:num w:numId="28" w16cid:durableId="34477127">
    <w:abstractNumId w:val="2"/>
  </w:num>
  <w:num w:numId="29" w16cid:durableId="1464272902">
    <w:abstractNumId w:val="0"/>
  </w:num>
  <w:num w:numId="30" w16cid:durableId="1044059936">
    <w:abstractNumId w:val="19"/>
  </w:num>
  <w:num w:numId="31" w16cid:durableId="788277792">
    <w:abstractNumId w:val="14"/>
  </w:num>
  <w:num w:numId="32" w16cid:durableId="1878859065">
    <w:abstractNumId w:val="23"/>
  </w:num>
  <w:num w:numId="33" w16cid:durableId="178937243">
    <w:abstractNumId w:val="27"/>
  </w:num>
  <w:num w:numId="34" w16cid:durableId="153029215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8"/>
    <w:rsid w:val="00003881"/>
    <w:rsid w:val="000161B8"/>
    <w:rsid w:val="00030433"/>
    <w:rsid w:val="00035B02"/>
    <w:rsid w:val="00054DA1"/>
    <w:rsid w:val="00055159"/>
    <w:rsid w:val="00087497"/>
    <w:rsid w:val="000A0958"/>
    <w:rsid w:val="000D5EF6"/>
    <w:rsid w:val="000D78E8"/>
    <w:rsid w:val="000E0E53"/>
    <w:rsid w:val="000E530E"/>
    <w:rsid w:val="000E64E6"/>
    <w:rsid w:val="00101507"/>
    <w:rsid w:val="001031E8"/>
    <w:rsid w:val="00112E6B"/>
    <w:rsid w:val="00145493"/>
    <w:rsid w:val="0015143D"/>
    <w:rsid w:val="00152910"/>
    <w:rsid w:val="00155647"/>
    <w:rsid w:val="00175251"/>
    <w:rsid w:val="00176FD6"/>
    <w:rsid w:val="001866DD"/>
    <w:rsid w:val="0019117D"/>
    <w:rsid w:val="00191455"/>
    <w:rsid w:val="001A146F"/>
    <w:rsid w:val="001B35DD"/>
    <w:rsid w:val="001B55CC"/>
    <w:rsid w:val="001E26B1"/>
    <w:rsid w:val="001E4CC1"/>
    <w:rsid w:val="001F6C91"/>
    <w:rsid w:val="0020176A"/>
    <w:rsid w:val="00204CEC"/>
    <w:rsid w:val="00211E68"/>
    <w:rsid w:val="002259DF"/>
    <w:rsid w:val="00233679"/>
    <w:rsid w:val="00235DF7"/>
    <w:rsid w:val="00237AF5"/>
    <w:rsid w:val="00241FE2"/>
    <w:rsid w:val="002423B0"/>
    <w:rsid w:val="002513E8"/>
    <w:rsid w:val="00260545"/>
    <w:rsid w:val="00271883"/>
    <w:rsid w:val="0028038A"/>
    <w:rsid w:val="00284140"/>
    <w:rsid w:val="002874FD"/>
    <w:rsid w:val="002937E3"/>
    <w:rsid w:val="0029658F"/>
    <w:rsid w:val="00296A57"/>
    <w:rsid w:val="002D1711"/>
    <w:rsid w:val="002D69EF"/>
    <w:rsid w:val="002E30A3"/>
    <w:rsid w:val="002F253C"/>
    <w:rsid w:val="0030490D"/>
    <w:rsid w:val="00310D53"/>
    <w:rsid w:val="00311800"/>
    <w:rsid w:val="00314600"/>
    <w:rsid w:val="003221E1"/>
    <w:rsid w:val="0032338C"/>
    <w:rsid w:val="00326B21"/>
    <w:rsid w:val="0032778F"/>
    <w:rsid w:val="00343121"/>
    <w:rsid w:val="003431E0"/>
    <w:rsid w:val="003461E0"/>
    <w:rsid w:val="00354493"/>
    <w:rsid w:val="00391F73"/>
    <w:rsid w:val="0039302D"/>
    <w:rsid w:val="003951F2"/>
    <w:rsid w:val="003B2143"/>
    <w:rsid w:val="003B2DB8"/>
    <w:rsid w:val="003B3F4F"/>
    <w:rsid w:val="003B4F2A"/>
    <w:rsid w:val="003C62EE"/>
    <w:rsid w:val="003C7A8C"/>
    <w:rsid w:val="003D1D88"/>
    <w:rsid w:val="003D3426"/>
    <w:rsid w:val="003E4DAB"/>
    <w:rsid w:val="004142CA"/>
    <w:rsid w:val="00415690"/>
    <w:rsid w:val="00415C8C"/>
    <w:rsid w:val="0042013C"/>
    <w:rsid w:val="0042783E"/>
    <w:rsid w:val="00436E11"/>
    <w:rsid w:val="00441E24"/>
    <w:rsid w:val="00447E3E"/>
    <w:rsid w:val="004554E3"/>
    <w:rsid w:val="00460FEB"/>
    <w:rsid w:val="00470084"/>
    <w:rsid w:val="00474E0E"/>
    <w:rsid w:val="004776CB"/>
    <w:rsid w:val="00482160"/>
    <w:rsid w:val="00484691"/>
    <w:rsid w:val="00487603"/>
    <w:rsid w:val="00495FAD"/>
    <w:rsid w:val="004A02FF"/>
    <w:rsid w:val="004A19BF"/>
    <w:rsid w:val="004B5622"/>
    <w:rsid w:val="004C285F"/>
    <w:rsid w:val="004D6B74"/>
    <w:rsid w:val="004E00E7"/>
    <w:rsid w:val="004E61BC"/>
    <w:rsid w:val="004F1356"/>
    <w:rsid w:val="004F1742"/>
    <w:rsid w:val="00520C8B"/>
    <w:rsid w:val="0052124D"/>
    <w:rsid w:val="0052423B"/>
    <w:rsid w:val="00531346"/>
    <w:rsid w:val="00545077"/>
    <w:rsid w:val="005702C4"/>
    <w:rsid w:val="00571C88"/>
    <w:rsid w:val="00572EF1"/>
    <w:rsid w:val="00573DDF"/>
    <w:rsid w:val="00574A31"/>
    <w:rsid w:val="00583D07"/>
    <w:rsid w:val="005876FD"/>
    <w:rsid w:val="0059732E"/>
    <w:rsid w:val="005979A7"/>
    <w:rsid w:val="005A4B3D"/>
    <w:rsid w:val="005E6EF9"/>
    <w:rsid w:val="005E7C4A"/>
    <w:rsid w:val="005F7575"/>
    <w:rsid w:val="005F7F29"/>
    <w:rsid w:val="006164A5"/>
    <w:rsid w:val="00630017"/>
    <w:rsid w:val="006327A7"/>
    <w:rsid w:val="006328B4"/>
    <w:rsid w:val="00657907"/>
    <w:rsid w:val="00662A9A"/>
    <w:rsid w:val="006707A4"/>
    <w:rsid w:val="00674D94"/>
    <w:rsid w:val="006855A6"/>
    <w:rsid w:val="00690C4E"/>
    <w:rsid w:val="00694542"/>
    <w:rsid w:val="006A1503"/>
    <w:rsid w:val="006A1CD2"/>
    <w:rsid w:val="006A1ED6"/>
    <w:rsid w:val="006A5A30"/>
    <w:rsid w:val="006B127F"/>
    <w:rsid w:val="006B3D03"/>
    <w:rsid w:val="006C47B0"/>
    <w:rsid w:val="006E68CB"/>
    <w:rsid w:val="006F0AFC"/>
    <w:rsid w:val="00700FEE"/>
    <w:rsid w:val="00701C5F"/>
    <w:rsid w:val="007065FE"/>
    <w:rsid w:val="007159A7"/>
    <w:rsid w:val="00730089"/>
    <w:rsid w:val="00730A63"/>
    <w:rsid w:val="007339F9"/>
    <w:rsid w:val="0074216D"/>
    <w:rsid w:val="00751C73"/>
    <w:rsid w:val="00754721"/>
    <w:rsid w:val="00786BF0"/>
    <w:rsid w:val="0079441E"/>
    <w:rsid w:val="007A78EC"/>
    <w:rsid w:val="007B4C15"/>
    <w:rsid w:val="007B58E2"/>
    <w:rsid w:val="007C1F46"/>
    <w:rsid w:val="007C294A"/>
    <w:rsid w:val="007C50B5"/>
    <w:rsid w:val="007D00E5"/>
    <w:rsid w:val="007E5669"/>
    <w:rsid w:val="007E659C"/>
    <w:rsid w:val="007F042F"/>
    <w:rsid w:val="0080283A"/>
    <w:rsid w:val="00815A9F"/>
    <w:rsid w:val="008266C1"/>
    <w:rsid w:val="00830CA2"/>
    <w:rsid w:val="008352B7"/>
    <w:rsid w:val="00837AD3"/>
    <w:rsid w:val="0084402A"/>
    <w:rsid w:val="0085221F"/>
    <w:rsid w:val="008701F9"/>
    <w:rsid w:val="0087181B"/>
    <w:rsid w:val="00873B76"/>
    <w:rsid w:val="00886B6D"/>
    <w:rsid w:val="008950AF"/>
    <w:rsid w:val="008B0E89"/>
    <w:rsid w:val="008C30CE"/>
    <w:rsid w:val="008C32A5"/>
    <w:rsid w:val="008D0831"/>
    <w:rsid w:val="008D3922"/>
    <w:rsid w:val="008D5A0C"/>
    <w:rsid w:val="008E5423"/>
    <w:rsid w:val="008F40B8"/>
    <w:rsid w:val="00914025"/>
    <w:rsid w:val="009147B4"/>
    <w:rsid w:val="00923CC0"/>
    <w:rsid w:val="00947791"/>
    <w:rsid w:val="0095646C"/>
    <w:rsid w:val="00961031"/>
    <w:rsid w:val="009719CC"/>
    <w:rsid w:val="00986EB0"/>
    <w:rsid w:val="009C11AF"/>
    <w:rsid w:val="009C525B"/>
    <w:rsid w:val="009C7BDC"/>
    <w:rsid w:val="009D1DD0"/>
    <w:rsid w:val="009E15D4"/>
    <w:rsid w:val="009E2DE4"/>
    <w:rsid w:val="009E620A"/>
    <w:rsid w:val="009E6220"/>
    <w:rsid w:val="009F766D"/>
    <w:rsid w:val="00A05483"/>
    <w:rsid w:val="00A054B8"/>
    <w:rsid w:val="00A07B06"/>
    <w:rsid w:val="00A24D1D"/>
    <w:rsid w:val="00A375C9"/>
    <w:rsid w:val="00A413B3"/>
    <w:rsid w:val="00A42832"/>
    <w:rsid w:val="00A54125"/>
    <w:rsid w:val="00A55C78"/>
    <w:rsid w:val="00A60F47"/>
    <w:rsid w:val="00A657ED"/>
    <w:rsid w:val="00A70849"/>
    <w:rsid w:val="00A72077"/>
    <w:rsid w:val="00A758E6"/>
    <w:rsid w:val="00A867F5"/>
    <w:rsid w:val="00AB188E"/>
    <w:rsid w:val="00AC1C9F"/>
    <w:rsid w:val="00AF4E2B"/>
    <w:rsid w:val="00AF6F29"/>
    <w:rsid w:val="00B00F0B"/>
    <w:rsid w:val="00B06427"/>
    <w:rsid w:val="00B149B3"/>
    <w:rsid w:val="00B41919"/>
    <w:rsid w:val="00B440EC"/>
    <w:rsid w:val="00B45911"/>
    <w:rsid w:val="00B51441"/>
    <w:rsid w:val="00B61B1C"/>
    <w:rsid w:val="00B6275D"/>
    <w:rsid w:val="00B6417F"/>
    <w:rsid w:val="00B7272C"/>
    <w:rsid w:val="00B76D86"/>
    <w:rsid w:val="00B81B0E"/>
    <w:rsid w:val="00B9042F"/>
    <w:rsid w:val="00B90661"/>
    <w:rsid w:val="00B9227F"/>
    <w:rsid w:val="00B922F2"/>
    <w:rsid w:val="00B97C20"/>
    <w:rsid w:val="00BA09B9"/>
    <w:rsid w:val="00BA409C"/>
    <w:rsid w:val="00BA4560"/>
    <w:rsid w:val="00BB5AD9"/>
    <w:rsid w:val="00BC51B0"/>
    <w:rsid w:val="00BC5FC0"/>
    <w:rsid w:val="00BD1D06"/>
    <w:rsid w:val="00BD2338"/>
    <w:rsid w:val="00C0081D"/>
    <w:rsid w:val="00C02251"/>
    <w:rsid w:val="00C10830"/>
    <w:rsid w:val="00C10C05"/>
    <w:rsid w:val="00C16B82"/>
    <w:rsid w:val="00C2630E"/>
    <w:rsid w:val="00C3413A"/>
    <w:rsid w:val="00C35047"/>
    <w:rsid w:val="00C57DDD"/>
    <w:rsid w:val="00C601DF"/>
    <w:rsid w:val="00C67605"/>
    <w:rsid w:val="00C91C5B"/>
    <w:rsid w:val="00C93191"/>
    <w:rsid w:val="00CB66A8"/>
    <w:rsid w:val="00CB7101"/>
    <w:rsid w:val="00CC4B24"/>
    <w:rsid w:val="00CE1ADC"/>
    <w:rsid w:val="00CE30FF"/>
    <w:rsid w:val="00CE5463"/>
    <w:rsid w:val="00CF5596"/>
    <w:rsid w:val="00D010CA"/>
    <w:rsid w:val="00D017D8"/>
    <w:rsid w:val="00D026BF"/>
    <w:rsid w:val="00D04B44"/>
    <w:rsid w:val="00D1322D"/>
    <w:rsid w:val="00D1648B"/>
    <w:rsid w:val="00D301FA"/>
    <w:rsid w:val="00D32DC0"/>
    <w:rsid w:val="00D33094"/>
    <w:rsid w:val="00D4324E"/>
    <w:rsid w:val="00D6552C"/>
    <w:rsid w:val="00D73C7F"/>
    <w:rsid w:val="00D923FD"/>
    <w:rsid w:val="00DA2127"/>
    <w:rsid w:val="00DB044A"/>
    <w:rsid w:val="00DB0F27"/>
    <w:rsid w:val="00DB4C0D"/>
    <w:rsid w:val="00DD1D9A"/>
    <w:rsid w:val="00DD2B6D"/>
    <w:rsid w:val="00DE02A0"/>
    <w:rsid w:val="00DE1DD1"/>
    <w:rsid w:val="00DE30EB"/>
    <w:rsid w:val="00DE448F"/>
    <w:rsid w:val="00DF4520"/>
    <w:rsid w:val="00DF7A85"/>
    <w:rsid w:val="00E13795"/>
    <w:rsid w:val="00E150E3"/>
    <w:rsid w:val="00E23E60"/>
    <w:rsid w:val="00E24043"/>
    <w:rsid w:val="00E43460"/>
    <w:rsid w:val="00E51490"/>
    <w:rsid w:val="00E52D5B"/>
    <w:rsid w:val="00E54634"/>
    <w:rsid w:val="00E635AE"/>
    <w:rsid w:val="00E71CF6"/>
    <w:rsid w:val="00E74F59"/>
    <w:rsid w:val="00E800CC"/>
    <w:rsid w:val="00E91085"/>
    <w:rsid w:val="00EA0B9D"/>
    <w:rsid w:val="00EA4606"/>
    <w:rsid w:val="00EA5497"/>
    <w:rsid w:val="00EB67C6"/>
    <w:rsid w:val="00EC0BB4"/>
    <w:rsid w:val="00EC4B26"/>
    <w:rsid w:val="00EC7311"/>
    <w:rsid w:val="00EE0F58"/>
    <w:rsid w:val="00EE73CC"/>
    <w:rsid w:val="00F01947"/>
    <w:rsid w:val="00F04A17"/>
    <w:rsid w:val="00F1034D"/>
    <w:rsid w:val="00F12E1E"/>
    <w:rsid w:val="00F1408D"/>
    <w:rsid w:val="00F23A79"/>
    <w:rsid w:val="00F36CA2"/>
    <w:rsid w:val="00F67A87"/>
    <w:rsid w:val="00F74883"/>
    <w:rsid w:val="00F83B3A"/>
    <w:rsid w:val="00F954A2"/>
    <w:rsid w:val="00FB0AFD"/>
    <w:rsid w:val="00FD7B00"/>
    <w:rsid w:val="00FE2503"/>
    <w:rsid w:val="00FE32BE"/>
    <w:rsid w:val="00FE5D6E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CEF74"/>
  <w15:chartTrackingRefBased/>
  <w15:docId w15:val="{85CF2608-35AD-4115-93E5-6ABDCF87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F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3B3A"/>
    <w:pPr>
      <w:keepNext/>
      <w:outlineLvl w:val="0"/>
    </w:pPr>
    <w:rPr>
      <w:rFonts w:ascii="Verdana" w:hAnsi="Verdana" w:cs="Verdan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04A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04A1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F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66C1"/>
  </w:style>
  <w:style w:type="paragraph" w:styleId="Footer">
    <w:name w:val="footer"/>
    <w:basedOn w:val="Normal"/>
    <w:link w:val="Foot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35DD"/>
  </w:style>
  <w:style w:type="character" w:styleId="PageNumber">
    <w:name w:val="page number"/>
    <w:basedOn w:val="DefaultParagraphFont"/>
    <w:uiPriority w:val="99"/>
    <w:rsid w:val="008266C1"/>
  </w:style>
  <w:style w:type="paragraph" w:styleId="BodyText3">
    <w:name w:val="Body Text 3"/>
    <w:basedOn w:val="Normal"/>
    <w:link w:val="BodyText3Char"/>
    <w:rsid w:val="00311800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link w:val="BodyText3"/>
    <w:rsid w:val="00311800"/>
    <w:rPr>
      <w:sz w:val="16"/>
      <w:szCs w:val="16"/>
      <w:lang w:eastAsia="en-US"/>
    </w:rPr>
  </w:style>
  <w:style w:type="table" w:styleId="TableGrid">
    <w:name w:val="Table Grid"/>
    <w:basedOn w:val="TableNormal"/>
    <w:rsid w:val="008950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E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2D5B"/>
    <w:pPr>
      <w:ind w:left="720"/>
    </w:pPr>
  </w:style>
  <w:style w:type="character" w:customStyle="1" w:styleId="Heading2Char">
    <w:name w:val="Heading 2 Char"/>
    <w:link w:val="Heading2"/>
    <w:semiHidden/>
    <w:rsid w:val="00F04A1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F04A1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table" w:customStyle="1" w:styleId="TableGrid0">
    <w:name w:val="TableGrid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D1D06"/>
    <w:rPr>
      <w:color w:val="666666"/>
    </w:rPr>
  </w:style>
  <w:style w:type="paragraph" w:styleId="ListBullet">
    <w:name w:val="List Bullet"/>
    <w:basedOn w:val="Normal"/>
    <w:uiPriority w:val="99"/>
    <w:unhideWhenUsed/>
    <w:rsid w:val="00751C73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65e72-4413-4cff-aa40-50e617b95c52">
      <Terms xmlns="http://schemas.microsoft.com/office/infopath/2007/PartnerControls"/>
    </lcf76f155ced4ddcb4097134ff3c332f>
    <TaxCatchAll xmlns="662745e8-e224-48e8-a2e3-254862b8c2f5">
      <Value>41</Value>
      <Value>49</Value>
      <Value>11</Value>
      <Value>32</Value>
      <Value>14</Value>
    </TaxCatchAll>
    <EAReceivedDate xmlns="eebef177-55b5-4448-a5fb-28ea454417ee">2025-11-21T00:00:00+00:00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2025-11-21T00:00:00+00:00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Oliver Cox 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461D7AF9-E3F1-4BFF-AED0-7635FA653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C898EA-CD28-4C4D-9EC0-F1D931C4ECC0}"/>
</file>

<file path=customXml/itemProps3.xml><?xml version="1.0" encoding="utf-8"?>
<ds:datastoreItem xmlns:ds="http://schemas.openxmlformats.org/officeDocument/2006/customXml" ds:itemID="{09E0D84B-1F58-4180-9806-3AC4CE0E006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3AD430E-DF2E-42D0-8ACD-46B52426EF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372373-AFB4-433A-8D4D-9AC3C501EBDD}">
  <ds:schemaRefs>
    <ds:schemaRef ds:uri="http://schemas.microsoft.com/office/2006/metadata/properties"/>
    <ds:schemaRef ds:uri="http://schemas.microsoft.com/office/infopath/2007/PartnerControls"/>
    <ds:schemaRef ds:uri="d705fc6e-c3e5-4bff-bffd-49f76dfb7e7b"/>
    <ds:schemaRef ds:uri="3173ed6e-0eb2-4790-9f9b-b91e94c1e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0</Characters>
  <Application>Microsoft Office Word</Application>
  <DocSecurity>0</DocSecurity>
  <Lines>4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Gibsons Sandwiches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Rosslyn waugh</dc:creator>
  <cp:keywords/>
  <dc:description/>
  <cp:lastModifiedBy>Matthew Stott</cp:lastModifiedBy>
  <cp:revision>8</cp:revision>
  <cp:lastPrinted>2025-11-21T10:54:00Z</cp:lastPrinted>
  <dcterms:created xsi:type="dcterms:W3CDTF">2025-11-06T14:34:00Z</dcterms:created>
  <dcterms:modified xsi:type="dcterms:W3CDTF">2025-11-21T10:54:00Z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Stott</vt:lpwstr>
  </property>
  <property fmtid="{D5CDD505-2E9C-101B-9397-08002B2CF9AE}" pid="4" name="Order">
    <vt:lpwstr>133600.000000000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Matthew Stott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0x0101000E9AD557692E154F9D2697C8C6432F76006AA1E3962CF72F4698A24DEEB897244E</vt:lpwstr>
  </property>
  <property fmtid="{D5CDD505-2E9C-101B-9397-08002B2CF9AE}" pid="12" name="TriggerFlowInfo">
    <vt:lpwstr/>
  </property>
  <property fmtid="{D5CDD505-2E9C-101B-9397-08002B2CF9AE}" pid="13" name="PermitDocumentType">
    <vt:lpwstr/>
  </property>
  <property fmtid="{D5CDD505-2E9C-101B-9397-08002B2CF9AE}" pid="14" name="MediaServiceImageTags">
    <vt:lpwstr/>
  </property>
  <property fmtid="{D5CDD505-2E9C-101B-9397-08002B2CF9AE}" pid="15" name="TypeofPermit">
    <vt:lpwstr>32;#Bespoke|743fbb82-64b4-442a-8bac-afa632175399</vt:lpwstr>
  </property>
  <property fmtid="{D5CDD505-2E9C-101B-9397-08002B2CF9AE}" pid="16" name="DisclosureStatus">
    <vt:lpwstr>41;#Public Register|f1fcf6a6-5d97-4f1d-964e-a2f916eb1f18</vt:lpwstr>
  </property>
  <property fmtid="{D5CDD505-2E9C-101B-9397-08002B2CF9AE}" pid="17" name="ActivityGrouping">
    <vt:lpwstr>14;#Application ＆ Associated Docs|5eadfd3c-6deb-44e1-b7e1-16accd427bec</vt:lpwstr>
  </property>
  <property fmtid="{D5CDD505-2E9C-101B-9397-08002B2CF9AE}" pid="18" name="Catchment">
    <vt:lpwstr/>
  </property>
  <property fmtid="{D5CDD505-2E9C-101B-9397-08002B2CF9AE}" pid="19" name="MajorProjectID">
    <vt:lpwstr/>
  </property>
  <property fmtid="{D5CDD505-2E9C-101B-9397-08002B2CF9AE}" pid="20" name="StandardRulesID">
    <vt:lpwstr/>
  </property>
  <property fmtid="{D5CDD505-2E9C-101B-9397-08002B2CF9AE}" pid="21" name="CessationStatus">
    <vt:lpwstr/>
  </property>
  <property fmtid="{D5CDD505-2E9C-101B-9397-08002B2CF9AE}" pid="22" name="Regime">
    <vt:lpwstr>11;#EPR|0e5af97d-1a8c-4d8f-a20b-528a11cab1f6</vt:lpwstr>
  </property>
  <property fmtid="{D5CDD505-2E9C-101B-9397-08002B2CF9AE}" pid="23" name="RegulatedActivitySub_x002d_Class">
    <vt:lpwstr/>
  </property>
  <property fmtid="{D5CDD505-2E9C-101B-9397-08002B2CF9AE}" pid="24" name="RegulatedActivitySub-Class">
    <vt:lpwstr/>
  </property>
  <property fmtid="{D5CDD505-2E9C-101B-9397-08002B2CF9AE}" pid="25" name="EventType1">
    <vt:lpwstr/>
  </property>
  <property fmtid="{D5CDD505-2E9C-101B-9397-08002B2CF9AE}" pid="26" name="RegulatedActivityClass">
    <vt:lpwstr>49;#Installations|645f1c9c-65df-490a-9ce3-4a2aa7c5ff7f</vt:lpwstr>
  </property>
</Properties>
</file>