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52D7A86B"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F1897D5"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 </w:t>
      </w:r>
      <w:r w:rsidR="0025023E">
        <w:rPr>
          <w:rFonts w:ascii="Arial" w:hAnsi="Arial" w:cs="Arial"/>
          <w:sz w:val="24"/>
          <w:szCs w:val="24"/>
        </w:rPr>
        <w:t>is</w:t>
      </w:r>
      <w:r>
        <w:rPr>
          <w:rFonts w:ascii="Arial" w:hAnsi="Arial" w:cs="Arial"/>
          <w:sz w:val="24"/>
          <w:szCs w:val="24"/>
        </w:rPr>
        <w:t xml:space="preserve"> test run weekly under full load to ensure </w:t>
      </w:r>
      <w:r w:rsidR="0025023E">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FF61835" w14:textId="77777777" w:rsidR="00C04315" w:rsidRDefault="00C04315">
      <w:pPr>
        <w:rPr>
          <w:rFonts w:ascii="Arial" w:hAnsi="Arial" w:cs="Arial"/>
          <w:b/>
          <w:bCs/>
          <w:sz w:val="24"/>
          <w:szCs w:val="24"/>
          <w:u w:val="single"/>
        </w:rPr>
      </w:pPr>
    </w:p>
    <w:p w14:paraId="481B5C9B" w14:textId="77777777" w:rsidR="00C04315" w:rsidRDefault="00C04315">
      <w:pPr>
        <w:rPr>
          <w:rFonts w:ascii="Arial" w:hAnsi="Arial" w:cs="Arial"/>
          <w:b/>
          <w:bCs/>
          <w:sz w:val="24"/>
          <w:szCs w:val="24"/>
          <w:u w:val="single"/>
        </w:rPr>
      </w:pP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lastRenderedPageBreak/>
        <w:t>Training</w:t>
      </w:r>
    </w:p>
    <w:p w14:paraId="2FC34715"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66231BAF" w:rsidR="00DE1C86" w:rsidRPr="00DE1C86" w:rsidRDefault="00DE1C86">
      <w:pPr>
        <w:rPr>
          <w:rFonts w:ascii="Arial" w:hAnsi="Arial" w:cs="Arial"/>
          <w:sz w:val="24"/>
          <w:szCs w:val="24"/>
        </w:rPr>
      </w:pPr>
      <w:r>
        <w:rPr>
          <w:rFonts w:ascii="Arial" w:hAnsi="Arial" w:cs="Arial"/>
          <w:sz w:val="24"/>
          <w:szCs w:val="24"/>
        </w:rPr>
        <w:t xml:space="preserve">Site </w:t>
      </w:r>
      <w:r w:rsidR="00F8711B">
        <w:rPr>
          <w:rFonts w:ascii="Arial" w:hAnsi="Arial" w:cs="Arial"/>
          <w:sz w:val="24"/>
          <w:szCs w:val="24"/>
        </w:rPr>
        <w:t>has</w:t>
      </w:r>
      <w:r>
        <w:rPr>
          <w:rFonts w:ascii="Arial" w:hAnsi="Arial" w:cs="Arial"/>
          <w:sz w:val="24"/>
          <w:szCs w:val="24"/>
        </w:rPr>
        <w:t xml:space="preserve"> a secure boundary fence, all fuel stores, poultry houses and all </w:t>
      </w:r>
      <w:r w:rsidR="00436954">
        <w:rPr>
          <w:rFonts w:ascii="Arial" w:hAnsi="Arial" w:cs="Arial"/>
          <w:sz w:val="24"/>
          <w:szCs w:val="24"/>
        </w:rPr>
        <w:t>storerooms</w:t>
      </w:r>
      <w:r>
        <w:rPr>
          <w:rFonts w:ascii="Arial" w:hAnsi="Arial" w:cs="Arial"/>
          <w:sz w:val="24"/>
          <w:szCs w:val="24"/>
        </w:rPr>
        <w:t xml:space="preserve">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0E52D8"/>
    <w:rsid w:val="00112798"/>
    <w:rsid w:val="00144BB5"/>
    <w:rsid w:val="0025023E"/>
    <w:rsid w:val="00343FA0"/>
    <w:rsid w:val="003D2EB1"/>
    <w:rsid w:val="00436954"/>
    <w:rsid w:val="006C1A7B"/>
    <w:rsid w:val="0077663A"/>
    <w:rsid w:val="00804715"/>
    <w:rsid w:val="008B48A0"/>
    <w:rsid w:val="009519E5"/>
    <w:rsid w:val="00B67732"/>
    <w:rsid w:val="00C04315"/>
    <w:rsid w:val="00C133B3"/>
    <w:rsid w:val="00D54CB1"/>
    <w:rsid w:val="00D92B39"/>
    <w:rsid w:val="00DE1C86"/>
    <w:rsid w:val="00F8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2026-04-17T23:00:00+00:00</EAReceivedDate>
    <ga477587807b4e8dbd9d142e03c014fa xmlns="dbe221e7-66db-4bdb-a92c-aa517c005f15">
      <Terms xmlns="http://schemas.microsoft.com/office/infopath/2007/PartnerControls"/>
    </ga477587807b4e8dbd9d142e03c014fa>
    <PermitNumber xmlns="eebef177-55b5-4448-a5fb-28ea454417ee">EPR-SP3825ME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EPR/SP3825ME</OtherReference>
    <EventLink xmlns="5ffd8e36-f429-4edc-ab50-c5be84842779" xsi:nil="true"/>
    <Customer_x002f_OperatorName xmlns="eebef177-55b5-4448-a5fb-28ea454417ee">Wintercrack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EPR/SP3825ME/A001</EPRNumber>
    <FacilityAddressPostcode xmlns="eebef177-55b5-4448-a5fb-28ea454417ee">NG34 9LZ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Wintercrack Ltd</ExternalAuthor>
    <SiteName xmlns="eebef177-55b5-4448-a5fb-28ea454417ee">Wrights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Wrights Farm Side Bar Lane Heckington Fen Sleaford NG34 9LZ</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860998-B843-4581-A5F1-6EDA73450391}"/>
</file>

<file path=customXml/itemProps2.xml><?xml version="1.0" encoding="utf-8"?>
<ds:datastoreItem xmlns:ds="http://schemas.openxmlformats.org/officeDocument/2006/customXml" ds:itemID="{34EA28D1-6465-42CE-A1E1-1F651792E67C}"/>
</file>

<file path=customXml/itemProps3.xml><?xml version="1.0" encoding="utf-8"?>
<ds:datastoreItem xmlns:ds="http://schemas.openxmlformats.org/officeDocument/2006/customXml" ds:itemID="{8301D617-FF0F-420B-BCEA-8BC515C518B6}"/>
</file>

<file path=docProps/app.xml><?xml version="1.0" encoding="utf-8"?>
<Properties xmlns="http://schemas.openxmlformats.org/officeDocument/2006/extended-properties" xmlns:vt="http://schemas.openxmlformats.org/officeDocument/2006/docPropsVTypes">
  <Template>Normal</Template>
  <TotalTime>69</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10</cp:revision>
  <dcterms:created xsi:type="dcterms:W3CDTF">2013-09-13T14:20:00Z</dcterms:created>
  <dcterms:modified xsi:type="dcterms:W3CDTF">2026-04-18T08:03:00Z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