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7B8D03FD" w:rsidR="0089223A" w:rsidRDefault="003D1F59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Hinch Enterprises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514A58A6" w:rsidR="00CC5240" w:rsidRDefault="003D1F59" w:rsidP="00CC5240">
            <w:pPr>
              <w:pStyle w:val="Default"/>
              <w:rPr>
                <w:sz w:val="23"/>
                <w:szCs w:val="23"/>
              </w:rPr>
            </w:pPr>
            <w:r>
              <w:t>Newton Grange</w:t>
            </w:r>
            <w:r w:rsidR="006701A6">
              <w:t xml:space="preserve"> Farm </w:t>
            </w:r>
          </w:p>
          <w:p w14:paraId="0D65657C" w14:textId="040C9C5B" w:rsidR="00CC5240" w:rsidRDefault="003D1F59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Threekingham</w:t>
            </w:r>
          </w:p>
          <w:p w14:paraId="79B83834" w14:textId="5832A75C" w:rsidR="00636075" w:rsidRDefault="00636075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="003D1F59">
              <w:rPr>
                <w:sz w:val="23"/>
                <w:szCs w:val="23"/>
              </w:rPr>
              <w:t>incolnshire</w:t>
            </w:r>
          </w:p>
          <w:p w14:paraId="5E016621" w14:textId="3F7CDE12" w:rsidR="0089223A" w:rsidRPr="00685E14" w:rsidRDefault="003D1F59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NG34 0DT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4AD207C1" w:rsidR="0089223A" w:rsidRDefault="003D1F59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507032,336046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71107324" w:rsidR="0089223A" w:rsidRDefault="003D1F59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Pr="003D1F59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December</w:t>
            </w:r>
            <w:r w:rsidR="00D42680">
              <w:rPr>
                <w:rFonts w:ascii="Arial" w:hAnsi="Arial" w:cs="Arial"/>
                <w:sz w:val="24"/>
                <w:szCs w:val="24"/>
                <w:lang w:val="en-GB"/>
              </w:rPr>
              <w:t xml:space="preserve"> 202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00C822FF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west of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Threekingham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4D71407E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 xml:space="preserve">all goes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through French drains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 xml:space="preserve">to an attenuation pond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with outlet to offsite ditch to the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south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5342186C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Peterborough member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>– Mudstone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the 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>Jurassic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5BC4E350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>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 xml:space="preserve"> classified Secondary (undifferentiated)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20CCDAE9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1118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Low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4BAFF2D1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southerly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63582FA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112D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707719F4" w:rsidR="00337531" w:rsidRDefault="003D1F5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Six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270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 xml:space="preserve">Heating will be provided by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 biomass boiler using straw as fuel with back up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>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242B91C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6600B09B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regular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D1F59">
              <w:rPr>
                <w:rFonts w:ascii="Arial" w:hAnsi="Arial" w:cs="Arial"/>
                <w:sz w:val="24"/>
                <w:szCs w:val="24"/>
                <w:lang w:val="en-GB"/>
              </w:rPr>
              <w:t>by a licensed collection agent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6538B2DD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0709F"/>
    <w:rsid w:val="000216D4"/>
    <w:rsid w:val="0002749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2D91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1F59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57B49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3157B"/>
    <w:rsid w:val="00B32438"/>
    <w:rsid w:val="00B40396"/>
    <w:rsid w:val="00B418C8"/>
    <w:rsid w:val="00B46DFA"/>
    <w:rsid w:val="00B561EB"/>
    <w:rsid w:val="00B61821"/>
    <w:rsid w:val="00BC073C"/>
    <w:rsid w:val="00BC2535"/>
    <w:rsid w:val="00BE1746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B1615"/>
    <w:rsid w:val="00DD6FCE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1186"/>
    <w:rsid w:val="00F17E7E"/>
    <w:rsid w:val="00F37BE1"/>
    <w:rsid w:val="00F504E3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519B6C5-F39A-4885-B4E3-934C085657E5}"/>
</file>

<file path=customXml/itemProps2.xml><?xml version="1.0" encoding="utf-8"?>
<ds:datastoreItem xmlns:ds="http://schemas.openxmlformats.org/officeDocument/2006/customXml" ds:itemID="{DA901609-4A3A-48D4-8629-50EF6B7E24B7}"/>
</file>

<file path=customXml/itemProps3.xml><?xml version="1.0" encoding="utf-8"?>
<ds:datastoreItem xmlns:ds="http://schemas.openxmlformats.org/officeDocument/2006/customXml" ds:itemID="{EB9E2AD9-C050-4559-8960-BEC8359FF1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182</cp:revision>
  <dcterms:created xsi:type="dcterms:W3CDTF">2009-03-23T15:37:00Z</dcterms:created>
  <dcterms:modified xsi:type="dcterms:W3CDTF">2024-12-03T16:08:00Z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