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A7B4" w14:textId="77777777" w:rsidR="00BD2CBB" w:rsidRDefault="00BD2CBB" w:rsidP="00BD2CBB">
      <w:pPr>
        <w:rPr>
          <w:rFonts w:ascii="Arial" w:hAnsi="Arial" w:cs="Arial"/>
          <w:b/>
          <w:sz w:val="36"/>
          <w:szCs w:val="36"/>
          <w:u w:val="single"/>
        </w:rPr>
      </w:pPr>
      <w:r>
        <w:rPr>
          <w:rFonts w:ascii="Arial" w:hAnsi="Arial" w:cs="Arial"/>
          <w:b/>
          <w:sz w:val="36"/>
          <w:szCs w:val="36"/>
          <w:u w:val="single"/>
        </w:rPr>
        <w:t>Odour Management Plan</w:t>
      </w:r>
    </w:p>
    <w:p w14:paraId="7DCD72FD" w14:textId="77777777" w:rsidR="00BD2CBB" w:rsidRDefault="00BD2CBB" w:rsidP="00BD2CBB">
      <w:pPr>
        <w:rPr>
          <w:rFonts w:ascii="Arial" w:hAnsi="Arial" w:cs="Arial"/>
          <w:b/>
          <w:sz w:val="36"/>
          <w:szCs w:val="36"/>
          <w:u w:val="single"/>
        </w:rPr>
      </w:pPr>
    </w:p>
    <w:p w14:paraId="4DC14281" w14:textId="77777777" w:rsidR="00BD2CBB" w:rsidRDefault="00BD2CBB" w:rsidP="00BD2CBB">
      <w:pPr>
        <w:rPr>
          <w:rFonts w:ascii="Arial" w:hAnsi="Arial" w:cs="Arial"/>
          <w:sz w:val="24"/>
          <w:szCs w:val="24"/>
        </w:rPr>
      </w:pPr>
      <w:r>
        <w:rPr>
          <w:rFonts w:ascii="Arial" w:hAnsi="Arial" w:cs="Arial"/>
          <w:sz w:val="24"/>
          <w:szCs w:val="24"/>
        </w:rPr>
        <w:t>The following plan has been prepared as part of the EPR permit application.</w:t>
      </w:r>
    </w:p>
    <w:p w14:paraId="0A212C9A" w14:textId="77777777" w:rsidR="00BD2CBB" w:rsidRDefault="00BD2CBB" w:rsidP="00BD2CBB">
      <w:pPr>
        <w:rPr>
          <w:rFonts w:ascii="Arial" w:hAnsi="Arial" w:cs="Arial"/>
          <w:sz w:val="24"/>
          <w:szCs w:val="24"/>
        </w:rPr>
      </w:pPr>
      <w:r>
        <w:rPr>
          <w:rFonts w:ascii="Arial" w:hAnsi="Arial" w:cs="Arial"/>
          <w:sz w:val="24"/>
          <w:szCs w:val="24"/>
        </w:rPr>
        <w:t xml:space="preserve">The following tables highlight the likely sources of odour arising from poultry broiler production at </w:t>
      </w:r>
      <w:r w:rsidR="0015086E" w:rsidRPr="0015086E">
        <w:rPr>
          <w:rFonts w:ascii="Arial" w:hAnsi="Arial" w:cs="Arial"/>
          <w:sz w:val="24"/>
          <w:szCs w:val="24"/>
        </w:rPr>
        <w:t>Sta</w:t>
      </w:r>
      <w:r w:rsidR="00944B11">
        <w:rPr>
          <w:rFonts w:ascii="Arial" w:hAnsi="Arial" w:cs="Arial"/>
          <w:sz w:val="24"/>
          <w:szCs w:val="24"/>
        </w:rPr>
        <w:t>ck</w:t>
      </w:r>
      <w:r w:rsidR="0015086E" w:rsidRPr="0015086E">
        <w:rPr>
          <w:rFonts w:ascii="Arial" w:hAnsi="Arial" w:cs="Arial"/>
          <w:sz w:val="24"/>
          <w:szCs w:val="24"/>
        </w:rPr>
        <w:t xml:space="preserve"> Field Farm</w:t>
      </w:r>
    </w:p>
    <w:p w14:paraId="35B8CC57" w14:textId="77777777" w:rsidR="00BD2CBB" w:rsidRDefault="00BD2CBB" w:rsidP="00BD2CBB">
      <w:pPr>
        <w:rPr>
          <w:rFonts w:ascii="Arial" w:hAnsi="Arial" w:cs="Arial"/>
          <w:sz w:val="24"/>
          <w:szCs w:val="24"/>
        </w:rPr>
      </w:pPr>
      <w:r>
        <w:rPr>
          <w:rFonts w:ascii="Arial" w:hAnsi="Arial" w:cs="Arial"/>
          <w:sz w:val="24"/>
          <w:szCs w:val="24"/>
        </w:rPr>
        <w:t xml:space="preserve">Actions and measures are listed that will prevent where possible or minimise odour emissions at </w:t>
      </w:r>
      <w:r w:rsidR="0015086E" w:rsidRPr="0015086E">
        <w:rPr>
          <w:rFonts w:ascii="Arial" w:hAnsi="Arial" w:cs="Arial"/>
          <w:sz w:val="24"/>
          <w:szCs w:val="24"/>
        </w:rPr>
        <w:t>Sta</w:t>
      </w:r>
      <w:r w:rsidR="00944B11">
        <w:rPr>
          <w:rFonts w:ascii="Arial" w:hAnsi="Arial" w:cs="Arial"/>
          <w:sz w:val="24"/>
          <w:szCs w:val="24"/>
        </w:rPr>
        <w:t>ck</w:t>
      </w:r>
      <w:r w:rsidR="0015086E" w:rsidRPr="0015086E">
        <w:rPr>
          <w:rFonts w:ascii="Arial" w:hAnsi="Arial" w:cs="Arial"/>
          <w:sz w:val="24"/>
          <w:szCs w:val="24"/>
        </w:rPr>
        <w:t xml:space="preserve"> Field Farm</w:t>
      </w:r>
    </w:p>
    <w:p w14:paraId="0D83E885" w14:textId="77777777" w:rsidR="00BD2CBB" w:rsidRDefault="00BD2CBB" w:rsidP="00BD2CBB">
      <w:pPr>
        <w:rPr>
          <w:rFonts w:ascii="Arial" w:hAnsi="Arial" w:cs="Arial"/>
          <w:sz w:val="24"/>
          <w:szCs w:val="24"/>
        </w:rPr>
      </w:pPr>
      <w:r>
        <w:rPr>
          <w:rFonts w:ascii="Arial" w:hAnsi="Arial" w:cs="Arial"/>
          <w:sz w:val="24"/>
          <w:szCs w:val="24"/>
        </w:rPr>
        <w:t>Site plan shows all material storage areas and potential odour emission sources.</w:t>
      </w:r>
    </w:p>
    <w:p w14:paraId="187BF1AA" w14:textId="77777777" w:rsidR="00BD2CBB" w:rsidRDefault="00BD2CBB" w:rsidP="00BD2CBB">
      <w:pPr>
        <w:rPr>
          <w:rFonts w:ascii="Arial" w:hAnsi="Arial" w:cs="Arial"/>
          <w:sz w:val="24"/>
          <w:szCs w:val="24"/>
        </w:rPr>
      </w:pPr>
      <w:r w:rsidRPr="007A2061">
        <w:rPr>
          <w:rFonts w:ascii="Arial" w:hAnsi="Arial" w:cs="Arial"/>
          <w:sz w:val="24"/>
          <w:szCs w:val="24"/>
        </w:rPr>
        <w:t>Plan to</w:t>
      </w:r>
      <w:r>
        <w:rPr>
          <w:rFonts w:ascii="Arial" w:hAnsi="Arial" w:cs="Arial"/>
          <w:sz w:val="24"/>
          <w:szCs w:val="24"/>
        </w:rPr>
        <w:t xml:space="preserve"> be reviewed every year from permit issue date, prior to any major changes to operations ( to ensure effectiveness ) or following any complaint, any changes to OMP or other management plans to be documented dated and signed and Area Officer notified.</w:t>
      </w:r>
    </w:p>
    <w:p w14:paraId="65F2B4D6" w14:textId="77777777" w:rsidR="00BD2CBB" w:rsidRDefault="00BD2CBB" w:rsidP="00BD2CBB">
      <w:pPr>
        <w:rPr>
          <w:rFonts w:ascii="Arial" w:hAnsi="Arial" w:cs="Arial"/>
          <w:sz w:val="24"/>
          <w:szCs w:val="24"/>
        </w:rPr>
      </w:pPr>
      <w:r>
        <w:rPr>
          <w:rFonts w:ascii="Arial" w:hAnsi="Arial" w:cs="Arial"/>
          <w:sz w:val="24"/>
          <w:szCs w:val="24"/>
        </w:rPr>
        <w:t>Actions and preventative measures in OMP referenced from Odour Assessment Document and Fugitive Emissions Assessment in line with the H1 Risk Assessment, to be implemented in conjunction with the following key documents;</w:t>
      </w:r>
    </w:p>
    <w:p w14:paraId="2B106AC8" w14:textId="77777777" w:rsidR="00BD2CBB" w:rsidRDefault="00BD2CBB" w:rsidP="00BD2CBB">
      <w:pPr>
        <w:rPr>
          <w:rFonts w:ascii="Arial" w:hAnsi="Arial" w:cs="Arial"/>
          <w:sz w:val="24"/>
          <w:szCs w:val="24"/>
        </w:rPr>
      </w:pPr>
      <w:r>
        <w:rPr>
          <w:rFonts w:ascii="Arial" w:hAnsi="Arial" w:cs="Arial"/>
          <w:sz w:val="24"/>
          <w:szCs w:val="24"/>
        </w:rPr>
        <w:t>Emergency Plan</w:t>
      </w:r>
    </w:p>
    <w:p w14:paraId="2FDD49DB" w14:textId="77777777" w:rsidR="00BD2CBB" w:rsidRDefault="00BD2CBB" w:rsidP="00BD2CBB">
      <w:pPr>
        <w:rPr>
          <w:rFonts w:ascii="Arial" w:hAnsi="Arial" w:cs="Arial"/>
          <w:sz w:val="24"/>
          <w:szCs w:val="24"/>
        </w:rPr>
      </w:pPr>
      <w:r>
        <w:rPr>
          <w:rFonts w:ascii="Arial" w:hAnsi="Arial" w:cs="Arial"/>
          <w:sz w:val="24"/>
          <w:szCs w:val="24"/>
        </w:rPr>
        <w:t>Technical Standards</w:t>
      </w:r>
    </w:p>
    <w:p w14:paraId="5767302C" w14:textId="77777777" w:rsidR="00BD2CBB" w:rsidRDefault="00BD2CBB" w:rsidP="00BD2CBB">
      <w:pPr>
        <w:rPr>
          <w:rFonts w:ascii="Arial" w:hAnsi="Arial" w:cs="Arial"/>
          <w:sz w:val="24"/>
          <w:szCs w:val="24"/>
        </w:rPr>
      </w:pPr>
      <w:r>
        <w:rPr>
          <w:rFonts w:ascii="Arial" w:hAnsi="Arial" w:cs="Arial"/>
          <w:sz w:val="24"/>
          <w:szCs w:val="24"/>
        </w:rPr>
        <w:t>Routine Maintenance Schedule</w:t>
      </w:r>
    </w:p>
    <w:p w14:paraId="2CAFEB1E" w14:textId="77777777" w:rsidR="00BD2CBB" w:rsidRDefault="00BD2CBB" w:rsidP="00BD2CBB">
      <w:pPr>
        <w:rPr>
          <w:rFonts w:ascii="Arial" w:hAnsi="Arial" w:cs="Arial"/>
          <w:sz w:val="24"/>
          <w:szCs w:val="24"/>
        </w:rPr>
      </w:pPr>
      <w:r>
        <w:rPr>
          <w:rFonts w:ascii="Arial" w:hAnsi="Arial" w:cs="Arial"/>
          <w:sz w:val="24"/>
          <w:szCs w:val="24"/>
        </w:rPr>
        <w:t>Key responsibility for the OMP and the referenced plans are the Operator or deputies who have been briefed on the requirements.</w:t>
      </w:r>
    </w:p>
    <w:p w14:paraId="73DB9D49" w14:textId="77777777" w:rsidR="001D3563" w:rsidRDefault="001D3563" w:rsidP="00BD2CBB">
      <w:pPr>
        <w:rPr>
          <w:rFonts w:ascii="Arial" w:hAnsi="Arial" w:cs="Arial"/>
          <w:sz w:val="24"/>
          <w:szCs w:val="24"/>
        </w:rPr>
      </w:pPr>
      <w:r>
        <w:rPr>
          <w:rFonts w:ascii="Arial" w:hAnsi="Arial" w:cs="Arial"/>
          <w:sz w:val="24"/>
          <w:szCs w:val="24"/>
        </w:rPr>
        <w:t>Example Odour Complaint form attached.</w:t>
      </w:r>
    </w:p>
    <w:p w14:paraId="4B2DECFC" w14:textId="77777777" w:rsidR="00D974C7" w:rsidRDefault="00D974C7" w:rsidP="00BD2CBB">
      <w:pPr>
        <w:rPr>
          <w:rFonts w:ascii="Arial" w:hAnsi="Arial" w:cs="Arial"/>
          <w:sz w:val="24"/>
          <w:szCs w:val="24"/>
        </w:rPr>
      </w:pPr>
      <w:r>
        <w:rPr>
          <w:rFonts w:ascii="Arial" w:hAnsi="Arial" w:cs="Arial"/>
          <w:sz w:val="24"/>
          <w:szCs w:val="24"/>
        </w:rPr>
        <w:t>The table below lists all sensitive receptors with 400m.</w:t>
      </w:r>
    </w:p>
    <w:p w14:paraId="3BE955F1" w14:textId="77777777" w:rsidR="00D974C7" w:rsidRDefault="00D974C7" w:rsidP="00BD2CBB">
      <w:pPr>
        <w:rPr>
          <w:rFonts w:ascii="Arial" w:hAnsi="Arial" w:cs="Arial"/>
          <w:sz w:val="24"/>
          <w:szCs w:val="24"/>
        </w:rPr>
      </w:pPr>
    </w:p>
    <w:p w14:paraId="0192C297" w14:textId="77777777" w:rsidR="00D974C7" w:rsidRDefault="00D974C7" w:rsidP="00BD2CBB">
      <w:pPr>
        <w:rPr>
          <w:rFonts w:ascii="Arial" w:hAnsi="Arial" w:cs="Arial"/>
          <w:sz w:val="24"/>
          <w:szCs w:val="24"/>
        </w:rPr>
      </w:pPr>
    </w:p>
    <w:p w14:paraId="763FCBA1" w14:textId="77777777" w:rsidR="00D974C7" w:rsidRDefault="00D974C7" w:rsidP="00BD2CBB">
      <w:pPr>
        <w:rPr>
          <w:rFonts w:ascii="Arial" w:hAnsi="Arial" w:cs="Arial"/>
          <w:sz w:val="24"/>
          <w:szCs w:val="24"/>
        </w:rPr>
      </w:pPr>
    </w:p>
    <w:p w14:paraId="0873E936" w14:textId="77777777" w:rsidR="00D974C7" w:rsidRDefault="00D974C7" w:rsidP="00BD2CBB">
      <w:pPr>
        <w:rPr>
          <w:rFonts w:ascii="Arial" w:hAnsi="Arial" w:cs="Arial"/>
          <w:sz w:val="24"/>
          <w:szCs w:val="24"/>
        </w:rPr>
      </w:pPr>
    </w:p>
    <w:p w14:paraId="61C67616" w14:textId="77777777" w:rsidR="00D974C7" w:rsidRDefault="00D974C7" w:rsidP="00BD2CBB">
      <w:pPr>
        <w:rPr>
          <w:rFonts w:ascii="Arial" w:hAnsi="Arial" w:cs="Arial"/>
          <w:sz w:val="24"/>
          <w:szCs w:val="24"/>
        </w:rPr>
      </w:pPr>
    </w:p>
    <w:tbl>
      <w:tblPr>
        <w:tblW w:w="12295"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2459"/>
        <w:gridCol w:w="2459"/>
        <w:gridCol w:w="2459"/>
        <w:gridCol w:w="2459"/>
      </w:tblGrid>
      <w:tr w:rsidR="0015086E" w14:paraId="463B86F2" w14:textId="77777777" w:rsidTr="0015086E">
        <w:tc>
          <w:tcPr>
            <w:tcW w:w="2459" w:type="dxa"/>
            <w:tcBorders>
              <w:top w:val="single" w:sz="4" w:space="0" w:color="auto"/>
              <w:left w:val="single" w:sz="4" w:space="0" w:color="auto"/>
              <w:bottom w:val="single" w:sz="4" w:space="0" w:color="auto"/>
              <w:right w:val="single" w:sz="4" w:space="0" w:color="auto"/>
            </w:tcBorders>
          </w:tcPr>
          <w:p w14:paraId="15AD100C" w14:textId="77777777" w:rsidR="0015086E" w:rsidRPr="0015086E" w:rsidRDefault="0015086E" w:rsidP="0015086E">
            <w:pPr>
              <w:rPr>
                <w:rFonts w:ascii="Times New Roman" w:hAnsi="Times New Roman" w:cs="Times New Roman"/>
                <w:sz w:val="24"/>
                <w:szCs w:val="24"/>
              </w:rPr>
            </w:pPr>
            <w:r w:rsidRPr="0015086E">
              <w:rPr>
                <w:rFonts w:ascii="Times New Roman" w:hAnsi="Times New Roman" w:cs="Times New Roman"/>
                <w:sz w:val="24"/>
                <w:szCs w:val="24"/>
              </w:rPr>
              <w:t>Receptor Name</w:t>
            </w:r>
          </w:p>
        </w:tc>
        <w:tc>
          <w:tcPr>
            <w:tcW w:w="2459" w:type="dxa"/>
            <w:tcBorders>
              <w:top w:val="single" w:sz="4" w:space="0" w:color="auto"/>
              <w:left w:val="single" w:sz="4" w:space="0" w:color="auto"/>
              <w:bottom w:val="single" w:sz="4" w:space="0" w:color="auto"/>
              <w:right w:val="single" w:sz="4" w:space="0" w:color="auto"/>
            </w:tcBorders>
          </w:tcPr>
          <w:p w14:paraId="2B4D5EF9" w14:textId="77777777" w:rsidR="0015086E" w:rsidRPr="0015086E" w:rsidRDefault="0015086E" w:rsidP="0015086E">
            <w:pPr>
              <w:rPr>
                <w:rFonts w:ascii="Times New Roman" w:hAnsi="Times New Roman" w:cs="Times New Roman"/>
                <w:sz w:val="24"/>
                <w:szCs w:val="24"/>
              </w:rPr>
            </w:pPr>
            <w:r w:rsidRPr="0015086E">
              <w:rPr>
                <w:rFonts w:ascii="Times New Roman" w:hAnsi="Times New Roman" w:cs="Times New Roman"/>
                <w:sz w:val="24"/>
                <w:szCs w:val="24"/>
              </w:rPr>
              <w:t>Description</w:t>
            </w:r>
          </w:p>
        </w:tc>
        <w:tc>
          <w:tcPr>
            <w:tcW w:w="2459" w:type="dxa"/>
            <w:tcBorders>
              <w:top w:val="single" w:sz="4" w:space="0" w:color="auto"/>
              <w:left w:val="single" w:sz="4" w:space="0" w:color="auto"/>
              <w:bottom w:val="single" w:sz="4" w:space="0" w:color="auto"/>
              <w:right w:val="single" w:sz="4" w:space="0" w:color="auto"/>
            </w:tcBorders>
          </w:tcPr>
          <w:p w14:paraId="52413C4A" w14:textId="77777777" w:rsidR="0015086E" w:rsidRPr="0015086E" w:rsidRDefault="0015086E" w:rsidP="0015086E">
            <w:pPr>
              <w:rPr>
                <w:rFonts w:ascii="Times New Roman" w:hAnsi="Times New Roman" w:cs="Times New Roman"/>
                <w:sz w:val="24"/>
                <w:szCs w:val="24"/>
              </w:rPr>
            </w:pPr>
            <w:r w:rsidRPr="0015086E">
              <w:rPr>
                <w:rFonts w:ascii="Times New Roman" w:hAnsi="Times New Roman" w:cs="Times New Roman"/>
                <w:sz w:val="24"/>
                <w:szCs w:val="24"/>
              </w:rPr>
              <w:t>Distance</w:t>
            </w:r>
          </w:p>
        </w:tc>
        <w:tc>
          <w:tcPr>
            <w:tcW w:w="2459" w:type="dxa"/>
            <w:tcBorders>
              <w:top w:val="single" w:sz="4" w:space="0" w:color="auto"/>
              <w:left w:val="single" w:sz="4" w:space="0" w:color="auto"/>
              <w:bottom w:val="single" w:sz="4" w:space="0" w:color="auto"/>
              <w:right w:val="single" w:sz="4" w:space="0" w:color="auto"/>
            </w:tcBorders>
          </w:tcPr>
          <w:p w14:paraId="2BB2C7D0" w14:textId="77777777" w:rsidR="0015086E" w:rsidRPr="0015086E" w:rsidRDefault="0015086E" w:rsidP="0015086E">
            <w:pPr>
              <w:rPr>
                <w:rFonts w:ascii="Times New Roman" w:hAnsi="Times New Roman" w:cs="Times New Roman"/>
                <w:sz w:val="24"/>
                <w:szCs w:val="24"/>
              </w:rPr>
            </w:pPr>
            <w:r w:rsidRPr="0015086E">
              <w:rPr>
                <w:rFonts w:ascii="Times New Roman" w:hAnsi="Times New Roman" w:cs="Times New Roman"/>
                <w:sz w:val="24"/>
                <w:szCs w:val="24"/>
              </w:rPr>
              <w:t>Orientation</w:t>
            </w:r>
          </w:p>
        </w:tc>
        <w:tc>
          <w:tcPr>
            <w:tcW w:w="2459" w:type="dxa"/>
            <w:tcBorders>
              <w:top w:val="single" w:sz="4" w:space="0" w:color="auto"/>
              <w:left w:val="single" w:sz="4" w:space="0" w:color="auto"/>
              <w:bottom w:val="single" w:sz="4" w:space="0" w:color="auto"/>
              <w:right w:val="single" w:sz="4" w:space="0" w:color="auto"/>
            </w:tcBorders>
          </w:tcPr>
          <w:p w14:paraId="04A843BE" w14:textId="77777777" w:rsidR="0015086E" w:rsidRPr="0015086E" w:rsidRDefault="0015086E" w:rsidP="0015086E">
            <w:pPr>
              <w:rPr>
                <w:rFonts w:ascii="Times New Roman" w:hAnsi="Times New Roman" w:cs="Times New Roman"/>
                <w:sz w:val="24"/>
                <w:szCs w:val="24"/>
              </w:rPr>
            </w:pPr>
            <w:r w:rsidRPr="0015086E">
              <w:rPr>
                <w:rFonts w:ascii="Times New Roman" w:hAnsi="Times New Roman" w:cs="Times New Roman"/>
                <w:sz w:val="24"/>
                <w:szCs w:val="24"/>
              </w:rPr>
              <w:t>National Grid Reference</w:t>
            </w:r>
          </w:p>
        </w:tc>
      </w:tr>
      <w:tr w:rsidR="0003658F" w14:paraId="65E683F7" w14:textId="77777777" w:rsidTr="0015086E">
        <w:tc>
          <w:tcPr>
            <w:tcW w:w="2459" w:type="dxa"/>
            <w:tcBorders>
              <w:top w:val="single" w:sz="4" w:space="0" w:color="auto"/>
              <w:left w:val="single" w:sz="4" w:space="0" w:color="auto"/>
              <w:bottom w:val="single" w:sz="4" w:space="0" w:color="auto"/>
              <w:right w:val="single" w:sz="4" w:space="0" w:color="auto"/>
            </w:tcBorders>
          </w:tcPr>
          <w:p w14:paraId="68FE9ADB" w14:textId="6842AC5A" w:rsidR="0003658F" w:rsidRPr="0015086E" w:rsidRDefault="0003658F" w:rsidP="0003658F">
            <w:pPr>
              <w:rPr>
                <w:rFonts w:ascii="Times New Roman" w:hAnsi="Times New Roman" w:cs="Times New Roman"/>
                <w:sz w:val="24"/>
                <w:szCs w:val="24"/>
              </w:rPr>
            </w:pPr>
            <w:r w:rsidRPr="00C47250">
              <w:t>Nursery</w:t>
            </w:r>
          </w:p>
        </w:tc>
        <w:tc>
          <w:tcPr>
            <w:tcW w:w="2459" w:type="dxa"/>
            <w:tcBorders>
              <w:top w:val="single" w:sz="4" w:space="0" w:color="auto"/>
              <w:left w:val="single" w:sz="4" w:space="0" w:color="auto"/>
              <w:bottom w:val="single" w:sz="4" w:space="0" w:color="auto"/>
              <w:right w:val="single" w:sz="4" w:space="0" w:color="auto"/>
            </w:tcBorders>
          </w:tcPr>
          <w:p w14:paraId="0A87A3B2" w14:textId="60DAF97F" w:rsidR="0003658F" w:rsidRPr="0015086E" w:rsidRDefault="0003658F" w:rsidP="0003658F">
            <w:pPr>
              <w:rPr>
                <w:rFonts w:ascii="Times New Roman" w:hAnsi="Times New Roman" w:cs="Times New Roman"/>
                <w:sz w:val="24"/>
                <w:szCs w:val="24"/>
              </w:rPr>
            </w:pPr>
            <w:r w:rsidRPr="00C47250">
              <w:t>Nursery</w:t>
            </w:r>
          </w:p>
        </w:tc>
        <w:tc>
          <w:tcPr>
            <w:tcW w:w="2459" w:type="dxa"/>
            <w:tcBorders>
              <w:top w:val="single" w:sz="4" w:space="0" w:color="auto"/>
              <w:left w:val="single" w:sz="4" w:space="0" w:color="auto"/>
              <w:bottom w:val="single" w:sz="4" w:space="0" w:color="auto"/>
              <w:right w:val="single" w:sz="4" w:space="0" w:color="auto"/>
            </w:tcBorders>
          </w:tcPr>
          <w:p w14:paraId="109F98DE" w14:textId="4BA26031" w:rsidR="0003658F" w:rsidRPr="0015086E" w:rsidRDefault="0003658F" w:rsidP="0003658F">
            <w:pPr>
              <w:rPr>
                <w:rFonts w:ascii="Times New Roman" w:hAnsi="Times New Roman" w:cs="Times New Roman"/>
                <w:sz w:val="24"/>
                <w:szCs w:val="24"/>
              </w:rPr>
            </w:pPr>
            <w:r w:rsidRPr="00C47250">
              <w:t>267m</w:t>
            </w:r>
          </w:p>
        </w:tc>
        <w:tc>
          <w:tcPr>
            <w:tcW w:w="2459" w:type="dxa"/>
            <w:tcBorders>
              <w:top w:val="single" w:sz="4" w:space="0" w:color="auto"/>
              <w:left w:val="single" w:sz="4" w:space="0" w:color="auto"/>
              <w:bottom w:val="single" w:sz="4" w:space="0" w:color="auto"/>
              <w:right w:val="single" w:sz="4" w:space="0" w:color="auto"/>
            </w:tcBorders>
          </w:tcPr>
          <w:p w14:paraId="55B82EC6" w14:textId="2F511696" w:rsidR="0003658F" w:rsidRPr="0015086E" w:rsidRDefault="0003658F" w:rsidP="0003658F">
            <w:pPr>
              <w:rPr>
                <w:rFonts w:ascii="Times New Roman" w:hAnsi="Times New Roman" w:cs="Times New Roman"/>
                <w:sz w:val="24"/>
                <w:szCs w:val="24"/>
              </w:rPr>
            </w:pPr>
            <w:r w:rsidRPr="00C47250">
              <w:t>South South-west</w:t>
            </w:r>
          </w:p>
        </w:tc>
        <w:tc>
          <w:tcPr>
            <w:tcW w:w="2459" w:type="dxa"/>
            <w:tcBorders>
              <w:top w:val="single" w:sz="4" w:space="0" w:color="auto"/>
              <w:left w:val="single" w:sz="4" w:space="0" w:color="auto"/>
              <w:bottom w:val="single" w:sz="4" w:space="0" w:color="auto"/>
              <w:right w:val="single" w:sz="4" w:space="0" w:color="auto"/>
            </w:tcBorders>
          </w:tcPr>
          <w:p w14:paraId="15E74FA1" w14:textId="54DC49B7" w:rsidR="0003658F" w:rsidRPr="0015086E" w:rsidRDefault="0003658F" w:rsidP="0003658F">
            <w:pPr>
              <w:rPr>
                <w:rFonts w:ascii="Times New Roman" w:hAnsi="Times New Roman" w:cs="Times New Roman"/>
                <w:sz w:val="24"/>
                <w:szCs w:val="24"/>
              </w:rPr>
            </w:pPr>
            <w:r w:rsidRPr="00C47250">
              <w:t>466765,335982</w:t>
            </w:r>
          </w:p>
        </w:tc>
      </w:tr>
      <w:tr w:rsidR="00944B11" w14:paraId="5501B70D" w14:textId="77777777" w:rsidTr="0015086E">
        <w:tc>
          <w:tcPr>
            <w:tcW w:w="2459" w:type="dxa"/>
            <w:tcBorders>
              <w:top w:val="single" w:sz="4" w:space="0" w:color="auto"/>
              <w:left w:val="single" w:sz="4" w:space="0" w:color="auto"/>
              <w:bottom w:val="single" w:sz="4" w:space="0" w:color="auto"/>
              <w:right w:val="single" w:sz="4" w:space="0" w:color="auto"/>
            </w:tcBorders>
          </w:tcPr>
          <w:p w14:paraId="74B4D138" w14:textId="77777777" w:rsidR="00944B11" w:rsidRPr="00B00943" w:rsidRDefault="00944B11" w:rsidP="00944B11">
            <w:r>
              <w:t>Garage</w:t>
            </w:r>
          </w:p>
        </w:tc>
        <w:tc>
          <w:tcPr>
            <w:tcW w:w="2459" w:type="dxa"/>
            <w:tcBorders>
              <w:top w:val="single" w:sz="4" w:space="0" w:color="auto"/>
              <w:left w:val="single" w:sz="4" w:space="0" w:color="auto"/>
              <w:bottom w:val="single" w:sz="4" w:space="0" w:color="auto"/>
              <w:right w:val="single" w:sz="4" w:space="0" w:color="auto"/>
            </w:tcBorders>
          </w:tcPr>
          <w:p w14:paraId="57CB5358" w14:textId="77777777" w:rsidR="00944B11" w:rsidRPr="00B00943" w:rsidRDefault="00944B11" w:rsidP="00944B11">
            <w:r>
              <w:t>Commercial</w:t>
            </w:r>
          </w:p>
        </w:tc>
        <w:tc>
          <w:tcPr>
            <w:tcW w:w="2459" w:type="dxa"/>
            <w:tcBorders>
              <w:top w:val="single" w:sz="4" w:space="0" w:color="auto"/>
              <w:left w:val="single" w:sz="4" w:space="0" w:color="auto"/>
              <w:bottom w:val="single" w:sz="4" w:space="0" w:color="auto"/>
              <w:right w:val="single" w:sz="4" w:space="0" w:color="auto"/>
            </w:tcBorders>
          </w:tcPr>
          <w:p w14:paraId="2E493681" w14:textId="77777777" w:rsidR="00944B11" w:rsidRPr="00B00943" w:rsidRDefault="00944B11" w:rsidP="00944B11">
            <w:r>
              <w:t>280</w:t>
            </w:r>
            <w:r w:rsidRPr="00B00943">
              <w:t>m</w:t>
            </w:r>
          </w:p>
        </w:tc>
        <w:tc>
          <w:tcPr>
            <w:tcW w:w="2459" w:type="dxa"/>
            <w:tcBorders>
              <w:top w:val="single" w:sz="4" w:space="0" w:color="auto"/>
              <w:left w:val="single" w:sz="4" w:space="0" w:color="auto"/>
              <w:bottom w:val="single" w:sz="4" w:space="0" w:color="auto"/>
              <w:right w:val="single" w:sz="4" w:space="0" w:color="auto"/>
            </w:tcBorders>
          </w:tcPr>
          <w:p w14:paraId="49BCBD0B" w14:textId="77777777" w:rsidR="00944B11" w:rsidRPr="00B00943" w:rsidRDefault="00944B11" w:rsidP="00944B11">
            <w:r>
              <w:t>South South-west</w:t>
            </w:r>
          </w:p>
        </w:tc>
        <w:tc>
          <w:tcPr>
            <w:tcW w:w="2459" w:type="dxa"/>
            <w:tcBorders>
              <w:top w:val="single" w:sz="4" w:space="0" w:color="auto"/>
              <w:left w:val="single" w:sz="4" w:space="0" w:color="auto"/>
              <w:bottom w:val="single" w:sz="4" w:space="0" w:color="auto"/>
              <w:right w:val="single" w:sz="4" w:space="0" w:color="auto"/>
            </w:tcBorders>
          </w:tcPr>
          <w:p w14:paraId="68AD2217" w14:textId="77777777" w:rsidR="00944B11" w:rsidRDefault="00944B11" w:rsidP="00944B11">
            <w:r>
              <w:t>466740,335983</w:t>
            </w:r>
          </w:p>
        </w:tc>
      </w:tr>
      <w:tr w:rsidR="00944B11" w14:paraId="2D3BDCE3" w14:textId="77777777" w:rsidTr="0015086E">
        <w:tc>
          <w:tcPr>
            <w:tcW w:w="2459" w:type="dxa"/>
            <w:tcBorders>
              <w:top w:val="single" w:sz="4" w:space="0" w:color="auto"/>
              <w:left w:val="single" w:sz="4" w:space="0" w:color="auto"/>
              <w:bottom w:val="single" w:sz="4" w:space="0" w:color="auto"/>
              <w:right w:val="single" w:sz="4" w:space="0" w:color="auto"/>
            </w:tcBorders>
          </w:tcPr>
          <w:p w14:paraId="3DD860BD" w14:textId="77777777" w:rsidR="00944B11" w:rsidRDefault="00944B11" w:rsidP="00944B11">
            <w:r>
              <w:t>Residence</w:t>
            </w:r>
          </w:p>
        </w:tc>
        <w:tc>
          <w:tcPr>
            <w:tcW w:w="2459" w:type="dxa"/>
            <w:tcBorders>
              <w:top w:val="single" w:sz="4" w:space="0" w:color="auto"/>
              <w:left w:val="single" w:sz="4" w:space="0" w:color="auto"/>
              <w:bottom w:val="single" w:sz="4" w:space="0" w:color="auto"/>
              <w:right w:val="single" w:sz="4" w:space="0" w:color="auto"/>
            </w:tcBorders>
          </w:tcPr>
          <w:p w14:paraId="31040588" w14:textId="77777777" w:rsidR="00944B11" w:rsidRPr="00B00943" w:rsidRDefault="00944B11" w:rsidP="00944B11">
            <w:r>
              <w:t>Residential</w:t>
            </w:r>
          </w:p>
        </w:tc>
        <w:tc>
          <w:tcPr>
            <w:tcW w:w="2459" w:type="dxa"/>
            <w:tcBorders>
              <w:top w:val="single" w:sz="4" w:space="0" w:color="auto"/>
              <w:left w:val="single" w:sz="4" w:space="0" w:color="auto"/>
              <w:bottom w:val="single" w:sz="4" w:space="0" w:color="auto"/>
              <w:right w:val="single" w:sz="4" w:space="0" w:color="auto"/>
            </w:tcBorders>
          </w:tcPr>
          <w:p w14:paraId="02550834" w14:textId="77777777" w:rsidR="00944B11" w:rsidRDefault="00944B11" w:rsidP="00944B11">
            <w:r>
              <w:t>270m</w:t>
            </w:r>
          </w:p>
        </w:tc>
        <w:tc>
          <w:tcPr>
            <w:tcW w:w="2459" w:type="dxa"/>
            <w:tcBorders>
              <w:top w:val="single" w:sz="4" w:space="0" w:color="auto"/>
              <w:left w:val="single" w:sz="4" w:space="0" w:color="auto"/>
              <w:bottom w:val="single" w:sz="4" w:space="0" w:color="auto"/>
              <w:right w:val="single" w:sz="4" w:space="0" w:color="auto"/>
            </w:tcBorders>
          </w:tcPr>
          <w:p w14:paraId="1328658C" w14:textId="77777777" w:rsidR="00944B11" w:rsidRDefault="00944B11" w:rsidP="00944B11">
            <w:r>
              <w:t>South South-west</w:t>
            </w:r>
          </w:p>
        </w:tc>
        <w:tc>
          <w:tcPr>
            <w:tcW w:w="2459" w:type="dxa"/>
            <w:tcBorders>
              <w:top w:val="single" w:sz="4" w:space="0" w:color="auto"/>
              <w:left w:val="single" w:sz="4" w:space="0" w:color="auto"/>
              <w:bottom w:val="single" w:sz="4" w:space="0" w:color="auto"/>
              <w:right w:val="single" w:sz="4" w:space="0" w:color="auto"/>
            </w:tcBorders>
          </w:tcPr>
          <w:p w14:paraId="0FCC5740" w14:textId="77777777" w:rsidR="00944B11" w:rsidRDefault="00944B11" w:rsidP="00944B11">
            <w:r>
              <w:t>466781,335958</w:t>
            </w:r>
          </w:p>
        </w:tc>
      </w:tr>
    </w:tbl>
    <w:p w14:paraId="6C95B180" w14:textId="77777777" w:rsidR="00D974C7" w:rsidRDefault="00D974C7" w:rsidP="00BD2CBB">
      <w:pPr>
        <w:rPr>
          <w:rFonts w:ascii="Arial" w:hAnsi="Arial" w:cs="Arial"/>
          <w:sz w:val="24"/>
          <w:szCs w:val="24"/>
        </w:rPr>
      </w:pPr>
    </w:p>
    <w:p w14:paraId="45C76ED1" w14:textId="77777777" w:rsidR="00BD2CBB" w:rsidRDefault="00BD2CBB">
      <w:r>
        <w:br w:type="page"/>
      </w:r>
    </w:p>
    <w:tbl>
      <w:tblPr>
        <w:tblpPr w:leftFromText="180" w:rightFromText="180" w:horzAnchor="margin" w:tblpY="-225"/>
        <w:tblW w:w="1390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91"/>
        <w:gridCol w:w="4345"/>
        <w:gridCol w:w="5098"/>
        <w:gridCol w:w="1875"/>
      </w:tblGrid>
      <w:tr w:rsidR="00797C1C" w:rsidRPr="0057155E" w14:paraId="20258E1C" w14:textId="77777777" w:rsidTr="0070447D">
        <w:trPr>
          <w:trHeight w:val="656"/>
        </w:trPr>
        <w:tc>
          <w:tcPr>
            <w:tcW w:w="2591" w:type="dxa"/>
            <w:tcBorders>
              <w:top w:val="single" w:sz="8" w:space="0" w:color="000000"/>
              <w:bottom w:val="single" w:sz="8" w:space="0" w:color="000000"/>
              <w:right w:val="single" w:sz="8" w:space="0" w:color="000000"/>
            </w:tcBorders>
          </w:tcPr>
          <w:p w14:paraId="0EF31062"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lastRenderedPageBreak/>
              <w:t xml:space="preserve">Odour Related Issue </w:t>
            </w:r>
          </w:p>
        </w:tc>
        <w:tc>
          <w:tcPr>
            <w:tcW w:w="4345" w:type="dxa"/>
            <w:tcBorders>
              <w:top w:val="single" w:sz="8" w:space="0" w:color="000000"/>
              <w:left w:val="single" w:sz="8" w:space="0" w:color="000000"/>
              <w:bottom w:val="single" w:sz="8" w:space="0" w:color="000000"/>
              <w:right w:val="single" w:sz="8" w:space="0" w:color="000000"/>
            </w:tcBorders>
          </w:tcPr>
          <w:p w14:paraId="1DC84BE2"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Potential Risks and Problems </w:t>
            </w:r>
          </w:p>
        </w:tc>
        <w:tc>
          <w:tcPr>
            <w:tcW w:w="5098" w:type="dxa"/>
            <w:tcBorders>
              <w:top w:val="single" w:sz="8" w:space="0" w:color="000000"/>
              <w:left w:val="single" w:sz="8" w:space="0" w:color="000000"/>
              <w:bottom w:val="single" w:sz="8" w:space="0" w:color="000000"/>
              <w:right w:val="single" w:sz="8" w:space="0" w:color="000000"/>
            </w:tcBorders>
          </w:tcPr>
          <w:p w14:paraId="2813CD22" w14:textId="77777777" w:rsidR="0057155E" w:rsidRPr="0057155E" w:rsidRDefault="0057155E" w:rsidP="002B527D">
            <w:pPr>
              <w:autoSpaceDE w:val="0"/>
              <w:autoSpaceDN w:val="0"/>
              <w:adjustRightInd w:val="0"/>
              <w:spacing w:after="0" w:line="240" w:lineRule="auto"/>
              <w:rPr>
                <w:rFonts w:ascii="Arial" w:hAnsi="Arial" w:cs="Arial"/>
                <w:color w:val="000000"/>
              </w:rPr>
            </w:pPr>
            <w:r w:rsidRPr="0057155E">
              <w:rPr>
                <w:rFonts w:ascii="Arial" w:hAnsi="Arial" w:cs="Arial"/>
                <w:b/>
                <w:bCs/>
                <w:color w:val="000000"/>
              </w:rPr>
              <w:t>Actions taken to minim</w:t>
            </w:r>
            <w:r w:rsidR="00797C1C">
              <w:rPr>
                <w:rFonts w:ascii="Arial" w:hAnsi="Arial" w:cs="Arial"/>
                <w:b/>
                <w:bCs/>
                <w:color w:val="000000"/>
              </w:rPr>
              <w:t xml:space="preserve">ise odour and odour risks at </w:t>
            </w:r>
            <w:r w:rsidR="0015086E" w:rsidRPr="0015086E">
              <w:rPr>
                <w:rFonts w:ascii="Arial" w:hAnsi="Arial" w:cs="Arial"/>
                <w:b/>
                <w:bCs/>
                <w:color w:val="000000"/>
              </w:rPr>
              <w:t>Sta</w:t>
            </w:r>
            <w:r w:rsidR="00944B11">
              <w:rPr>
                <w:rFonts w:ascii="Arial" w:hAnsi="Arial" w:cs="Arial"/>
                <w:b/>
                <w:bCs/>
                <w:color w:val="000000"/>
              </w:rPr>
              <w:t>ck</w:t>
            </w:r>
            <w:r w:rsidR="0015086E" w:rsidRPr="0015086E">
              <w:rPr>
                <w:rFonts w:ascii="Arial" w:hAnsi="Arial" w:cs="Arial"/>
                <w:b/>
                <w:bCs/>
                <w:color w:val="000000"/>
              </w:rPr>
              <w:t xml:space="preserve"> Field Farm</w:t>
            </w:r>
          </w:p>
        </w:tc>
        <w:tc>
          <w:tcPr>
            <w:tcW w:w="1875" w:type="dxa"/>
            <w:tcBorders>
              <w:top w:val="single" w:sz="8" w:space="0" w:color="000000"/>
              <w:left w:val="single" w:sz="8" w:space="0" w:color="000000"/>
              <w:bottom w:val="single" w:sz="8" w:space="0" w:color="000000"/>
            </w:tcBorders>
          </w:tcPr>
          <w:p w14:paraId="1AB15564"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Completion date </w:t>
            </w:r>
          </w:p>
        </w:tc>
      </w:tr>
      <w:tr w:rsidR="00797C1C" w:rsidRPr="0057155E" w14:paraId="0B3219B1" w14:textId="77777777" w:rsidTr="0070447D">
        <w:trPr>
          <w:trHeight w:val="4275"/>
        </w:trPr>
        <w:tc>
          <w:tcPr>
            <w:tcW w:w="2591" w:type="dxa"/>
            <w:tcBorders>
              <w:top w:val="single" w:sz="8" w:space="0" w:color="000000"/>
              <w:bottom w:val="single" w:sz="8" w:space="0" w:color="000000"/>
              <w:right w:val="single" w:sz="8" w:space="0" w:color="000000"/>
            </w:tcBorders>
          </w:tcPr>
          <w:p w14:paraId="5BC9852A"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Manufacture and selection of feed </w:t>
            </w:r>
          </w:p>
        </w:tc>
        <w:tc>
          <w:tcPr>
            <w:tcW w:w="4345" w:type="dxa"/>
            <w:tcBorders>
              <w:top w:val="single" w:sz="8" w:space="0" w:color="000000"/>
              <w:left w:val="single" w:sz="8" w:space="0" w:color="000000"/>
              <w:bottom w:val="single" w:sz="8" w:space="0" w:color="000000"/>
              <w:right w:val="single" w:sz="8" w:space="0" w:color="000000"/>
            </w:tcBorders>
          </w:tcPr>
          <w:p w14:paraId="5D06708D"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Milling and mixing of compound feeds. </w:t>
            </w:r>
          </w:p>
          <w:p w14:paraId="5B18B853"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use of poor quality and odorous ingredients. </w:t>
            </w:r>
          </w:p>
          <w:p w14:paraId="5E641F98"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Feeds which are ‘unbalanced’ in nutrients, leading to increased excretion and litter moisture and emissions of ammonia and other odorous compounds to air. </w:t>
            </w:r>
          </w:p>
          <w:p w14:paraId="421CE315" w14:textId="77777777" w:rsidR="001F0583" w:rsidRDefault="001F0583" w:rsidP="0057155E">
            <w:pPr>
              <w:autoSpaceDE w:val="0"/>
              <w:autoSpaceDN w:val="0"/>
              <w:adjustRightInd w:val="0"/>
              <w:spacing w:after="0" w:line="240" w:lineRule="auto"/>
              <w:rPr>
                <w:rFonts w:ascii="Arial" w:hAnsi="Arial" w:cs="Arial"/>
                <w:color w:val="000000"/>
              </w:rPr>
            </w:pPr>
          </w:p>
          <w:p w14:paraId="694086CD" w14:textId="77777777" w:rsidR="001F0583" w:rsidRDefault="001F0583" w:rsidP="0057155E">
            <w:pPr>
              <w:autoSpaceDE w:val="0"/>
              <w:autoSpaceDN w:val="0"/>
              <w:adjustRightInd w:val="0"/>
              <w:spacing w:after="0" w:line="240" w:lineRule="auto"/>
              <w:rPr>
                <w:rFonts w:ascii="Arial" w:hAnsi="Arial" w:cs="Arial"/>
                <w:color w:val="000000"/>
              </w:rPr>
            </w:pPr>
          </w:p>
          <w:p w14:paraId="6B804F12" w14:textId="77777777" w:rsidR="001F0583" w:rsidRDefault="001F0583" w:rsidP="0057155E">
            <w:pPr>
              <w:autoSpaceDE w:val="0"/>
              <w:autoSpaceDN w:val="0"/>
              <w:adjustRightInd w:val="0"/>
              <w:spacing w:after="0" w:line="240" w:lineRule="auto"/>
              <w:rPr>
                <w:rFonts w:ascii="Arial" w:hAnsi="Arial" w:cs="Arial"/>
                <w:color w:val="000000"/>
              </w:rPr>
            </w:pPr>
          </w:p>
          <w:p w14:paraId="34665542" w14:textId="77777777" w:rsidR="001F0583" w:rsidRPr="0057155E" w:rsidRDefault="001F0583" w:rsidP="0057155E">
            <w:pPr>
              <w:autoSpaceDE w:val="0"/>
              <w:autoSpaceDN w:val="0"/>
              <w:adjustRightInd w:val="0"/>
              <w:spacing w:after="0" w:line="240" w:lineRule="auto"/>
              <w:rPr>
                <w:rFonts w:ascii="Arial" w:hAnsi="Arial" w:cs="Arial"/>
                <w:color w:val="000000"/>
              </w:rPr>
            </w:pPr>
          </w:p>
          <w:p w14:paraId="54E19839"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6D9994FA"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No on-site milling and mixing. </w:t>
            </w:r>
          </w:p>
          <w:p w14:paraId="37F52598"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specifications are prepared by the feed compounder’s nutrition specialist. </w:t>
            </w:r>
          </w:p>
          <w:p w14:paraId="52B00BEA"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is supplied only from UKASTA accredited feed mills, so that only approved raw materials are used. </w:t>
            </w:r>
          </w:p>
          <w:p w14:paraId="46C5E5BA"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Protein is reduced in accordance with SGN EPR6.09 ‘How to comply with your environmental permit for intensive farming’ ‘How to comply with your environmental permit for intensive farming’. </w:t>
            </w:r>
          </w:p>
          <w:p w14:paraId="310AE29E"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09A49D45"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9F7F95" w:rsidRPr="0057155E" w14:paraId="446EA62E" w14:textId="77777777" w:rsidTr="0070447D">
        <w:trPr>
          <w:trHeight w:val="3268"/>
        </w:trPr>
        <w:tc>
          <w:tcPr>
            <w:tcW w:w="2591" w:type="dxa"/>
            <w:tcBorders>
              <w:top w:val="single" w:sz="8" w:space="0" w:color="000000"/>
              <w:bottom w:val="single" w:sz="8" w:space="0" w:color="000000"/>
              <w:right w:val="single" w:sz="8" w:space="0" w:color="000000"/>
            </w:tcBorders>
          </w:tcPr>
          <w:p w14:paraId="1C104291" w14:textId="77777777" w:rsidR="009F7F95" w:rsidRPr="0057155E" w:rsidRDefault="00106146" w:rsidP="0057155E">
            <w:pPr>
              <w:autoSpaceDE w:val="0"/>
              <w:autoSpaceDN w:val="0"/>
              <w:adjustRightInd w:val="0"/>
              <w:spacing w:after="0" w:line="240" w:lineRule="auto"/>
              <w:rPr>
                <w:rFonts w:ascii="Arial" w:hAnsi="Arial" w:cs="Arial"/>
                <w:color w:val="000000"/>
              </w:rPr>
            </w:pPr>
            <w:r>
              <w:rPr>
                <w:rFonts w:ascii="Arial" w:hAnsi="Arial" w:cs="Arial"/>
                <w:color w:val="000000"/>
              </w:rPr>
              <w:t>Broiler production</w:t>
            </w:r>
          </w:p>
        </w:tc>
        <w:tc>
          <w:tcPr>
            <w:tcW w:w="4345" w:type="dxa"/>
            <w:tcBorders>
              <w:top w:val="single" w:sz="8" w:space="0" w:color="000000"/>
              <w:left w:val="single" w:sz="8" w:space="0" w:color="000000"/>
              <w:bottom w:val="single" w:sz="8" w:space="0" w:color="000000"/>
              <w:right w:val="single" w:sz="8" w:space="0" w:color="000000"/>
            </w:tcBorders>
          </w:tcPr>
          <w:p w14:paraId="36D66F0C" w14:textId="77777777" w:rsidR="009F7F95" w:rsidRPr="0057155E" w:rsidRDefault="00106146" w:rsidP="0057155E">
            <w:pPr>
              <w:autoSpaceDE w:val="0"/>
              <w:autoSpaceDN w:val="0"/>
              <w:adjustRightInd w:val="0"/>
              <w:spacing w:after="0" w:line="240" w:lineRule="auto"/>
              <w:rPr>
                <w:rFonts w:ascii="Arial" w:hAnsi="Arial" w:cs="Arial"/>
                <w:color w:val="000000"/>
              </w:rPr>
            </w:pPr>
            <w:r>
              <w:rPr>
                <w:rFonts w:ascii="Arial" w:hAnsi="Arial" w:cs="Arial"/>
                <w:color w:val="000000"/>
              </w:rPr>
              <w:t>Odour levels and monitoring</w:t>
            </w:r>
          </w:p>
        </w:tc>
        <w:tc>
          <w:tcPr>
            <w:tcW w:w="5098" w:type="dxa"/>
            <w:tcBorders>
              <w:top w:val="single" w:sz="8" w:space="0" w:color="000000"/>
              <w:left w:val="single" w:sz="8" w:space="0" w:color="000000"/>
              <w:bottom w:val="single" w:sz="8" w:space="0" w:color="000000"/>
              <w:right w:val="single" w:sz="8" w:space="0" w:color="000000"/>
            </w:tcBorders>
          </w:tcPr>
          <w:p w14:paraId="5B6EE5F1" w14:textId="77777777" w:rsidR="009F7F95" w:rsidRDefault="009F7F95" w:rsidP="0057155E">
            <w:pPr>
              <w:autoSpaceDE w:val="0"/>
              <w:autoSpaceDN w:val="0"/>
              <w:adjustRightInd w:val="0"/>
              <w:spacing w:after="0" w:line="240" w:lineRule="auto"/>
              <w:rPr>
                <w:rFonts w:ascii="Arial" w:hAnsi="Arial" w:cs="Arial"/>
                <w:color w:val="000000"/>
              </w:rPr>
            </w:pPr>
            <w:r w:rsidRPr="009F7F95">
              <w:rPr>
                <w:rFonts w:ascii="Arial" w:hAnsi="Arial" w:cs="Arial"/>
                <w:color w:val="000000"/>
              </w:rPr>
              <w:t xml:space="preserve">Daily olfactory checks with any abnormalities recorded and investigated, this will entail recording any detection of odour </w:t>
            </w:r>
            <w:r w:rsidR="00106146">
              <w:rPr>
                <w:rFonts w:ascii="Arial" w:hAnsi="Arial" w:cs="Arial"/>
                <w:color w:val="000000"/>
              </w:rPr>
              <w:t>and severity</w:t>
            </w:r>
            <w:r w:rsidRPr="009F7F95">
              <w:rPr>
                <w:rFonts w:ascii="Arial" w:hAnsi="Arial" w:cs="Arial"/>
                <w:color w:val="000000"/>
              </w:rPr>
              <w:t>, this will increase in frequency during the final two weeks of crop cycle (Twice daily) and during littering out</w:t>
            </w:r>
            <w:r w:rsidR="00106146">
              <w:rPr>
                <w:rFonts w:ascii="Arial" w:hAnsi="Arial" w:cs="Arial"/>
                <w:color w:val="000000"/>
              </w:rPr>
              <w:t>. D</w:t>
            </w:r>
            <w:r w:rsidR="00106146" w:rsidRPr="00106146">
              <w:rPr>
                <w:rFonts w:ascii="Arial" w:hAnsi="Arial" w:cs="Arial"/>
                <w:color w:val="000000"/>
              </w:rPr>
              <w:t>aily olfactory checks of any abnormal housekeeping odours.</w:t>
            </w:r>
          </w:p>
          <w:p w14:paraId="48782C70" w14:textId="77777777" w:rsidR="0072282D" w:rsidRPr="0057155E" w:rsidRDefault="0072282D" w:rsidP="0057155E">
            <w:pPr>
              <w:autoSpaceDE w:val="0"/>
              <w:autoSpaceDN w:val="0"/>
              <w:adjustRightInd w:val="0"/>
              <w:spacing w:after="0" w:line="240" w:lineRule="auto"/>
              <w:rPr>
                <w:rFonts w:ascii="Arial" w:hAnsi="Arial" w:cs="Arial"/>
                <w:color w:val="000000"/>
              </w:rPr>
            </w:pPr>
            <w:r>
              <w:rPr>
                <w:sz w:val="32"/>
              </w:rPr>
              <w:t>Wind sock on site for prevailing wind direction detection</w:t>
            </w:r>
          </w:p>
        </w:tc>
        <w:tc>
          <w:tcPr>
            <w:tcW w:w="1875" w:type="dxa"/>
            <w:tcBorders>
              <w:top w:val="single" w:sz="8" w:space="0" w:color="000000"/>
              <w:left w:val="single" w:sz="8" w:space="0" w:color="000000"/>
              <w:bottom w:val="single" w:sz="8" w:space="0" w:color="000000"/>
            </w:tcBorders>
          </w:tcPr>
          <w:p w14:paraId="454D8F04" w14:textId="77777777" w:rsidR="009F7F95" w:rsidRDefault="00106146"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4B746D7C" w14:textId="77777777" w:rsidR="0072282D" w:rsidRDefault="0072282D" w:rsidP="0057155E">
            <w:pPr>
              <w:autoSpaceDE w:val="0"/>
              <w:autoSpaceDN w:val="0"/>
              <w:adjustRightInd w:val="0"/>
              <w:spacing w:after="0" w:line="240" w:lineRule="auto"/>
              <w:rPr>
                <w:rFonts w:ascii="Arial" w:hAnsi="Arial" w:cs="Arial"/>
                <w:color w:val="000000"/>
              </w:rPr>
            </w:pPr>
          </w:p>
          <w:p w14:paraId="4C991081" w14:textId="77777777" w:rsidR="0072282D" w:rsidRDefault="0072282D" w:rsidP="0057155E">
            <w:pPr>
              <w:autoSpaceDE w:val="0"/>
              <w:autoSpaceDN w:val="0"/>
              <w:adjustRightInd w:val="0"/>
              <w:spacing w:after="0" w:line="240" w:lineRule="auto"/>
              <w:rPr>
                <w:rFonts w:ascii="Arial" w:hAnsi="Arial" w:cs="Arial"/>
                <w:color w:val="000000"/>
              </w:rPr>
            </w:pPr>
          </w:p>
          <w:p w14:paraId="271AF244" w14:textId="77777777" w:rsidR="0072282D" w:rsidRDefault="0072282D" w:rsidP="0057155E">
            <w:pPr>
              <w:autoSpaceDE w:val="0"/>
              <w:autoSpaceDN w:val="0"/>
              <w:adjustRightInd w:val="0"/>
              <w:spacing w:after="0" w:line="240" w:lineRule="auto"/>
              <w:rPr>
                <w:rFonts w:ascii="Arial" w:hAnsi="Arial" w:cs="Arial"/>
                <w:color w:val="000000"/>
              </w:rPr>
            </w:pPr>
          </w:p>
          <w:p w14:paraId="4FCCE688" w14:textId="77777777" w:rsidR="0072282D" w:rsidRDefault="0072282D" w:rsidP="0057155E">
            <w:pPr>
              <w:autoSpaceDE w:val="0"/>
              <w:autoSpaceDN w:val="0"/>
              <w:adjustRightInd w:val="0"/>
              <w:spacing w:after="0" w:line="240" w:lineRule="auto"/>
              <w:rPr>
                <w:rFonts w:ascii="Arial" w:hAnsi="Arial" w:cs="Arial"/>
                <w:color w:val="000000"/>
              </w:rPr>
            </w:pPr>
          </w:p>
          <w:p w14:paraId="02B4C25B" w14:textId="77777777" w:rsidR="0072282D" w:rsidRDefault="0072282D" w:rsidP="0057155E">
            <w:pPr>
              <w:autoSpaceDE w:val="0"/>
              <w:autoSpaceDN w:val="0"/>
              <w:adjustRightInd w:val="0"/>
              <w:spacing w:after="0" w:line="240" w:lineRule="auto"/>
              <w:rPr>
                <w:rFonts w:ascii="Arial" w:hAnsi="Arial" w:cs="Arial"/>
                <w:color w:val="000000"/>
              </w:rPr>
            </w:pPr>
          </w:p>
          <w:p w14:paraId="6B90D374" w14:textId="77777777" w:rsidR="0072282D" w:rsidRDefault="0072282D" w:rsidP="0057155E">
            <w:pPr>
              <w:autoSpaceDE w:val="0"/>
              <w:autoSpaceDN w:val="0"/>
              <w:adjustRightInd w:val="0"/>
              <w:spacing w:after="0" w:line="240" w:lineRule="auto"/>
              <w:rPr>
                <w:rFonts w:ascii="Arial" w:hAnsi="Arial" w:cs="Arial"/>
                <w:color w:val="000000"/>
              </w:rPr>
            </w:pPr>
          </w:p>
          <w:p w14:paraId="2E0D0467" w14:textId="77777777" w:rsidR="0072282D" w:rsidRPr="0057155E" w:rsidRDefault="0072282D"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797C1C" w:rsidRPr="0057155E" w14:paraId="59051E3F" w14:textId="77777777" w:rsidTr="0070447D">
        <w:trPr>
          <w:trHeight w:val="3268"/>
        </w:trPr>
        <w:tc>
          <w:tcPr>
            <w:tcW w:w="2591" w:type="dxa"/>
            <w:tcBorders>
              <w:top w:val="single" w:sz="8" w:space="0" w:color="000000"/>
              <w:bottom w:val="single" w:sz="8" w:space="0" w:color="000000"/>
              <w:right w:val="single" w:sz="8" w:space="0" w:color="000000"/>
            </w:tcBorders>
          </w:tcPr>
          <w:p w14:paraId="63EA067B"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lastRenderedPageBreak/>
              <w:t xml:space="preserve">Feed delivery and storage </w:t>
            </w:r>
          </w:p>
        </w:tc>
        <w:tc>
          <w:tcPr>
            <w:tcW w:w="4345" w:type="dxa"/>
            <w:tcBorders>
              <w:top w:val="single" w:sz="8" w:space="0" w:color="000000"/>
              <w:left w:val="single" w:sz="8" w:space="0" w:color="000000"/>
              <w:bottom w:val="single" w:sz="8" w:space="0" w:color="000000"/>
              <w:right w:val="single" w:sz="8" w:space="0" w:color="000000"/>
            </w:tcBorders>
          </w:tcPr>
          <w:p w14:paraId="2407795F"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Spillage of feed during delivery and storage. </w:t>
            </w:r>
          </w:p>
          <w:p w14:paraId="4DC7FF70" w14:textId="77777777" w:rsidR="0057155E" w:rsidRPr="0057155E" w:rsidRDefault="0057155E" w:rsidP="00797C1C">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Creation of dust during feed delivery. </w:t>
            </w:r>
          </w:p>
          <w:p w14:paraId="0C9F41EF"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54B123EC"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delivery systems are sealed to minimise atmospheric dust. </w:t>
            </w:r>
          </w:p>
          <w:p w14:paraId="2ABBF41F"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Any spillage of feed around the bin is immediately swept up. </w:t>
            </w:r>
          </w:p>
          <w:p w14:paraId="07910582"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condition of feed bins is checked frequently so that any damage or leaks can be identified. </w:t>
            </w:r>
          </w:p>
          <w:p w14:paraId="618D0133"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deliveries are monitored to avoid dust and spills. </w:t>
            </w:r>
          </w:p>
          <w:p w14:paraId="7973EB79"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6F1D7B03"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980476" w:rsidRPr="0057155E" w14:paraId="388FEF35" w14:textId="77777777" w:rsidTr="0070447D">
        <w:trPr>
          <w:trHeight w:val="985"/>
        </w:trPr>
        <w:tc>
          <w:tcPr>
            <w:tcW w:w="2591" w:type="dxa"/>
            <w:tcBorders>
              <w:top w:val="single" w:sz="8" w:space="0" w:color="000000"/>
              <w:bottom w:val="single" w:sz="8" w:space="0" w:color="000000"/>
              <w:right w:val="single" w:sz="8" w:space="0" w:color="000000"/>
            </w:tcBorders>
          </w:tcPr>
          <w:p w14:paraId="34662FFA"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Ventilation and </w:t>
            </w:r>
            <w:r w:rsidR="00797C1C">
              <w:rPr>
                <w:rFonts w:ascii="Arial" w:hAnsi="Arial" w:cs="Arial"/>
                <w:color w:val="000000"/>
              </w:rPr>
              <w:t>heating</w:t>
            </w:r>
          </w:p>
          <w:p w14:paraId="4F4B6289" w14:textId="77777777" w:rsidR="00797C1C" w:rsidRPr="0057155E" w:rsidRDefault="00797C1C" w:rsidP="00B96F7C">
            <w:pPr>
              <w:autoSpaceDE w:val="0"/>
              <w:autoSpaceDN w:val="0"/>
              <w:adjustRightInd w:val="0"/>
              <w:spacing w:after="0" w:line="240" w:lineRule="auto"/>
              <w:rPr>
                <w:rFonts w:ascii="Arial" w:hAnsi="Arial" w:cs="Arial"/>
                <w:color w:val="000000"/>
              </w:rPr>
            </w:pPr>
            <w:r>
              <w:rPr>
                <w:rFonts w:ascii="Arial" w:hAnsi="Arial" w:cs="Arial"/>
                <w:color w:val="000000"/>
              </w:rPr>
              <w:t>Systems</w:t>
            </w:r>
            <w:r w:rsidR="00B96F7C">
              <w:rPr>
                <w:rFonts w:ascii="Arial" w:hAnsi="Arial" w:cs="Arial"/>
                <w:color w:val="000000"/>
              </w:rPr>
              <w:t xml:space="preserve">/Dust </w:t>
            </w:r>
          </w:p>
        </w:tc>
        <w:tc>
          <w:tcPr>
            <w:tcW w:w="4345" w:type="dxa"/>
            <w:tcBorders>
              <w:top w:val="single" w:sz="8" w:space="0" w:color="000000"/>
              <w:left w:val="single" w:sz="8" w:space="0" w:color="000000"/>
              <w:bottom w:val="single" w:sz="8" w:space="0" w:color="000000"/>
              <w:right w:val="single" w:sz="8" w:space="0" w:color="000000"/>
            </w:tcBorders>
          </w:tcPr>
          <w:p w14:paraId="1A0FFE02"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Inadequate air movement in the house, </w:t>
            </w:r>
          </w:p>
          <w:p w14:paraId="72905D34" w14:textId="77777777" w:rsidR="00797C1C" w:rsidRDefault="00797C1C" w:rsidP="0057155E">
            <w:pPr>
              <w:autoSpaceDE w:val="0"/>
              <w:autoSpaceDN w:val="0"/>
              <w:adjustRightInd w:val="0"/>
              <w:spacing w:after="0" w:line="240" w:lineRule="auto"/>
              <w:rPr>
                <w:rFonts w:ascii="Arial" w:hAnsi="Arial" w:cs="Arial"/>
                <w:color w:val="000000"/>
              </w:rPr>
            </w:pPr>
            <w:r>
              <w:rPr>
                <w:rFonts w:ascii="Arial" w:hAnsi="Arial" w:cs="Arial"/>
                <w:color w:val="000000"/>
              </w:rPr>
              <w:t>leading to high humidity and wet litter</w:t>
            </w:r>
          </w:p>
          <w:p w14:paraId="275482DC" w14:textId="77777777" w:rsidR="0070447D" w:rsidRDefault="0070447D" w:rsidP="0057155E">
            <w:pPr>
              <w:autoSpaceDE w:val="0"/>
              <w:autoSpaceDN w:val="0"/>
              <w:adjustRightInd w:val="0"/>
              <w:spacing w:after="0" w:line="240" w:lineRule="auto"/>
              <w:rPr>
                <w:rFonts w:ascii="Arial" w:hAnsi="Arial" w:cs="Arial"/>
                <w:color w:val="000000"/>
              </w:rPr>
            </w:pPr>
          </w:p>
          <w:p w14:paraId="702D0C35" w14:textId="77777777" w:rsidR="008A08E7" w:rsidRDefault="008A08E7" w:rsidP="0057155E">
            <w:pPr>
              <w:autoSpaceDE w:val="0"/>
              <w:autoSpaceDN w:val="0"/>
              <w:adjustRightInd w:val="0"/>
              <w:spacing w:after="0" w:line="240" w:lineRule="auto"/>
              <w:rPr>
                <w:rFonts w:ascii="Arial" w:hAnsi="Arial" w:cs="Arial"/>
                <w:color w:val="000000"/>
              </w:rPr>
            </w:pPr>
          </w:p>
          <w:p w14:paraId="0B3A48BD" w14:textId="77777777" w:rsidR="00797C1C" w:rsidRDefault="00797C1C"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Inadequate </w:t>
            </w:r>
            <w:r w:rsidR="0070447D">
              <w:rPr>
                <w:rFonts w:ascii="Arial" w:hAnsi="Arial" w:cs="Arial"/>
                <w:color w:val="000000"/>
              </w:rPr>
              <w:t>system design, causing poor dispersal of odours.</w:t>
            </w:r>
          </w:p>
          <w:p w14:paraId="56053B52" w14:textId="77777777" w:rsidR="0057155E" w:rsidRDefault="0070447D" w:rsidP="0057155E">
            <w:pPr>
              <w:autoSpaceDE w:val="0"/>
              <w:autoSpaceDN w:val="0"/>
              <w:adjustRightInd w:val="0"/>
              <w:spacing w:after="0" w:line="240" w:lineRule="auto"/>
              <w:rPr>
                <w:rFonts w:ascii="Arial" w:hAnsi="Arial" w:cs="Arial"/>
                <w:color w:val="000000"/>
              </w:rPr>
            </w:pPr>
            <w:r>
              <w:rPr>
                <w:rFonts w:ascii="Arial" w:hAnsi="Arial" w:cs="Arial"/>
                <w:color w:val="000000"/>
              </w:rPr>
              <w:t>Extraction fans located close to sensitive receptors.</w:t>
            </w:r>
          </w:p>
          <w:p w14:paraId="21C1AFA1" w14:textId="77777777" w:rsidR="008A08E7" w:rsidRDefault="008A08E7" w:rsidP="0057155E">
            <w:pPr>
              <w:autoSpaceDE w:val="0"/>
              <w:autoSpaceDN w:val="0"/>
              <w:adjustRightInd w:val="0"/>
              <w:spacing w:after="0" w:line="240" w:lineRule="auto"/>
              <w:rPr>
                <w:rFonts w:ascii="Arial" w:hAnsi="Arial" w:cs="Arial"/>
                <w:color w:val="000000"/>
              </w:rPr>
            </w:pPr>
          </w:p>
          <w:p w14:paraId="1E7B6A1D" w14:textId="77777777" w:rsidR="008A08E7" w:rsidRDefault="008A08E7" w:rsidP="0057155E">
            <w:pPr>
              <w:autoSpaceDE w:val="0"/>
              <w:autoSpaceDN w:val="0"/>
              <w:adjustRightInd w:val="0"/>
              <w:spacing w:after="0" w:line="240" w:lineRule="auto"/>
              <w:rPr>
                <w:rFonts w:ascii="Arial" w:hAnsi="Arial" w:cs="Arial"/>
                <w:color w:val="000000"/>
              </w:rPr>
            </w:pPr>
          </w:p>
          <w:p w14:paraId="7FA29DF8" w14:textId="77777777" w:rsidR="008A08E7" w:rsidRDefault="008A08E7" w:rsidP="0057155E">
            <w:pPr>
              <w:autoSpaceDE w:val="0"/>
              <w:autoSpaceDN w:val="0"/>
              <w:adjustRightInd w:val="0"/>
              <w:spacing w:after="0" w:line="240" w:lineRule="auto"/>
              <w:rPr>
                <w:rFonts w:ascii="Arial" w:hAnsi="Arial" w:cs="Arial"/>
                <w:color w:val="000000"/>
              </w:rPr>
            </w:pPr>
          </w:p>
          <w:p w14:paraId="1C931F38" w14:textId="77777777" w:rsidR="008A08E7" w:rsidRDefault="008A08E7" w:rsidP="0057155E">
            <w:pPr>
              <w:autoSpaceDE w:val="0"/>
              <w:autoSpaceDN w:val="0"/>
              <w:adjustRightInd w:val="0"/>
              <w:spacing w:after="0" w:line="240" w:lineRule="auto"/>
              <w:rPr>
                <w:rFonts w:ascii="Arial" w:hAnsi="Arial" w:cs="Arial"/>
                <w:color w:val="000000"/>
              </w:rPr>
            </w:pPr>
          </w:p>
          <w:p w14:paraId="53215F04" w14:textId="77777777" w:rsidR="00F74CBF" w:rsidRDefault="00F74CBF" w:rsidP="0057155E">
            <w:pPr>
              <w:autoSpaceDE w:val="0"/>
              <w:autoSpaceDN w:val="0"/>
              <w:adjustRightInd w:val="0"/>
              <w:spacing w:after="0" w:line="240" w:lineRule="auto"/>
              <w:rPr>
                <w:rFonts w:ascii="Arial" w:hAnsi="Arial" w:cs="Arial"/>
                <w:color w:val="000000"/>
              </w:rPr>
            </w:pPr>
          </w:p>
          <w:p w14:paraId="4246F4B8" w14:textId="77777777" w:rsidR="00B96F7C" w:rsidRPr="0057155E"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Dust</w:t>
            </w:r>
          </w:p>
        </w:tc>
        <w:tc>
          <w:tcPr>
            <w:tcW w:w="5098" w:type="dxa"/>
            <w:tcBorders>
              <w:top w:val="single" w:sz="8" w:space="0" w:color="000000"/>
              <w:left w:val="single" w:sz="8" w:space="0" w:color="000000"/>
              <w:bottom w:val="single" w:sz="8" w:space="0" w:color="000000"/>
              <w:right w:val="single" w:sz="8" w:space="0" w:color="000000"/>
            </w:tcBorders>
          </w:tcPr>
          <w:p w14:paraId="37270FA2" w14:textId="77777777" w:rsidR="008A08E7" w:rsidRDefault="008A08E7" w:rsidP="0057155E">
            <w:pPr>
              <w:autoSpaceDE w:val="0"/>
              <w:autoSpaceDN w:val="0"/>
              <w:adjustRightInd w:val="0"/>
              <w:spacing w:after="0" w:line="240" w:lineRule="auto"/>
              <w:rPr>
                <w:rFonts w:ascii="Arial" w:hAnsi="Arial" w:cs="Arial"/>
                <w:color w:val="000000"/>
              </w:rPr>
            </w:pPr>
            <w:r>
              <w:rPr>
                <w:rFonts w:ascii="Arial" w:hAnsi="Arial" w:cs="Arial"/>
                <w:color w:val="000000"/>
              </w:rPr>
              <w:t>Use of roof extraction fans to aid dispersion, checked prior to cycle commencement by qualified electrician who will provide 24hr breakdown cover</w:t>
            </w:r>
          </w:p>
          <w:p w14:paraId="708F9D0E"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ventilation and heating system is regularly adjusted </w:t>
            </w:r>
            <w:r w:rsidR="0070447D">
              <w:rPr>
                <w:rFonts w:ascii="Arial" w:hAnsi="Arial" w:cs="Arial"/>
                <w:color w:val="000000"/>
              </w:rPr>
              <w:t>to match the age and requirements of the flock.</w:t>
            </w:r>
          </w:p>
          <w:p w14:paraId="50890ECE" w14:textId="77777777" w:rsidR="0070447D" w:rsidRDefault="0070447D" w:rsidP="0057155E">
            <w:pPr>
              <w:autoSpaceDE w:val="0"/>
              <w:autoSpaceDN w:val="0"/>
              <w:adjustRightInd w:val="0"/>
              <w:spacing w:after="0" w:line="240" w:lineRule="auto"/>
              <w:rPr>
                <w:rFonts w:ascii="Arial" w:hAnsi="Arial" w:cs="Arial"/>
                <w:color w:val="000000"/>
              </w:rPr>
            </w:pPr>
            <w:r>
              <w:rPr>
                <w:rFonts w:ascii="Arial" w:hAnsi="Arial" w:cs="Arial"/>
                <w:color w:val="000000"/>
              </w:rPr>
              <w:t>The ventilation system is designed to efficiently remove moisture from the house.</w:t>
            </w:r>
          </w:p>
          <w:p w14:paraId="3509E441" w14:textId="77777777" w:rsidR="00B96F7C" w:rsidRDefault="008A08E7" w:rsidP="0057155E">
            <w:pPr>
              <w:autoSpaceDE w:val="0"/>
              <w:autoSpaceDN w:val="0"/>
              <w:adjustRightInd w:val="0"/>
              <w:spacing w:after="0" w:line="240" w:lineRule="auto"/>
              <w:rPr>
                <w:rFonts w:ascii="Arial" w:hAnsi="Arial" w:cs="Arial"/>
                <w:color w:val="000000"/>
              </w:rPr>
            </w:pPr>
            <w:r>
              <w:rPr>
                <w:rFonts w:ascii="Arial" w:hAnsi="Arial" w:cs="Arial"/>
                <w:color w:val="000000"/>
              </w:rPr>
              <w:t>Indirect heating system giving lower humidity levels</w:t>
            </w:r>
            <w:r w:rsidR="00CA1621">
              <w:rPr>
                <w:rFonts w:ascii="Arial" w:hAnsi="Arial" w:cs="Arial"/>
                <w:color w:val="000000"/>
              </w:rPr>
              <w:t>.</w:t>
            </w:r>
          </w:p>
          <w:p w14:paraId="57866F46" w14:textId="77777777" w:rsidR="008A08E7"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Humidity recorded daily and maintained in the range of 55 – 65% keeping a balance of dry litter and avoiding dust production.</w:t>
            </w:r>
          </w:p>
          <w:p w14:paraId="5B67AC37" w14:textId="77777777" w:rsidR="00B96F7C" w:rsidRPr="0057155E"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Stock inspections carried out by trained staff to avoid panicking birds creating dust.</w:t>
            </w:r>
          </w:p>
        </w:tc>
        <w:tc>
          <w:tcPr>
            <w:tcW w:w="1875" w:type="dxa"/>
            <w:tcBorders>
              <w:top w:val="single" w:sz="8" w:space="0" w:color="000000"/>
              <w:left w:val="single" w:sz="8" w:space="0" w:color="000000"/>
              <w:bottom w:val="single" w:sz="8" w:space="0" w:color="000000"/>
            </w:tcBorders>
          </w:tcPr>
          <w:p w14:paraId="3346A760"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797C1C" w:rsidRPr="0057155E" w14:paraId="27B0C3E4" w14:textId="77777777" w:rsidTr="0070447D">
        <w:trPr>
          <w:trHeight w:val="985"/>
        </w:trPr>
        <w:tc>
          <w:tcPr>
            <w:tcW w:w="2591" w:type="dxa"/>
            <w:tcBorders>
              <w:top w:val="single" w:sz="8" w:space="0" w:color="000000"/>
              <w:bottom w:val="single" w:sz="8" w:space="0" w:color="000000"/>
              <w:right w:val="single" w:sz="8" w:space="0" w:color="000000"/>
            </w:tcBorders>
          </w:tcPr>
          <w:p w14:paraId="04D89C39" w14:textId="77777777" w:rsidR="00797C1C" w:rsidRPr="0057155E"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t>Litter management</w:t>
            </w:r>
          </w:p>
        </w:tc>
        <w:tc>
          <w:tcPr>
            <w:tcW w:w="4345" w:type="dxa"/>
            <w:tcBorders>
              <w:top w:val="single" w:sz="8" w:space="0" w:color="000000"/>
              <w:left w:val="single" w:sz="8" w:space="0" w:color="000000"/>
              <w:bottom w:val="single" w:sz="8" w:space="0" w:color="000000"/>
              <w:right w:val="single" w:sz="8" w:space="0" w:color="000000"/>
            </w:tcBorders>
          </w:tcPr>
          <w:p w14:paraId="04EDF3A1" w14:textId="77777777" w:rsidR="00797C1C" w:rsidRPr="0057155E"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t>Odours arising from wet litter (see above).</w:t>
            </w:r>
          </w:p>
        </w:tc>
        <w:tc>
          <w:tcPr>
            <w:tcW w:w="5098" w:type="dxa"/>
            <w:tcBorders>
              <w:top w:val="single" w:sz="8" w:space="0" w:color="000000"/>
              <w:left w:val="single" w:sz="8" w:space="0" w:color="000000"/>
              <w:bottom w:val="single" w:sz="8" w:space="0" w:color="000000"/>
              <w:right w:val="single" w:sz="8" w:space="0" w:color="000000"/>
            </w:tcBorders>
          </w:tcPr>
          <w:p w14:paraId="37A80E74" w14:textId="77777777" w:rsidR="00797C1C"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t>Controls on feed and ventilation (see above) help to maintain litter quality.</w:t>
            </w:r>
          </w:p>
          <w:p w14:paraId="453F3D00"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Additional controls include:- </w:t>
            </w:r>
          </w:p>
          <w:p w14:paraId="26140012"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Use of nipple drinkers with drip cups to minimise spillage.</w:t>
            </w:r>
          </w:p>
          <w:p w14:paraId="6853688F"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Daily checks of drinker height and pressures to </w:t>
            </w:r>
            <w:r>
              <w:rPr>
                <w:rFonts w:ascii="Arial" w:hAnsi="Arial" w:cs="Arial"/>
                <w:color w:val="000000"/>
              </w:rPr>
              <w:lastRenderedPageBreak/>
              <w:t>avoid capping.</w:t>
            </w:r>
          </w:p>
          <w:p w14:paraId="62DF34BA"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Insulated walls and ceilings to prevent condensation.</w:t>
            </w:r>
          </w:p>
          <w:p w14:paraId="27F6AA4C"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Concrete floors to prevent ingress of water.</w:t>
            </w:r>
          </w:p>
          <w:p w14:paraId="3CF00093"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Stocking levels at optimum to prevent overcrowding.</w:t>
            </w:r>
          </w:p>
          <w:p w14:paraId="5E52CE82" w14:textId="77777777" w:rsidR="00BE0792" w:rsidRPr="0057155E"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Use of veterinarian bespoke health plan</w:t>
            </w:r>
            <w:r w:rsidR="00ED3C01">
              <w:rPr>
                <w:rFonts w:ascii="Arial" w:hAnsi="Arial" w:cs="Arial"/>
                <w:color w:val="000000"/>
              </w:rPr>
              <w:t>.</w:t>
            </w:r>
            <w:r>
              <w:rPr>
                <w:rFonts w:ascii="Arial" w:hAnsi="Arial" w:cs="Arial"/>
                <w:color w:val="000000"/>
              </w:rPr>
              <w:t xml:space="preserve"> </w:t>
            </w:r>
          </w:p>
        </w:tc>
        <w:tc>
          <w:tcPr>
            <w:tcW w:w="1875" w:type="dxa"/>
            <w:tcBorders>
              <w:top w:val="single" w:sz="8" w:space="0" w:color="000000"/>
              <w:left w:val="single" w:sz="8" w:space="0" w:color="000000"/>
              <w:bottom w:val="single" w:sz="8" w:space="0" w:color="000000"/>
            </w:tcBorders>
          </w:tcPr>
          <w:p w14:paraId="29C93987" w14:textId="77777777" w:rsidR="00797C1C" w:rsidRPr="0057155E" w:rsidRDefault="00093C24"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In place</w:t>
            </w:r>
          </w:p>
        </w:tc>
      </w:tr>
      <w:tr w:rsidR="009307E4" w:rsidRPr="0057155E" w14:paraId="69EFEAB7" w14:textId="77777777" w:rsidTr="0070447D">
        <w:trPr>
          <w:trHeight w:val="985"/>
        </w:trPr>
        <w:tc>
          <w:tcPr>
            <w:tcW w:w="2591" w:type="dxa"/>
            <w:tcBorders>
              <w:top w:val="single" w:sz="8" w:space="0" w:color="000000"/>
              <w:bottom w:val="single" w:sz="8" w:space="0" w:color="000000"/>
              <w:right w:val="single" w:sz="8" w:space="0" w:color="000000"/>
            </w:tcBorders>
          </w:tcPr>
          <w:p w14:paraId="4357BF1F" w14:textId="77777777" w:rsidR="009307E4" w:rsidRDefault="009307E4" w:rsidP="0057155E">
            <w:pPr>
              <w:autoSpaceDE w:val="0"/>
              <w:autoSpaceDN w:val="0"/>
              <w:adjustRightInd w:val="0"/>
              <w:spacing w:after="0" w:line="240" w:lineRule="auto"/>
              <w:rPr>
                <w:rFonts w:ascii="Arial" w:hAnsi="Arial" w:cs="Arial"/>
                <w:color w:val="000000"/>
              </w:rPr>
            </w:pPr>
            <w:r>
              <w:rPr>
                <w:rFonts w:ascii="Arial" w:hAnsi="Arial" w:cs="Arial"/>
                <w:color w:val="000000"/>
              </w:rPr>
              <w:t>Carcase disposal</w:t>
            </w:r>
          </w:p>
        </w:tc>
        <w:tc>
          <w:tcPr>
            <w:tcW w:w="4345" w:type="dxa"/>
            <w:tcBorders>
              <w:top w:val="single" w:sz="8" w:space="0" w:color="000000"/>
              <w:left w:val="single" w:sz="8" w:space="0" w:color="000000"/>
              <w:bottom w:val="single" w:sz="8" w:space="0" w:color="000000"/>
              <w:right w:val="single" w:sz="8" w:space="0" w:color="000000"/>
            </w:tcBorders>
          </w:tcPr>
          <w:p w14:paraId="184BD212" w14:textId="77777777" w:rsidR="009307E4" w:rsidRDefault="009307E4" w:rsidP="0057155E">
            <w:pPr>
              <w:autoSpaceDE w:val="0"/>
              <w:autoSpaceDN w:val="0"/>
              <w:adjustRightInd w:val="0"/>
              <w:spacing w:after="0" w:line="240" w:lineRule="auto"/>
              <w:rPr>
                <w:rFonts w:ascii="Arial" w:hAnsi="Arial" w:cs="Arial"/>
                <w:color w:val="000000"/>
              </w:rPr>
            </w:pPr>
            <w:r>
              <w:rPr>
                <w:rFonts w:ascii="Arial" w:hAnsi="Arial" w:cs="Arial"/>
                <w:color w:val="000000"/>
              </w:rPr>
              <w:t>Inadequate storage of carcasses on site</w:t>
            </w:r>
          </w:p>
        </w:tc>
        <w:tc>
          <w:tcPr>
            <w:tcW w:w="5098" w:type="dxa"/>
            <w:tcBorders>
              <w:top w:val="single" w:sz="8" w:space="0" w:color="000000"/>
              <w:left w:val="single" w:sz="8" w:space="0" w:color="000000"/>
              <w:bottom w:val="single" w:sz="8" w:space="0" w:color="000000"/>
              <w:right w:val="single" w:sz="8" w:space="0" w:color="000000"/>
            </w:tcBorders>
          </w:tcPr>
          <w:p w14:paraId="2FC6ACCB" w14:textId="77777777" w:rsidR="009307E4" w:rsidRDefault="009307E4" w:rsidP="004F4D24">
            <w:pPr>
              <w:autoSpaceDE w:val="0"/>
              <w:autoSpaceDN w:val="0"/>
              <w:adjustRightInd w:val="0"/>
              <w:spacing w:after="0" w:line="240" w:lineRule="auto"/>
              <w:rPr>
                <w:rFonts w:ascii="Arial" w:hAnsi="Arial" w:cs="Arial"/>
                <w:color w:val="000000"/>
              </w:rPr>
            </w:pPr>
            <w:r>
              <w:rPr>
                <w:rFonts w:ascii="Arial" w:hAnsi="Arial" w:cs="Arial"/>
                <w:color w:val="000000"/>
              </w:rPr>
              <w:t>Carcasses placed into plastic sealed bags, stored in sealed, shaded and vermin proof containers away from sensitive receptors. Frequent</w:t>
            </w:r>
            <w:r w:rsidR="0045060B">
              <w:rPr>
                <w:rFonts w:ascii="Arial" w:hAnsi="Arial" w:cs="Arial"/>
                <w:color w:val="000000"/>
              </w:rPr>
              <w:t xml:space="preserve"> (3/5 times per week)</w:t>
            </w:r>
            <w:r w:rsidR="004F4D24">
              <w:rPr>
                <w:rFonts w:ascii="Arial" w:hAnsi="Arial" w:cs="Arial"/>
                <w:color w:val="000000"/>
              </w:rPr>
              <w:t xml:space="preserve"> Collection</w:t>
            </w:r>
            <w:r>
              <w:rPr>
                <w:rFonts w:ascii="Arial" w:hAnsi="Arial" w:cs="Arial"/>
                <w:color w:val="000000"/>
              </w:rPr>
              <w:t xml:space="preserve"> of carcasses</w:t>
            </w:r>
            <w:r w:rsidR="00C5298B">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73DFC0AF" w14:textId="77777777" w:rsidR="009307E4"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723B1176" w14:textId="77777777" w:rsidTr="0070447D">
        <w:trPr>
          <w:trHeight w:val="985"/>
        </w:trPr>
        <w:tc>
          <w:tcPr>
            <w:tcW w:w="2591" w:type="dxa"/>
            <w:tcBorders>
              <w:top w:val="single" w:sz="8" w:space="0" w:color="000000"/>
              <w:bottom w:val="single" w:sz="8" w:space="0" w:color="000000"/>
              <w:right w:val="single" w:sz="8" w:space="0" w:color="000000"/>
            </w:tcBorders>
          </w:tcPr>
          <w:p w14:paraId="340C531C"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House clean out</w:t>
            </w:r>
          </w:p>
        </w:tc>
        <w:tc>
          <w:tcPr>
            <w:tcW w:w="4345" w:type="dxa"/>
            <w:tcBorders>
              <w:top w:val="single" w:sz="8" w:space="0" w:color="000000"/>
              <w:left w:val="single" w:sz="8" w:space="0" w:color="000000"/>
              <w:bottom w:val="single" w:sz="8" w:space="0" w:color="000000"/>
              <w:right w:val="single" w:sz="8" w:space="0" w:color="000000"/>
            </w:tcBorders>
          </w:tcPr>
          <w:p w14:paraId="57DD30D6"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Creation of dust associated with litter removal from houses</w:t>
            </w:r>
          </w:p>
          <w:p w14:paraId="5BA76F83" w14:textId="77777777" w:rsidR="00C5298B" w:rsidRDefault="00C5298B" w:rsidP="0057155E">
            <w:pPr>
              <w:autoSpaceDE w:val="0"/>
              <w:autoSpaceDN w:val="0"/>
              <w:adjustRightInd w:val="0"/>
              <w:spacing w:after="0" w:line="240" w:lineRule="auto"/>
              <w:rPr>
                <w:rFonts w:ascii="Arial" w:hAnsi="Arial" w:cs="Arial"/>
                <w:color w:val="000000"/>
              </w:rPr>
            </w:pPr>
          </w:p>
          <w:p w14:paraId="416DD266" w14:textId="77777777" w:rsidR="00C5298B" w:rsidRDefault="00C5298B" w:rsidP="0057155E">
            <w:pPr>
              <w:autoSpaceDE w:val="0"/>
              <w:autoSpaceDN w:val="0"/>
              <w:adjustRightInd w:val="0"/>
              <w:spacing w:after="0" w:line="240" w:lineRule="auto"/>
              <w:rPr>
                <w:rFonts w:ascii="Arial" w:hAnsi="Arial" w:cs="Arial"/>
                <w:color w:val="000000"/>
              </w:rPr>
            </w:pPr>
          </w:p>
          <w:p w14:paraId="2D2D7CC8" w14:textId="77777777" w:rsidR="00C5298B" w:rsidRDefault="00C5298B" w:rsidP="0057155E">
            <w:pPr>
              <w:autoSpaceDE w:val="0"/>
              <w:autoSpaceDN w:val="0"/>
              <w:adjustRightInd w:val="0"/>
              <w:spacing w:after="0" w:line="240" w:lineRule="auto"/>
              <w:rPr>
                <w:rFonts w:ascii="Arial" w:hAnsi="Arial" w:cs="Arial"/>
                <w:color w:val="000000"/>
              </w:rPr>
            </w:pPr>
          </w:p>
          <w:p w14:paraId="4518C372"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Use of odorous products during cleaning.</w:t>
            </w:r>
          </w:p>
        </w:tc>
        <w:tc>
          <w:tcPr>
            <w:tcW w:w="5098" w:type="dxa"/>
            <w:tcBorders>
              <w:top w:val="single" w:sz="8" w:space="0" w:color="000000"/>
              <w:left w:val="single" w:sz="8" w:space="0" w:color="000000"/>
              <w:bottom w:val="single" w:sz="8" w:space="0" w:color="000000"/>
              <w:right w:val="single" w:sz="8" w:space="0" w:color="000000"/>
            </w:tcBorders>
          </w:tcPr>
          <w:p w14:paraId="620ECE7E"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Litter carefully placed into trailers po</w:t>
            </w:r>
            <w:r w:rsidR="00312767">
              <w:rPr>
                <w:rFonts w:ascii="Arial" w:hAnsi="Arial" w:cs="Arial"/>
                <w:color w:val="000000"/>
              </w:rPr>
              <w:t>sitioned</w:t>
            </w:r>
            <w:r>
              <w:rPr>
                <w:rFonts w:ascii="Arial" w:hAnsi="Arial" w:cs="Arial"/>
                <w:color w:val="000000"/>
              </w:rPr>
              <w:t xml:space="preserve"> close to doors</w:t>
            </w:r>
            <w:r w:rsidR="00FE47DC">
              <w:rPr>
                <w:rFonts w:ascii="Arial" w:hAnsi="Arial" w:cs="Arial"/>
                <w:color w:val="000000"/>
              </w:rPr>
              <w:t>.</w:t>
            </w:r>
          </w:p>
          <w:p w14:paraId="6D14AF0F" w14:textId="77777777" w:rsidR="00FE47DC" w:rsidRDefault="00FE47DC" w:rsidP="0057155E">
            <w:pPr>
              <w:autoSpaceDE w:val="0"/>
              <w:autoSpaceDN w:val="0"/>
              <w:adjustRightInd w:val="0"/>
              <w:spacing w:after="0" w:line="240" w:lineRule="auto"/>
              <w:rPr>
                <w:rFonts w:ascii="Arial" w:hAnsi="Arial" w:cs="Arial"/>
                <w:color w:val="000000"/>
              </w:rPr>
            </w:pPr>
            <w:r>
              <w:rPr>
                <w:rFonts w:ascii="Arial" w:hAnsi="Arial" w:cs="Arial"/>
                <w:color w:val="000000"/>
              </w:rPr>
              <w:t>Trailers sheeted before leaving fill position.</w:t>
            </w:r>
          </w:p>
          <w:p w14:paraId="4D8CB2E2" w14:textId="77777777" w:rsidR="00FE47DC" w:rsidRDefault="00FE47DC"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Only DEFRA approved and suitable products used. Chemical containers triple washed at point </w:t>
            </w:r>
            <w:r w:rsidR="004F7558">
              <w:rPr>
                <w:rFonts w:ascii="Arial" w:hAnsi="Arial" w:cs="Arial"/>
                <w:color w:val="000000"/>
              </w:rPr>
              <w:t>of use.</w:t>
            </w:r>
          </w:p>
          <w:p w14:paraId="29B75940" w14:textId="77777777"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Wash water tank levels monitored during washing and emptied as required to prevent overfill.</w:t>
            </w:r>
          </w:p>
          <w:p w14:paraId="79E7BB39" w14:textId="77777777"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Litter out carried out within 24 hours fo</w:t>
            </w:r>
            <w:r w:rsidR="004F4D24">
              <w:rPr>
                <w:rFonts w:ascii="Arial" w:hAnsi="Arial" w:cs="Arial"/>
                <w:color w:val="000000"/>
              </w:rPr>
              <w:t>llowing destocking per house (72</w:t>
            </w:r>
            <w:r>
              <w:rPr>
                <w:rFonts w:ascii="Arial" w:hAnsi="Arial" w:cs="Arial"/>
                <w:color w:val="000000"/>
              </w:rPr>
              <w:t xml:space="preserve"> hours total for site)</w:t>
            </w:r>
          </w:p>
        </w:tc>
        <w:tc>
          <w:tcPr>
            <w:tcW w:w="1875" w:type="dxa"/>
            <w:tcBorders>
              <w:top w:val="single" w:sz="8" w:space="0" w:color="000000"/>
              <w:left w:val="single" w:sz="8" w:space="0" w:color="000000"/>
              <w:bottom w:val="single" w:sz="8" w:space="0" w:color="000000"/>
            </w:tcBorders>
          </w:tcPr>
          <w:p w14:paraId="4A0664C7" w14:textId="77777777" w:rsidR="00C5298B"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725515DC" w14:textId="77777777" w:rsidR="004F7558" w:rsidRDefault="004F7558" w:rsidP="0057155E">
            <w:pPr>
              <w:autoSpaceDE w:val="0"/>
              <w:autoSpaceDN w:val="0"/>
              <w:adjustRightInd w:val="0"/>
              <w:spacing w:after="0" w:line="240" w:lineRule="auto"/>
              <w:rPr>
                <w:rFonts w:ascii="Arial" w:hAnsi="Arial" w:cs="Arial"/>
                <w:color w:val="000000"/>
              </w:rPr>
            </w:pPr>
          </w:p>
          <w:p w14:paraId="45348485" w14:textId="77777777" w:rsidR="004F7558" w:rsidRDefault="004F7558" w:rsidP="0057155E">
            <w:pPr>
              <w:autoSpaceDE w:val="0"/>
              <w:autoSpaceDN w:val="0"/>
              <w:adjustRightInd w:val="0"/>
              <w:spacing w:after="0" w:line="240" w:lineRule="auto"/>
              <w:rPr>
                <w:rFonts w:ascii="Arial" w:hAnsi="Arial" w:cs="Arial"/>
                <w:color w:val="000000"/>
              </w:rPr>
            </w:pPr>
          </w:p>
          <w:p w14:paraId="0ACCB5DD" w14:textId="77777777" w:rsidR="004F7558" w:rsidRDefault="004F7558" w:rsidP="0057155E">
            <w:pPr>
              <w:autoSpaceDE w:val="0"/>
              <w:autoSpaceDN w:val="0"/>
              <w:adjustRightInd w:val="0"/>
              <w:spacing w:after="0" w:line="240" w:lineRule="auto"/>
              <w:rPr>
                <w:rFonts w:ascii="Arial" w:hAnsi="Arial" w:cs="Arial"/>
                <w:color w:val="000000"/>
              </w:rPr>
            </w:pPr>
          </w:p>
          <w:p w14:paraId="6A69A710" w14:textId="77777777"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49CB4351" w14:textId="77777777" w:rsidTr="0070447D">
        <w:trPr>
          <w:trHeight w:val="985"/>
        </w:trPr>
        <w:tc>
          <w:tcPr>
            <w:tcW w:w="2591" w:type="dxa"/>
            <w:tcBorders>
              <w:top w:val="single" w:sz="8" w:space="0" w:color="000000"/>
              <w:bottom w:val="single" w:sz="8" w:space="0" w:color="000000"/>
              <w:right w:val="single" w:sz="8" w:space="0" w:color="000000"/>
            </w:tcBorders>
          </w:tcPr>
          <w:p w14:paraId="5F19D759" w14:textId="77777777" w:rsidR="00C5298B"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Used litter</w:t>
            </w:r>
          </w:p>
        </w:tc>
        <w:tc>
          <w:tcPr>
            <w:tcW w:w="4345" w:type="dxa"/>
            <w:tcBorders>
              <w:top w:val="single" w:sz="8" w:space="0" w:color="000000"/>
              <w:left w:val="single" w:sz="8" w:space="0" w:color="000000"/>
              <w:bottom w:val="single" w:sz="8" w:space="0" w:color="000000"/>
              <w:right w:val="single" w:sz="8" w:space="0" w:color="000000"/>
            </w:tcBorders>
          </w:tcPr>
          <w:p w14:paraId="7D67585B" w14:textId="77777777" w:rsidR="00C5298B" w:rsidRDefault="004F7558" w:rsidP="004F7558">
            <w:pPr>
              <w:autoSpaceDE w:val="0"/>
              <w:autoSpaceDN w:val="0"/>
              <w:adjustRightInd w:val="0"/>
              <w:spacing w:after="0" w:line="240" w:lineRule="auto"/>
              <w:rPr>
                <w:rFonts w:ascii="Arial" w:hAnsi="Arial" w:cs="Arial"/>
                <w:color w:val="000000"/>
              </w:rPr>
            </w:pPr>
            <w:r>
              <w:rPr>
                <w:rFonts w:ascii="Arial" w:hAnsi="Arial" w:cs="Arial"/>
                <w:color w:val="000000"/>
              </w:rPr>
              <w:t>Storage of used litter on site.</w:t>
            </w:r>
          </w:p>
          <w:p w14:paraId="00B591E6" w14:textId="77777777" w:rsidR="004F7558" w:rsidRPr="004F7558" w:rsidRDefault="004F7558" w:rsidP="004F7558">
            <w:pPr>
              <w:autoSpaceDE w:val="0"/>
              <w:autoSpaceDN w:val="0"/>
              <w:adjustRightInd w:val="0"/>
              <w:spacing w:after="0" w:line="240" w:lineRule="auto"/>
              <w:rPr>
                <w:rFonts w:ascii="Arial" w:hAnsi="Arial" w:cs="Arial"/>
                <w:color w:val="000000"/>
              </w:rPr>
            </w:pPr>
            <w:r>
              <w:rPr>
                <w:rFonts w:ascii="Arial" w:hAnsi="Arial" w:cs="Arial"/>
                <w:color w:val="000000"/>
              </w:rPr>
              <w:t>Transport of litter and land spreading.</w:t>
            </w:r>
          </w:p>
        </w:tc>
        <w:tc>
          <w:tcPr>
            <w:tcW w:w="5098" w:type="dxa"/>
            <w:tcBorders>
              <w:top w:val="single" w:sz="8" w:space="0" w:color="000000"/>
              <w:left w:val="single" w:sz="8" w:space="0" w:color="000000"/>
              <w:bottom w:val="single" w:sz="8" w:space="0" w:color="000000"/>
              <w:right w:val="single" w:sz="8" w:space="0" w:color="000000"/>
            </w:tcBorders>
          </w:tcPr>
          <w:p w14:paraId="50AADB54" w14:textId="77777777" w:rsidR="00C5298B" w:rsidRDefault="001733A7" w:rsidP="0057155E">
            <w:pPr>
              <w:autoSpaceDE w:val="0"/>
              <w:autoSpaceDN w:val="0"/>
              <w:adjustRightInd w:val="0"/>
              <w:spacing w:after="0" w:line="240" w:lineRule="auto"/>
              <w:rPr>
                <w:rFonts w:ascii="Arial" w:hAnsi="Arial" w:cs="Arial"/>
                <w:color w:val="000000"/>
              </w:rPr>
            </w:pPr>
            <w:r>
              <w:rPr>
                <w:rFonts w:ascii="Arial" w:hAnsi="Arial" w:cs="Arial"/>
                <w:color w:val="000000"/>
              </w:rPr>
              <w:t>No</w:t>
            </w:r>
            <w:r w:rsidR="00B848F2">
              <w:rPr>
                <w:rFonts w:ascii="Arial" w:hAnsi="Arial" w:cs="Arial"/>
                <w:color w:val="000000"/>
              </w:rPr>
              <w:t xml:space="preserve"> </w:t>
            </w:r>
            <w:r w:rsidR="004F7558">
              <w:rPr>
                <w:rFonts w:ascii="Arial" w:hAnsi="Arial" w:cs="Arial"/>
                <w:color w:val="000000"/>
              </w:rPr>
              <w:t>storage on site at any time.</w:t>
            </w:r>
          </w:p>
          <w:p w14:paraId="45ACF6E4" w14:textId="77777777" w:rsidR="004F7558"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All trailers sheeted before leaving fill position.</w:t>
            </w:r>
          </w:p>
          <w:p w14:paraId="178851D0" w14:textId="77777777" w:rsidR="006C68CA"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Avoidance of double handling.</w:t>
            </w:r>
          </w:p>
          <w:p w14:paraId="63B748E4" w14:textId="77777777" w:rsidR="006C68CA" w:rsidRDefault="00B848F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Litter </w:t>
            </w:r>
            <w:r w:rsidR="00730A34">
              <w:rPr>
                <w:rFonts w:ascii="Arial" w:hAnsi="Arial" w:cs="Arial"/>
                <w:color w:val="000000"/>
              </w:rPr>
              <w:t>removed from</w:t>
            </w:r>
            <w:r w:rsidR="001733A7">
              <w:rPr>
                <w:rFonts w:ascii="Arial" w:hAnsi="Arial" w:cs="Arial"/>
                <w:color w:val="000000"/>
              </w:rPr>
              <w:t xml:space="preserve"> site and sold to third parties</w:t>
            </w:r>
            <w:r w:rsidR="006C68CA">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097432BD"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4E66BA15" w14:textId="77777777" w:rsidTr="0070447D">
        <w:trPr>
          <w:trHeight w:val="985"/>
        </w:trPr>
        <w:tc>
          <w:tcPr>
            <w:tcW w:w="2591" w:type="dxa"/>
            <w:tcBorders>
              <w:top w:val="single" w:sz="8" w:space="0" w:color="000000"/>
              <w:bottom w:val="single" w:sz="8" w:space="0" w:color="000000"/>
              <w:right w:val="single" w:sz="8" w:space="0" w:color="000000"/>
            </w:tcBorders>
          </w:tcPr>
          <w:p w14:paraId="15E25F48"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Washing operations including vehicles</w:t>
            </w:r>
          </w:p>
        </w:tc>
        <w:tc>
          <w:tcPr>
            <w:tcW w:w="4345" w:type="dxa"/>
            <w:tcBorders>
              <w:top w:val="single" w:sz="8" w:space="0" w:color="000000"/>
              <w:left w:val="single" w:sz="8" w:space="0" w:color="000000"/>
              <w:bottom w:val="single" w:sz="8" w:space="0" w:color="000000"/>
              <w:right w:val="single" w:sz="8" w:space="0" w:color="000000"/>
            </w:tcBorders>
          </w:tcPr>
          <w:p w14:paraId="286E135E"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Loss of dirty water to land or watercourse</w:t>
            </w:r>
          </w:p>
        </w:tc>
        <w:tc>
          <w:tcPr>
            <w:tcW w:w="5098" w:type="dxa"/>
            <w:tcBorders>
              <w:top w:val="single" w:sz="8" w:space="0" w:color="000000"/>
              <w:left w:val="single" w:sz="8" w:space="0" w:color="000000"/>
              <w:bottom w:val="single" w:sz="8" w:space="0" w:color="000000"/>
              <w:right w:val="single" w:sz="8" w:space="0" w:color="000000"/>
            </w:tcBorders>
          </w:tcPr>
          <w:p w14:paraId="21E9B832"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Use of specialist contractors for washing operations.</w:t>
            </w:r>
          </w:p>
          <w:p w14:paraId="1E4C0EBD" w14:textId="77777777" w:rsidR="007E7CC5"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Bespoke terminal hygiene program followed, detailing </w:t>
            </w:r>
            <w:r w:rsidR="007E7CC5">
              <w:rPr>
                <w:rFonts w:ascii="Arial" w:hAnsi="Arial" w:cs="Arial"/>
                <w:color w:val="000000"/>
              </w:rPr>
              <w:t>quantities of water and chemical dilution rates.</w:t>
            </w:r>
          </w:p>
          <w:p w14:paraId="66DE2174" w14:textId="77777777" w:rsidR="004E5C65" w:rsidRDefault="004E5C65" w:rsidP="0057155E">
            <w:pPr>
              <w:autoSpaceDE w:val="0"/>
              <w:autoSpaceDN w:val="0"/>
              <w:adjustRightInd w:val="0"/>
              <w:spacing w:after="0" w:line="240" w:lineRule="auto"/>
              <w:rPr>
                <w:rFonts w:ascii="Arial" w:hAnsi="Arial" w:cs="Arial"/>
                <w:color w:val="000000"/>
              </w:rPr>
            </w:pPr>
            <w:r>
              <w:rPr>
                <w:rFonts w:ascii="Arial" w:hAnsi="Arial" w:cs="Arial"/>
                <w:color w:val="000000"/>
              </w:rPr>
              <w:t>Manager responsible for diverter valve operation.</w:t>
            </w:r>
          </w:p>
          <w:p w14:paraId="72B65334" w14:textId="77777777" w:rsidR="004E5C65" w:rsidRDefault="004E5C65" w:rsidP="0057155E">
            <w:pPr>
              <w:autoSpaceDE w:val="0"/>
              <w:autoSpaceDN w:val="0"/>
              <w:adjustRightInd w:val="0"/>
              <w:spacing w:after="0" w:line="240" w:lineRule="auto"/>
              <w:rPr>
                <w:rFonts w:ascii="Arial" w:hAnsi="Arial" w:cs="Arial"/>
                <w:color w:val="000000"/>
              </w:rPr>
            </w:pPr>
            <w:r>
              <w:rPr>
                <w:rFonts w:ascii="Arial" w:hAnsi="Arial" w:cs="Arial"/>
                <w:color w:val="000000"/>
              </w:rPr>
              <w:t>No washing operations actioned unless key staff on site</w:t>
            </w:r>
          </w:p>
          <w:p w14:paraId="57A2D997" w14:textId="77777777" w:rsidR="007E7CC5"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Key staff monitoring washing operations ensuring effective drainage to dirty water tanks.</w:t>
            </w:r>
          </w:p>
          <w:p w14:paraId="1D825EAF" w14:textId="77777777"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Dirty water tanks monitored during wash down to maintain freeboard.</w:t>
            </w:r>
          </w:p>
          <w:p w14:paraId="2D771779" w14:textId="77777777"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Washing operations completed within three days.</w:t>
            </w:r>
          </w:p>
          <w:p w14:paraId="4CCC43C4" w14:textId="77777777"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Vehicle washing at designated wash point.</w:t>
            </w:r>
          </w:p>
          <w:p w14:paraId="535082A1" w14:textId="77777777"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All sediment traps and drains cleaned both before and after washing operations</w:t>
            </w:r>
          </w:p>
        </w:tc>
        <w:tc>
          <w:tcPr>
            <w:tcW w:w="1875" w:type="dxa"/>
            <w:tcBorders>
              <w:top w:val="single" w:sz="8" w:space="0" w:color="000000"/>
              <w:left w:val="single" w:sz="8" w:space="0" w:color="000000"/>
              <w:bottom w:val="single" w:sz="8" w:space="0" w:color="000000"/>
            </w:tcBorders>
          </w:tcPr>
          <w:p w14:paraId="52B03ED1" w14:textId="77777777" w:rsidR="00C5298B"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In place</w:t>
            </w:r>
          </w:p>
        </w:tc>
      </w:tr>
      <w:tr w:rsidR="005F1FBC" w:rsidRPr="0057155E" w14:paraId="1B635F6D" w14:textId="77777777" w:rsidTr="0070447D">
        <w:trPr>
          <w:trHeight w:val="985"/>
        </w:trPr>
        <w:tc>
          <w:tcPr>
            <w:tcW w:w="2591" w:type="dxa"/>
            <w:tcBorders>
              <w:top w:val="single" w:sz="8" w:space="0" w:color="000000"/>
              <w:bottom w:val="single" w:sz="8" w:space="0" w:color="000000"/>
              <w:right w:val="single" w:sz="8" w:space="0" w:color="000000"/>
            </w:tcBorders>
          </w:tcPr>
          <w:p w14:paraId="55FD8F85" w14:textId="77777777" w:rsidR="005F1FBC" w:rsidRDefault="005F1FBC" w:rsidP="0057155E">
            <w:pPr>
              <w:autoSpaceDE w:val="0"/>
              <w:autoSpaceDN w:val="0"/>
              <w:adjustRightInd w:val="0"/>
              <w:spacing w:after="0" w:line="240" w:lineRule="auto"/>
              <w:rPr>
                <w:rFonts w:ascii="Arial" w:hAnsi="Arial" w:cs="Arial"/>
                <w:color w:val="000000"/>
              </w:rPr>
            </w:pPr>
            <w:r>
              <w:rPr>
                <w:rFonts w:ascii="Arial" w:hAnsi="Arial" w:cs="Arial"/>
                <w:color w:val="000000"/>
              </w:rPr>
              <w:t>Fugitive emissions</w:t>
            </w:r>
          </w:p>
        </w:tc>
        <w:tc>
          <w:tcPr>
            <w:tcW w:w="4345" w:type="dxa"/>
            <w:tcBorders>
              <w:top w:val="single" w:sz="8" w:space="0" w:color="000000"/>
              <w:left w:val="single" w:sz="8" w:space="0" w:color="000000"/>
              <w:bottom w:val="single" w:sz="8" w:space="0" w:color="000000"/>
              <w:right w:val="single" w:sz="8" w:space="0" w:color="000000"/>
            </w:tcBorders>
          </w:tcPr>
          <w:p w14:paraId="7B77BDA0" w14:textId="77777777" w:rsidR="005F1FBC" w:rsidRDefault="005F1FBC" w:rsidP="0057155E">
            <w:pPr>
              <w:autoSpaceDE w:val="0"/>
              <w:autoSpaceDN w:val="0"/>
              <w:adjustRightInd w:val="0"/>
              <w:spacing w:after="0" w:line="240" w:lineRule="auto"/>
              <w:rPr>
                <w:rFonts w:ascii="Arial" w:hAnsi="Arial" w:cs="Arial"/>
                <w:color w:val="000000"/>
              </w:rPr>
            </w:pPr>
            <w:r>
              <w:rPr>
                <w:rFonts w:ascii="Arial" w:hAnsi="Arial" w:cs="Arial"/>
                <w:color w:val="000000"/>
              </w:rPr>
              <w:t>Leaks to doors, bin pipes, feed bins, fuel and chemical storage</w:t>
            </w:r>
          </w:p>
        </w:tc>
        <w:tc>
          <w:tcPr>
            <w:tcW w:w="5098" w:type="dxa"/>
            <w:tcBorders>
              <w:top w:val="single" w:sz="8" w:space="0" w:color="000000"/>
              <w:left w:val="single" w:sz="8" w:space="0" w:color="000000"/>
              <w:bottom w:val="single" w:sz="8" w:space="0" w:color="000000"/>
              <w:right w:val="single" w:sz="8" w:space="0" w:color="000000"/>
            </w:tcBorders>
          </w:tcPr>
          <w:p w14:paraId="3BB29AF0" w14:textId="77777777" w:rsidR="005F1FBC"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Checks to feed storage and fill pipes as per routine maintenance schedule.</w:t>
            </w:r>
          </w:p>
          <w:p w14:paraId="4DEEADBF" w14:textId="77777777" w:rsidR="003D5469"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Fuel oil in approved bunded storage tank.</w:t>
            </w:r>
          </w:p>
        </w:tc>
        <w:tc>
          <w:tcPr>
            <w:tcW w:w="1875" w:type="dxa"/>
            <w:tcBorders>
              <w:top w:val="single" w:sz="8" w:space="0" w:color="000000"/>
              <w:left w:val="single" w:sz="8" w:space="0" w:color="000000"/>
              <w:bottom w:val="single" w:sz="8" w:space="0" w:color="000000"/>
            </w:tcBorders>
          </w:tcPr>
          <w:p w14:paraId="588C59F1" w14:textId="77777777" w:rsidR="005F1FBC"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161813" w:rsidRPr="0057155E" w14:paraId="3B665E37" w14:textId="77777777" w:rsidTr="0070447D">
        <w:trPr>
          <w:trHeight w:val="985"/>
        </w:trPr>
        <w:tc>
          <w:tcPr>
            <w:tcW w:w="2591" w:type="dxa"/>
            <w:tcBorders>
              <w:top w:val="single" w:sz="8" w:space="0" w:color="000000"/>
              <w:bottom w:val="single" w:sz="8" w:space="0" w:color="000000"/>
              <w:right w:val="single" w:sz="8" w:space="0" w:color="000000"/>
            </w:tcBorders>
          </w:tcPr>
          <w:p w14:paraId="4E508927" w14:textId="77777777" w:rsidR="00161813"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Dirty water</w:t>
            </w:r>
          </w:p>
          <w:p w14:paraId="02AA6B9F" w14:textId="77777777" w:rsidR="001014A1"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management</w:t>
            </w:r>
          </w:p>
        </w:tc>
        <w:tc>
          <w:tcPr>
            <w:tcW w:w="4345" w:type="dxa"/>
            <w:tcBorders>
              <w:top w:val="single" w:sz="8" w:space="0" w:color="000000"/>
              <w:left w:val="single" w:sz="8" w:space="0" w:color="000000"/>
              <w:bottom w:val="single" w:sz="8" w:space="0" w:color="000000"/>
              <w:right w:val="single" w:sz="8" w:space="0" w:color="000000"/>
            </w:tcBorders>
          </w:tcPr>
          <w:p w14:paraId="5EEF6D0E" w14:textId="77777777" w:rsidR="00161813"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Standing dirty water during the production cycle or at clean out.</w:t>
            </w:r>
          </w:p>
          <w:p w14:paraId="22379811" w14:textId="77777777" w:rsidR="001014A1"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Application of dirty water to land.</w:t>
            </w:r>
          </w:p>
        </w:tc>
        <w:tc>
          <w:tcPr>
            <w:tcW w:w="5098" w:type="dxa"/>
            <w:tcBorders>
              <w:top w:val="single" w:sz="8" w:space="0" w:color="000000"/>
              <w:left w:val="single" w:sz="8" w:space="0" w:color="000000"/>
              <w:bottom w:val="single" w:sz="8" w:space="0" w:color="000000"/>
              <w:right w:val="single" w:sz="8" w:space="0" w:color="000000"/>
            </w:tcBorders>
          </w:tcPr>
          <w:p w14:paraId="49D196D2" w14:textId="77777777" w:rsidR="00161813" w:rsidRDefault="00054330" w:rsidP="0057155E">
            <w:pPr>
              <w:autoSpaceDE w:val="0"/>
              <w:autoSpaceDN w:val="0"/>
              <w:adjustRightInd w:val="0"/>
              <w:spacing w:after="0" w:line="240" w:lineRule="auto"/>
              <w:rPr>
                <w:rFonts w:ascii="Arial" w:hAnsi="Arial" w:cs="Arial"/>
                <w:color w:val="000000"/>
              </w:rPr>
            </w:pPr>
            <w:r>
              <w:rPr>
                <w:rFonts w:ascii="Arial" w:hAnsi="Arial" w:cs="Arial"/>
                <w:color w:val="000000"/>
              </w:rPr>
              <w:t>Working areas around houses are concreted and kept clean during production cycle.</w:t>
            </w:r>
          </w:p>
          <w:p w14:paraId="0893DD8B" w14:textId="77777777" w:rsidR="00054330" w:rsidRDefault="00054330" w:rsidP="004F4D24">
            <w:pPr>
              <w:autoSpaceDE w:val="0"/>
              <w:autoSpaceDN w:val="0"/>
              <w:adjustRightInd w:val="0"/>
              <w:spacing w:after="0" w:line="240" w:lineRule="auto"/>
              <w:rPr>
                <w:rFonts w:ascii="Arial" w:hAnsi="Arial" w:cs="Arial"/>
                <w:color w:val="000000"/>
              </w:rPr>
            </w:pPr>
            <w:r>
              <w:rPr>
                <w:rFonts w:ascii="Arial" w:hAnsi="Arial" w:cs="Arial"/>
                <w:color w:val="000000"/>
              </w:rPr>
              <w:t xml:space="preserve">At clean out dirty water from houses together with lightly contaminated yard wash is directed to the underground storage tanks, before being removed </w:t>
            </w:r>
            <w:r w:rsidR="004F4D24">
              <w:rPr>
                <w:rFonts w:ascii="Arial" w:hAnsi="Arial" w:cs="Arial"/>
                <w:color w:val="000000"/>
              </w:rPr>
              <w:t xml:space="preserve">off site </w:t>
            </w:r>
            <w:r w:rsidR="001733A7">
              <w:rPr>
                <w:rFonts w:ascii="Arial" w:hAnsi="Arial" w:cs="Arial"/>
                <w:color w:val="000000"/>
              </w:rPr>
              <w:t>by a third party</w:t>
            </w:r>
            <w:r w:rsidR="00B848F2">
              <w:rPr>
                <w:rFonts w:ascii="Arial" w:hAnsi="Arial" w:cs="Arial"/>
                <w:color w:val="000000"/>
              </w:rPr>
              <w:t xml:space="preserve"> with any surplus </w:t>
            </w:r>
            <w:r w:rsidR="0034146A">
              <w:rPr>
                <w:rFonts w:ascii="Arial" w:hAnsi="Arial" w:cs="Arial"/>
                <w:color w:val="000000"/>
              </w:rPr>
              <w:t>litter.</w:t>
            </w:r>
          </w:p>
        </w:tc>
        <w:tc>
          <w:tcPr>
            <w:tcW w:w="1875" w:type="dxa"/>
            <w:tcBorders>
              <w:top w:val="single" w:sz="8" w:space="0" w:color="000000"/>
              <w:left w:val="single" w:sz="8" w:space="0" w:color="000000"/>
              <w:bottom w:val="single" w:sz="8" w:space="0" w:color="000000"/>
            </w:tcBorders>
          </w:tcPr>
          <w:p w14:paraId="2BA6DC83" w14:textId="77777777" w:rsidR="00161813" w:rsidRDefault="00054330"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054330" w:rsidRPr="0057155E" w14:paraId="45E472DE" w14:textId="77777777" w:rsidTr="0070447D">
        <w:trPr>
          <w:trHeight w:val="985"/>
        </w:trPr>
        <w:tc>
          <w:tcPr>
            <w:tcW w:w="2591" w:type="dxa"/>
            <w:tcBorders>
              <w:top w:val="single" w:sz="8" w:space="0" w:color="000000"/>
              <w:bottom w:val="single" w:sz="8" w:space="0" w:color="000000"/>
              <w:right w:val="single" w:sz="8" w:space="0" w:color="000000"/>
            </w:tcBorders>
          </w:tcPr>
          <w:p w14:paraId="6139288A" w14:textId="77777777" w:rsidR="00054330"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Abnormal operations</w:t>
            </w:r>
          </w:p>
        </w:tc>
        <w:tc>
          <w:tcPr>
            <w:tcW w:w="4345" w:type="dxa"/>
            <w:tcBorders>
              <w:top w:val="single" w:sz="8" w:space="0" w:color="000000"/>
              <w:left w:val="single" w:sz="8" w:space="0" w:color="000000"/>
              <w:bottom w:val="single" w:sz="8" w:space="0" w:color="000000"/>
              <w:right w:val="single" w:sz="8" w:space="0" w:color="000000"/>
            </w:tcBorders>
          </w:tcPr>
          <w:p w14:paraId="68D517B0" w14:textId="77777777" w:rsidR="00054330"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Water leak/pipe failure </w:t>
            </w:r>
          </w:p>
          <w:p w14:paraId="51FAA7CF" w14:textId="77777777" w:rsidR="009E1F57" w:rsidRDefault="009E1F57" w:rsidP="0057155E">
            <w:pPr>
              <w:autoSpaceDE w:val="0"/>
              <w:autoSpaceDN w:val="0"/>
              <w:adjustRightInd w:val="0"/>
              <w:spacing w:after="0" w:line="240" w:lineRule="auto"/>
              <w:rPr>
                <w:rFonts w:ascii="Arial" w:hAnsi="Arial" w:cs="Arial"/>
                <w:color w:val="000000"/>
              </w:rPr>
            </w:pPr>
          </w:p>
          <w:p w14:paraId="1804871E" w14:textId="77777777" w:rsidR="009E1F57"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Bird health/sickness</w:t>
            </w:r>
          </w:p>
        </w:tc>
        <w:tc>
          <w:tcPr>
            <w:tcW w:w="5098" w:type="dxa"/>
            <w:tcBorders>
              <w:top w:val="single" w:sz="8" w:space="0" w:color="000000"/>
              <w:left w:val="single" w:sz="8" w:space="0" w:color="000000"/>
              <w:bottom w:val="single" w:sz="8" w:space="0" w:color="000000"/>
              <w:right w:val="single" w:sz="8" w:space="0" w:color="000000"/>
            </w:tcBorders>
          </w:tcPr>
          <w:p w14:paraId="00C0585A" w14:textId="77777777" w:rsidR="00054330"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Water consumption monitored daily ensuring early detection, wet area blanket covered with top up bedding material to prevent increased odour.</w:t>
            </w:r>
          </w:p>
          <w:p w14:paraId="6E0A2EFD" w14:textId="77777777" w:rsidR="0089121D"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Veterinarian contacted (24hour cover) Litter covered with fresh top up bedding to minimise increase in odour until bird health recovered.</w:t>
            </w:r>
          </w:p>
          <w:p w14:paraId="17B985E4" w14:textId="77777777" w:rsidR="0089121D"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Abnormal events documented, dated and signed, appropriate plans reviewed and updated to prevent reoccurrence ie. Routine maintenance schedule, Technical standards</w:t>
            </w:r>
          </w:p>
        </w:tc>
        <w:tc>
          <w:tcPr>
            <w:tcW w:w="1875" w:type="dxa"/>
            <w:tcBorders>
              <w:top w:val="single" w:sz="8" w:space="0" w:color="000000"/>
              <w:left w:val="single" w:sz="8" w:space="0" w:color="000000"/>
              <w:bottom w:val="single" w:sz="8" w:space="0" w:color="000000"/>
            </w:tcBorders>
          </w:tcPr>
          <w:p w14:paraId="43524316" w14:textId="77777777" w:rsidR="00054330"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89121D" w:rsidRPr="0057155E" w14:paraId="49717481" w14:textId="77777777" w:rsidTr="0070447D">
        <w:trPr>
          <w:trHeight w:val="985"/>
        </w:trPr>
        <w:tc>
          <w:tcPr>
            <w:tcW w:w="2591" w:type="dxa"/>
            <w:tcBorders>
              <w:top w:val="single" w:sz="8" w:space="0" w:color="000000"/>
              <w:bottom w:val="single" w:sz="8" w:space="0" w:color="000000"/>
              <w:right w:val="single" w:sz="8" w:space="0" w:color="000000"/>
            </w:tcBorders>
          </w:tcPr>
          <w:p w14:paraId="68177A40"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Waste production/storage</w:t>
            </w:r>
          </w:p>
        </w:tc>
        <w:tc>
          <w:tcPr>
            <w:tcW w:w="4345" w:type="dxa"/>
            <w:tcBorders>
              <w:top w:val="single" w:sz="8" w:space="0" w:color="000000"/>
              <w:left w:val="single" w:sz="8" w:space="0" w:color="000000"/>
              <w:bottom w:val="single" w:sz="8" w:space="0" w:color="000000"/>
              <w:right w:val="single" w:sz="8" w:space="0" w:color="000000"/>
            </w:tcBorders>
          </w:tcPr>
          <w:p w14:paraId="67B9CDA7"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Odour from production or storage areas</w:t>
            </w:r>
          </w:p>
        </w:tc>
        <w:tc>
          <w:tcPr>
            <w:tcW w:w="5098" w:type="dxa"/>
            <w:tcBorders>
              <w:top w:val="single" w:sz="8" w:space="0" w:color="000000"/>
              <w:left w:val="single" w:sz="8" w:space="0" w:color="000000"/>
              <w:bottom w:val="single" w:sz="8" w:space="0" w:color="000000"/>
              <w:right w:val="single" w:sz="8" w:space="0" w:color="000000"/>
            </w:tcBorders>
          </w:tcPr>
          <w:p w14:paraId="5E1368CA"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No storage or production of odorous waste on site.</w:t>
            </w:r>
          </w:p>
          <w:p w14:paraId="29A80785" w14:textId="77777777" w:rsidR="006F13D8"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Waste management plan in force detailing types and quantities produced along with disposal routes. Records kept on site.</w:t>
            </w:r>
          </w:p>
        </w:tc>
        <w:tc>
          <w:tcPr>
            <w:tcW w:w="1875" w:type="dxa"/>
            <w:tcBorders>
              <w:top w:val="single" w:sz="8" w:space="0" w:color="000000"/>
              <w:left w:val="single" w:sz="8" w:space="0" w:color="000000"/>
              <w:bottom w:val="single" w:sz="8" w:space="0" w:color="000000"/>
            </w:tcBorders>
          </w:tcPr>
          <w:p w14:paraId="2E352FA4"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EE3AC2" w:rsidRPr="0057155E" w14:paraId="546AE189" w14:textId="77777777" w:rsidTr="0070447D">
        <w:trPr>
          <w:trHeight w:val="985"/>
        </w:trPr>
        <w:tc>
          <w:tcPr>
            <w:tcW w:w="2591" w:type="dxa"/>
            <w:tcBorders>
              <w:top w:val="single" w:sz="8" w:space="0" w:color="000000"/>
              <w:bottom w:val="single" w:sz="8" w:space="0" w:color="000000"/>
              <w:right w:val="single" w:sz="8" w:space="0" w:color="000000"/>
            </w:tcBorders>
          </w:tcPr>
          <w:p w14:paraId="208F4F1C"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Materials/storage</w:t>
            </w:r>
          </w:p>
        </w:tc>
        <w:tc>
          <w:tcPr>
            <w:tcW w:w="4345" w:type="dxa"/>
            <w:tcBorders>
              <w:top w:val="single" w:sz="8" w:space="0" w:color="000000"/>
              <w:left w:val="single" w:sz="8" w:space="0" w:color="000000"/>
              <w:bottom w:val="single" w:sz="8" w:space="0" w:color="000000"/>
              <w:right w:val="single" w:sz="8" w:space="0" w:color="000000"/>
            </w:tcBorders>
          </w:tcPr>
          <w:p w14:paraId="34DA9B45"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Potential odour source</w:t>
            </w:r>
          </w:p>
        </w:tc>
        <w:tc>
          <w:tcPr>
            <w:tcW w:w="5098" w:type="dxa"/>
            <w:tcBorders>
              <w:top w:val="single" w:sz="8" w:space="0" w:color="000000"/>
              <w:left w:val="single" w:sz="8" w:space="0" w:color="000000"/>
              <w:bottom w:val="single" w:sz="8" w:space="0" w:color="000000"/>
              <w:right w:val="single" w:sz="8" w:space="0" w:color="000000"/>
            </w:tcBorders>
          </w:tcPr>
          <w:p w14:paraId="41838573"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Feed delivered into sealed vermin proof silos.</w:t>
            </w:r>
          </w:p>
          <w:p w14:paraId="6DA36F61"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Sealed delivery system into poultry houses with no milling or mixing on site.</w:t>
            </w:r>
          </w:p>
          <w:p w14:paraId="31F4DDF1"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Remaining feed at end of cycle stored in sealed silo and used on subsequent cycle.</w:t>
            </w:r>
          </w:p>
          <w:p w14:paraId="19F32A37"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3 month shelf life of feed negating the need for removal.</w:t>
            </w:r>
          </w:p>
          <w:p w14:paraId="20A73448"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Chemicals in secure bunded shed free from frost and unauthorised entry together with any veterinarian products/medicine  </w:t>
            </w:r>
          </w:p>
        </w:tc>
        <w:tc>
          <w:tcPr>
            <w:tcW w:w="1875" w:type="dxa"/>
            <w:tcBorders>
              <w:top w:val="single" w:sz="8" w:space="0" w:color="000000"/>
              <w:left w:val="single" w:sz="8" w:space="0" w:color="000000"/>
              <w:bottom w:val="single" w:sz="8" w:space="0" w:color="000000"/>
            </w:tcBorders>
          </w:tcPr>
          <w:p w14:paraId="498D7FC1"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bl>
    <w:p w14:paraId="235B171E" w14:textId="77777777" w:rsidR="00B21D1A" w:rsidRDefault="00B21D1A"/>
    <w:p w14:paraId="7892A546" w14:textId="77777777" w:rsidR="004F4D24" w:rsidRDefault="004F4D24"/>
    <w:p w14:paraId="2CDB644B" w14:textId="77777777" w:rsidR="001733A7" w:rsidRDefault="001733A7"/>
    <w:p w14:paraId="77A36071" w14:textId="77777777" w:rsidR="00F528DE" w:rsidRPr="00F528DE" w:rsidRDefault="00F528DE" w:rsidP="00F528DE">
      <w:pPr>
        <w:rPr>
          <w:rFonts w:ascii="Times New Roman" w:hAnsi="Times New Roman" w:cs="Times New Roman"/>
          <w:b/>
          <w:sz w:val="24"/>
          <w:szCs w:val="24"/>
        </w:rPr>
      </w:pPr>
      <w:r w:rsidRPr="00F528DE">
        <w:rPr>
          <w:rFonts w:ascii="Times New Roman" w:hAnsi="Times New Roman" w:cs="Times New Roman"/>
          <w:b/>
          <w:sz w:val="24"/>
          <w:szCs w:val="24"/>
        </w:rPr>
        <w:t>Monitoring procedure</w:t>
      </w:r>
    </w:p>
    <w:p w14:paraId="51B7CF07" w14:textId="77777777" w:rsidR="00F528DE" w:rsidRPr="00F528DE" w:rsidRDefault="00F528DE" w:rsidP="00F528DE">
      <w:pPr>
        <w:rPr>
          <w:rFonts w:ascii="Times New Roman" w:hAnsi="Times New Roman" w:cs="Times New Roman"/>
          <w:sz w:val="24"/>
          <w:szCs w:val="24"/>
        </w:rPr>
      </w:pPr>
      <w:r w:rsidRPr="00F528DE">
        <w:rPr>
          <w:rFonts w:ascii="Times New Roman" w:hAnsi="Times New Roman" w:cs="Times New Roman"/>
          <w:sz w:val="24"/>
          <w:szCs w:val="24"/>
        </w:rPr>
        <w:t>No</w:t>
      </w:r>
      <w:r w:rsidR="00944B11">
        <w:rPr>
          <w:rFonts w:ascii="Times New Roman" w:hAnsi="Times New Roman" w:cs="Times New Roman"/>
          <w:sz w:val="24"/>
          <w:szCs w:val="24"/>
        </w:rPr>
        <w:t xml:space="preserve"> formal</w:t>
      </w:r>
      <w:r w:rsidRPr="00F528DE">
        <w:rPr>
          <w:rFonts w:ascii="Times New Roman" w:hAnsi="Times New Roman" w:cs="Times New Roman"/>
          <w:sz w:val="24"/>
          <w:szCs w:val="24"/>
        </w:rPr>
        <w:t xml:space="preserve"> monitoring currently undertaken, If substantiated complaints are founded then monitoring to take place on site to identify source of issue immediate action to be taken to minimise / rectify Source.</w:t>
      </w:r>
    </w:p>
    <w:p w14:paraId="138E22AD" w14:textId="77777777" w:rsidR="00F528DE" w:rsidRPr="00F528DE" w:rsidRDefault="00F528DE" w:rsidP="00F528DE">
      <w:pPr>
        <w:rPr>
          <w:rFonts w:ascii="Times New Roman" w:hAnsi="Times New Roman" w:cs="Times New Roman"/>
          <w:b/>
          <w:sz w:val="24"/>
          <w:szCs w:val="24"/>
        </w:rPr>
      </w:pPr>
      <w:r w:rsidRPr="00F528DE">
        <w:rPr>
          <w:rFonts w:ascii="Times New Roman" w:hAnsi="Times New Roman" w:cs="Times New Roman"/>
          <w:b/>
          <w:sz w:val="24"/>
          <w:szCs w:val="24"/>
        </w:rPr>
        <w:t xml:space="preserve">Complaints Procedure </w:t>
      </w:r>
    </w:p>
    <w:p w14:paraId="4ED5063D" w14:textId="77777777" w:rsidR="00F528DE" w:rsidRPr="00F528DE" w:rsidRDefault="00F528DE" w:rsidP="00F528DE">
      <w:pPr>
        <w:rPr>
          <w:rFonts w:ascii="Times New Roman" w:hAnsi="Times New Roman" w:cs="Times New Roman"/>
          <w:sz w:val="24"/>
          <w:szCs w:val="24"/>
        </w:rPr>
      </w:pPr>
      <w:r w:rsidRPr="00F528DE">
        <w:rPr>
          <w:rFonts w:ascii="Times New Roman" w:hAnsi="Times New Roman" w:cs="Times New Roman"/>
          <w:sz w:val="24"/>
          <w:szCs w:val="24"/>
        </w:rPr>
        <w:t>In the event of odour complaints being received, as well as notifying Environment Agency Area Officer and recording the complaint, operator will visit area from where complaint has been received from.</w:t>
      </w:r>
    </w:p>
    <w:p w14:paraId="5D5D1F43" w14:textId="77777777" w:rsidR="00F528DE" w:rsidRPr="00F528DE" w:rsidRDefault="00F528DE" w:rsidP="00F528DE">
      <w:pPr>
        <w:rPr>
          <w:rFonts w:ascii="Times New Roman" w:hAnsi="Times New Roman" w:cs="Times New Roman"/>
          <w:sz w:val="24"/>
          <w:szCs w:val="24"/>
        </w:rPr>
      </w:pPr>
    </w:p>
    <w:p w14:paraId="588523A8" w14:textId="77777777" w:rsidR="00F528DE" w:rsidRPr="00F528DE" w:rsidRDefault="00F528DE" w:rsidP="00F528DE">
      <w:pPr>
        <w:rPr>
          <w:rFonts w:ascii="Times New Roman" w:hAnsi="Times New Roman" w:cs="Times New Roman"/>
          <w:sz w:val="24"/>
          <w:szCs w:val="24"/>
        </w:rPr>
      </w:pPr>
      <w:r w:rsidRPr="00F528DE">
        <w:rPr>
          <w:rFonts w:ascii="Times New Roman" w:hAnsi="Times New Roman" w:cs="Times New Roman"/>
          <w:sz w:val="24"/>
          <w:szCs w:val="24"/>
        </w:rPr>
        <w:t xml:space="preserve">In the event of an odour complaint being received the following steps will be followed with the information being recorded on the Complaint recording form, this will be the responsibility of Operator/Site Manager. Farm sign will be displayed at site entrance or nearest point of public access with 24 hour contact details. </w:t>
      </w:r>
    </w:p>
    <w:p w14:paraId="06B5C777" w14:textId="77777777" w:rsidR="00F528DE" w:rsidRPr="00F528DE" w:rsidRDefault="00F528DE" w:rsidP="00F528DE">
      <w:pPr>
        <w:rPr>
          <w:rFonts w:ascii="Times New Roman" w:hAnsi="Times New Roman" w:cs="Times New Roman"/>
          <w:sz w:val="24"/>
          <w:szCs w:val="24"/>
        </w:rPr>
      </w:pPr>
      <w:r w:rsidRPr="00F528DE">
        <w:rPr>
          <w:rFonts w:ascii="Times New Roman" w:hAnsi="Times New Roman" w:cs="Times New Roman"/>
          <w:sz w:val="24"/>
          <w:szCs w:val="24"/>
        </w:rPr>
        <w:t>1.</w:t>
      </w:r>
      <w:r w:rsidRPr="00F528DE">
        <w:rPr>
          <w:rFonts w:ascii="Times New Roman" w:hAnsi="Times New Roman" w:cs="Times New Roman"/>
          <w:sz w:val="24"/>
          <w:szCs w:val="24"/>
        </w:rPr>
        <w:tab/>
        <w:t xml:space="preserve">Name and address of complainant along with contact details </w:t>
      </w:r>
    </w:p>
    <w:p w14:paraId="06B1D522" w14:textId="77777777" w:rsidR="00F528DE" w:rsidRPr="00F528DE" w:rsidRDefault="00F528DE" w:rsidP="00F528DE">
      <w:pPr>
        <w:rPr>
          <w:rFonts w:ascii="Times New Roman" w:hAnsi="Times New Roman" w:cs="Times New Roman"/>
          <w:sz w:val="24"/>
          <w:szCs w:val="24"/>
        </w:rPr>
      </w:pPr>
      <w:r w:rsidRPr="00F528DE">
        <w:rPr>
          <w:rFonts w:ascii="Times New Roman" w:hAnsi="Times New Roman" w:cs="Times New Roman"/>
          <w:sz w:val="24"/>
          <w:szCs w:val="24"/>
        </w:rPr>
        <w:t>2.</w:t>
      </w:r>
      <w:r w:rsidRPr="00F528DE">
        <w:rPr>
          <w:rFonts w:ascii="Times New Roman" w:hAnsi="Times New Roman" w:cs="Times New Roman"/>
          <w:sz w:val="24"/>
          <w:szCs w:val="24"/>
        </w:rPr>
        <w:tab/>
        <w:t xml:space="preserve">Nature of the complaint </w:t>
      </w:r>
    </w:p>
    <w:p w14:paraId="6F4A35F7" w14:textId="77777777" w:rsidR="00F528DE" w:rsidRPr="00F528DE" w:rsidRDefault="00F528DE" w:rsidP="00F528DE">
      <w:pPr>
        <w:rPr>
          <w:rFonts w:ascii="Times New Roman" w:hAnsi="Times New Roman" w:cs="Times New Roman"/>
          <w:sz w:val="24"/>
          <w:szCs w:val="24"/>
        </w:rPr>
      </w:pPr>
      <w:r w:rsidRPr="00F528DE">
        <w:rPr>
          <w:rFonts w:ascii="Times New Roman" w:hAnsi="Times New Roman" w:cs="Times New Roman"/>
          <w:sz w:val="24"/>
          <w:szCs w:val="24"/>
        </w:rPr>
        <w:lastRenderedPageBreak/>
        <w:t>3.</w:t>
      </w:r>
      <w:r w:rsidRPr="00F528DE">
        <w:rPr>
          <w:rFonts w:ascii="Times New Roman" w:hAnsi="Times New Roman" w:cs="Times New Roman"/>
          <w:sz w:val="24"/>
          <w:szCs w:val="24"/>
        </w:rPr>
        <w:tab/>
        <w:t xml:space="preserve">Time and date of occurrence </w:t>
      </w:r>
    </w:p>
    <w:p w14:paraId="0D0542EA" w14:textId="77777777" w:rsidR="00F528DE" w:rsidRPr="00F528DE" w:rsidRDefault="00F528DE" w:rsidP="00F528DE">
      <w:pPr>
        <w:rPr>
          <w:rFonts w:ascii="Times New Roman" w:hAnsi="Times New Roman" w:cs="Times New Roman"/>
          <w:sz w:val="24"/>
          <w:szCs w:val="24"/>
        </w:rPr>
      </w:pPr>
      <w:r w:rsidRPr="00F528DE">
        <w:rPr>
          <w:rFonts w:ascii="Times New Roman" w:hAnsi="Times New Roman" w:cs="Times New Roman"/>
          <w:sz w:val="24"/>
          <w:szCs w:val="24"/>
        </w:rPr>
        <w:t>4.</w:t>
      </w:r>
      <w:r w:rsidRPr="00F528DE">
        <w:rPr>
          <w:rFonts w:ascii="Times New Roman" w:hAnsi="Times New Roman" w:cs="Times New Roman"/>
          <w:sz w:val="24"/>
          <w:szCs w:val="24"/>
        </w:rPr>
        <w:tab/>
        <w:t xml:space="preserve">Weather conditions at that time (wind direction, temperature and humidity) </w:t>
      </w:r>
    </w:p>
    <w:p w14:paraId="1DE4B9FE" w14:textId="77777777" w:rsidR="00F528DE" w:rsidRPr="00F528DE" w:rsidRDefault="00F528DE" w:rsidP="00F528DE">
      <w:pPr>
        <w:rPr>
          <w:rFonts w:ascii="Times New Roman" w:hAnsi="Times New Roman" w:cs="Times New Roman"/>
          <w:sz w:val="24"/>
          <w:szCs w:val="24"/>
        </w:rPr>
      </w:pPr>
      <w:r w:rsidRPr="00F528DE">
        <w:rPr>
          <w:rFonts w:ascii="Times New Roman" w:hAnsi="Times New Roman" w:cs="Times New Roman"/>
          <w:sz w:val="24"/>
          <w:szCs w:val="24"/>
        </w:rPr>
        <w:t>5.</w:t>
      </w:r>
      <w:r w:rsidRPr="00F528DE">
        <w:rPr>
          <w:rFonts w:ascii="Times New Roman" w:hAnsi="Times New Roman" w:cs="Times New Roman"/>
          <w:sz w:val="24"/>
          <w:szCs w:val="24"/>
        </w:rPr>
        <w:tab/>
        <w:t xml:space="preserve">Operational Data (eg. During production cycle, age of birds, litter conditions, de-littering, wash-down, disinfection) </w:t>
      </w:r>
    </w:p>
    <w:p w14:paraId="6ABFF47A" w14:textId="77777777" w:rsidR="00F528DE" w:rsidRPr="00F528DE" w:rsidRDefault="00F528DE" w:rsidP="00F528DE">
      <w:pPr>
        <w:rPr>
          <w:rFonts w:ascii="Times New Roman" w:hAnsi="Times New Roman" w:cs="Times New Roman"/>
          <w:sz w:val="24"/>
          <w:szCs w:val="24"/>
        </w:rPr>
      </w:pPr>
      <w:r w:rsidRPr="00F528DE">
        <w:rPr>
          <w:rFonts w:ascii="Times New Roman" w:hAnsi="Times New Roman" w:cs="Times New Roman"/>
          <w:sz w:val="24"/>
          <w:szCs w:val="24"/>
        </w:rPr>
        <w:t>6.</w:t>
      </w:r>
      <w:r w:rsidRPr="00F528DE">
        <w:rPr>
          <w:rFonts w:ascii="Times New Roman" w:hAnsi="Times New Roman" w:cs="Times New Roman"/>
          <w:sz w:val="24"/>
          <w:szCs w:val="24"/>
        </w:rPr>
        <w:tab/>
        <w:t>Actions taken following investigation</w:t>
      </w:r>
    </w:p>
    <w:p w14:paraId="6112D6CB" w14:textId="77777777" w:rsidR="001733A7" w:rsidRDefault="00F528DE" w:rsidP="00F528DE">
      <w:r w:rsidRPr="00F528DE">
        <w:rPr>
          <w:rFonts w:ascii="Times New Roman" w:hAnsi="Times New Roman" w:cs="Times New Roman"/>
          <w:sz w:val="24"/>
          <w:szCs w:val="24"/>
        </w:rPr>
        <w:t>7.</w:t>
      </w:r>
      <w:r w:rsidRPr="00F528DE">
        <w:rPr>
          <w:rFonts w:ascii="Times New Roman" w:hAnsi="Times New Roman" w:cs="Times New Roman"/>
          <w:sz w:val="24"/>
          <w:szCs w:val="24"/>
        </w:rPr>
        <w:tab/>
        <w:t>All complaints will be logged in Complaints Record file held on site for inspection</w:t>
      </w:r>
      <w:r>
        <w:t xml:space="preserve">.                                                                                                                                           </w:t>
      </w:r>
    </w:p>
    <w:p w14:paraId="2AC707DC" w14:textId="77777777" w:rsidR="001733A7" w:rsidRDefault="001733A7"/>
    <w:p w14:paraId="37D9D15E" w14:textId="77777777" w:rsidR="0003658F" w:rsidRDefault="0003658F"/>
    <w:tbl>
      <w:tblPr>
        <w:tblStyle w:val="TableGrid"/>
        <w:tblpPr w:leftFromText="180" w:rightFromText="180" w:vertAnchor="text" w:horzAnchor="margin" w:tblpY="-703"/>
        <w:tblW w:w="0" w:type="auto"/>
        <w:tblLook w:val="04A0" w:firstRow="1" w:lastRow="0" w:firstColumn="1" w:lastColumn="0" w:noHBand="0" w:noVBand="1"/>
      </w:tblPr>
      <w:tblGrid>
        <w:gridCol w:w="2351"/>
        <w:gridCol w:w="2132"/>
        <w:gridCol w:w="1799"/>
        <w:gridCol w:w="2522"/>
        <w:gridCol w:w="1973"/>
        <w:gridCol w:w="3397"/>
      </w:tblGrid>
      <w:tr w:rsidR="0003658F" w14:paraId="28639490" w14:textId="77777777" w:rsidTr="006F6248">
        <w:tc>
          <w:tcPr>
            <w:tcW w:w="2351" w:type="dxa"/>
            <w:tcBorders>
              <w:top w:val="single" w:sz="4" w:space="0" w:color="auto"/>
              <w:left w:val="single" w:sz="4" w:space="0" w:color="auto"/>
              <w:bottom w:val="single" w:sz="4" w:space="0" w:color="auto"/>
              <w:right w:val="single" w:sz="4" w:space="0" w:color="auto"/>
            </w:tcBorders>
            <w:hideMark/>
          </w:tcPr>
          <w:p w14:paraId="493F3743" w14:textId="77777777" w:rsidR="0003658F" w:rsidRDefault="0003658F" w:rsidP="006F6248">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lastRenderedPageBreak/>
              <w:t>Odour Contingency</w:t>
            </w:r>
          </w:p>
        </w:tc>
        <w:tc>
          <w:tcPr>
            <w:tcW w:w="2132" w:type="dxa"/>
            <w:tcBorders>
              <w:top w:val="single" w:sz="4" w:space="0" w:color="auto"/>
              <w:left w:val="single" w:sz="4" w:space="0" w:color="auto"/>
              <w:bottom w:val="single" w:sz="4" w:space="0" w:color="auto"/>
              <w:right w:val="single" w:sz="4" w:space="0" w:color="auto"/>
            </w:tcBorders>
          </w:tcPr>
          <w:p w14:paraId="1937E746" w14:textId="77777777" w:rsidR="0003658F" w:rsidRDefault="0003658F" w:rsidP="006F6248">
            <w:pPr>
              <w:keepNext/>
              <w:spacing w:before="240" w:after="60"/>
              <w:jc w:val="center"/>
              <w:outlineLvl w:val="0"/>
              <w:rPr>
                <w:rFonts w:ascii="Arial" w:eastAsia="Times New Roman" w:hAnsi="Arial" w:cs="Arial"/>
                <w:b/>
                <w:bCs/>
                <w:kern w:val="32"/>
                <w:sz w:val="32"/>
                <w:szCs w:val="32"/>
              </w:rPr>
            </w:pPr>
          </w:p>
        </w:tc>
        <w:tc>
          <w:tcPr>
            <w:tcW w:w="1799" w:type="dxa"/>
            <w:tcBorders>
              <w:top w:val="single" w:sz="4" w:space="0" w:color="auto"/>
              <w:left w:val="single" w:sz="4" w:space="0" w:color="auto"/>
              <w:bottom w:val="single" w:sz="4" w:space="0" w:color="auto"/>
              <w:right w:val="single" w:sz="4" w:space="0" w:color="auto"/>
            </w:tcBorders>
          </w:tcPr>
          <w:p w14:paraId="10B02B6B" w14:textId="77777777" w:rsidR="0003658F" w:rsidRDefault="0003658F" w:rsidP="006F6248">
            <w:pPr>
              <w:keepNext/>
              <w:spacing w:before="240" w:after="60"/>
              <w:jc w:val="center"/>
              <w:outlineLvl w:val="0"/>
              <w:rPr>
                <w:rFonts w:ascii="Arial" w:eastAsia="Times New Roman" w:hAnsi="Arial" w:cs="Arial"/>
                <w:b/>
                <w:bCs/>
                <w:kern w:val="32"/>
                <w:sz w:val="32"/>
                <w:szCs w:val="32"/>
              </w:rPr>
            </w:pPr>
          </w:p>
        </w:tc>
        <w:tc>
          <w:tcPr>
            <w:tcW w:w="2522" w:type="dxa"/>
            <w:tcBorders>
              <w:top w:val="single" w:sz="4" w:space="0" w:color="auto"/>
              <w:left w:val="single" w:sz="4" w:space="0" w:color="auto"/>
              <w:bottom w:val="single" w:sz="4" w:space="0" w:color="auto"/>
              <w:right w:val="single" w:sz="4" w:space="0" w:color="auto"/>
            </w:tcBorders>
          </w:tcPr>
          <w:p w14:paraId="517E6A2F" w14:textId="77777777" w:rsidR="0003658F" w:rsidRDefault="0003658F" w:rsidP="006F6248">
            <w:pPr>
              <w:keepNext/>
              <w:spacing w:before="240" w:after="60"/>
              <w:jc w:val="center"/>
              <w:outlineLvl w:val="0"/>
              <w:rPr>
                <w:rFonts w:ascii="Arial" w:eastAsia="Times New Roman" w:hAnsi="Arial" w:cs="Arial"/>
                <w:b/>
                <w:bCs/>
                <w:kern w:val="32"/>
                <w:sz w:val="32"/>
                <w:szCs w:val="32"/>
              </w:rPr>
            </w:pPr>
          </w:p>
        </w:tc>
        <w:tc>
          <w:tcPr>
            <w:tcW w:w="1973" w:type="dxa"/>
            <w:tcBorders>
              <w:top w:val="single" w:sz="4" w:space="0" w:color="auto"/>
              <w:left w:val="single" w:sz="4" w:space="0" w:color="auto"/>
              <w:bottom w:val="single" w:sz="4" w:space="0" w:color="auto"/>
              <w:right w:val="single" w:sz="4" w:space="0" w:color="auto"/>
            </w:tcBorders>
          </w:tcPr>
          <w:p w14:paraId="79BC5D65" w14:textId="77777777" w:rsidR="0003658F" w:rsidRDefault="0003658F" w:rsidP="006F6248">
            <w:pPr>
              <w:keepNext/>
              <w:spacing w:before="240" w:after="60"/>
              <w:jc w:val="center"/>
              <w:outlineLvl w:val="0"/>
              <w:rPr>
                <w:rFonts w:ascii="Arial" w:eastAsia="Times New Roman" w:hAnsi="Arial" w:cs="Arial"/>
                <w:b/>
                <w:bCs/>
                <w:kern w:val="32"/>
                <w:sz w:val="32"/>
                <w:szCs w:val="32"/>
              </w:rPr>
            </w:pPr>
          </w:p>
        </w:tc>
        <w:tc>
          <w:tcPr>
            <w:tcW w:w="3397" w:type="dxa"/>
            <w:tcBorders>
              <w:top w:val="single" w:sz="4" w:space="0" w:color="auto"/>
              <w:left w:val="single" w:sz="4" w:space="0" w:color="auto"/>
              <w:bottom w:val="single" w:sz="4" w:space="0" w:color="auto"/>
              <w:right w:val="single" w:sz="4" w:space="0" w:color="auto"/>
            </w:tcBorders>
          </w:tcPr>
          <w:p w14:paraId="4A57E11B" w14:textId="77777777" w:rsidR="0003658F" w:rsidRDefault="0003658F" w:rsidP="006F6248">
            <w:pPr>
              <w:keepNext/>
              <w:spacing w:before="240" w:after="60"/>
              <w:jc w:val="center"/>
              <w:outlineLvl w:val="0"/>
              <w:rPr>
                <w:rFonts w:ascii="Arial" w:eastAsia="Times New Roman" w:hAnsi="Arial" w:cs="Arial"/>
                <w:b/>
                <w:bCs/>
                <w:kern w:val="32"/>
                <w:sz w:val="32"/>
                <w:szCs w:val="32"/>
              </w:rPr>
            </w:pPr>
          </w:p>
        </w:tc>
      </w:tr>
      <w:tr w:rsidR="0003658F" w14:paraId="27703CC7" w14:textId="77777777" w:rsidTr="006F6248">
        <w:tc>
          <w:tcPr>
            <w:tcW w:w="2351" w:type="dxa"/>
            <w:tcBorders>
              <w:top w:val="single" w:sz="4" w:space="0" w:color="auto"/>
              <w:left w:val="single" w:sz="4" w:space="0" w:color="auto"/>
              <w:bottom w:val="single" w:sz="4" w:space="0" w:color="auto"/>
              <w:right w:val="single" w:sz="4" w:space="0" w:color="auto"/>
            </w:tcBorders>
            <w:hideMark/>
          </w:tcPr>
          <w:p w14:paraId="0F47244B" w14:textId="77777777" w:rsidR="0003658F" w:rsidRDefault="0003658F" w:rsidP="006F6248">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Source</w:t>
            </w:r>
          </w:p>
        </w:tc>
        <w:tc>
          <w:tcPr>
            <w:tcW w:w="2132" w:type="dxa"/>
            <w:tcBorders>
              <w:top w:val="single" w:sz="4" w:space="0" w:color="auto"/>
              <w:left w:val="single" w:sz="4" w:space="0" w:color="auto"/>
              <w:bottom w:val="single" w:sz="4" w:space="0" w:color="auto"/>
              <w:right w:val="single" w:sz="4" w:space="0" w:color="auto"/>
            </w:tcBorders>
            <w:hideMark/>
          </w:tcPr>
          <w:p w14:paraId="37480BC4" w14:textId="77777777" w:rsidR="0003658F" w:rsidRDefault="0003658F" w:rsidP="006F6248">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Potential Cause</w:t>
            </w:r>
          </w:p>
        </w:tc>
        <w:tc>
          <w:tcPr>
            <w:tcW w:w="1799" w:type="dxa"/>
            <w:tcBorders>
              <w:top w:val="single" w:sz="4" w:space="0" w:color="auto"/>
              <w:left w:val="single" w:sz="4" w:space="0" w:color="auto"/>
              <w:bottom w:val="single" w:sz="4" w:space="0" w:color="auto"/>
              <w:right w:val="single" w:sz="4" w:space="0" w:color="auto"/>
            </w:tcBorders>
          </w:tcPr>
          <w:p w14:paraId="61F832B8" w14:textId="77777777" w:rsidR="0003658F" w:rsidRDefault="0003658F" w:rsidP="006F6248">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Trigger Factor with timed action</w:t>
            </w:r>
          </w:p>
        </w:tc>
        <w:tc>
          <w:tcPr>
            <w:tcW w:w="2522" w:type="dxa"/>
            <w:tcBorders>
              <w:top w:val="single" w:sz="4" w:space="0" w:color="auto"/>
              <w:left w:val="single" w:sz="4" w:space="0" w:color="auto"/>
              <w:bottom w:val="single" w:sz="4" w:space="0" w:color="auto"/>
              <w:right w:val="single" w:sz="4" w:space="0" w:color="auto"/>
            </w:tcBorders>
            <w:hideMark/>
          </w:tcPr>
          <w:p w14:paraId="09BEB8DB" w14:textId="77777777" w:rsidR="0003658F" w:rsidRDefault="0003658F" w:rsidP="006F6248">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Mitigation Measures to be implemented and remain operative until cessation trigger verified</w:t>
            </w:r>
          </w:p>
          <w:p w14:paraId="74C64E45" w14:textId="77777777" w:rsidR="0003658F" w:rsidRDefault="0003658F" w:rsidP="006F6248">
            <w:pPr>
              <w:keepNext/>
              <w:spacing w:before="240" w:after="60"/>
              <w:jc w:val="center"/>
              <w:outlineLvl w:val="0"/>
              <w:rPr>
                <w:rFonts w:ascii="Arial" w:eastAsia="Times New Roman" w:hAnsi="Arial" w:cs="Arial"/>
                <w:b/>
                <w:bCs/>
                <w:kern w:val="32"/>
                <w:sz w:val="32"/>
                <w:szCs w:val="32"/>
              </w:rPr>
            </w:pPr>
          </w:p>
        </w:tc>
        <w:tc>
          <w:tcPr>
            <w:tcW w:w="1973" w:type="dxa"/>
            <w:tcBorders>
              <w:top w:val="single" w:sz="4" w:space="0" w:color="auto"/>
              <w:left w:val="single" w:sz="4" w:space="0" w:color="auto"/>
              <w:bottom w:val="single" w:sz="4" w:space="0" w:color="auto"/>
              <w:right w:val="single" w:sz="4" w:space="0" w:color="auto"/>
            </w:tcBorders>
          </w:tcPr>
          <w:p w14:paraId="76B5AD6A" w14:textId="77777777" w:rsidR="0003658F" w:rsidRDefault="0003658F" w:rsidP="006F6248">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Additional Mitigation</w:t>
            </w:r>
          </w:p>
        </w:tc>
        <w:tc>
          <w:tcPr>
            <w:tcW w:w="3397" w:type="dxa"/>
            <w:tcBorders>
              <w:top w:val="single" w:sz="4" w:space="0" w:color="auto"/>
              <w:left w:val="single" w:sz="4" w:space="0" w:color="auto"/>
              <w:bottom w:val="single" w:sz="4" w:space="0" w:color="auto"/>
              <w:right w:val="single" w:sz="4" w:space="0" w:color="auto"/>
            </w:tcBorders>
          </w:tcPr>
          <w:p w14:paraId="32CAC18E" w14:textId="77777777" w:rsidR="0003658F" w:rsidRDefault="0003658F" w:rsidP="006F6248">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Cessation Trigger</w:t>
            </w:r>
          </w:p>
        </w:tc>
      </w:tr>
      <w:tr w:rsidR="0003658F" w14:paraId="3F373F93" w14:textId="77777777" w:rsidTr="006F6248">
        <w:tc>
          <w:tcPr>
            <w:tcW w:w="2351" w:type="dxa"/>
            <w:tcBorders>
              <w:top w:val="single" w:sz="4" w:space="0" w:color="auto"/>
              <w:left w:val="single" w:sz="4" w:space="0" w:color="auto"/>
              <w:bottom w:val="single" w:sz="4" w:space="0" w:color="auto"/>
              <w:right w:val="single" w:sz="4" w:space="0" w:color="auto"/>
            </w:tcBorders>
            <w:hideMark/>
          </w:tcPr>
          <w:p w14:paraId="17D8701E"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Feed delivery and storage</w:t>
            </w:r>
          </w:p>
        </w:tc>
        <w:tc>
          <w:tcPr>
            <w:tcW w:w="2132" w:type="dxa"/>
            <w:tcBorders>
              <w:top w:val="single" w:sz="4" w:space="0" w:color="auto"/>
              <w:left w:val="single" w:sz="4" w:space="0" w:color="auto"/>
              <w:bottom w:val="single" w:sz="4" w:space="0" w:color="auto"/>
              <w:right w:val="single" w:sz="4" w:space="0" w:color="auto"/>
            </w:tcBorders>
            <w:hideMark/>
          </w:tcPr>
          <w:p w14:paraId="6551EFDC"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Pipe or bin failure causing leak</w:t>
            </w:r>
          </w:p>
        </w:tc>
        <w:tc>
          <w:tcPr>
            <w:tcW w:w="1799" w:type="dxa"/>
            <w:tcBorders>
              <w:top w:val="single" w:sz="4" w:space="0" w:color="auto"/>
              <w:left w:val="single" w:sz="4" w:space="0" w:color="auto"/>
              <w:bottom w:val="single" w:sz="4" w:space="0" w:color="auto"/>
              <w:right w:val="single" w:sz="4" w:space="0" w:color="auto"/>
            </w:tcBorders>
          </w:tcPr>
          <w:p w14:paraId="136BB745"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Daily inspection</w:t>
            </w:r>
          </w:p>
          <w:p w14:paraId="26629E92"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2hrs</w:t>
            </w:r>
          </w:p>
        </w:tc>
        <w:tc>
          <w:tcPr>
            <w:tcW w:w="2522" w:type="dxa"/>
            <w:tcBorders>
              <w:top w:val="single" w:sz="4" w:space="0" w:color="auto"/>
              <w:left w:val="single" w:sz="4" w:space="0" w:color="auto"/>
              <w:bottom w:val="single" w:sz="4" w:space="0" w:color="auto"/>
              <w:right w:val="single" w:sz="4" w:space="0" w:color="auto"/>
            </w:tcBorders>
            <w:hideMark/>
          </w:tcPr>
          <w:p w14:paraId="306A0BF9"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Repair to pipe work or feed bin with immediate effect, use other bins, spills cleaned up immediately. Integrity of pipe work and bin checking frequency reviewed and updated in routine maintenance and inspection document, with changes recorded and dated. </w:t>
            </w:r>
          </w:p>
        </w:tc>
        <w:tc>
          <w:tcPr>
            <w:tcW w:w="1973" w:type="dxa"/>
            <w:tcBorders>
              <w:top w:val="single" w:sz="4" w:space="0" w:color="auto"/>
              <w:left w:val="single" w:sz="4" w:space="0" w:color="auto"/>
              <w:bottom w:val="single" w:sz="4" w:space="0" w:color="auto"/>
              <w:right w:val="single" w:sz="4" w:space="0" w:color="auto"/>
            </w:tcBorders>
          </w:tcPr>
          <w:p w14:paraId="6F5A2D7D"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Bin/pipework replaced</w:t>
            </w:r>
          </w:p>
        </w:tc>
        <w:tc>
          <w:tcPr>
            <w:tcW w:w="3397" w:type="dxa"/>
            <w:tcBorders>
              <w:top w:val="single" w:sz="4" w:space="0" w:color="auto"/>
              <w:left w:val="single" w:sz="4" w:space="0" w:color="auto"/>
              <w:bottom w:val="single" w:sz="4" w:space="0" w:color="auto"/>
              <w:right w:val="single" w:sz="4" w:space="0" w:color="auto"/>
            </w:tcBorders>
          </w:tcPr>
          <w:p w14:paraId="71901309"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Visual inspection</w:t>
            </w:r>
          </w:p>
        </w:tc>
      </w:tr>
      <w:tr w:rsidR="0003658F" w14:paraId="1F2B190A" w14:textId="77777777" w:rsidTr="006F6248">
        <w:tc>
          <w:tcPr>
            <w:tcW w:w="2351" w:type="dxa"/>
            <w:tcBorders>
              <w:top w:val="single" w:sz="4" w:space="0" w:color="auto"/>
              <w:left w:val="single" w:sz="4" w:space="0" w:color="auto"/>
              <w:bottom w:val="single" w:sz="4" w:space="0" w:color="auto"/>
              <w:right w:val="single" w:sz="4" w:space="0" w:color="auto"/>
            </w:tcBorders>
            <w:hideMark/>
          </w:tcPr>
          <w:p w14:paraId="458EB541"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Carcase storage and disposal</w:t>
            </w:r>
          </w:p>
        </w:tc>
        <w:tc>
          <w:tcPr>
            <w:tcW w:w="2132" w:type="dxa"/>
            <w:tcBorders>
              <w:top w:val="single" w:sz="4" w:space="0" w:color="auto"/>
              <w:left w:val="single" w:sz="4" w:space="0" w:color="auto"/>
              <w:bottom w:val="single" w:sz="4" w:space="0" w:color="auto"/>
              <w:right w:val="single" w:sz="4" w:space="0" w:color="auto"/>
            </w:tcBorders>
            <w:hideMark/>
          </w:tcPr>
          <w:p w14:paraId="0ECC6A10"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Container failure/damage</w:t>
            </w:r>
          </w:p>
          <w:p w14:paraId="530DAD6C" w14:textId="77777777" w:rsidR="0003658F" w:rsidRDefault="0003658F" w:rsidP="006F6248">
            <w:pPr>
              <w:keepNext/>
              <w:spacing w:before="240" w:after="60"/>
              <w:outlineLvl w:val="0"/>
              <w:rPr>
                <w:rFonts w:ascii="Arial" w:eastAsia="Times New Roman" w:hAnsi="Arial" w:cs="Arial"/>
                <w:bCs/>
                <w:kern w:val="32"/>
                <w:sz w:val="24"/>
                <w:szCs w:val="24"/>
              </w:rPr>
            </w:pPr>
          </w:p>
        </w:tc>
        <w:tc>
          <w:tcPr>
            <w:tcW w:w="1799" w:type="dxa"/>
            <w:tcBorders>
              <w:top w:val="single" w:sz="4" w:space="0" w:color="auto"/>
              <w:left w:val="single" w:sz="4" w:space="0" w:color="auto"/>
              <w:bottom w:val="single" w:sz="4" w:space="0" w:color="auto"/>
              <w:right w:val="single" w:sz="4" w:space="0" w:color="auto"/>
            </w:tcBorders>
          </w:tcPr>
          <w:p w14:paraId="4EC2D842"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Daily Inspection</w:t>
            </w:r>
          </w:p>
          <w:p w14:paraId="23EF3585"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1hr</w:t>
            </w:r>
          </w:p>
        </w:tc>
        <w:tc>
          <w:tcPr>
            <w:tcW w:w="2522" w:type="dxa"/>
            <w:tcBorders>
              <w:top w:val="single" w:sz="4" w:space="0" w:color="auto"/>
              <w:left w:val="single" w:sz="4" w:space="0" w:color="auto"/>
              <w:bottom w:val="single" w:sz="4" w:space="0" w:color="auto"/>
              <w:right w:val="single" w:sz="4" w:space="0" w:color="auto"/>
            </w:tcBorders>
            <w:hideMark/>
          </w:tcPr>
          <w:p w14:paraId="2AE4E51E"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 xml:space="preserve">Carcases removed from damaged container into </w:t>
            </w:r>
            <w:r>
              <w:rPr>
                <w:rFonts w:ascii="Arial" w:eastAsia="Times New Roman" w:hAnsi="Arial" w:cs="Arial"/>
                <w:bCs/>
                <w:kern w:val="32"/>
                <w:sz w:val="24"/>
                <w:szCs w:val="24"/>
              </w:rPr>
              <w:lastRenderedPageBreak/>
              <w:t xml:space="preserve">additional </w:t>
            </w:r>
            <w:r w:rsidRPr="003368B8">
              <w:rPr>
                <w:rFonts w:ascii="Arial" w:eastAsia="Times New Roman" w:hAnsi="Arial" w:cs="Arial"/>
                <w:bCs/>
                <w:kern w:val="32"/>
                <w:sz w:val="24"/>
                <w:szCs w:val="24"/>
              </w:rPr>
              <w:t>container</w:t>
            </w:r>
            <w:r>
              <w:rPr>
                <w:rFonts w:ascii="Arial" w:eastAsia="Times New Roman" w:hAnsi="Arial" w:cs="Arial"/>
                <w:bCs/>
                <w:kern w:val="32"/>
                <w:sz w:val="24"/>
                <w:szCs w:val="24"/>
              </w:rPr>
              <w:t xml:space="preserve">, damaged </w:t>
            </w:r>
            <w:r w:rsidRPr="003368B8">
              <w:rPr>
                <w:rFonts w:ascii="Arial" w:eastAsia="Times New Roman" w:hAnsi="Arial" w:cs="Arial"/>
                <w:bCs/>
                <w:kern w:val="32"/>
                <w:sz w:val="24"/>
                <w:szCs w:val="24"/>
              </w:rPr>
              <w:t xml:space="preserve">container </w:t>
            </w:r>
            <w:r>
              <w:rPr>
                <w:rFonts w:ascii="Arial" w:eastAsia="Times New Roman" w:hAnsi="Arial" w:cs="Arial"/>
                <w:bCs/>
                <w:kern w:val="32"/>
                <w:sz w:val="24"/>
                <w:szCs w:val="24"/>
              </w:rPr>
              <w:t xml:space="preserve">replaced/repaired immediately. </w:t>
            </w:r>
          </w:p>
        </w:tc>
        <w:tc>
          <w:tcPr>
            <w:tcW w:w="1973" w:type="dxa"/>
            <w:tcBorders>
              <w:top w:val="single" w:sz="4" w:space="0" w:color="auto"/>
              <w:left w:val="single" w:sz="4" w:space="0" w:color="auto"/>
              <w:bottom w:val="single" w:sz="4" w:space="0" w:color="auto"/>
              <w:right w:val="single" w:sz="4" w:space="0" w:color="auto"/>
            </w:tcBorders>
          </w:tcPr>
          <w:p w14:paraId="2A367369"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N/A</w:t>
            </w:r>
          </w:p>
          <w:p w14:paraId="05F64FE0" w14:textId="77777777" w:rsidR="0003658F" w:rsidRDefault="0003658F" w:rsidP="006F6248">
            <w:pPr>
              <w:keepNext/>
              <w:spacing w:before="240" w:after="60"/>
              <w:outlineLvl w:val="0"/>
              <w:rPr>
                <w:rFonts w:ascii="Arial" w:eastAsia="Times New Roman" w:hAnsi="Arial" w:cs="Arial"/>
                <w:bCs/>
                <w:kern w:val="32"/>
                <w:sz w:val="24"/>
                <w:szCs w:val="24"/>
              </w:rPr>
            </w:pPr>
          </w:p>
          <w:p w14:paraId="5562F7DA"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Alternative collection implemented</w:t>
            </w:r>
          </w:p>
        </w:tc>
        <w:tc>
          <w:tcPr>
            <w:tcW w:w="3397" w:type="dxa"/>
            <w:tcBorders>
              <w:top w:val="single" w:sz="4" w:space="0" w:color="auto"/>
              <w:left w:val="single" w:sz="4" w:space="0" w:color="auto"/>
              <w:bottom w:val="single" w:sz="4" w:space="0" w:color="auto"/>
              <w:right w:val="single" w:sz="4" w:space="0" w:color="auto"/>
            </w:tcBorders>
          </w:tcPr>
          <w:p w14:paraId="50CB37DE"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Visual Inspection</w:t>
            </w:r>
          </w:p>
        </w:tc>
      </w:tr>
      <w:tr w:rsidR="0003658F" w14:paraId="679D5103" w14:textId="77777777" w:rsidTr="006F6248">
        <w:tc>
          <w:tcPr>
            <w:tcW w:w="2351" w:type="dxa"/>
            <w:tcBorders>
              <w:top w:val="single" w:sz="4" w:space="0" w:color="auto"/>
              <w:left w:val="single" w:sz="4" w:space="0" w:color="auto"/>
              <w:bottom w:val="single" w:sz="4" w:space="0" w:color="auto"/>
              <w:right w:val="single" w:sz="4" w:space="0" w:color="auto"/>
            </w:tcBorders>
            <w:hideMark/>
          </w:tcPr>
          <w:p w14:paraId="536C62DB"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Variations in stocking density/bird growth</w:t>
            </w:r>
          </w:p>
        </w:tc>
        <w:tc>
          <w:tcPr>
            <w:tcW w:w="2132" w:type="dxa"/>
            <w:tcBorders>
              <w:top w:val="single" w:sz="4" w:space="0" w:color="auto"/>
              <w:left w:val="single" w:sz="4" w:space="0" w:color="auto"/>
              <w:bottom w:val="single" w:sz="4" w:space="0" w:color="auto"/>
              <w:right w:val="single" w:sz="4" w:space="0" w:color="auto"/>
            </w:tcBorders>
            <w:hideMark/>
          </w:tcPr>
          <w:p w14:paraId="00195DAE"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Rapid bird growth or poor growth due to illness. </w:t>
            </w:r>
          </w:p>
        </w:tc>
        <w:tc>
          <w:tcPr>
            <w:tcW w:w="1799" w:type="dxa"/>
            <w:tcBorders>
              <w:top w:val="single" w:sz="4" w:space="0" w:color="auto"/>
              <w:left w:val="single" w:sz="4" w:space="0" w:color="auto"/>
              <w:bottom w:val="single" w:sz="4" w:space="0" w:color="auto"/>
              <w:right w:val="single" w:sz="4" w:space="0" w:color="auto"/>
            </w:tcBorders>
          </w:tcPr>
          <w:p w14:paraId="682B81D3"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Deviation in predicted growth</w:t>
            </w:r>
          </w:p>
          <w:p w14:paraId="68205C89"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24hrs</w:t>
            </w:r>
          </w:p>
        </w:tc>
        <w:tc>
          <w:tcPr>
            <w:tcW w:w="2522" w:type="dxa"/>
            <w:tcBorders>
              <w:top w:val="single" w:sz="4" w:space="0" w:color="auto"/>
              <w:left w:val="single" w:sz="4" w:space="0" w:color="auto"/>
              <w:bottom w:val="single" w:sz="4" w:space="0" w:color="auto"/>
              <w:right w:val="single" w:sz="4" w:space="0" w:color="auto"/>
            </w:tcBorders>
            <w:hideMark/>
          </w:tcPr>
          <w:p w14:paraId="3C8AD5ED"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Bird growth monitored Daily</w:t>
            </w:r>
          </w:p>
          <w:p w14:paraId="353DBCFD"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Ventilation and heating controls advanced to account for additional live-weight within house. Veterinarian advice sought immediately for bird illness with additional bedding added to prevent/minimise odour release. Document and record abnormalities. Ensure stocking density complies with BAT standards and bird permit places. </w:t>
            </w:r>
          </w:p>
        </w:tc>
        <w:tc>
          <w:tcPr>
            <w:tcW w:w="1973" w:type="dxa"/>
            <w:tcBorders>
              <w:top w:val="single" w:sz="4" w:space="0" w:color="auto"/>
              <w:left w:val="single" w:sz="4" w:space="0" w:color="auto"/>
              <w:bottom w:val="single" w:sz="4" w:space="0" w:color="auto"/>
              <w:right w:val="single" w:sz="4" w:space="0" w:color="auto"/>
            </w:tcBorders>
          </w:tcPr>
          <w:p w14:paraId="1C881239"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Immediate veterinarian advice sought</w:t>
            </w:r>
          </w:p>
        </w:tc>
        <w:tc>
          <w:tcPr>
            <w:tcW w:w="3397" w:type="dxa"/>
            <w:tcBorders>
              <w:top w:val="single" w:sz="4" w:space="0" w:color="auto"/>
              <w:left w:val="single" w:sz="4" w:space="0" w:color="auto"/>
              <w:bottom w:val="single" w:sz="4" w:space="0" w:color="auto"/>
              <w:right w:val="single" w:sz="4" w:space="0" w:color="auto"/>
            </w:tcBorders>
          </w:tcPr>
          <w:p w14:paraId="2B2FE628"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Growth rates normal</w:t>
            </w:r>
          </w:p>
        </w:tc>
      </w:tr>
      <w:tr w:rsidR="0003658F" w14:paraId="65A1D9EF" w14:textId="77777777" w:rsidTr="006F6248">
        <w:tc>
          <w:tcPr>
            <w:tcW w:w="2351" w:type="dxa"/>
            <w:tcBorders>
              <w:top w:val="single" w:sz="4" w:space="0" w:color="auto"/>
              <w:left w:val="single" w:sz="4" w:space="0" w:color="auto"/>
              <w:bottom w:val="single" w:sz="4" w:space="0" w:color="auto"/>
              <w:right w:val="single" w:sz="4" w:space="0" w:color="auto"/>
            </w:tcBorders>
          </w:tcPr>
          <w:p w14:paraId="1939E10B"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Ventilation System</w:t>
            </w:r>
          </w:p>
        </w:tc>
        <w:tc>
          <w:tcPr>
            <w:tcW w:w="2132" w:type="dxa"/>
            <w:tcBorders>
              <w:top w:val="single" w:sz="4" w:space="0" w:color="auto"/>
              <w:left w:val="single" w:sz="4" w:space="0" w:color="auto"/>
              <w:bottom w:val="single" w:sz="4" w:space="0" w:color="auto"/>
              <w:right w:val="single" w:sz="4" w:space="0" w:color="auto"/>
            </w:tcBorders>
          </w:tcPr>
          <w:p w14:paraId="5C7B2DA0"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Fan/system failure</w:t>
            </w:r>
          </w:p>
        </w:tc>
        <w:tc>
          <w:tcPr>
            <w:tcW w:w="1799" w:type="dxa"/>
            <w:tcBorders>
              <w:top w:val="single" w:sz="4" w:space="0" w:color="auto"/>
              <w:left w:val="single" w:sz="4" w:space="0" w:color="auto"/>
              <w:bottom w:val="single" w:sz="4" w:space="0" w:color="auto"/>
              <w:right w:val="single" w:sz="4" w:space="0" w:color="auto"/>
            </w:tcBorders>
          </w:tcPr>
          <w:p w14:paraId="7C9229AA"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System fully alarmed</w:t>
            </w:r>
          </w:p>
          <w:p w14:paraId="0E555719"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1hr</w:t>
            </w:r>
          </w:p>
        </w:tc>
        <w:tc>
          <w:tcPr>
            <w:tcW w:w="2522" w:type="dxa"/>
            <w:tcBorders>
              <w:top w:val="single" w:sz="4" w:space="0" w:color="auto"/>
              <w:left w:val="single" w:sz="4" w:space="0" w:color="auto"/>
              <w:bottom w:val="single" w:sz="4" w:space="0" w:color="auto"/>
              <w:right w:val="single" w:sz="4" w:space="0" w:color="auto"/>
            </w:tcBorders>
          </w:tcPr>
          <w:p w14:paraId="7AFB02C4"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Alternative ventilation fan used as houses have spare capacity installed, electrician call out</w:t>
            </w:r>
          </w:p>
        </w:tc>
        <w:tc>
          <w:tcPr>
            <w:tcW w:w="1973" w:type="dxa"/>
            <w:tcBorders>
              <w:top w:val="single" w:sz="4" w:space="0" w:color="auto"/>
              <w:left w:val="single" w:sz="4" w:space="0" w:color="auto"/>
              <w:bottom w:val="single" w:sz="4" w:space="0" w:color="auto"/>
              <w:right w:val="single" w:sz="4" w:space="0" w:color="auto"/>
            </w:tcBorders>
          </w:tcPr>
          <w:p w14:paraId="0AA60B3F"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N/A</w:t>
            </w:r>
          </w:p>
        </w:tc>
        <w:tc>
          <w:tcPr>
            <w:tcW w:w="3397" w:type="dxa"/>
            <w:tcBorders>
              <w:top w:val="single" w:sz="4" w:space="0" w:color="auto"/>
              <w:left w:val="single" w:sz="4" w:space="0" w:color="auto"/>
              <w:bottom w:val="single" w:sz="4" w:space="0" w:color="auto"/>
              <w:right w:val="single" w:sz="4" w:space="0" w:color="auto"/>
            </w:tcBorders>
          </w:tcPr>
          <w:p w14:paraId="1F0A350C"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Repairs effected and documented</w:t>
            </w:r>
          </w:p>
        </w:tc>
      </w:tr>
      <w:tr w:rsidR="0003658F" w14:paraId="1E4F5B95" w14:textId="77777777" w:rsidTr="006F6248">
        <w:tc>
          <w:tcPr>
            <w:tcW w:w="2351" w:type="dxa"/>
            <w:tcBorders>
              <w:top w:val="single" w:sz="4" w:space="0" w:color="auto"/>
              <w:left w:val="single" w:sz="4" w:space="0" w:color="auto"/>
              <w:bottom w:val="single" w:sz="4" w:space="0" w:color="auto"/>
              <w:right w:val="single" w:sz="4" w:space="0" w:color="auto"/>
            </w:tcBorders>
            <w:hideMark/>
          </w:tcPr>
          <w:p w14:paraId="0D329818"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Drinker systems</w:t>
            </w:r>
          </w:p>
        </w:tc>
        <w:tc>
          <w:tcPr>
            <w:tcW w:w="2132" w:type="dxa"/>
            <w:tcBorders>
              <w:top w:val="single" w:sz="4" w:space="0" w:color="auto"/>
              <w:left w:val="single" w:sz="4" w:space="0" w:color="auto"/>
              <w:bottom w:val="single" w:sz="4" w:space="0" w:color="auto"/>
              <w:right w:val="single" w:sz="4" w:space="0" w:color="auto"/>
            </w:tcBorders>
            <w:hideMark/>
          </w:tcPr>
          <w:p w14:paraId="69018444"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Leaky systems/pipe failure</w:t>
            </w:r>
          </w:p>
        </w:tc>
        <w:tc>
          <w:tcPr>
            <w:tcW w:w="1799" w:type="dxa"/>
            <w:tcBorders>
              <w:top w:val="single" w:sz="4" w:space="0" w:color="auto"/>
              <w:left w:val="single" w:sz="4" w:space="0" w:color="auto"/>
              <w:bottom w:val="single" w:sz="4" w:space="0" w:color="auto"/>
              <w:right w:val="single" w:sz="4" w:space="0" w:color="auto"/>
            </w:tcBorders>
          </w:tcPr>
          <w:p w14:paraId="7A3C23B4"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Deviation in expected water consumption</w:t>
            </w:r>
          </w:p>
          <w:p w14:paraId="7032AC05"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2hrs</w:t>
            </w:r>
          </w:p>
        </w:tc>
        <w:tc>
          <w:tcPr>
            <w:tcW w:w="2522" w:type="dxa"/>
            <w:tcBorders>
              <w:top w:val="single" w:sz="4" w:space="0" w:color="auto"/>
              <w:left w:val="single" w:sz="4" w:space="0" w:color="auto"/>
              <w:bottom w:val="single" w:sz="4" w:space="0" w:color="auto"/>
              <w:right w:val="single" w:sz="4" w:space="0" w:color="auto"/>
            </w:tcBorders>
            <w:hideMark/>
          </w:tcPr>
          <w:p w14:paraId="62FE30ED"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Any leaks isolated and repaired immediately. Wet areas covered with additional bedding to minimise odour. Arrange system integrity testing at cycle end, findings to be documented and recorded, pipe work/system parts to be replaced as per report.</w:t>
            </w:r>
          </w:p>
        </w:tc>
        <w:tc>
          <w:tcPr>
            <w:tcW w:w="1973" w:type="dxa"/>
            <w:tcBorders>
              <w:top w:val="single" w:sz="4" w:space="0" w:color="auto"/>
              <w:left w:val="single" w:sz="4" w:space="0" w:color="auto"/>
              <w:bottom w:val="single" w:sz="4" w:space="0" w:color="auto"/>
              <w:right w:val="single" w:sz="4" w:space="0" w:color="auto"/>
            </w:tcBorders>
          </w:tcPr>
          <w:p w14:paraId="4CA7F0B4"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N/A</w:t>
            </w:r>
          </w:p>
        </w:tc>
        <w:tc>
          <w:tcPr>
            <w:tcW w:w="3397" w:type="dxa"/>
            <w:tcBorders>
              <w:top w:val="single" w:sz="4" w:space="0" w:color="auto"/>
              <w:left w:val="single" w:sz="4" w:space="0" w:color="auto"/>
              <w:bottom w:val="single" w:sz="4" w:space="0" w:color="auto"/>
              <w:right w:val="single" w:sz="4" w:space="0" w:color="auto"/>
            </w:tcBorders>
          </w:tcPr>
          <w:p w14:paraId="61CA05DA"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Normal consumption</w:t>
            </w:r>
          </w:p>
        </w:tc>
      </w:tr>
      <w:tr w:rsidR="0003658F" w14:paraId="06C493DE" w14:textId="77777777" w:rsidTr="006F6248">
        <w:tc>
          <w:tcPr>
            <w:tcW w:w="2351" w:type="dxa"/>
            <w:tcBorders>
              <w:top w:val="single" w:sz="4" w:space="0" w:color="auto"/>
              <w:left w:val="single" w:sz="4" w:space="0" w:color="auto"/>
              <w:bottom w:val="single" w:sz="4" w:space="0" w:color="auto"/>
              <w:right w:val="single" w:sz="4" w:space="0" w:color="auto"/>
            </w:tcBorders>
            <w:hideMark/>
          </w:tcPr>
          <w:p w14:paraId="65791F5F"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Bird depletion</w:t>
            </w:r>
          </w:p>
        </w:tc>
        <w:tc>
          <w:tcPr>
            <w:tcW w:w="2132" w:type="dxa"/>
            <w:tcBorders>
              <w:top w:val="single" w:sz="4" w:space="0" w:color="auto"/>
              <w:left w:val="single" w:sz="4" w:space="0" w:color="auto"/>
              <w:bottom w:val="single" w:sz="4" w:space="0" w:color="auto"/>
              <w:right w:val="single" w:sz="4" w:space="0" w:color="auto"/>
            </w:tcBorders>
            <w:hideMark/>
          </w:tcPr>
          <w:p w14:paraId="72B55AD9"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Fugitive odour release</w:t>
            </w:r>
          </w:p>
        </w:tc>
        <w:tc>
          <w:tcPr>
            <w:tcW w:w="1799" w:type="dxa"/>
            <w:tcBorders>
              <w:top w:val="single" w:sz="4" w:space="0" w:color="auto"/>
              <w:left w:val="single" w:sz="4" w:space="0" w:color="auto"/>
              <w:bottom w:val="single" w:sz="4" w:space="0" w:color="auto"/>
              <w:right w:val="single" w:sz="4" w:space="0" w:color="auto"/>
            </w:tcBorders>
          </w:tcPr>
          <w:p w14:paraId="326B20C8"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w:t>
            </w:r>
          </w:p>
          <w:p w14:paraId="52D56C80"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2hrs</w:t>
            </w:r>
          </w:p>
        </w:tc>
        <w:tc>
          <w:tcPr>
            <w:tcW w:w="2522" w:type="dxa"/>
            <w:tcBorders>
              <w:top w:val="single" w:sz="4" w:space="0" w:color="auto"/>
              <w:left w:val="single" w:sz="4" w:space="0" w:color="auto"/>
              <w:bottom w:val="single" w:sz="4" w:space="0" w:color="auto"/>
              <w:right w:val="single" w:sz="4" w:space="0" w:color="auto"/>
            </w:tcBorders>
            <w:hideMark/>
          </w:tcPr>
          <w:p w14:paraId="60B04E27"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Minimum ventilation rate to prevent fugitive release of odour, review OMP with any changes documented and recorded and submitted to Environment Agency Area Officer for approval.</w:t>
            </w:r>
          </w:p>
        </w:tc>
        <w:tc>
          <w:tcPr>
            <w:tcW w:w="1973" w:type="dxa"/>
            <w:tcBorders>
              <w:top w:val="single" w:sz="4" w:space="0" w:color="auto"/>
              <w:left w:val="single" w:sz="4" w:space="0" w:color="auto"/>
              <w:bottom w:val="single" w:sz="4" w:space="0" w:color="auto"/>
              <w:right w:val="single" w:sz="4" w:space="0" w:color="auto"/>
            </w:tcBorders>
          </w:tcPr>
          <w:p w14:paraId="66B31E55"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N/A</w:t>
            </w:r>
          </w:p>
        </w:tc>
        <w:tc>
          <w:tcPr>
            <w:tcW w:w="3397" w:type="dxa"/>
            <w:tcBorders>
              <w:top w:val="single" w:sz="4" w:space="0" w:color="auto"/>
              <w:left w:val="single" w:sz="4" w:space="0" w:color="auto"/>
              <w:bottom w:val="single" w:sz="4" w:space="0" w:color="auto"/>
              <w:right w:val="single" w:sz="4" w:space="0" w:color="auto"/>
            </w:tcBorders>
          </w:tcPr>
          <w:p w14:paraId="009F9FDD"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 recording reduced low levels</w:t>
            </w:r>
          </w:p>
        </w:tc>
      </w:tr>
      <w:tr w:rsidR="0003658F" w14:paraId="2EC56EA7" w14:textId="77777777" w:rsidTr="006F6248">
        <w:tc>
          <w:tcPr>
            <w:tcW w:w="2351" w:type="dxa"/>
            <w:tcBorders>
              <w:top w:val="single" w:sz="4" w:space="0" w:color="auto"/>
              <w:left w:val="single" w:sz="4" w:space="0" w:color="auto"/>
              <w:bottom w:val="single" w:sz="4" w:space="0" w:color="auto"/>
              <w:right w:val="single" w:sz="4" w:space="0" w:color="auto"/>
            </w:tcBorders>
            <w:hideMark/>
          </w:tcPr>
          <w:p w14:paraId="3E695011"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Litter Removal</w:t>
            </w:r>
          </w:p>
        </w:tc>
        <w:tc>
          <w:tcPr>
            <w:tcW w:w="2132" w:type="dxa"/>
            <w:tcBorders>
              <w:top w:val="single" w:sz="4" w:space="0" w:color="auto"/>
              <w:left w:val="single" w:sz="4" w:space="0" w:color="auto"/>
              <w:bottom w:val="single" w:sz="4" w:space="0" w:color="auto"/>
              <w:right w:val="single" w:sz="4" w:space="0" w:color="auto"/>
            </w:tcBorders>
            <w:hideMark/>
          </w:tcPr>
          <w:p w14:paraId="693165CA"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Fugitive odour release from poultry houses</w:t>
            </w:r>
          </w:p>
        </w:tc>
        <w:tc>
          <w:tcPr>
            <w:tcW w:w="1799" w:type="dxa"/>
            <w:tcBorders>
              <w:top w:val="single" w:sz="4" w:space="0" w:color="auto"/>
              <w:left w:val="single" w:sz="4" w:space="0" w:color="auto"/>
              <w:bottom w:val="single" w:sz="4" w:space="0" w:color="auto"/>
              <w:right w:val="single" w:sz="4" w:space="0" w:color="auto"/>
            </w:tcBorders>
          </w:tcPr>
          <w:p w14:paraId="271AF52A"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w:t>
            </w:r>
          </w:p>
          <w:p w14:paraId="503C0C9F"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2hrs</w:t>
            </w:r>
          </w:p>
        </w:tc>
        <w:tc>
          <w:tcPr>
            <w:tcW w:w="2522" w:type="dxa"/>
            <w:tcBorders>
              <w:top w:val="single" w:sz="4" w:space="0" w:color="auto"/>
              <w:left w:val="single" w:sz="4" w:space="0" w:color="auto"/>
              <w:bottom w:val="single" w:sz="4" w:space="0" w:color="auto"/>
              <w:right w:val="single" w:sz="4" w:space="0" w:color="auto"/>
            </w:tcBorders>
            <w:hideMark/>
          </w:tcPr>
          <w:p w14:paraId="2ABD0ABA"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 xml:space="preserve">Minimum ventilation rate to prevent fugitive release of odour, review OMP </w:t>
            </w:r>
            <w:r>
              <w:rPr>
                <w:rFonts w:ascii="Arial" w:eastAsia="Times New Roman" w:hAnsi="Arial" w:cs="Arial"/>
                <w:bCs/>
                <w:kern w:val="32"/>
                <w:sz w:val="24"/>
                <w:szCs w:val="24"/>
              </w:rPr>
              <w:lastRenderedPageBreak/>
              <w:t>with any changes documented and recorded and submitted to Environment Agency Area Officer for approval.</w:t>
            </w:r>
          </w:p>
        </w:tc>
        <w:tc>
          <w:tcPr>
            <w:tcW w:w="1973" w:type="dxa"/>
            <w:tcBorders>
              <w:top w:val="single" w:sz="4" w:space="0" w:color="auto"/>
              <w:left w:val="single" w:sz="4" w:space="0" w:color="auto"/>
              <w:bottom w:val="single" w:sz="4" w:space="0" w:color="auto"/>
              <w:right w:val="single" w:sz="4" w:space="0" w:color="auto"/>
            </w:tcBorders>
          </w:tcPr>
          <w:p w14:paraId="315148AE"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Review of littering out procedures</w:t>
            </w:r>
          </w:p>
        </w:tc>
        <w:tc>
          <w:tcPr>
            <w:tcW w:w="3397" w:type="dxa"/>
            <w:tcBorders>
              <w:top w:val="single" w:sz="4" w:space="0" w:color="auto"/>
              <w:left w:val="single" w:sz="4" w:space="0" w:color="auto"/>
              <w:bottom w:val="single" w:sz="4" w:space="0" w:color="auto"/>
              <w:right w:val="single" w:sz="4" w:space="0" w:color="auto"/>
            </w:tcBorders>
          </w:tcPr>
          <w:p w14:paraId="165DFD27"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 levels returned to normal</w:t>
            </w:r>
          </w:p>
        </w:tc>
      </w:tr>
      <w:tr w:rsidR="0003658F" w14:paraId="68E23A1A" w14:textId="77777777" w:rsidTr="006F6248">
        <w:tc>
          <w:tcPr>
            <w:tcW w:w="2351" w:type="dxa"/>
            <w:tcBorders>
              <w:top w:val="single" w:sz="4" w:space="0" w:color="auto"/>
              <w:left w:val="single" w:sz="4" w:space="0" w:color="auto"/>
              <w:bottom w:val="single" w:sz="4" w:space="0" w:color="auto"/>
              <w:right w:val="single" w:sz="4" w:space="0" w:color="auto"/>
            </w:tcBorders>
            <w:hideMark/>
          </w:tcPr>
          <w:p w14:paraId="6732B9F5"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operations/dirty water</w:t>
            </w:r>
          </w:p>
        </w:tc>
        <w:tc>
          <w:tcPr>
            <w:tcW w:w="2132" w:type="dxa"/>
            <w:tcBorders>
              <w:top w:val="single" w:sz="4" w:space="0" w:color="auto"/>
              <w:left w:val="single" w:sz="4" w:space="0" w:color="auto"/>
              <w:bottom w:val="single" w:sz="4" w:space="0" w:color="auto"/>
              <w:right w:val="single" w:sz="4" w:space="0" w:color="auto"/>
            </w:tcBorders>
            <w:hideMark/>
          </w:tcPr>
          <w:p w14:paraId="2014DC2D"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Odour release from drainage/storage</w:t>
            </w:r>
          </w:p>
          <w:p w14:paraId="5B4F5A9A" w14:textId="77777777" w:rsidR="0003658F" w:rsidRDefault="0003658F" w:rsidP="006F6248">
            <w:pPr>
              <w:keepNext/>
              <w:spacing w:before="240" w:after="60"/>
              <w:outlineLvl w:val="0"/>
              <w:rPr>
                <w:rFonts w:ascii="Arial" w:eastAsia="Times New Roman" w:hAnsi="Arial" w:cs="Arial"/>
                <w:bCs/>
                <w:kern w:val="32"/>
                <w:sz w:val="24"/>
                <w:szCs w:val="24"/>
              </w:rPr>
            </w:pPr>
          </w:p>
          <w:p w14:paraId="0E539EE3" w14:textId="77777777" w:rsidR="0003658F" w:rsidRDefault="0003658F" w:rsidP="006F6248">
            <w:pPr>
              <w:keepNext/>
              <w:spacing w:before="240" w:after="60"/>
              <w:outlineLvl w:val="0"/>
              <w:rPr>
                <w:rFonts w:ascii="Arial" w:eastAsia="Times New Roman" w:hAnsi="Arial" w:cs="Arial"/>
                <w:bCs/>
                <w:kern w:val="32"/>
                <w:sz w:val="24"/>
                <w:szCs w:val="24"/>
              </w:rPr>
            </w:pPr>
          </w:p>
          <w:p w14:paraId="3903353E" w14:textId="77777777" w:rsidR="0003658F" w:rsidRDefault="0003658F" w:rsidP="006F6248">
            <w:pPr>
              <w:keepNext/>
              <w:spacing w:before="240" w:after="60"/>
              <w:outlineLvl w:val="0"/>
              <w:rPr>
                <w:rFonts w:ascii="Arial" w:eastAsia="Times New Roman" w:hAnsi="Arial" w:cs="Arial"/>
                <w:bCs/>
                <w:kern w:val="32"/>
                <w:sz w:val="24"/>
                <w:szCs w:val="24"/>
              </w:rPr>
            </w:pPr>
          </w:p>
          <w:p w14:paraId="4B1E7000" w14:textId="77777777" w:rsidR="0003658F" w:rsidRDefault="0003658F" w:rsidP="006F6248">
            <w:pPr>
              <w:keepNext/>
              <w:spacing w:before="240" w:after="60"/>
              <w:outlineLvl w:val="0"/>
              <w:rPr>
                <w:rFonts w:ascii="Arial" w:eastAsia="Times New Roman" w:hAnsi="Arial" w:cs="Arial"/>
                <w:bCs/>
                <w:kern w:val="32"/>
                <w:sz w:val="24"/>
                <w:szCs w:val="24"/>
              </w:rPr>
            </w:pPr>
          </w:p>
          <w:p w14:paraId="69BBA017"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Delay in dirty water removal</w:t>
            </w:r>
          </w:p>
          <w:p w14:paraId="5DF9885E" w14:textId="77777777" w:rsidR="0003658F" w:rsidRDefault="0003658F" w:rsidP="006F6248">
            <w:pPr>
              <w:keepNext/>
              <w:spacing w:before="240" w:after="60"/>
              <w:outlineLvl w:val="0"/>
              <w:rPr>
                <w:rFonts w:ascii="Arial" w:eastAsia="Times New Roman" w:hAnsi="Arial" w:cs="Arial"/>
                <w:bCs/>
                <w:kern w:val="32"/>
                <w:sz w:val="24"/>
                <w:szCs w:val="24"/>
              </w:rPr>
            </w:pPr>
          </w:p>
          <w:p w14:paraId="48F15B36" w14:textId="77777777" w:rsidR="0003658F" w:rsidRDefault="0003658F" w:rsidP="006F6248">
            <w:pPr>
              <w:keepNext/>
              <w:spacing w:before="240" w:after="60"/>
              <w:outlineLvl w:val="0"/>
              <w:rPr>
                <w:rFonts w:ascii="Arial" w:eastAsia="Times New Roman" w:hAnsi="Arial" w:cs="Arial"/>
                <w:bCs/>
                <w:kern w:val="32"/>
                <w:sz w:val="24"/>
                <w:szCs w:val="24"/>
              </w:rPr>
            </w:pPr>
          </w:p>
          <w:p w14:paraId="6E44F105" w14:textId="77777777" w:rsidR="0003658F" w:rsidRDefault="0003658F" w:rsidP="006F6248">
            <w:pPr>
              <w:keepNext/>
              <w:spacing w:before="240" w:after="60"/>
              <w:outlineLvl w:val="0"/>
              <w:rPr>
                <w:rFonts w:ascii="Arial" w:eastAsia="Times New Roman" w:hAnsi="Arial" w:cs="Arial"/>
                <w:bCs/>
                <w:kern w:val="32"/>
                <w:sz w:val="24"/>
                <w:szCs w:val="24"/>
              </w:rPr>
            </w:pPr>
          </w:p>
          <w:p w14:paraId="65DF34D1" w14:textId="77777777" w:rsidR="0003658F" w:rsidRDefault="0003658F" w:rsidP="006F6248">
            <w:pPr>
              <w:keepNext/>
              <w:spacing w:before="240" w:after="60"/>
              <w:outlineLvl w:val="0"/>
              <w:rPr>
                <w:rFonts w:ascii="Arial" w:eastAsia="Times New Roman" w:hAnsi="Arial" w:cs="Arial"/>
                <w:bCs/>
                <w:kern w:val="32"/>
                <w:sz w:val="24"/>
                <w:szCs w:val="24"/>
              </w:rPr>
            </w:pPr>
          </w:p>
          <w:p w14:paraId="3EFA1443"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Blocked drains</w:t>
            </w:r>
          </w:p>
        </w:tc>
        <w:tc>
          <w:tcPr>
            <w:tcW w:w="1799" w:type="dxa"/>
            <w:tcBorders>
              <w:top w:val="single" w:sz="4" w:space="0" w:color="auto"/>
              <w:left w:val="single" w:sz="4" w:space="0" w:color="auto"/>
              <w:bottom w:val="single" w:sz="4" w:space="0" w:color="auto"/>
              <w:right w:val="single" w:sz="4" w:space="0" w:color="auto"/>
            </w:tcBorders>
          </w:tcPr>
          <w:p w14:paraId="1AE81C1E"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w:t>
            </w:r>
          </w:p>
          <w:p w14:paraId="558B7334"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2hrs</w:t>
            </w:r>
          </w:p>
          <w:p w14:paraId="61CF7698" w14:textId="77777777" w:rsidR="0003658F" w:rsidRDefault="0003658F" w:rsidP="006F6248">
            <w:pPr>
              <w:keepNext/>
              <w:spacing w:before="240" w:after="60"/>
              <w:outlineLvl w:val="0"/>
              <w:rPr>
                <w:rFonts w:ascii="Arial" w:eastAsia="Times New Roman" w:hAnsi="Arial" w:cs="Arial"/>
                <w:bCs/>
                <w:kern w:val="32"/>
                <w:sz w:val="24"/>
                <w:szCs w:val="24"/>
              </w:rPr>
            </w:pPr>
          </w:p>
          <w:p w14:paraId="6F0583DA" w14:textId="77777777" w:rsidR="0003658F" w:rsidRDefault="0003658F" w:rsidP="006F6248">
            <w:pPr>
              <w:keepNext/>
              <w:spacing w:before="240" w:after="60"/>
              <w:outlineLvl w:val="0"/>
              <w:rPr>
                <w:rFonts w:ascii="Arial" w:eastAsia="Times New Roman" w:hAnsi="Arial" w:cs="Arial"/>
                <w:bCs/>
                <w:kern w:val="32"/>
                <w:sz w:val="24"/>
                <w:szCs w:val="24"/>
              </w:rPr>
            </w:pPr>
          </w:p>
          <w:p w14:paraId="41A02BD8"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procedure monitoring</w:t>
            </w:r>
          </w:p>
          <w:p w14:paraId="38BEDBCE"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4hrs</w:t>
            </w:r>
          </w:p>
          <w:p w14:paraId="0D033B9D" w14:textId="77777777" w:rsidR="0003658F" w:rsidRDefault="0003658F" w:rsidP="006F6248">
            <w:pPr>
              <w:keepNext/>
              <w:spacing w:before="240" w:after="60"/>
              <w:outlineLvl w:val="0"/>
              <w:rPr>
                <w:rFonts w:ascii="Arial" w:eastAsia="Times New Roman" w:hAnsi="Arial" w:cs="Arial"/>
                <w:bCs/>
                <w:kern w:val="32"/>
                <w:sz w:val="24"/>
                <w:szCs w:val="24"/>
              </w:rPr>
            </w:pPr>
          </w:p>
          <w:p w14:paraId="5012BE57" w14:textId="77777777" w:rsidR="0003658F" w:rsidRDefault="0003658F" w:rsidP="006F6248">
            <w:pPr>
              <w:keepNext/>
              <w:spacing w:before="240" w:after="60"/>
              <w:outlineLvl w:val="0"/>
              <w:rPr>
                <w:rFonts w:ascii="Arial" w:eastAsia="Times New Roman" w:hAnsi="Arial" w:cs="Arial"/>
                <w:bCs/>
                <w:kern w:val="32"/>
                <w:sz w:val="24"/>
                <w:szCs w:val="24"/>
              </w:rPr>
            </w:pPr>
          </w:p>
          <w:p w14:paraId="7A1CF44E" w14:textId="77777777" w:rsidR="0003658F" w:rsidRDefault="0003658F" w:rsidP="006F6248">
            <w:pPr>
              <w:keepNext/>
              <w:spacing w:before="240" w:after="60"/>
              <w:outlineLvl w:val="0"/>
              <w:rPr>
                <w:rFonts w:ascii="Arial" w:eastAsia="Times New Roman" w:hAnsi="Arial" w:cs="Arial"/>
                <w:bCs/>
                <w:kern w:val="32"/>
                <w:sz w:val="24"/>
                <w:szCs w:val="24"/>
              </w:rPr>
            </w:pPr>
          </w:p>
          <w:p w14:paraId="43D55955"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1hr</w:t>
            </w:r>
          </w:p>
        </w:tc>
        <w:tc>
          <w:tcPr>
            <w:tcW w:w="2522" w:type="dxa"/>
            <w:tcBorders>
              <w:top w:val="single" w:sz="4" w:space="0" w:color="auto"/>
              <w:left w:val="single" w:sz="4" w:space="0" w:color="auto"/>
              <w:bottom w:val="single" w:sz="4" w:space="0" w:color="auto"/>
              <w:right w:val="single" w:sz="4" w:space="0" w:color="auto"/>
            </w:tcBorders>
            <w:hideMark/>
          </w:tcPr>
          <w:p w14:paraId="6AD0FB9A"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Arrange drainage integrity testing and drain cleaning, record and document findings. Dirty water tanks filled with clean water and agitated prior to removal to remove any possible sediment/stagnation.</w:t>
            </w:r>
          </w:p>
          <w:p w14:paraId="6E512819"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operations suspended, agreement with neighbouring farms for dirty water removal</w:t>
            </w:r>
          </w:p>
          <w:p w14:paraId="3A7C2950" w14:textId="77777777" w:rsidR="0003658F" w:rsidRDefault="0003658F" w:rsidP="006F6248">
            <w:pPr>
              <w:keepNext/>
              <w:spacing w:before="240" w:after="60"/>
              <w:outlineLvl w:val="0"/>
              <w:rPr>
                <w:rFonts w:ascii="Arial" w:eastAsia="Times New Roman" w:hAnsi="Arial" w:cs="Arial"/>
                <w:bCs/>
                <w:kern w:val="32"/>
                <w:sz w:val="24"/>
                <w:szCs w:val="24"/>
              </w:rPr>
            </w:pPr>
          </w:p>
          <w:p w14:paraId="4849C0FF" w14:textId="77777777" w:rsidR="0003658F" w:rsidRDefault="0003658F" w:rsidP="006F6248">
            <w:pPr>
              <w:keepNext/>
              <w:spacing w:before="240" w:after="60"/>
              <w:outlineLvl w:val="0"/>
              <w:rPr>
                <w:rFonts w:ascii="Arial" w:eastAsia="Times New Roman" w:hAnsi="Arial" w:cs="Arial"/>
                <w:bCs/>
                <w:kern w:val="32"/>
                <w:sz w:val="24"/>
                <w:szCs w:val="24"/>
              </w:rPr>
            </w:pPr>
          </w:p>
          <w:p w14:paraId="507DD5CC"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Blockage cleared</w:t>
            </w:r>
          </w:p>
        </w:tc>
        <w:tc>
          <w:tcPr>
            <w:tcW w:w="1973" w:type="dxa"/>
            <w:tcBorders>
              <w:top w:val="single" w:sz="4" w:space="0" w:color="auto"/>
              <w:left w:val="single" w:sz="4" w:space="0" w:color="auto"/>
              <w:bottom w:val="single" w:sz="4" w:space="0" w:color="auto"/>
              <w:right w:val="single" w:sz="4" w:space="0" w:color="auto"/>
            </w:tcBorders>
          </w:tcPr>
          <w:p w14:paraId="067FC0D0"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Ventilation rates decreased</w:t>
            </w:r>
          </w:p>
          <w:p w14:paraId="6E14ACE6" w14:textId="77777777" w:rsidR="0003658F" w:rsidRDefault="0003658F" w:rsidP="006F6248">
            <w:pPr>
              <w:keepNext/>
              <w:spacing w:before="240" w:after="60"/>
              <w:outlineLvl w:val="0"/>
              <w:rPr>
                <w:rFonts w:ascii="Arial" w:eastAsia="Times New Roman" w:hAnsi="Arial" w:cs="Arial"/>
                <w:bCs/>
                <w:kern w:val="32"/>
                <w:sz w:val="24"/>
                <w:szCs w:val="24"/>
              </w:rPr>
            </w:pPr>
          </w:p>
          <w:p w14:paraId="2A39DC62" w14:textId="77777777" w:rsidR="0003658F" w:rsidRDefault="0003658F" w:rsidP="006F6248">
            <w:pPr>
              <w:keepNext/>
              <w:spacing w:before="240" w:after="60"/>
              <w:outlineLvl w:val="0"/>
              <w:rPr>
                <w:rFonts w:ascii="Arial" w:eastAsia="Times New Roman" w:hAnsi="Arial" w:cs="Arial"/>
                <w:bCs/>
                <w:kern w:val="32"/>
                <w:sz w:val="24"/>
                <w:szCs w:val="24"/>
              </w:rPr>
            </w:pPr>
          </w:p>
          <w:p w14:paraId="08C85394" w14:textId="77777777" w:rsidR="0003658F" w:rsidRDefault="0003658F" w:rsidP="006F6248">
            <w:pPr>
              <w:keepNext/>
              <w:spacing w:before="240" w:after="60"/>
              <w:outlineLvl w:val="0"/>
              <w:rPr>
                <w:rFonts w:ascii="Arial" w:eastAsia="Times New Roman" w:hAnsi="Arial" w:cs="Arial"/>
                <w:bCs/>
                <w:kern w:val="32"/>
                <w:sz w:val="24"/>
                <w:szCs w:val="24"/>
              </w:rPr>
            </w:pPr>
          </w:p>
          <w:p w14:paraId="083AFC2F" w14:textId="77777777" w:rsidR="0003658F" w:rsidRDefault="0003658F" w:rsidP="006F6248">
            <w:pPr>
              <w:keepNext/>
              <w:spacing w:before="240" w:after="60"/>
              <w:outlineLvl w:val="0"/>
              <w:rPr>
                <w:rFonts w:ascii="Arial" w:eastAsia="Times New Roman" w:hAnsi="Arial" w:cs="Arial"/>
                <w:bCs/>
                <w:kern w:val="32"/>
                <w:sz w:val="24"/>
                <w:szCs w:val="24"/>
              </w:rPr>
            </w:pPr>
          </w:p>
          <w:p w14:paraId="59E93904" w14:textId="77777777" w:rsidR="0003658F" w:rsidRDefault="0003658F" w:rsidP="006F6248">
            <w:pPr>
              <w:keepNext/>
              <w:spacing w:before="240" w:after="60"/>
              <w:outlineLvl w:val="0"/>
              <w:rPr>
                <w:rFonts w:ascii="Arial" w:eastAsia="Times New Roman" w:hAnsi="Arial" w:cs="Arial"/>
                <w:bCs/>
                <w:kern w:val="32"/>
                <w:sz w:val="24"/>
                <w:szCs w:val="24"/>
              </w:rPr>
            </w:pPr>
          </w:p>
          <w:p w14:paraId="633D3328"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Licensed waste disposal contractor used preventing extended storage requirement</w:t>
            </w:r>
          </w:p>
          <w:p w14:paraId="3DE0642B" w14:textId="77777777" w:rsidR="0003658F" w:rsidRDefault="0003658F" w:rsidP="006F6248">
            <w:pPr>
              <w:keepNext/>
              <w:spacing w:before="240" w:after="60"/>
              <w:outlineLvl w:val="0"/>
              <w:rPr>
                <w:rFonts w:ascii="Arial" w:eastAsia="Times New Roman" w:hAnsi="Arial" w:cs="Arial"/>
                <w:bCs/>
                <w:kern w:val="32"/>
                <w:sz w:val="24"/>
                <w:szCs w:val="24"/>
              </w:rPr>
            </w:pPr>
          </w:p>
          <w:p w14:paraId="646F88E8"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Specialist drainage </w:t>
            </w:r>
            <w:r>
              <w:rPr>
                <w:rFonts w:ascii="Arial" w:eastAsia="Times New Roman" w:hAnsi="Arial" w:cs="Arial"/>
                <w:bCs/>
                <w:kern w:val="32"/>
                <w:sz w:val="24"/>
                <w:szCs w:val="24"/>
              </w:rPr>
              <w:lastRenderedPageBreak/>
              <w:t>contractor called out</w:t>
            </w:r>
          </w:p>
        </w:tc>
        <w:tc>
          <w:tcPr>
            <w:tcW w:w="3397" w:type="dxa"/>
            <w:tcBorders>
              <w:top w:val="single" w:sz="4" w:space="0" w:color="auto"/>
              <w:left w:val="single" w:sz="4" w:space="0" w:color="auto"/>
              <w:bottom w:val="single" w:sz="4" w:space="0" w:color="auto"/>
              <w:right w:val="single" w:sz="4" w:space="0" w:color="auto"/>
            </w:tcBorders>
          </w:tcPr>
          <w:p w14:paraId="25E40A78"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 xml:space="preserve">OMP monitoring levels normal </w:t>
            </w:r>
          </w:p>
          <w:p w14:paraId="38725D6F" w14:textId="77777777" w:rsidR="0003658F" w:rsidRDefault="0003658F" w:rsidP="006F6248">
            <w:pPr>
              <w:keepNext/>
              <w:spacing w:before="240" w:after="60"/>
              <w:outlineLvl w:val="0"/>
              <w:rPr>
                <w:rFonts w:ascii="Arial" w:eastAsia="Times New Roman" w:hAnsi="Arial" w:cs="Arial"/>
                <w:bCs/>
                <w:kern w:val="32"/>
                <w:sz w:val="24"/>
                <w:szCs w:val="24"/>
              </w:rPr>
            </w:pPr>
          </w:p>
          <w:p w14:paraId="16773BE0" w14:textId="77777777" w:rsidR="0003658F" w:rsidRDefault="0003658F" w:rsidP="006F6248">
            <w:pPr>
              <w:keepNext/>
              <w:spacing w:before="240" w:after="60"/>
              <w:outlineLvl w:val="0"/>
              <w:rPr>
                <w:rFonts w:ascii="Arial" w:eastAsia="Times New Roman" w:hAnsi="Arial" w:cs="Arial"/>
                <w:bCs/>
                <w:kern w:val="32"/>
                <w:sz w:val="24"/>
                <w:szCs w:val="24"/>
              </w:rPr>
            </w:pPr>
          </w:p>
          <w:p w14:paraId="7740BDF7" w14:textId="77777777" w:rsidR="0003658F" w:rsidRDefault="0003658F" w:rsidP="006F6248">
            <w:pPr>
              <w:keepNext/>
              <w:spacing w:before="240" w:after="60"/>
              <w:outlineLvl w:val="0"/>
              <w:rPr>
                <w:rFonts w:ascii="Arial" w:eastAsia="Times New Roman" w:hAnsi="Arial" w:cs="Arial"/>
                <w:bCs/>
                <w:kern w:val="32"/>
                <w:sz w:val="24"/>
                <w:szCs w:val="24"/>
              </w:rPr>
            </w:pPr>
          </w:p>
          <w:p w14:paraId="09C49269" w14:textId="77777777" w:rsidR="0003658F" w:rsidRDefault="0003658F" w:rsidP="006F6248">
            <w:pPr>
              <w:keepNext/>
              <w:spacing w:before="240" w:after="60"/>
              <w:outlineLvl w:val="0"/>
              <w:rPr>
                <w:rFonts w:ascii="Arial" w:eastAsia="Times New Roman" w:hAnsi="Arial" w:cs="Arial"/>
                <w:bCs/>
                <w:kern w:val="32"/>
                <w:sz w:val="24"/>
                <w:szCs w:val="24"/>
              </w:rPr>
            </w:pPr>
          </w:p>
          <w:p w14:paraId="55318C5A"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Normal washing resumed after visual inspection</w:t>
            </w:r>
          </w:p>
        </w:tc>
      </w:tr>
      <w:tr w:rsidR="0003658F" w14:paraId="6BED0596" w14:textId="77777777" w:rsidTr="006F6248">
        <w:tc>
          <w:tcPr>
            <w:tcW w:w="2351" w:type="dxa"/>
            <w:tcBorders>
              <w:top w:val="single" w:sz="4" w:space="0" w:color="auto"/>
              <w:left w:val="single" w:sz="4" w:space="0" w:color="auto"/>
              <w:bottom w:val="single" w:sz="4" w:space="0" w:color="auto"/>
              <w:right w:val="single" w:sz="4" w:space="0" w:color="auto"/>
            </w:tcBorders>
            <w:hideMark/>
          </w:tcPr>
          <w:p w14:paraId="49DBD661"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Litter/manure</w:t>
            </w:r>
          </w:p>
        </w:tc>
        <w:tc>
          <w:tcPr>
            <w:tcW w:w="2132" w:type="dxa"/>
            <w:tcBorders>
              <w:top w:val="single" w:sz="4" w:space="0" w:color="auto"/>
              <w:left w:val="single" w:sz="4" w:space="0" w:color="auto"/>
              <w:bottom w:val="single" w:sz="4" w:space="0" w:color="auto"/>
              <w:right w:val="single" w:sz="4" w:space="0" w:color="auto"/>
            </w:tcBorders>
            <w:hideMark/>
          </w:tcPr>
          <w:p w14:paraId="11BC2666"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Wet litter</w:t>
            </w:r>
          </w:p>
        </w:tc>
        <w:tc>
          <w:tcPr>
            <w:tcW w:w="1799" w:type="dxa"/>
            <w:tcBorders>
              <w:top w:val="single" w:sz="4" w:space="0" w:color="auto"/>
              <w:left w:val="single" w:sz="4" w:space="0" w:color="auto"/>
              <w:bottom w:val="single" w:sz="4" w:space="0" w:color="auto"/>
              <w:right w:val="single" w:sz="4" w:space="0" w:color="auto"/>
            </w:tcBorders>
          </w:tcPr>
          <w:p w14:paraId="7A19E4C1"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w:t>
            </w:r>
          </w:p>
          <w:p w14:paraId="4E69A7D0"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2hrs</w:t>
            </w:r>
          </w:p>
        </w:tc>
        <w:tc>
          <w:tcPr>
            <w:tcW w:w="2522" w:type="dxa"/>
            <w:tcBorders>
              <w:top w:val="single" w:sz="4" w:space="0" w:color="auto"/>
              <w:left w:val="single" w:sz="4" w:space="0" w:color="auto"/>
              <w:bottom w:val="single" w:sz="4" w:space="0" w:color="auto"/>
              <w:right w:val="single" w:sz="4" w:space="0" w:color="auto"/>
            </w:tcBorders>
            <w:hideMark/>
          </w:tcPr>
          <w:p w14:paraId="4657BF63"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Additional bedding applied to maintain dry friable litter.</w:t>
            </w:r>
          </w:p>
          <w:p w14:paraId="2F56173A"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Initiate olfactory checks to ensure effectiveness.</w:t>
            </w:r>
          </w:p>
        </w:tc>
        <w:tc>
          <w:tcPr>
            <w:tcW w:w="1973" w:type="dxa"/>
            <w:tcBorders>
              <w:top w:val="single" w:sz="4" w:space="0" w:color="auto"/>
              <w:left w:val="single" w:sz="4" w:space="0" w:color="auto"/>
              <w:bottom w:val="single" w:sz="4" w:space="0" w:color="auto"/>
              <w:right w:val="single" w:sz="4" w:space="0" w:color="auto"/>
            </w:tcBorders>
          </w:tcPr>
          <w:p w14:paraId="14C5D2E1"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Additional ventilation implemented to dry litter</w:t>
            </w:r>
          </w:p>
        </w:tc>
        <w:tc>
          <w:tcPr>
            <w:tcW w:w="3397" w:type="dxa"/>
            <w:tcBorders>
              <w:top w:val="single" w:sz="4" w:space="0" w:color="auto"/>
              <w:left w:val="single" w:sz="4" w:space="0" w:color="auto"/>
              <w:bottom w:val="single" w:sz="4" w:space="0" w:color="auto"/>
              <w:right w:val="single" w:sz="4" w:space="0" w:color="auto"/>
            </w:tcBorders>
          </w:tcPr>
          <w:p w14:paraId="0437CE2B" w14:textId="77777777" w:rsidR="0003658F" w:rsidRDefault="0003658F" w:rsidP="006F6248">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 levels normal</w:t>
            </w:r>
          </w:p>
        </w:tc>
      </w:tr>
    </w:tbl>
    <w:p w14:paraId="0BA80902" w14:textId="77777777" w:rsidR="0003658F" w:rsidRDefault="0003658F"/>
    <w:p w14:paraId="30853BCB" w14:textId="77777777" w:rsidR="001733A7" w:rsidRPr="000F744F" w:rsidRDefault="001733A7">
      <w:pPr>
        <w:rPr>
          <w:rFonts w:ascii="Times New Roman" w:hAnsi="Times New Roman" w:cs="Times New Roman"/>
          <w:sz w:val="24"/>
          <w:szCs w:val="24"/>
        </w:rPr>
      </w:pPr>
    </w:p>
    <w:p w14:paraId="30A35D78" w14:textId="77777777" w:rsidR="00F528DE" w:rsidRDefault="00F528DE"/>
    <w:p w14:paraId="06459EE3" w14:textId="77777777" w:rsidR="001D3563" w:rsidRDefault="001D3563" w:rsidP="001D3563">
      <w:pPr>
        <w:pStyle w:val="Heading1"/>
        <w:rPr>
          <w:lang w:val="en-GB"/>
        </w:rPr>
      </w:pPr>
      <w:r>
        <w:rPr>
          <w:lang w:val="en-GB"/>
        </w:rPr>
        <w:t>Odour Complaint Form</w:t>
      </w:r>
    </w:p>
    <w:tbl>
      <w:tblPr>
        <w:tblW w:w="1478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375"/>
        <w:gridCol w:w="755"/>
        <w:gridCol w:w="2131"/>
        <w:gridCol w:w="1225"/>
        <w:gridCol w:w="6662"/>
      </w:tblGrid>
      <w:tr w:rsidR="001D3563" w14:paraId="7F813202"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37ED1939" w14:textId="77777777" w:rsidR="001D3563" w:rsidRDefault="001D3563">
            <w:pPr>
              <w:ind w:right="-694"/>
            </w:pPr>
            <w:r>
              <w:t>Installation Name</w:t>
            </w:r>
          </w:p>
          <w:p w14:paraId="1DED605F" w14:textId="77777777" w:rsidR="001D3563" w:rsidRDefault="001D3563">
            <w:pPr>
              <w:ind w:right="-694"/>
            </w:pPr>
          </w:p>
        </w:tc>
        <w:tc>
          <w:tcPr>
            <w:tcW w:w="4111" w:type="dxa"/>
            <w:gridSpan w:val="3"/>
            <w:tcBorders>
              <w:top w:val="single" w:sz="4" w:space="0" w:color="auto"/>
              <w:left w:val="single" w:sz="4" w:space="0" w:color="auto"/>
              <w:bottom w:val="single" w:sz="4" w:space="0" w:color="auto"/>
              <w:right w:val="single" w:sz="4" w:space="0" w:color="auto"/>
            </w:tcBorders>
            <w:hideMark/>
          </w:tcPr>
          <w:p w14:paraId="3696ECFC" w14:textId="77777777" w:rsidR="001D3563" w:rsidRDefault="001D3563">
            <w:pPr>
              <w:ind w:right="-694"/>
            </w:pPr>
            <w:r>
              <w:t>Date Recorded</w:t>
            </w:r>
          </w:p>
        </w:tc>
        <w:tc>
          <w:tcPr>
            <w:tcW w:w="6662" w:type="dxa"/>
            <w:tcBorders>
              <w:top w:val="single" w:sz="4" w:space="0" w:color="auto"/>
              <w:left w:val="single" w:sz="4" w:space="0" w:color="auto"/>
              <w:bottom w:val="single" w:sz="4" w:space="0" w:color="auto"/>
              <w:right w:val="single" w:sz="4" w:space="0" w:color="auto"/>
            </w:tcBorders>
          </w:tcPr>
          <w:p w14:paraId="570E5C88" w14:textId="77777777" w:rsidR="001D3563" w:rsidRDefault="001D3563">
            <w:pPr>
              <w:ind w:right="-694"/>
            </w:pPr>
            <w:r>
              <w:t>Reference Number</w:t>
            </w:r>
          </w:p>
          <w:p w14:paraId="5D00B734" w14:textId="77777777" w:rsidR="001D3563" w:rsidRDefault="001D3563">
            <w:pPr>
              <w:ind w:right="-694"/>
            </w:pPr>
          </w:p>
        </w:tc>
      </w:tr>
      <w:tr w:rsidR="001D3563" w14:paraId="148FD3CC"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1A687B0D" w14:textId="77777777" w:rsidR="001D3563" w:rsidRDefault="001D3563">
            <w:pPr>
              <w:ind w:right="-694"/>
            </w:pPr>
            <w:r>
              <w:t>Name and Address of caller:</w:t>
            </w:r>
          </w:p>
          <w:p w14:paraId="3545732C" w14:textId="77777777" w:rsidR="001D3563" w:rsidRDefault="001D3563">
            <w:pPr>
              <w:ind w:right="-694"/>
            </w:pPr>
          </w:p>
          <w:p w14:paraId="44602378" w14:textId="77777777" w:rsidR="001D3563" w:rsidRDefault="001D3563">
            <w:pPr>
              <w:ind w:right="-694"/>
            </w:pPr>
          </w:p>
          <w:p w14:paraId="373D8D2F" w14:textId="77777777" w:rsidR="001D3563" w:rsidRDefault="001D3563">
            <w:pPr>
              <w:ind w:right="-694"/>
            </w:pPr>
          </w:p>
          <w:p w14:paraId="4F5E0EB4"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6666E5EE" w14:textId="77777777" w:rsidR="001D3563" w:rsidRDefault="001D3563">
            <w:pPr>
              <w:ind w:right="-694"/>
            </w:pPr>
          </w:p>
        </w:tc>
      </w:tr>
      <w:tr w:rsidR="001D3563" w14:paraId="4B6A70A1"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6CBD0802" w14:textId="77777777" w:rsidR="001D3563" w:rsidRDefault="001D3563">
            <w:pPr>
              <w:ind w:right="-694"/>
            </w:pPr>
            <w:r>
              <w:t>Tel. No. of caller</w:t>
            </w:r>
          </w:p>
        </w:tc>
        <w:tc>
          <w:tcPr>
            <w:tcW w:w="10773" w:type="dxa"/>
            <w:gridSpan w:val="4"/>
            <w:tcBorders>
              <w:top w:val="single" w:sz="4" w:space="0" w:color="auto"/>
              <w:left w:val="single" w:sz="4" w:space="0" w:color="auto"/>
              <w:bottom w:val="single" w:sz="4" w:space="0" w:color="auto"/>
              <w:right w:val="single" w:sz="4" w:space="0" w:color="auto"/>
            </w:tcBorders>
          </w:tcPr>
          <w:p w14:paraId="2AE918D5" w14:textId="77777777" w:rsidR="001D3563" w:rsidRDefault="001D3563">
            <w:pPr>
              <w:ind w:right="-694"/>
            </w:pPr>
          </w:p>
        </w:tc>
      </w:tr>
      <w:tr w:rsidR="001D3563" w14:paraId="3418BB6D"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4D6FB4BE" w14:textId="77777777" w:rsidR="001D3563" w:rsidRDefault="001D3563">
            <w:pPr>
              <w:ind w:right="-694"/>
            </w:pPr>
            <w:r>
              <w:t xml:space="preserve">Location of caller in relation to </w:t>
            </w:r>
          </w:p>
          <w:p w14:paraId="5175B836" w14:textId="77777777" w:rsidR="001D3563" w:rsidRDefault="001D3563">
            <w:pPr>
              <w:ind w:right="-694"/>
            </w:pPr>
            <w:r>
              <w:lastRenderedPageBreak/>
              <w:t xml:space="preserve">Installation </w:t>
            </w:r>
          </w:p>
        </w:tc>
        <w:tc>
          <w:tcPr>
            <w:tcW w:w="10773" w:type="dxa"/>
            <w:gridSpan w:val="4"/>
            <w:tcBorders>
              <w:top w:val="single" w:sz="4" w:space="0" w:color="auto"/>
              <w:left w:val="single" w:sz="4" w:space="0" w:color="auto"/>
              <w:bottom w:val="single" w:sz="4" w:space="0" w:color="auto"/>
              <w:right w:val="single" w:sz="4" w:space="0" w:color="auto"/>
            </w:tcBorders>
          </w:tcPr>
          <w:p w14:paraId="2C28CBA1" w14:textId="77777777" w:rsidR="001D3563" w:rsidRDefault="001D3563">
            <w:pPr>
              <w:ind w:right="-694"/>
            </w:pPr>
          </w:p>
        </w:tc>
      </w:tr>
      <w:tr w:rsidR="001D3563" w14:paraId="092BF69D"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33DB1991" w14:textId="77777777" w:rsidR="001D3563" w:rsidRDefault="001D3563">
            <w:pPr>
              <w:ind w:right="-694"/>
            </w:pPr>
            <w:r>
              <w:t>Time and Date of complaint</w:t>
            </w:r>
          </w:p>
          <w:p w14:paraId="7770A8C3"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38073FEB" w14:textId="77777777" w:rsidR="001D3563" w:rsidRDefault="001D3563">
            <w:pPr>
              <w:ind w:right="-694"/>
            </w:pPr>
          </w:p>
        </w:tc>
      </w:tr>
      <w:tr w:rsidR="001D3563" w14:paraId="502779E5"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76A08926" w14:textId="77777777" w:rsidR="001D3563" w:rsidRDefault="001D3563">
            <w:pPr>
              <w:ind w:right="-694"/>
            </w:pPr>
            <w:r>
              <w:t>Date, Time and duration of</w:t>
            </w:r>
          </w:p>
          <w:p w14:paraId="07BA65C7" w14:textId="77777777" w:rsidR="001D3563" w:rsidRDefault="001D3563">
            <w:pPr>
              <w:ind w:right="-694"/>
            </w:pPr>
            <w:r>
              <w:t>Offending odour</w:t>
            </w:r>
          </w:p>
          <w:p w14:paraId="14DF3739"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52563476" w14:textId="77777777" w:rsidR="001D3563" w:rsidRDefault="001D3563">
            <w:pPr>
              <w:ind w:right="-694"/>
            </w:pPr>
          </w:p>
        </w:tc>
      </w:tr>
      <w:tr w:rsidR="001D3563" w14:paraId="5C4CD11B"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157C16AB" w14:textId="77777777" w:rsidR="001D3563" w:rsidRDefault="001D3563">
            <w:pPr>
              <w:ind w:right="-694"/>
            </w:pPr>
            <w:r>
              <w:t>Callers description of odour</w:t>
            </w:r>
          </w:p>
          <w:p w14:paraId="547E54BE" w14:textId="77777777" w:rsidR="001D3563" w:rsidRDefault="001D3563">
            <w:pPr>
              <w:ind w:right="-694"/>
            </w:pPr>
          </w:p>
          <w:p w14:paraId="0D85E6D3" w14:textId="77777777" w:rsidR="001D3563" w:rsidRDefault="001D3563">
            <w:pPr>
              <w:ind w:right="-694"/>
            </w:pPr>
          </w:p>
          <w:p w14:paraId="64F4F269"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2404841B" w14:textId="77777777" w:rsidR="001D3563" w:rsidRDefault="001D3563">
            <w:pPr>
              <w:ind w:right="-694"/>
            </w:pPr>
          </w:p>
        </w:tc>
      </w:tr>
      <w:tr w:rsidR="001D3563" w14:paraId="0AC3E129"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09FED5B9" w14:textId="77777777" w:rsidR="001D3563" w:rsidRDefault="001D3563">
            <w:pPr>
              <w:ind w:right="-694"/>
            </w:pPr>
            <w:r>
              <w:t xml:space="preserve">Has the caller any other </w:t>
            </w:r>
          </w:p>
          <w:p w14:paraId="1059D6AD" w14:textId="77777777" w:rsidR="001D3563" w:rsidRDefault="001D3563">
            <w:pPr>
              <w:ind w:right="-694"/>
            </w:pPr>
            <w:r>
              <w:t xml:space="preserve">Comments about the odour? </w:t>
            </w:r>
          </w:p>
        </w:tc>
        <w:tc>
          <w:tcPr>
            <w:tcW w:w="10773" w:type="dxa"/>
            <w:gridSpan w:val="4"/>
            <w:tcBorders>
              <w:top w:val="single" w:sz="4" w:space="0" w:color="auto"/>
              <w:left w:val="single" w:sz="4" w:space="0" w:color="auto"/>
              <w:bottom w:val="single" w:sz="4" w:space="0" w:color="auto"/>
              <w:right w:val="single" w:sz="4" w:space="0" w:color="auto"/>
            </w:tcBorders>
          </w:tcPr>
          <w:p w14:paraId="618D74BA" w14:textId="77777777" w:rsidR="001D3563" w:rsidRDefault="001D3563">
            <w:pPr>
              <w:ind w:right="-694"/>
            </w:pPr>
          </w:p>
        </w:tc>
      </w:tr>
      <w:tr w:rsidR="001D3563" w14:paraId="3D5B60DF"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17A1905A" w14:textId="77777777" w:rsidR="001D3563" w:rsidRDefault="001D3563">
            <w:pPr>
              <w:ind w:right="-694"/>
            </w:pPr>
            <w:r>
              <w:t>Weather conditions</w:t>
            </w:r>
          </w:p>
          <w:p w14:paraId="2C2B97DA"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1F6D40CB" w14:textId="77777777" w:rsidR="001D3563" w:rsidRDefault="001D3563">
            <w:pPr>
              <w:ind w:right="-694"/>
            </w:pPr>
          </w:p>
        </w:tc>
      </w:tr>
      <w:tr w:rsidR="001D3563" w14:paraId="68B25D38"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75A01C88" w14:textId="77777777" w:rsidR="001D3563" w:rsidRDefault="001D3563">
            <w:pPr>
              <w:ind w:right="-694"/>
            </w:pPr>
            <w:r>
              <w:t>Wind strength and direction</w:t>
            </w:r>
          </w:p>
          <w:p w14:paraId="1A737F3A"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5BE4843F" w14:textId="77777777" w:rsidR="001D3563" w:rsidRDefault="001D3563">
            <w:pPr>
              <w:ind w:right="-694"/>
            </w:pPr>
          </w:p>
        </w:tc>
      </w:tr>
      <w:tr w:rsidR="001D3563" w14:paraId="7F0CC1BA"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1DAF229C" w14:textId="77777777" w:rsidR="001D3563" w:rsidRDefault="001D3563">
            <w:pPr>
              <w:ind w:right="-694"/>
            </w:pPr>
            <w:r>
              <w:t>Any previous complaints</w:t>
            </w:r>
          </w:p>
          <w:p w14:paraId="62CF7869" w14:textId="77777777" w:rsidR="001D3563" w:rsidRDefault="001D3563">
            <w:pPr>
              <w:ind w:right="-694"/>
            </w:pPr>
            <w:r>
              <w:t xml:space="preserve"> Relating to this odour?</w:t>
            </w:r>
          </w:p>
        </w:tc>
        <w:tc>
          <w:tcPr>
            <w:tcW w:w="10773" w:type="dxa"/>
            <w:gridSpan w:val="4"/>
            <w:tcBorders>
              <w:top w:val="single" w:sz="4" w:space="0" w:color="auto"/>
              <w:left w:val="single" w:sz="4" w:space="0" w:color="auto"/>
              <w:bottom w:val="single" w:sz="4" w:space="0" w:color="auto"/>
              <w:right w:val="single" w:sz="4" w:space="0" w:color="auto"/>
            </w:tcBorders>
          </w:tcPr>
          <w:p w14:paraId="4C4B47C2" w14:textId="77777777" w:rsidR="001D3563" w:rsidRDefault="001D3563">
            <w:pPr>
              <w:ind w:right="-694"/>
            </w:pPr>
          </w:p>
        </w:tc>
      </w:tr>
      <w:tr w:rsidR="001D3563" w14:paraId="29B2E902"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2770FE20" w14:textId="77777777" w:rsidR="001D3563" w:rsidRDefault="001D3563">
            <w:pPr>
              <w:ind w:right="-694"/>
            </w:pPr>
            <w:r>
              <w:t>Any other relevant information</w:t>
            </w:r>
          </w:p>
          <w:p w14:paraId="34D1C759"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6ED9843C" w14:textId="77777777" w:rsidR="001D3563" w:rsidRDefault="001D3563">
            <w:pPr>
              <w:ind w:right="-694"/>
            </w:pPr>
          </w:p>
        </w:tc>
      </w:tr>
      <w:tr w:rsidR="001D3563" w14:paraId="7398DA9D"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4FA1CB44" w14:textId="77777777" w:rsidR="001D3563" w:rsidRDefault="001D3563">
            <w:pPr>
              <w:ind w:right="-694"/>
            </w:pPr>
            <w:r>
              <w:t xml:space="preserve">Potential odour sources that </w:t>
            </w:r>
          </w:p>
          <w:p w14:paraId="0CFFCBDE" w14:textId="77777777" w:rsidR="001D3563" w:rsidRDefault="001D3563">
            <w:pPr>
              <w:ind w:right="-694"/>
            </w:pPr>
            <w:r>
              <w:t xml:space="preserve">could give rise to the </w:t>
            </w:r>
          </w:p>
          <w:p w14:paraId="4C3CC729" w14:textId="77777777" w:rsidR="001D3563" w:rsidRDefault="001D3563">
            <w:pPr>
              <w:ind w:right="-694"/>
            </w:pPr>
            <w:r>
              <w:t xml:space="preserve">complaint </w:t>
            </w:r>
          </w:p>
          <w:p w14:paraId="52B13C9F"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746F7999" w14:textId="77777777" w:rsidR="001D3563" w:rsidRDefault="001D3563">
            <w:pPr>
              <w:ind w:right="-694"/>
            </w:pPr>
          </w:p>
        </w:tc>
      </w:tr>
      <w:tr w:rsidR="001D3563" w14:paraId="1313073A"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4A07B8F0" w14:textId="77777777" w:rsidR="001D3563" w:rsidRDefault="001D3563">
            <w:pPr>
              <w:ind w:right="-694"/>
            </w:pPr>
            <w:r>
              <w:t>Operating conditions at the</w:t>
            </w:r>
          </w:p>
          <w:p w14:paraId="254EAB6D" w14:textId="77777777" w:rsidR="001D3563" w:rsidRDefault="001D3563">
            <w:pPr>
              <w:ind w:right="-694"/>
            </w:pPr>
            <w:r>
              <w:t>time offending odour occurred</w:t>
            </w:r>
          </w:p>
          <w:p w14:paraId="56133F13" w14:textId="77777777" w:rsidR="001D3563" w:rsidRDefault="001D3563">
            <w:pPr>
              <w:ind w:right="-694"/>
            </w:pPr>
            <w:r>
              <w:t xml:space="preserve"> </w:t>
            </w:r>
          </w:p>
        </w:tc>
        <w:tc>
          <w:tcPr>
            <w:tcW w:w="10773" w:type="dxa"/>
            <w:gridSpan w:val="4"/>
            <w:tcBorders>
              <w:top w:val="single" w:sz="4" w:space="0" w:color="auto"/>
              <w:left w:val="single" w:sz="4" w:space="0" w:color="auto"/>
              <w:bottom w:val="single" w:sz="4" w:space="0" w:color="auto"/>
              <w:right w:val="single" w:sz="4" w:space="0" w:color="auto"/>
            </w:tcBorders>
          </w:tcPr>
          <w:p w14:paraId="3B67AADF" w14:textId="77777777" w:rsidR="001D3563" w:rsidRDefault="001D3563">
            <w:pPr>
              <w:ind w:right="-694"/>
            </w:pPr>
          </w:p>
        </w:tc>
      </w:tr>
      <w:tr w:rsidR="001D3563" w14:paraId="3402D185"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5C090A38" w14:textId="77777777" w:rsidR="001D3563" w:rsidRDefault="001D3563">
            <w:pPr>
              <w:ind w:right="-694"/>
            </w:pPr>
            <w:r>
              <w:t>Follow up</w:t>
            </w:r>
          </w:p>
          <w:p w14:paraId="61D9F17D" w14:textId="77777777" w:rsidR="001D3563" w:rsidRDefault="001D3563">
            <w:pPr>
              <w:ind w:right="-694"/>
            </w:pPr>
            <w:r>
              <w:t>Date and time caller contacted</w:t>
            </w:r>
          </w:p>
        </w:tc>
        <w:tc>
          <w:tcPr>
            <w:tcW w:w="10773" w:type="dxa"/>
            <w:gridSpan w:val="4"/>
            <w:tcBorders>
              <w:top w:val="single" w:sz="4" w:space="0" w:color="auto"/>
              <w:left w:val="single" w:sz="4" w:space="0" w:color="auto"/>
              <w:bottom w:val="single" w:sz="4" w:space="0" w:color="auto"/>
              <w:right w:val="single" w:sz="4" w:space="0" w:color="auto"/>
            </w:tcBorders>
          </w:tcPr>
          <w:p w14:paraId="01123EE0" w14:textId="77777777" w:rsidR="001D3563" w:rsidRDefault="001D3563">
            <w:pPr>
              <w:ind w:right="-694"/>
            </w:pPr>
          </w:p>
        </w:tc>
      </w:tr>
      <w:tr w:rsidR="001D3563" w14:paraId="5B9E6EAA"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6B2CB35B" w14:textId="77777777" w:rsidR="001D3563" w:rsidRDefault="001D3563">
            <w:pPr>
              <w:ind w:right="-694"/>
            </w:pPr>
            <w:r>
              <w:t>Action taken</w:t>
            </w:r>
          </w:p>
          <w:p w14:paraId="2CE99FCF"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19A4A018" w14:textId="77777777" w:rsidR="001D3563" w:rsidRDefault="001D3563">
            <w:pPr>
              <w:ind w:right="-694"/>
            </w:pPr>
          </w:p>
        </w:tc>
      </w:tr>
      <w:tr w:rsidR="001D3563" w14:paraId="17A57736"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68086791" w14:textId="77777777" w:rsidR="001D3563" w:rsidRDefault="001D3563">
            <w:pPr>
              <w:ind w:right="-694"/>
            </w:pPr>
            <w:r>
              <w:t>Amendment requirement to</w:t>
            </w:r>
          </w:p>
          <w:p w14:paraId="257A1087" w14:textId="77777777" w:rsidR="001D3563" w:rsidRDefault="001D3563">
            <w:pPr>
              <w:ind w:right="-694"/>
            </w:pPr>
            <w:r>
              <w:t>Odour Management Plan</w:t>
            </w:r>
          </w:p>
          <w:p w14:paraId="56D8BF44" w14:textId="77777777" w:rsidR="001D3563" w:rsidRDefault="001D3563">
            <w:pPr>
              <w:ind w:right="-694"/>
            </w:pPr>
            <w:r>
              <w:t xml:space="preserve"> </w:t>
            </w:r>
          </w:p>
        </w:tc>
        <w:tc>
          <w:tcPr>
            <w:tcW w:w="10773" w:type="dxa"/>
            <w:gridSpan w:val="4"/>
            <w:tcBorders>
              <w:top w:val="single" w:sz="4" w:space="0" w:color="auto"/>
              <w:left w:val="single" w:sz="4" w:space="0" w:color="auto"/>
              <w:bottom w:val="single" w:sz="4" w:space="0" w:color="auto"/>
              <w:right w:val="single" w:sz="4" w:space="0" w:color="auto"/>
            </w:tcBorders>
          </w:tcPr>
          <w:p w14:paraId="542E84B2" w14:textId="77777777" w:rsidR="001D3563" w:rsidRDefault="001D3563">
            <w:pPr>
              <w:ind w:right="-694"/>
            </w:pPr>
          </w:p>
        </w:tc>
      </w:tr>
      <w:tr w:rsidR="001D3563" w14:paraId="37F8C80C" w14:textId="77777777" w:rsidTr="001D3563">
        <w:tc>
          <w:tcPr>
            <w:tcW w:w="2634" w:type="dxa"/>
            <w:tcBorders>
              <w:top w:val="single" w:sz="4" w:space="0" w:color="auto"/>
              <w:left w:val="single" w:sz="4" w:space="0" w:color="auto"/>
              <w:bottom w:val="single" w:sz="4" w:space="0" w:color="auto"/>
              <w:right w:val="single" w:sz="4" w:space="0" w:color="auto"/>
            </w:tcBorders>
            <w:hideMark/>
          </w:tcPr>
          <w:p w14:paraId="41DAFE3A" w14:textId="77777777" w:rsidR="001D3563" w:rsidRDefault="001D3563">
            <w:pPr>
              <w:ind w:right="-154"/>
            </w:pPr>
            <w:r>
              <w:t>Form completed by</w:t>
            </w:r>
          </w:p>
        </w:tc>
        <w:tc>
          <w:tcPr>
            <w:tcW w:w="2130" w:type="dxa"/>
            <w:gridSpan w:val="2"/>
            <w:tcBorders>
              <w:top w:val="single" w:sz="4" w:space="0" w:color="auto"/>
              <w:left w:val="single" w:sz="4" w:space="0" w:color="auto"/>
              <w:bottom w:val="single" w:sz="4" w:space="0" w:color="auto"/>
              <w:right w:val="single" w:sz="4" w:space="0" w:color="auto"/>
            </w:tcBorders>
          </w:tcPr>
          <w:p w14:paraId="0957C5F9" w14:textId="77777777" w:rsidR="001D3563" w:rsidRDefault="001D3563">
            <w:pPr>
              <w:ind w:right="-154"/>
            </w:pPr>
          </w:p>
        </w:tc>
        <w:tc>
          <w:tcPr>
            <w:tcW w:w="2131" w:type="dxa"/>
            <w:tcBorders>
              <w:top w:val="single" w:sz="4" w:space="0" w:color="auto"/>
              <w:left w:val="single" w:sz="4" w:space="0" w:color="auto"/>
              <w:bottom w:val="single" w:sz="4" w:space="0" w:color="auto"/>
              <w:right w:val="single" w:sz="4" w:space="0" w:color="auto"/>
            </w:tcBorders>
          </w:tcPr>
          <w:p w14:paraId="07529F34" w14:textId="77777777" w:rsidR="001D3563" w:rsidRDefault="001D3563">
            <w:pPr>
              <w:ind w:right="-154"/>
            </w:pPr>
            <w:r>
              <w:t>Signed</w:t>
            </w:r>
          </w:p>
          <w:p w14:paraId="07B234C8" w14:textId="77777777" w:rsidR="001D3563" w:rsidRDefault="001D3563">
            <w:pPr>
              <w:ind w:right="-154"/>
            </w:pPr>
          </w:p>
        </w:tc>
        <w:tc>
          <w:tcPr>
            <w:tcW w:w="7887" w:type="dxa"/>
            <w:gridSpan w:val="2"/>
            <w:tcBorders>
              <w:top w:val="single" w:sz="4" w:space="0" w:color="auto"/>
              <w:left w:val="single" w:sz="4" w:space="0" w:color="auto"/>
              <w:bottom w:val="single" w:sz="4" w:space="0" w:color="auto"/>
              <w:right w:val="single" w:sz="4" w:space="0" w:color="auto"/>
            </w:tcBorders>
          </w:tcPr>
          <w:p w14:paraId="5A9F9A8C" w14:textId="77777777" w:rsidR="001D3563" w:rsidRDefault="001D3563">
            <w:pPr>
              <w:ind w:right="-154"/>
            </w:pPr>
          </w:p>
        </w:tc>
      </w:tr>
    </w:tbl>
    <w:p w14:paraId="5E1F505F" w14:textId="77777777" w:rsidR="00D666A2" w:rsidRDefault="00D666A2">
      <w:pPr>
        <w:rPr>
          <w:rFonts w:ascii="Arial" w:hAnsi="Arial" w:cs="Arial"/>
          <w:sz w:val="24"/>
          <w:szCs w:val="24"/>
        </w:rPr>
      </w:pPr>
    </w:p>
    <w:p w14:paraId="725B2872" w14:textId="77777777" w:rsidR="000E6A4B" w:rsidRPr="00D666A2" w:rsidRDefault="000E6A4B">
      <w:pPr>
        <w:rPr>
          <w:rFonts w:ascii="Arial" w:hAnsi="Arial" w:cs="Arial"/>
          <w:sz w:val="24"/>
          <w:szCs w:val="24"/>
        </w:rPr>
      </w:pPr>
    </w:p>
    <w:p w14:paraId="2E2B98BF" w14:textId="4122DF33" w:rsidR="005300B4" w:rsidRDefault="00045CEF">
      <w:r>
        <w:t xml:space="preserve">Version </w:t>
      </w:r>
      <w:r w:rsidR="00EE027D">
        <w:t>3</w:t>
      </w:r>
      <w:r>
        <w:t xml:space="preserve"> </w:t>
      </w:r>
      <w:r w:rsidR="00EE027D">
        <w:t>April 2026</w:t>
      </w:r>
    </w:p>
    <w:p w14:paraId="598FB0A0" w14:textId="77777777" w:rsidR="005300B4" w:rsidRDefault="005300B4"/>
    <w:p w14:paraId="7877D0C6" w14:textId="77777777" w:rsidR="005300B4" w:rsidRDefault="005300B4"/>
    <w:sectPr w:rsidR="005300B4" w:rsidSect="00F240C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0C3240"/>
    <w:multiLevelType w:val="hybridMultilevel"/>
    <w:tmpl w:val="9E6D8D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3A0A6C"/>
    <w:multiLevelType w:val="hybridMultilevel"/>
    <w:tmpl w:val="4E91A5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BE131D"/>
    <w:multiLevelType w:val="hybridMultilevel"/>
    <w:tmpl w:val="1D338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EBEA30"/>
    <w:multiLevelType w:val="hybridMultilevel"/>
    <w:tmpl w:val="2F8FF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67A73F"/>
    <w:multiLevelType w:val="hybridMultilevel"/>
    <w:tmpl w:val="21CF3B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BDE92"/>
    <w:multiLevelType w:val="hybridMultilevel"/>
    <w:tmpl w:val="1D1322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53732687">
    <w:abstractNumId w:val="2"/>
  </w:num>
  <w:num w:numId="2" w16cid:durableId="1824815950">
    <w:abstractNumId w:val="5"/>
  </w:num>
  <w:num w:numId="3" w16cid:durableId="1725326829">
    <w:abstractNumId w:val="4"/>
  </w:num>
  <w:num w:numId="4" w16cid:durableId="335425429">
    <w:abstractNumId w:val="0"/>
  </w:num>
  <w:num w:numId="5" w16cid:durableId="1085421612">
    <w:abstractNumId w:val="3"/>
  </w:num>
  <w:num w:numId="6" w16cid:durableId="797723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55E"/>
    <w:rsid w:val="000109E3"/>
    <w:rsid w:val="00031859"/>
    <w:rsid w:val="0003658F"/>
    <w:rsid w:val="00043B73"/>
    <w:rsid w:val="00045CEF"/>
    <w:rsid w:val="00054330"/>
    <w:rsid w:val="0005492A"/>
    <w:rsid w:val="00093C24"/>
    <w:rsid w:val="000B2F4B"/>
    <w:rsid w:val="000E6A4B"/>
    <w:rsid w:val="000F744F"/>
    <w:rsid w:val="000F7A69"/>
    <w:rsid w:val="001014A1"/>
    <w:rsid w:val="00106146"/>
    <w:rsid w:val="00106361"/>
    <w:rsid w:val="0014368D"/>
    <w:rsid w:val="0015086E"/>
    <w:rsid w:val="00161813"/>
    <w:rsid w:val="00162F8B"/>
    <w:rsid w:val="001733A7"/>
    <w:rsid w:val="00181B00"/>
    <w:rsid w:val="001928B5"/>
    <w:rsid w:val="001D3563"/>
    <w:rsid w:val="001D7C79"/>
    <w:rsid w:val="001F0583"/>
    <w:rsid w:val="001F3C9C"/>
    <w:rsid w:val="00234054"/>
    <w:rsid w:val="00273374"/>
    <w:rsid w:val="002B527D"/>
    <w:rsid w:val="002F2958"/>
    <w:rsid w:val="002F676A"/>
    <w:rsid w:val="00312767"/>
    <w:rsid w:val="00323FE0"/>
    <w:rsid w:val="0034146A"/>
    <w:rsid w:val="0036497F"/>
    <w:rsid w:val="003C45D2"/>
    <w:rsid w:val="003C5045"/>
    <w:rsid w:val="003D5469"/>
    <w:rsid w:val="003E0206"/>
    <w:rsid w:val="0040671E"/>
    <w:rsid w:val="0045060B"/>
    <w:rsid w:val="004E4EC1"/>
    <w:rsid w:val="004E5C65"/>
    <w:rsid w:val="004F4D24"/>
    <w:rsid w:val="004F7558"/>
    <w:rsid w:val="005300B4"/>
    <w:rsid w:val="0057155E"/>
    <w:rsid w:val="005A7824"/>
    <w:rsid w:val="005F1FBC"/>
    <w:rsid w:val="005F2BB4"/>
    <w:rsid w:val="00605A1D"/>
    <w:rsid w:val="00635A37"/>
    <w:rsid w:val="006524B0"/>
    <w:rsid w:val="006C68CA"/>
    <w:rsid w:val="006E7156"/>
    <w:rsid w:val="006F13D8"/>
    <w:rsid w:val="0070447D"/>
    <w:rsid w:val="0072282D"/>
    <w:rsid w:val="00730A34"/>
    <w:rsid w:val="00742B9E"/>
    <w:rsid w:val="0079714B"/>
    <w:rsid w:val="00797C1C"/>
    <w:rsid w:val="007A2061"/>
    <w:rsid w:val="007D132E"/>
    <w:rsid w:val="007E7CC5"/>
    <w:rsid w:val="00866A5A"/>
    <w:rsid w:val="0089121D"/>
    <w:rsid w:val="008A08E7"/>
    <w:rsid w:val="008F67DF"/>
    <w:rsid w:val="009307E4"/>
    <w:rsid w:val="00944B11"/>
    <w:rsid w:val="00950503"/>
    <w:rsid w:val="00954F8E"/>
    <w:rsid w:val="009672D7"/>
    <w:rsid w:val="00980476"/>
    <w:rsid w:val="009A4927"/>
    <w:rsid w:val="009C1B6D"/>
    <w:rsid w:val="009E1F57"/>
    <w:rsid w:val="009F7F95"/>
    <w:rsid w:val="00A20B2A"/>
    <w:rsid w:val="00A22700"/>
    <w:rsid w:val="00A25118"/>
    <w:rsid w:val="00AC084A"/>
    <w:rsid w:val="00AE744D"/>
    <w:rsid w:val="00B21D1A"/>
    <w:rsid w:val="00B21D7A"/>
    <w:rsid w:val="00B848F2"/>
    <w:rsid w:val="00B96F7C"/>
    <w:rsid w:val="00BC446C"/>
    <w:rsid w:val="00BD2CBB"/>
    <w:rsid w:val="00BE0792"/>
    <w:rsid w:val="00C10684"/>
    <w:rsid w:val="00C432FB"/>
    <w:rsid w:val="00C5298B"/>
    <w:rsid w:val="00CA1621"/>
    <w:rsid w:val="00CB75E9"/>
    <w:rsid w:val="00CC4A19"/>
    <w:rsid w:val="00D65854"/>
    <w:rsid w:val="00D666A2"/>
    <w:rsid w:val="00D974C7"/>
    <w:rsid w:val="00DB2976"/>
    <w:rsid w:val="00DD1B0E"/>
    <w:rsid w:val="00DD1F8B"/>
    <w:rsid w:val="00DE7167"/>
    <w:rsid w:val="00ED3C01"/>
    <w:rsid w:val="00EE027D"/>
    <w:rsid w:val="00EE3AC2"/>
    <w:rsid w:val="00F240CA"/>
    <w:rsid w:val="00F528DE"/>
    <w:rsid w:val="00F74CBF"/>
    <w:rsid w:val="00FE4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F257"/>
  <w15:docId w15:val="{36F920D1-B92A-4046-A2BA-8C5B2D7B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3563"/>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D3563"/>
    <w:rPr>
      <w:rFonts w:ascii="Arial" w:eastAsia="Times New Roman" w:hAnsi="Arial" w:cs="Arial"/>
      <w:b/>
      <w:bCs/>
      <w:kern w:val="32"/>
      <w:sz w:val="32"/>
      <w:szCs w:val="32"/>
      <w:lang w:val="en-US"/>
    </w:rPr>
  </w:style>
  <w:style w:type="paragraph" w:styleId="BlockText">
    <w:name w:val="Block Text"/>
    <w:basedOn w:val="Normal"/>
    <w:unhideWhenUsed/>
    <w:rsid w:val="00D974C7"/>
    <w:pPr>
      <w:spacing w:after="0" w:line="240" w:lineRule="auto"/>
      <w:ind w:left="1080" w:right="998"/>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0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62841">
      <w:bodyDiv w:val="1"/>
      <w:marLeft w:val="0"/>
      <w:marRight w:val="0"/>
      <w:marTop w:val="0"/>
      <w:marBottom w:val="0"/>
      <w:divBdr>
        <w:top w:val="none" w:sz="0" w:space="0" w:color="auto"/>
        <w:left w:val="none" w:sz="0" w:space="0" w:color="auto"/>
        <w:bottom w:val="none" w:sz="0" w:space="0" w:color="auto"/>
        <w:right w:val="none" w:sz="0" w:space="0" w:color="auto"/>
      </w:divBdr>
    </w:div>
    <w:div w:id="1036615157">
      <w:bodyDiv w:val="1"/>
      <w:marLeft w:val="0"/>
      <w:marRight w:val="0"/>
      <w:marTop w:val="0"/>
      <w:marBottom w:val="0"/>
      <w:divBdr>
        <w:top w:val="none" w:sz="0" w:space="0" w:color="auto"/>
        <w:left w:val="none" w:sz="0" w:space="0" w:color="auto"/>
        <w:bottom w:val="none" w:sz="0" w:space="0" w:color="auto"/>
        <w:right w:val="none" w:sz="0" w:space="0" w:color="auto"/>
      </w:divBdr>
    </w:div>
    <w:div w:id="144692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4CEBB1D6A641A4E837F1E441D55020D" ma:contentTypeVersion="47" ma:contentTypeDescription="Create a new document." ma:contentTypeScope="" ma:versionID="d5615378fb5a5cbaa5811e4132a6db4d">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13c3dd66-95f8-469c-aefa-160cfe61df31" targetNamespace="http://schemas.microsoft.com/office/2006/metadata/properties" ma:root="true" ma:fieldsID="3813f22bfdba2699aa555f97bea6f35f" ns2:_="" ns3:_="" ns4:_="" ns5:_="" ns6:_="">
    <xsd:import namespace="8595a0ec-c146-4eeb-925a-270f4bc4be63"/>
    <xsd:import namespace="662745e8-e224-48e8-a2e3-254862b8c2f5"/>
    <xsd:import namespace="eebef177-55b5-4448-a5fb-28ea454417ee"/>
    <xsd:import namespace="5ffd8e36-f429-4edc-ab50-c5be84842779"/>
    <xsd:import namespace="13c3dd66-95f8-469c-aefa-160cfe61df31"/>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dexed="true"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3dd66-95f8-469c-aefa-160cfe61df31"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2026-05-21T23:00:00+00:00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8ea715af-5874-4d14-8309-f46c5fa3b3b6</TermId>
        </TermInfo>
      </Terms>
    </c52c737aaa794145b5e1ab0b33580095>
    <PermitNumber xmlns="eebef177-55b5-4448-a5fb-28ea454417ee">epr-dp3235qw</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Moy Park Limited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2026-05-21T23:00:00+00:00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EPR/DP3235QW/T001</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NG12 2JU</FacilityAddressPostcode>
    <TaxCatchAll xmlns="662745e8-e224-48e8-a2e3-254862b8c2f5">
      <Value>12</Value>
      <Value>10</Value>
      <Value>9</Value>
      <Value>38</Value>
      <Value>182</Value>
    </TaxCatchAll>
    <ExternalAuthor xmlns="eebef177-55b5-4448-a5fb-28ea454417ee">MOY PARK LIMITED</ExternalAuthor>
    <SiteName xmlns="eebef177-55b5-4448-a5fb-28ea454417ee">Stack Field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lcf76f155ced4ddcb4097134ff3c332f xmlns="13c3dd66-95f8-469c-aefa-160cfe61df31">
      <Terms xmlns="http://schemas.microsoft.com/office/infopath/2007/PartnerControls"/>
    </lcf76f155ced4ddcb4097134ff3c332f>
    <ga477587807b4e8dbd9d142e03c014fa xmlns="8595a0ec-c146-4eeb-925a-270f4bc4be63">
      <Terms xmlns="http://schemas.microsoft.com/office/infopath/2007/PartnerControls"/>
    </ga477587807b4e8dbd9d142e03c014fa>
    <FacilityAddress xmlns="eebef177-55b5-4448-a5fb-28ea454417ee">Stack Field Farm  Fosse Way  Cropwell Bishop  Nottingham  NG12 2JU</FacilityAddress>
  </documentManagement>
</p:properties>
</file>

<file path=customXml/itemProps1.xml><?xml version="1.0" encoding="utf-8"?>
<ds:datastoreItem xmlns:ds="http://schemas.openxmlformats.org/officeDocument/2006/customXml" ds:itemID="{11BCF647-EACB-49FB-976B-2D6EF9ED530C}"/>
</file>

<file path=customXml/itemProps2.xml><?xml version="1.0" encoding="utf-8"?>
<ds:datastoreItem xmlns:ds="http://schemas.openxmlformats.org/officeDocument/2006/customXml" ds:itemID="{F681A19B-3BDD-4535-963F-C00F038DB794}"/>
</file>

<file path=customXml/itemProps3.xml><?xml version="1.0" encoding="utf-8"?>
<ds:datastoreItem xmlns:ds="http://schemas.openxmlformats.org/officeDocument/2006/customXml" ds:itemID="{EC205DBA-7879-4073-BAF2-E23CB6328E6B}"/>
</file>

<file path=docProps/app.xml><?xml version="1.0" encoding="utf-8"?>
<Properties xmlns="http://schemas.openxmlformats.org/officeDocument/2006/extended-properties" xmlns:vt="http://schemas.openxmlformats.org/officeDocument/2006/docPropsVTypes">
  <Template>Normal</Template>
  <TotalTime>1423</TotalTime>
  <Pages>16</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62</cp:revision>
  <cp:lastPrinted>2015-10-15T14:04:00Z</cp:lastPrinted>
  <dcterms:created xsi:type="dcterms:W3CDTF">2014-06-06T12:43:00Z</dcterms:created>
  <dcterms:modified xsi:type="dcterms:W3CDTF">2026-04-15T13:00:00Z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0x0101000E9AD557692E154F9D2697C8C6432F7600A4CEBB1D6A641A4E837F1E441D55020D</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9;#Type Of Permit|0430e4c2-ee0a-4b2d-9af6-df735aafbcb2</vt:lpwstr>
  </property>
  <property fmtid="{D5CDD505-2E9C-101B-9397-08002B2CF9AE}" pid="6" name="DisclosureStatus">
    <vt:lpwstr>182;#Internal Only|8ea715af-5874-4d14-8309-f46c5fa3b3b6</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