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71F34105"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FD57B3">
        <w:rPr>
          <w:rFonts w:ascii="Arial" w:hAnsi="Arial" w:cs="Arial"/>
          <w:b/>
          <w:sz w:val="28"/>
          <w:szCs w:val="28"/>
        </w:rPr>
        <w:t>Leadenham</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5DDB44F5" w:rsidR="00DA52C4" w:rsidRPr="007C4A89" w:rsidRDefault="000D6B01">
            <w:pPr>
              <w:rPr>
                <w:rFonts w:ascii="Arial" w:hAnsi="Arial" w:cs="Arial"/>
                <w:sz w:val="20"/>
                <w:szCs w:val="20"/>
              </w:rPr>
            </w:pPr>
            <w:r>
              <w:rPr>
                <w:rFonts w:ascii="Arial" w:hAnsi="Arial" w:cs="Arial"/>
                <w:sz w:val="20"/>
                <w:szCs w:val="20"/>
              </w:rPr>
              <w:t xml:space="preserve">No </w:t>
            </w:r>
            <w:r w:rsidR="00A54ABA">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7DCF2C01" w:rsidR="004F27E1" w:rsidRDefault="000D6B01" w:rsidP="004F27E1">
            <w:pPr>
              <w:rPr>
                <w:rFonts w:ascii="Arial" w:hAnsi="Arial" w:cs="Arial"/>
                <w:sz w:val="20"/>
                <w:szCs w:val="20"/>
              </w:rPr>
            </w:pPr>
            <w:r>
              <w:rPr>
                <w:rFonts w:ascii="Arial" w:hAnsi="Arial" w:cs="Arial"/>
                <w:sz w:val="20"/>
                <w:szCs w:val="20"/>
              </w:rPr>
              <w:t xml:space="preserve">No </w:t>
            </w:r>
            <w:r w:rsidR="004F27E1">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51C85013" w:rsidR="008973E4" w:rsidRDefault="000D6B01" w:rsidP="00D844B5">
            <w:pPr>
              <w:rPr>
                <w:rFonts w:ascii="Arial" w:hAnsi="Arial" w:cs="Arial"/>
                <w:sz w:val="20"/>
                <w:szCs w:val="20"/>
              </w:rPr>
            </w:pPr>
            <w:r>
              <w:rPr>
                <w:rFonts w:ascii="Arial" w:hAnsi="Arial" w:cs="Arial"/>
                <w:sz w:val="20"/>
                <w:szCs w:val="20"/>
              </w:rPr>
              <w:t xml:space="preserve">No </w:t>
            </w:r>
            <w:r w:rsidR="00D844B5">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 according</w:t>
            </w:r>
            <w:proofErr w:type="gramEnd"/>
            <w:r>
              <w:rPr>
                <w:rFonts w:ascii="Arial" w:hAnsi="Arial" w:cs="Arial"/>
                <w:sz w:val="20"/>
                <w:szCs w:val="20"/>
              </w:rPr>
              <w:t xml:space="preserve">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3F950DDD" w:rsidR="00D844B5" w:rsidRDefault="000D6B01" w:rsidP="00482038">
            <w:pPr>
              <w:rPr>
                <w:rFonts w:ascii="Arial" w:hAnsi="Arial" w:cs="Arial"/>
                <w:sz w:val="20"/>
                <w:szCs w:val="20"/>
              </w:rPr>
            </w:pPr>
            <w:r>
              <w:rPr>
                <w:rFonts w:ascii="Arial" w:hAnsi="Arial" w:cs="Arial"/>
                <w:sz w:val="20"/>
                <w:szCs w:val="20"/>
              </w:rPr>
              <w:t xml:space="preserve">No </w:t>
            </w:r>
            <w:r w:rsidR="00482038">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6FB78D01" w:rsidR="00482038" w:rsidRDefault="000D6B01" w:rsidP="00482038">
            <w:pPr>
              <w:rPr>
                <w:rFonts w:ascii="Arial" w:hAnsi="Arial" w:cs="Arial"/>
                <w:sz w:val="20"/>
                <w:szCs w:val="20"/>
              </w:rPr>
            </w:pPr>
            <w:r>
              <w:rPr>
                <w:rFonts w:ascii="Arial" w:hAnsi="Arial" w:cs="Arial"/>
                <w:sz w:val="20"/>
                <w:szCs w:val="20"/>
              </w:rPr>
              <w:t xml:space="preserve">No </w:t>
            </w:r>
            <w:r w:rsidR="00A171D5">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3B764F7A" w:rsidR="00857A63" w:rsidRDefault="000D6B01" w:rsidP="00482038">
            <w:pPr>
              <w:rPr>
                <w:rFonts w:ascii="Arial" w:hAnsi="Arial" w:cs="Arial"/>
                <w:sz w:val="20"/>
                <w:szCs w:val="20"/>
              </w:rPr>
            </w:pPr>
            <w:r>
              <w:rPr>
                <w:rFonts w:ascii="Arial" w:hAnsi="Arial" w:cs="Arial"/>
                <w:sz w:val="20"/>
                <w:szCs w:val="20"/>
              </w:rPr>
              <w:t xml:space="preserve">No </w:t>
            </w:r>
            <w:r w:rsidR="00857A63">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D3F91EE" w:rsidR="00FE7687" w:rsidRDefault="000D6B01" w:rsidP="00482038">
            <w:pPr>
              <w:rPr>
                <w:rFonts w:ascii="Arial" w:hAnsi="Arial" w:cs="Arial"/>
                <w:sz w:val="20"/>
                <w:szCs w:val="20"/>
              </w:rPr>
            </w:pPr>
            <w:r>
              <w:rPr>
                <w:rFonts w:ascii="Arial" w:hAnsi="Arial" w:cs="Arial"/>
                <w:sz w:val="20"/>
                <w:szCs w:val="20"/>
              </w:rPr>
              <w:t xml:space="preserve">No </w:t>
            </w:r>
            <w:r w:rsidR="00FE7687">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D6B01"/>
    <w:rsid w:val="001C69DA"/>
    <w:rsid w:val="00210BCD"/>
    <w:rsid w:val="00307491"/>
    <w:rsid w:val="00482038"/>
    <w:rsid w:val="004F27E1"/>
    <w:rsid w:val="006A0E31"/>
    <w:rsid w:val="006A5A04"/>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2021-10-08T23:00:00+00:00</EAReceivedDate>
    <ga477587807b4e8dbd9d142e03c014fa xmlns="dbe221e7-66db-4bdb-a92c-aa517c005f15">
      <Terms xmlns="http://schemas.microsoft.com/office/infopath/2007/PartnerControls"/>
    </ga477587807b4e8dbd9d142e03c014fa>
    <PermitNumber xmlns="eebef177-55b5-4448-a5fb-28ea454417ee">EPR-AP3246QW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EPR/AP3246QW</OtherReference>
    <EventLink xmlns="5ffd8e36-f429-4edc-ab50-c5be84842779" xsi:nil="true"/>
    <Customer_x002f_OperatorName xmlns="eebef177-55b5-4448-a5fb-28ea454417ee">Crofty Growers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EPR/AP3246QW</EPRNumber>
    <FacilityAddressPostcode xmlns="eebef177-55b5-4448-a5fb-28ea454417ee">LN5 0QY</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Crofty Growers Ltd</ExternalAuthor>
    <SiteName xmlns="eebef177-55b5-4448-a5fb-28ea454417ee">Leadenham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Leadenham Farm Poultry Unit</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A00289FF-B18D-4B2B-8311-8970051E46E1}"/>
</file>

<file path=customXml/itemProps2.xml><?xml version="1.0" encoding="utf-8"?>
<ds:datastoreItem xmlns:ds="http://schemas.openxmlformats.org/officeDocument/2006/customXml" ds:itemID="{89BE6ECC-94E0-4552-AAA5-6E6C13811D1C}"/>
</file>

<file path=customXml/itemProps3.xml><?xml version="1.0" encoding="utf-8"?>
<ds:datastoreItem xmlns:ds="http://schemas.openxmlformats.org/officeDocument/2006/customXml" ds:itemID="{DD432CB8-5D6F-4BAF-8CDA-2962D0168156}"/>
</file>

<file path=docProps/app.xml><?xml version="1.0" encoding="utf-8"?>
<Properties xmlns="http://schemas.openxmlformats.org/officeDocument/2006/extended-properties" xmlns:vt="http://schemas.openxmlformats.org/officeDocument/2006/docPropsVTypes">
  <Template>Normal</Template>
  <TotalTime>173</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dcterms:created xsi:type="dcterms:W3CDTF">2014-07-05T08:37:00Z</dcterms:created>
  <dcterms:modified xsi:type="dcterms:W3CDTF">2021-10-09T05:21:00Z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