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485433" w:rsidP="003F7372">
      <w:pPr>
        <w:rPr>
          <w:rFonts w:eastAsia="Arial"/>
          <w:sz w:val="30"/>
          <w:szCs w:val="30"/>
        </w:rPr>
      </w:pPr>
      <w:r w:rsidRPr="00485433">
        <w:rPr>
          <w:rFonts w:eastAsia="Arial"/>
          <w:sz w:val="30"/>
          <w:szCs w:val="30"/>
        </w:rPr>
        <w:t>LE7 4TB, Sunrise Poultry Farms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w:t>
      </w:r>
      <w:r w:rsidRPr="00485433">
        <w:rPr>
          <w:sz w:val="19"/>
          <w:szCs w:val="19"/>
        </w:rPr>
        <w:t xml:space="preserve">ation for </w:t>
      </w:r>
      <w:r w:rsidR="00485433" w:rsidRPr="00485433">
        <w:rPr>
          <w:sz w:val="19"/>
          <w:szCs w:val="19"/>
        </w:rPr>
        <w:t>Sunrise Poultry Farms Limited</w:t>
      </w:r>
      <w:r w:rsidRPr="00485433">
        <w:rPr>
          <w:sz w:val="19"/>
          <w:szCs w:val="19"/>
        </w:rPr>
        <w:t>. Plea</w:t>
      </w:r>
      <w:r w:rsidRPr="003F7372">
        <w:rPr>
          <w:sz w:val="19"/>
          <w:szCs w:val="19"/>
        </w:rPr>
        <w:t>se use the reference number below when making comments on this application</w:t>
      </w:r>
      <w:r>
        <w:rPr>
          <w:sz w:val="19"/>
          <w:szCs w:val="19"/>
        </w:rPr>
        <w:t>.</w:t>
      </w:r>
    </w:p>
    <w:p w:rsidR="00AE4AC9" w:rsidRPr="00485433" w:rsidRDefault="00AE4AC9" w:rsidP="00AE4AC9">
      <w:pPr>
        <w:spacing w:after="0" w:line="240" w:lineRule="auto"/>
        <w:rPr>
          <w:sz w:val="19"/>
          <w:szCs w:val="19"/>
        </w:rPr>
      </w:pPr>
    </w:p>
    <w:p w:rsidR="003F7372" w:rsidRPr="00485433" w:rsidRDefault="003F7372" w:rsidP="00485433">
      <w:pPr>
        <w:pStyle w:val="ListParagraph"/>
        <w:numPr>
          <w:ilvl w:val="0"/>
          <w:numId w:val="1"/>
        </w:numPr>
        <w:spacing w:line="480" w:lineRule="auto"/>
        <w:rPr>
          <w:sz w:val="19"/>
          <w:szCs w:val="19"/>
        </w:rPr>
      </w:pPr>
      <w:r w:rsidRPr="00485433">
        <w:rPr>
          <w:sz w:val="19"/>
          <w:szCs w:val="19"/>
        </w:rPr>
        <w:t xml:space="preserve">Permit Number: </w:t>
      </w:r>
      <w:r w:rsidR="00485433" w:rsidRPr="00485433">
        <w:rPr>
          <w:sz w:val="19"/>
          <w:szCs w:val="19"/>
        </w:rPr>
        <w:t>EPR/XP3938EY/V004</w:t>
      </w:r>
    </w:p>
    <w:p w:rsidR="003F7372" w:rsidRPr="00485433" w:rsidRDefault="003F7372" w:rsidP="00485433">
      <w:pPr>
        <w:pStyle w:val="ListParagraph"/>
        <w:numPr>
          <w:ilvl w:val="0"/>
          <w:numId w:val="1"/>
        </w:numPr>
        <w:spacing w:line="480" w:lineRule="auto"/>
        <w:rPr>
          <w:sz w:val="19"/>
          <w:szCs w:val="19"/>
        </w:rPr>
      </w:pPr>
      <w:r w:rsidRPr="00485433">
        <w:rPr>
          <w:sz w:val="19"/>
          <w:szCs w:val="19"/>
        </w:rPr>
        <w:t xml:space="preserve">Regulated facility type: </w:t>
      </w:r>
      <w:r w:rsidR="00485433" w:rsidRPr="00485433">
        <w:rPr>
          <w:sz w:val="19"/>
          <w:szCs w:val="19"/>
        </w:rPr>
        <w:t xml:space="preserve">Substantial variation to an existing intensive farm installation - Section 6.9 </w:t>
      </w:r>
      <w:proofErr w:type="gramStart"/>
      <w:r w:rsidR="00485433" w:rsidRPr="00485433">
        <w:rPr>
          <w:sz w:val="19"/>
          <w:szCs w:val="19"/>
        </w:rPr>
        <w:t>A(</w:t>
      </w:r>
      <w:proofErr w:type="gramEnd"/>
      <w:r w:rsidR="00485433" w:rsidRPr="00485433">
        <w:rPr>
          <w:sz w:val="19"/>
          <w:szCs w:val="19"/>
        </w:rPr>
        <w:t>1)(a)(</w:t>
      </w:r>
      <w:proofErr w:type="spellStart"/>
      <w:r w:rsidR="00485433" w:rsidRPr="00485433">
        <w:rPr>
          <w:sz w:val="19"/>
          <w:szCs w:val="19"/>
        </w:rPr>
        <w:t>i</w:t>
      </w:r>
      <w:proofErr w:type="spellEnd"/>
      <w:r w:rsidR="00485433" w:rsidRPr="00485433">
        <w:rPr>
          <w:sz w:val="19"/>
          <w:szCs w:val="19"/>
        </w:rPr>
        <w:t>) Rearing of poultry intensively in an installation with more than 40,000 places. Addition of a new pullet aviary, increasing the total number of bird places to 162,000.</w:t>
      </w:r>
      <w:bookmarkStart w:id="0" w:name="_GoBack"/>
      <w:bookmarkEnd w:id="0"/>
    </w:p>
    <w:p w:rsidR="00485433" w:rsidRPr="00485433" w:rsidRDefault="003F7372" w:rsidP="00485433">
      <w:pPr>
        <w:pStyle w:val="ListParagraph"/>
        <w:numPr>
          <w:ilvl w:val="0"/>
          <w:numId w:val="1"/>
        </w:numPr>
        <w:spacing w:line="240" w:lineRule="auto"/>
        <w:rPr>
          <w:sz w:val="19"/>
          <w:szCs w:val="19"/>
        </w:rPr>
      </w:pPr>
      <w:r w:rsidRPr="00485433">
        <w:rPr>
          <w:sz w:val="19"/>
          <w:szCs w:val="19"/>
        </w:rPr>
        <w:t xml:space="preserve">Regulated facility location: </w:t>
      </w:r>
      <w:proofErr w:type="spellStart"/>
      <w:r w:rsidR="00485433" w:rsidRPr="00485433">
        <w:rPr>
          <w:sz w:val="19"/>
          <w:szCs w:val="19"/>
        </w:rPr>
        <w:t>Paudy</w:t>
      </w:r>
      <w:proofErr w:type="spellEnd"/>
      <w:r w:rsidR="00485433" w:rsidRPr="00485433">
        <w:rPr>
          <w:sz w:val="19"/>
          <w:szCs w:val="19"/>
        </w:rPr>
        <w:t xml:space="preserve"> Lane Farm</w:t>
      </w:r>
      <w:r w:rsidR="00485433" w:rsidRPr="00485433">
        <w:rPr>
          <w:sz w:val="19"/>
          <w:szCs w:val="19"/>
        </w:rPr>
        <w:t xml:space="preserve">, </w:t>
      </w:r>
      <w:proofErr w:type="spellStart"/>
      <w:r w:rsidR="00485433" w:rsidRPr="00485433">
        <w:rPr>
          <w:sz w:val="19"/>
          <w:szCs w:val="19"/>
        </w:rPr>
        <w:t>Paudy</w:t>
      </w:r>
      <w:proofErr w:type="spellEnd"/>
      <w:r w:rsidR="00485433" w:rsidRPr="00485433">
        <w:rPr>
          <w:sz w:val="19"/>
          <w:szCs w:val="19"/>
        </w:rPr>
        <w:t xml:space="preserve"> Lane</w:t>
      </w:r>
      <w:r w:rsidR="00485433" w:rsidRPr="00485433">
        <w:rPr>
          <w:sz w:val="19"/>
          <w:szCs w:val="19"/>
        </w:rPr>
        <w:t xml:space="preserve">, </w:t>
      </w:r>
      <w:proofErr w:type="spellStart"/>
      <w:r w:rsidR="00485433" w:rsidRPr="00485433">
        <w:rPr>
          <w:sz w:val="19"/>
          <w:szCs w:val="19"/>
        </w:rPr>
        <w:t>Thrussington</w:t>
      </w:r>
      <w:proofErr w:type="spellEnd"/>
      <w:r w:rsidR="00485433" w:rsidRPr="00485433">
        <w:rPr>
          <w:sz w:val="19"/>
          <w:szCs w:val="19"/>
        </w:rPr>
        <w:t xml:space="preserve">, </w:t>
      </w:r>
      <w:r w:rsidR="00485433" w:rsidRPr="00485433">
        <w:rPr>
          <w:sz w:val="19"/>
          <w:szCs w:val="19"/>
        </w:rPr>
        <w:t>Leicestershire</w:t>
      </w:r>
      <w:r w:rsidR="00485433" w:rsidRPr="00485433">
        <w:rPr>
          <w:sz w:val="19"/>
          <w:szCs w:val="19"/>
        </w:rPr>
        <w:t xml:space="preserve">, </w:t>
      </w:r>
      <w:r w:rsidR="00485433" w:rsidRPr="00485433">
        <w:rPr>
          <w:sz w:val="19"/>
          <w:szCs w:val="19"/>
        </w:rPr>
        <w:t>LE7 4TB</w:t>
      </w:r>
    </w:p>
    <w:p w:rsidR="00AE4AC9" w:rsidRPr="00485433" w:rsidRDefault="00AE4AC9" w:rsidP="00485433">
      <w:pPr>
        <w:spacing w:line="240" w:lineRule="auto"/>
        <w:rPr>
          <w:color w:val="FF0000"/>
          <w:sz w:val="19"/>
          <w:szCs w:val="19"/>
        </w:rPr>
      </w:pPr>
      <w:r w:rsidRPr="00485433">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lastRenderedPageBreak/>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85433"/>
    <w:rsid w:val="004D63C6"/>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2</cp:revision>
  <dcterms:created xsi:type="dcterms:W3CDTF">2020-12-03T15:44:00Z</dcterms:created>
  <dcterms:modified xsi:type="dcterms:W3CDTF">2020-12-03T15:44:00Z</dcterms:modified>
</cp:coreProperties>
</file>