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5B6D" w14:textId="76DE5C93" w:rsidR="004207CA" w:rsidRDefault="003D4A31" w:rsidP="003D4A31">
      <w:pPr>
        <w:pStyle w:val="Heading1"/>
        <w:spacing w:before="120" w:after="120" w:line="240" w:lineRule="auto"/>
      </w:pPr>
      <w:r>
        <w:t xml:space="preserve">V008-009: Treatments carried out on the </w:t>
      </w:r>
      <w:proofErr w:type="gramStart"/>
      <w:r>
        <w:t>Effluent</w:t>
      </w:r>
      <w:proofErr w:type="gramEnd"/>
    </w:p>
    <w:tbl>
      <w:tblPr>
        <w:tblStyle w:val="TableGrid"/>
        <w:tblW w:w="15558" w:type="dxa"/>
        <w:tblLook w:val="04A0" w:firstRow="1" w:lastRow="0" w:firstColumn="1" w:lastColumn="0" w:noHBand="0" w:noVBand="1"/>
      </w:tblPr>
      <w:tblGrid>
        <w:gridCol w:w="1165"/>
        <w:gridCol w:w="2091"/>
        <w:gridCol w:w="3118"/>
        <w:gridCol w:w="2392"/>
        <w:gridCol w:w="2428"/>
        <w:gridCol w:w="2182"/>
        <w:gridCol w:w="2182"/>
      </w:tblGrid>
      <w:tr w:rsidR="00460CE9" w14:paraId="2C9E15A3" w14:textId="26ED5351" w:rsidTr="008649DA">
        <w:tc>
          <w:tcPr>
            <w:tcW w:w="1165" w:type="dxa"/>
            <w:shd w:val="clear" w:color="auto" w:fill="538135" w:themeFill="accent6" w:themeFillShade="BF"/>
          </w:tcPr>
          <w:p w14:paraId="2690A1AC" w14:textId="77777777" w:rsidR="00460CE9" w:rsidRPr="003D4A31" w:rsidRDefault="00460CE9" w:rsidP="003D4A3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091" w:type="dxa"/>
            <w:shd w:val="clear" w:color="auto" w:fill="538135" w:themeFill="accent6" w:themeFillShade="BF"/>
          </w:tcPr>
          <w:p w14:paraId="159711CA" w14:textId="02245A42" w:rsidR="00460CE9" w:rsidRPr="003D4A31" w:rsidRDefault="00460CE9" w:rsidP="00A52017">
            <w:pPr>
              <w:ind w:right="-120"/>
              <w:rPr>
                <w:b/>
                <w:bCs/>
                <w:color w:val="FFFFFF" w:themeColor="background1"/>
              </w:rPr>
            </w:pPr>
            <w:r w:rsidRPr="003D4A31">
              <w:rPr>
                <w:b/>
                <w:bCs/>
                <w:color w:val="FFFFFF" w:themeColor="background1"/>
              </w:rPr>
              <w:t>Anaerobic Plant</w:t>
            </w:r>
          </w:p>
        </w:tc>
        <w:tc>
          <w:tcPr>
            <w:tcW w:w="3118" w:type="dxa"/>
            <w:shd w:val="clear" w:color="auto" w:fill="538135" w:themeFill="accent6" w:themeFillShade="BF"/>
          </w:tcPr>
          <w:p w14:paraId="5F921EBD" w14:textId="77777777" w:rsidR="00460CE9" w:rsidRPr="003D4A31" w:rsidRDefault="00460CE9" w:rsidP="003D4A3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392" w:type="dxa"/>
            <w:shd w:val="clear" w:color="auto" w:fill="538135" w:themeFill="accent6" w:themeFillShade="BF"/>
          </w:tcPr>
          <w:p w14:paraId="03B226E2" w14:textId="76EDA1FE" w:rsidR="00460CE9" w:rsidRPr="003D4A31" w:rsidRDefault="00460CE9" w:rsidP="003D4A31">
            <w:pPr>
              <w:rPr>
                <w:b/>
                <w:bCs/>
                <w:color w:val="FFFFFF" w:themeColor="background1"/>
              </w:rPr>
            </w:pPr>
            <w:r w:rsidRPr="003D4A31">
              <w:rPr>
                <w:b/>
                <w:bCs/>
                <w:color w:val="FFFFFF" w:themeColor="background1"/>
              </w:rPr>
              <w:t>Aerobic Plant</w:t>
            </w:r>
          </w:p>
        </w:tc>
        <w:tc>
          <w:tcPr>
            <w:tcW w:w="2428" w:type="dxa"/>
            <w:shd w:val="clear" w:color="auto" w:fill="538135" w:themeFill="accent6" w:themeFillShade="BF"/>
          </w:tcPr>
          <w:p w14:paraId="648A66FE" w14:textId="77777777" w:rsidR="00460CE9" w:rsidRPr="003D4A31" w:rsidRDefault="00460CE9" w:rsidP="003D4A3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182" w:type="dxa"/>
            <w:shd w:val="clear" w:color="auto" w:fill="538135" w:themeFill="accent6" w:themeFillShade="BF"/>
          </w:tcPr>
          <w:p w14:paraId="79A21D5E" w14:textId="2F1F1CDF" w:rsidR="00460CE9" w:rsidRPr="003D4A31" w:rsidRDefault="0086328E" w:rsidP="003D4A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MBR</w:t>
            </w:r>
            <w:r w:rsidR="001C634D">
              <w:rPr>
                <w:b/>
                <w:bCs/>
                <w:color w:val="FFFFFF" w:themeColor="background1"/>
              </w:rPr>
              <w:t xml:space="preserve"> / RO</w:t>
            </w:r>
            <w:r>
              <w:rPr>
                <w:b/>
                <w:bCs/>
                <w:color w:val="FFFFFF" w:themeColor="background1"/>
              </w:rPr>
              <w:t xml:space="preserve"> Plant</w:t>
            </w:r>
          </w:p>
        </w:tc>
        <w:tc>
          <w:tcPr>
            <w:tcW w:w="2182" w:type="dxa"/>
            <w:shd w:val="clear" w:color="auto" w:fill="538135" w:themeFill="accent6" w:themeFillShade="BF"/>
          </w:tcPr>
          <w:p w14:paraId="5B4DA246" w14:textId="77777777" w:rsidR="00460CE9" w:rsidRPr="003D4A31" w:rsidRDefault="00460CE9" w:rsidP="003D4A31">
            <w:pPr>
              <w:rPr>
                <w:b/>
                <w:bCs/>
                <w:color w:val="FFFFFF" w:themeColor="background1"/>
              </w:rPr>
            </w:pPr>
          </w:p>
        </w:tc>
      </w:tr>
      <w:tr w:rsidR="0086328E" w14:paraId="1632D4BF" w14:textId="23EC7583" w:rsidTr="008649DA">
        <w:tc>
          <w:tcPr>
            <w:tcW w:w="1165" w:type="dxa"/>
            <w:shd w:val="clear" w:color="auto" w:fill="A8D08D" w:themeFill="accent6" w:themeFillTint="99"/>
          </w:tcPr>
          <w:p w14:paraId="458E3DBF" w14:textId="13498238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Order of Treatment</w:t>
            </w:r>
          </w:p>
        </w:tc>
        <w:tc>
          <w:tcPr>
            <w:tcW w:w="2091" w:type="dxa"/>
            <w:shd w:val="clear" w:color="auto" w:fill="A8D08D" w:themeFill="accent6" w:themeFillTint="99"/>
          </w:tcPr>
          <w:p w14:paraId="7CE39CAD" w14:textId="55E35FBF" w:rsidR="0086328E" w:rsidRPr="00CD3094" w:rsidRDefault="0086328E" w:rsidP="00A52017">
            <w:pPr>
              <w:ind w:right="-120"/>
              <w:rPr>
                <w:b/>
                <w:bCs/>
              </w:rPr>
            </w:pPr>
            <w:r w:rsidRPr="00CD3094">
              <w:rPr>
                <w:b/>
                <w:bCs/>
              </w:rPr>
              <w:t>Process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42FEA650" w14:textId="3834DD83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Description</w:t>
            </w:r>
          </w:p>
        </w:tc>
        <w:tc>
          <w:tcPr>
            <w:tcW w:w="2392" w:type="dxa"/>
            <w:shd w:val="clear" w:color="auto" w:fill="A8D08D" w:themeFill="accent6" w:themeFillTint="99"/>
          </w:tcPr>
          <w:p w14:paraId="3E3F2281" w14:textId="09752C49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Process</w:t>
            </w:r>
          </w:p>
        </w:tc>
        <w:tc>
          <w:tcPr>
            <w:tcW w:w="2428" w:type="dxa"/>
            <w:shd w:val="clear" w:color="auto" w:fill="A8D08D" w:themeFill="accent6" w:themeFillTint="99"/>
          </w:tcPr>
          <w:p w14:paraId="171B87BB" w14:textId="6F30A5D7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Description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14:paraId="4164DC36" w14:textId="444158E0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Process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14:paraId="5560D13E" w14:textId="19FB5D26" w:rsidR="0086328E" w:rsidRPr="00CD3094" w:rsidRDefault="0086328E" w:rsidP="0086328E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Description</w:t>
            </w:r>
          </w:p>
        </w:tc>
      </w:tr>
      <w:tr w:rsidR="00852A84" w14:paraId="1C96282C" w14:textId="17ECE5FD" w:rsidTr="008649DA">
        <w:tc>
          <w:tcPr>
            <w:tcW w:w="1165" w:type="dxa"/>
            <w:shd w:val="clear" w:color="auto" w:fill="A8D08D" w:themeFill="accent6" w:themeFillTint="99"/>
          </w:tcPr>
          <w:p w14:paraId="371865A0" w14:textId="0BBB5C5B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First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DFF747B" w14:textId="1E40518B" w:rsidR="00852A84" w:rsidRPr="00460CE9" w:rsidRDefault="00852A84" w:rsidP="00852A84">
            <w:pPr>
              <w:ind w:right="-120"/>
              <w:rPr>
                <w:b/>
                <w:bCs/>
              </w:rPr>
            </w:pPr>
            <w:r w:rsidRPr="00460CE9">
              <w:rPr>
                <w:b/>
                <w:bCs/>
              </w:rPr>
              <w:t>Screen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C2465DC" w14:textId="354B9CF0" w:rsidR="00852A84" w:rsidRDefault="00852A84" w:rsidP="00852A84">
            <w:r>
              <w:t>Removes solids and debris items</w:t>
            </w:r>
          </w:p>
        </w:tc>
        <w:tc>
          <w:tcPr>
            <w:tcW w:w="2392" w:type="dxa"/>
            <w:shd w:val="clear" w:color="auto" w:fill="E2EFD9" w:themeFill="accent6" w:themeFillTint="33"/>
          </w:tcPr>
          <w:p w14:paraId="6B644DDC" w14:textId="4496CC0C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Lagoon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020BDFD2" w14:textId="33FC4BE6" w:rsidR="00852A84" w:rsidRDefault="00852A84" w:rsidP="00852A84">
            <w:r>
              <w:t>Used for balancing and buffering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763FCCCF" w14:textId="4C7FA815" w:rsidR="00852A84" w:rsidRPr="0086328E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Lagoon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08A1205B" w14:textId="58601A80" w:rsidR="00852A84" w:rsidRDefault="00852A84" w:rsidP="00852A84">
            <w:r>
              <w:t>Used for balancing and buffering</w:t>
            </w:r>
          </w:p>
        </w:tc>
      </w:tr>
      <w:tr w:rsidR="00852A84" w14:paraId="0A577C1F" w14:textId="7F6A61A9" w:rsidTr="008649DA">
        <w:tc>
          <w:tcPr>
            <w:tcW w:w="1165" w:type="dxa"/>
            <w:shd w:val="clear" w:color="auto" w:fill="A8D08D" w:themeFill="accent6" w:themeFillTint="99"/>
          </w:tcPr>
          <w:p w14:paraId="478FF242" w14:textId="0290648D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Second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784DA963" w14:textId="22E32EF7" w:rsidR="00852A84" w:rsidRPr="00460CE9" w:rsidRDefault="00852A84" w:rsidP="00852A84">
            <w:pPr>
              <w:ind w:right="-120"/>
              <w:rPr>
                <w:b/>
                <w:bCs/>
              </w:rPr>
            </w:pPr>
            <w:r w:rsidRPr="00460CE9">
              <w:rPr>
                <w:b/>
                <w:bCs/>
              </w:rPr>
              <w:t>Anaerobic Reactor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56682BE1" w14:textId="1247243C" w:rsidR="00852A84" w:rsidRDefault="00852A84" w:rsidP="00852A84">
            <w:r>
              <w:t>Anaerobic digestion via methane bacteria breaking down COD</w:t>
            </w:r>
          </w:p>
        </w:tc>
        <w:tc>
          <w:tcPr>
            <w:tcW w:w="2392" w:type="dxa"/>
            <w:shd w:val="clear" w:color="auto" w:fill="E2EFD9" w:themeFill="accent6" w:themeFillTint="33"/>
          </w:tcPr>
          <w:p w14:paraId="75684CBF" w14:textId="658BCFAF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Primary Screening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3D553ED0" w14:textId="7BA920E0" w:rsidR="00852A84" w:rsidRDefault="00852A84" w:rsidP="00852A84">
            <w:r>
              <w:t>Removal of large solids and debris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2F318DE7" w14:textId="79E5776A" w:rsidR="00852A84" w:rsidRPr="0086328E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Primary Screening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1B1D93FD" w14:textId="73231251" w:rsidR="00852A84" w:rsidRDefault="00852A84" w:rsidP="00852A84">
            <w:r>
              <w:t>Removal of large solids and debris</w:t>
            </w:r>
          </w:p>
        </w:tc>
      </w:tr>
      <w:tr w:rsidR="00852A84" w14:paraId="3B9D35CC" w14:textId="6546F186" w:rsidTr="008649DA">
        <w:tc>
          <w:tcPr>
            <w:tcW w:w="1165" w:type="dxa"/>
            <w:shd w:val="clear" w:color="auto" w:fill="A8D08D" w:themeFill="accent6" w:themeFillTint="99"/>
          </w:tcPr>
          <w:p w14:paraId="59415A79" w14:textId="33AEFD20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Third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B38AA0D" w14:textId="4200017D" w:rsidR="00852A84" w:rsidRPr="00460CE9" w:rsidRDefault="00852A84" w:rsidP="00852A84">
            <w:pPr>
              <w:ind w:right="-120"/>
              <w:rPr>
                <w:b/>
                <w:bCs/>
              </w:rPr>
            </w:pPr>
            <w:r w:rsidRPr="00460CE9">
              <w:rPr>
                <w:b/>
                <w:bCs/>
              </w:rPr>
              <w:t>Biomass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7E08340" w14:textId="0176A355" w:rsidR="00852A84" w:rsidRDefault="00852A84" w:rsidP="00852A84">
            <w:r>
              <w:t>Discharged for use in other AD plants</w:t>
            </w:r>
          </w:p>
        </w:tc>
        <w:tc>
          <w:tcPr>
            <w:tcW w:w="2392" w:type="dxa"/>
            <w:shd w:val="clear" w:color="auto" w:fill="E2EFD9" w:themeFill="accent6" w:themeFillTint="33"/>
          </w:tcPr>
          <w:p w14:paraId="4B17EF83" w14:textId="4AE94A53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Dissolved Air Flotation Plant (DAF)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704C5672" w14:textId="4D72BD77" w:rsidR="00852A84" w:rsidRDefault="00852A84" w:rsidP="00852A84">
            <w:r>
              <w:t>Removal of fine solids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6DAC9D62" w14:textId="2382B486" w:rsidR="00852A84" w:rsidRPr="0086328E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Dissolved Air Flotation Plant (DAF)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121EB489" w14:textId="68543F56" w:rsidR="00852A84" w:rsidRDefault="00852A84" w:rsidP="00852A84">
            <w:r>
              <w:t>Removal of fine solids</w:t>
            </w:r>
          </w:p>
        </w:tc>
      </w:tr>
      <w:tr w:rsidR="00852A84" w14:paraId="195A181C" w14:textId="4B80BFD9" w:rsidTr="008649DA">
        <w:tc>
          <w:tcPr>
            <w:tcW w:w="1165" w:type="dxa"/>
            <w:shd w:val="clear" w:color="auto" w:fill="A8D08D" w:themeFill="accent6" w:themeFillTint="99"/>
          </w:tcPr>
          <w:p w14:paraId="1925999F" w14:textId="4ED30935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Fourth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52831950" w14:textId="36DC1C27" w:rsidR="00852A84" w:rsidRPr="00460CE9" w:rsidRDefault="00773B6C" w:rsidP="00852A84">
            <w:pPr>
              <w:ind w:right="-120"/>
              <w:rPr>
                <w:b/>
                <w:bCs/>
              </w:rPr>
            </w:pPr>
            <w:r>
              <w:rPr>
                <w:b/>
                <w:bCs/>
              </w:rPr>
              <w:t>Discharge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A6F06E1" w14:textId="1E7AD070" w:rsidR="00852A84" w:rsidRDefault="00852A84" w:rsidP="00852A84">
            <w:r>
              <w:t>Liquid effluent is discharged to the lagoon for treatment in the Aerobic Plant</w:t>
            </w:r>
          </w:p>
        </w:tc>
        <w:tc>
          <w:tcPr>
            <w:tcW w:w="2392" w:type="dxa"/>
            <w:shd w:val="clear" w:color="auto" w:fill="E2EFD9" w:themeFill="accent6" w:themeFillTint="33"/>
          </w:tcPr>
          <w:p w14:paraId="6067A008" w14:textId="0216B96A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Activated Sludge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027338E3" w14:textId="6127A1F5" w:rsidR="00852A84" w:rsidRDefault="00852A84" w:rsidP="00852A84">
            <w:r>
              <w:t>Biomass in reactors consumes soluble COD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254CBD41" w14:textId="030EAB1A" w:rsidR="00852A84" w:rsidRPr="0086328E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Activated Sludge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0C051CCA" w14:textId="64C6A44A" w:rsidR="00852A84" w:rsidRDefault="00852A84" w:rsidP="00852A84">
            <w:r>
              <w:t>Biomass in reactors consumes soluble COD</w:t>
            </w:r>
          </w:p>
        </w:tc>
      </w:tr>
      <w:tr w:rsidR="00852A84" w14:paraId="017F7DE7" w14:textId="1A58FD5A" w:rsidTr="008649DA">
        <w:tc>
          <w:tcPr>
            <w:tcW w:w="1165" w:type="dxa"/>
            <w:shd w:val="clear" w:color="auto" w:fill="A8D08D" w:themeFill="accent6" w:themeFillTint="99"/>
          </w:tcPr>
          <w:p w14:paraId="305BB421" w14:textId="3AC69763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Fifth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491A2B2E" w14:textId="77777777" w:rsidR="00852A84" w:rsidRDefault="00852A84" w:rsidP="00852A84">
            <w:pPr>
              <w:ind w:right="-120"/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0BF771B6" w14:textId="77777777" w:rsidR="00852A84" w:rsidRDefault="00852A84" w:rsidP="00852A84"/>
        </w:tc>
        <w:tc>
          <w:tcPr>
            <w:tcW w:w="2392" w:type="dxa"/>
            <w:shd w:val="clear" w:color="auto" w:fill="E2EFD9" w:themeFill="accent6" w:themeFillTint="33"/>
          </w:tcPr>
          <w:p w14:paraId="2ED1F91B" w14:textId="170A3D46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Clarifier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484E5E2B" w14:textId="2ECF82FC" w:rsidR="00852A84" w:rsidRDefault="00852A84" w:rsidP="00852A84">
            <w:r>
              <w:t>Settlement and decants clean water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62FC25C2" w14:textId="13D98B3F" w:rsidR="00852A84" w:rsidRPr="0086328E" w:rsidRDefault="00852A84" w:rsidP="00852A84">
            <w:pPr>
              <w:rPr>
                <w:b/>
                <w:bCs/>
              </w:rPr>
            </w:pPr>
            <w:r>
              <w:rPr>
                <w:b/>
                <w:bCs/>
              </w:rPr>
              <w:t>Ultra-filtration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7E4168ED" w14:textId="625741E3" w:rsidR="00852A84" w:rsidRDefault="00852A84" w:rsidP="00852A84">
            <w:r>
              <w:t>Removes all solids</w:t>
            </w:r>
          </w:p>
        </w:tc>
      </w:tr>
      <w:tr w:rsidR="00852A84" w14:paraId="17B98C95" w14:textId="1355C57C" w:rsidTr="008649DA">
        <w:tc>
          <w:tcPr>
            <w:tcW w:w="1165" w:type="dxa"/>
            <w:shd w:val="clear" w:color="auto" w:fill="A8D08D" w:themeFill="accent6" w:themeFillTint="99"/>
          </w:tcPr>
          <w:p w14:paraId="6C5AAD5F" w14:textId="76F769BD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Sixth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6DBA10EB" w14:textId="77777777" w:rsidR="00852A84" w:rsidRDefault="00852A84" w:rsidP="00852A84">
            <w:pPr>
              <w:ind w:right="-120"/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1627E782" w14:textId="77777777" w:rsidR="00852A84" w:rsidRDefault="00852A84" w:rsidP="00852A84"/>
        </w:tc>
        <w:tc>
          <w:tcPr>
            <w:tcW w:w="2392" w:type="dxa"/>
            <w:shd w:val="clear" w:color="auto" w:fill="E2EFD9" w:themeFill="accent6" w:themeFillTint="33"/>
          </w:tcPr>
          <w:p w14:paraId="13E91B81" w14:textId="3CC5BD52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Sand Filter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70D0DCF5" w14:textId="2B0ED0D5" w:rsidR="00852A84" w:rsidRDefault="00852A84" w:rsidP="00852A84">
            <w:r>
              <w:t>Final polish removing fine solids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5C85E4E9" w14:textId="21FEA0D1" w:rsidR="00852A84" w:rsidRPr="0086328E" w:rsidRDefault="00852A84" w:rsidP="00852A84">
            <w:pPr>
              <w:rPr>
                <w:b/>
                <w:bCs/>
              </w:rPr>
            </w:pPr>
            <w:r>
              <w:rPr>
                <w:b/>
                <w:bCs/>
              </w:rPr>
              <w:t>Reverse Osmosis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17ABA7B2" w14:textId="4D885FE4" w:rsidR="00852A84" w:rsidRDefault="00852A84" w:rsidP="00852A84">
            <w:r>
              <w:t>Cleans and sterilises the water to potable standards</w:t>
            </w:r>
          </w:p>
        </w:tc>
      </w:tr>
      <w:tr w:rsidR="00852A84" w14:paraId="5031447B" w14:textId="775FAF2E" w:rsidTr="008649DA">
        <w:tc>
          <w:tcPr>
            <w:tcW w:w="1165" w:type="dxa"/>
            <w:shd w:val="clear" w:color="auto" w:fill="A8D08D" w:themeFill="accent6" w:themeFillTint="99"/>
          </w:tcPr>
          <w:p w14:paraId="6E039CAE" w14:textId="67C1D7D2" w:rsidR="00852A84" w:rsidRPr="00CD3094" w:rsidRDefault="00852A84" w:rsidP="00852A84">
            <w:pPr>
              <w:rPr>
                <w:b/>
                <w:bCs/>
              </w:rPr>
            </w:pPr>
            <w:r w:rsidRPr="00CD3094">
              <w:rPr>
                <w:b/>
                <w:bCs/>
              </w:rPr>
              <w:t>Seventh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1B9EAD22" w14:textId="77777777" w:rsidR="00852A84" w:rsidRDefault="00852A84" w:rsidP="00852A84">
            <w:pPr>
              <w:ind w:right="-120"/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3164B6D0" w14:textId="77777777" w:rsidR="00852A84" w:rsidRDefault="00852A84" w:rsidP="00852A84"/>
        </w:tc>
        <w:tc>
          <w:tcPr>
            <w:tcW w:w="2392" w:type="dxa"/>
            <w:shd w:val="clear" w:color="auto" w:fill="E2EFD9" w:themeFill="accent6" w:themeFillTint="33"/>
          </w:tcPr>
          <w:p w14:paraId="7FC60BA5" w14:textId="6CA8C6D4" w:rsidR="00852A84" w:rsidRPr="00460CE9" w:rsidRDefault="00852A84" w:rsidP="00852A84">
            <w:pPr>
              <w:rPr>
                <w:b/>
                <w:bCs/>
              </w:rPr>
            </w:pPr>
            <w:r w:rsidRPr="00460CE9">
              <w:rPr>
                <w:b/>
                <w:bCs/>
              </w:rPr>
              <w:t>Discharge</w:t>
            </w:r>
          </w:p>
        </w:tc>
        <w:tc>
          <w:tcPr>
            <w:tcW w:w="2428" w:type="dxa"/>
            <w:shd w:val="clear" w:color="auto" w:fill="E2EFD9" w:themeFill="accent6" w:themeFillTint="33"/>
          </w:tcPr>
          <w:p w14:paraId="6BB9C115" w14:textId="4F1C117D" w:rsidR="00852A84" w:rsidRDefault="00852A84" w:rsidP="00852A84">
            <w:r>
              <w:t>Discharge to river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2CD077D7" w14:textId="2B6EE710" w:rsidR="00852A84" w:rsidRPr="0086328E" w:rsidRDefault="00852A84" w:rsidP="00852A84">
            <w:pPr>
              <w:rPr>
                <w:b/>
                <w:bCs/>
              </w:rPr>
            </w:pPr>
            <w:r>
              <w:rPr>
                <w:b/>
                <w:bCs/>
              </w:rPr>
              <w:t>Discharge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54923DF5" w14:textId="0C57F46E" w:rsidR="00852A84" w:rsidRDefault="00852A84" w:rsidP="00852A84">
            <w:r>
              <w:t>For use in the factory</w:t>
            </w:r>
          </w:p>
        </w:tc>
      </w:tr>
      <w:tr w:rsidR="00852A84" w14:paraId="57C7655A" w14:textId="78FD23C5" w:rsidTr="008649DA">
        <w:tc>
          <w:tcPr>
            <w:tcW w:w="1165" w:type="dxa"/>
            <w:shd w:val="clear" w:color="auto" w:fill="A8D08D" w:themeFill="accent6" w:themeFillTint="99"/>
          </w:tcPr>
          <w:p w14:paraId="0D1CF449" w14:textId="15BFD575" w:rsidR="00852A84" w:rsidRPr="00CD3094" w:rsidRDefault="00773B6C" w:rsidP="00852A84">
            <w:pPr>
              <w:rPr>
                <w:b/>
                <w:bCs/>
              </w:rPr>
            </w:pPr>
            <w:r>
              <w:rPr>
                <w:b/>
                <w:bCs/>
              </w:rPr>
              <w:t>Seventh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2AD44094" w14:textId="77777777" w:rsidR="00852A84" w:rsidRDefault="00852A84" w:rsidP="00852A84">
            <w:pPr>
              <w:ind w:right="-120"/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2BBE401D" w14:textId="77777777" w:rsidR="00852A84" w:rsidRDefault="00852A84" w:rsidP="00852A84"/>
        </w:tc>
        <w:tc>
          <w:tcPr>
            <w:tcW w:w="2392" w:type="dxa"/>
            <w:shd w:val="clear" w:color="auto" w:fill="E2EFD9" w:themeFill="accent6" w:themeFillTint="33"/>
          </w:tcPr>
          <w:p w14:paraId="3CAE63EA" w14:textId="77777777" w:rsidR="00852A84" w:rsidRDefault="00852A84" w:rsidP="00852A84"/>
        </w:tc>
        <w:tc>
          <w:tcPr>
            <w:tcW w:w="2428" w:type="dxa"/>
            <w:shd w:val="clear" w:color="auto" w:fill="E2EFD9" w:themeFill="accent6" w:themeFillTint="33"/>
          </w:tcPr>
          <w:p w14:paraId="093BD783" w14:textId="77777777" w:rsidR="00852A84" w:rsidRDefault="00852A84" w:rsidP="00852A84"/>
        </w:tc>
        <w:tc>
          <w:tcPr>
            <w:tcW w:w="2182" w:type="dxa"/>
            <w:shd w:val="clear" w:color="auto" w:fill="E2EFD9" w:themeFill="accent6" w:themeFillTint="33"/>
          </w:tcPr>
          <w:p w14:paraId="22523C79" w14:textId="0231F2B5" w:rsidR="00852A84" w:rsidRPr="0086328E" w:rsidRDefault="00852A84" w:rsidP="00852A84">
            <w:pPr>
              <w:rPr>
                <w:b/>
                <w:bCs/>
              </w:rPr>
            </w:pPr>
            <w:r>
              <w:rPr>
                <w:b/>
                <w:bCs/>
              </w:rPr>
              <w:t>Discharge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14:paraId="47E6A3D5" w14:textId="5138B5F6" w:rsidR="00852A84" w:rsidRDefault="00852A84" w:rsidP="00852A84">
            <w:r>
              <w:t>As Trade Effluent</w:t>
            </w:r>
          </w:p>
        </w:tc>
      </w:tr>
    </w:tbl>
    <w:p w14:paraId="4C3055A4" w14:textId="77777777" w:rsidR="003D4A31" w:rsidRPr="003D4A31" w:rsidRDefault="003D4A31" w:rsidP="003D4A31"/>
    <w:sectPr w:rsidR="003D4A31" w:rsidRPr="003D4A31" w:rsidSect="008271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1"/>
    <w:rsid w:val="001C634D"/>
    <w:rsid w:val="001D2FC0"/>
    <w:rsid w:val="003D4A31"/>
    <w:rsid w:val="004207CA"/>
    <w:rsid w:val="00460CE9"/>
    <w:rsid w:val="005E420E"/>
    <w:rsid w:val="006549B5"/>
    <w:rsid w:val="00773B6C"/>
    <w:rsid w:val="00827186"/>
    <w:rsid w:val="00852A84"/>
    <w:rsid w:val="0086328E"/>
    <w:rsid w:val="008649DA"/>
    <w:rsid w:val="00A52017"/>
    <w:rsid w:val="00C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2387"/>
  <w15:chartTrackingRefBased/>
  <w15:docId w15:val="{4D3824FD-906A-4D29-8C65-FA744D1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6166f242b60acedb9b347ca2f7eb299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4d4ff7a7626ba3a1fb4aa6e543c52b5b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3dd66-95f8-469c-aefa-160cfe61df31">
      <Terms xmlns="http://schemas.microsoft.com/office/infopath/2007/PartnerControls"/>
    </lcf76f155ced4ddcb4097134ff3c332f>
    <TaxCatchAll xmlns="662745e8-e224-48e8-a2e3-254862b8c2f5">
      <Value>181</Value>
      <Value>12</Value>
      <Value>10</Value>
      <Value>9</Value>
      <Value>38</Value>
    </TaxCatchAll>
    <EAReceivedDate xmlns="eebef177-55b5-4448-a5fb-28ea454417ee">2024-01-17T00:00:00+00:00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epr-fp3132ph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FP3132PH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Muntons PLC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2024-01-17T00:00:00+00:00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EPR/FP3132PH/V007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IP14 2AG</FacilityAddressPostcode>
    <ExternalAuthor xmlns="eebef177-55b5-4448-a5fb-28ea454417ee">Muntons PLC</ExternalAuthor>
    <SiteName xmlns="eebef177-55b5-4448-a5fb-28ea454417ee">Cedars Maltings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Cedars Maltings Needham Road Stowmarket Suffolk IP14 2AG</FacilityAddres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AEDB1-E395-4A38-91D4-771E27483153}"/>
</file>

<file path=customXml/itemProps2.xml><?xml version="1.0" encoding="utf-8"?>
<ds:datastoreItem xmlns:ds="http://schemas.openxmlformats.org/officeDocument/2006/customXml" ds:itemID="{8FF2694B-A2A7-4C24-B15E-1E5EDD27FBDF}">
  <ds:schemaRefs>
    <ds:schemaRef ds:uri="http://schemas.microsoft.com/office/2006/metadata/properties"/>
    <ds:schemaRef ds:uri="http://schemas.microsoft.com/office/infopath/2007/PartnerControls"/>
    <ds:schemaRef ds:uri="e54e92f4-bcfd-4720-a444-4320c349d90a"/>
    <ds:schemaRef ds:uri="37fcde1d-4f0d-48cb-9333-7d51712572f4"/>
  </ds:schemaRefs>
</ds:datastoreItem>
</file>

<file path=customXml/itemProps3.xml><?xml version="1.0" encoding="utf-8"?>
<ds:datastoreItem xmlns:ds="http://schemas.openxmlformats.org/officeDocument/2006/customXml" ds:itemID="{44D1A0B1-591C-41CB-BADF-167C8AE23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Wells</dc:creator>
  <cp:keywords/>
  <dc:description/>
  <cp:lastModifiedBy>Kit Wells</cp:lastModifiedBy>
  <cp:revision>10</cp:revision>
  <dcterms:created xsi:type="dcterms:W3CDTF">2024-01-17T14:16:00Z</dcterms:created>
  <dcterms:modified xsi:type="dcterms:W3CDTF">2024-01-17T14:48:00Z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MediaServiceImageTags">
    <vt:lpwstr/>
  </property>
  <property fmtid="{D5CDD505-2E9C-101B-9397-08002B2CF9AE}" pid="4" name="PermitDocumentType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