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F393" w14:textId="753BFFBB" w:rsidR="4747804A" w:rsidRDefault="4747804A" w:rsidP="6516C1B2">
      <w:pPr>
        <w:pStyle w:val="Heading1"/>
        <w:spacing w:before="91"/>
        <w:rPr>
          <w:b w:val="0"/>
          <w:bCs w:val="0"/>
          <w:i/>
          <w:iCs/>
        </w:rPr>
      </w:pPr>
      <w:r>
        <w:t xml:space="preserve">IMPORTANT NOTE: </w:t>
      </w:r>
      <w:r w:rsidRPr="6516C1B2">
        <w:rPr>
          <w:b w:val="0"/>
          <w:bCs w:val="0"/>
          <w:i/>
          <w:iCs/>
          <w:sz w:val="22"/>
          <w:szCs w:val="22"/>
        </w:rPr>
        <w:t>Recyclus Group are currently in the process of implementing an integrated management system which will be assess</w:t>
      </w:r>
      <w:r w:rsidR="48E350AB" w:rsidRPr="6516C1B2">
        <w:rPr>
          <w:b w:val="0"/>
          <w:bCs w:val="0"/>
          <w:i/>
          <w:iCs/>
          <w:sz w:val="22"/>
          <w:szCs w:val="22"/>
        </w:rPr>
        <w:t xml:space="preserve">ed by a UKAS accredited Certification Body for ISO 9001 and ISO 14001:2015  </w:t>
      </w:r>
    </w:p>
    <w:p w14:paraId="7F5D0620" w14:textId="77777777" w:rsidR="00DE310C" w:rsidRDefault="00E33209">
      <w:pPr>
        <w:pStyle w:val="Heading1"/>
        <w:spacing w:before="91"/>
      </w:pPr>
      <w:r>
        <w:t>Introduction</w:t>
      </w:r>
    </w:p>
    <w:p w14:paraId="7F5D0621" w14:textId="22AAFD35" w:rsidR="00DE310C" w:rsidRDefault="00E33209">
      <w:pPr>
        <w:pStyle w:val="BodyText"/>
        <w:ind w:left="113" w:right="393"/>
      </w:pPr>
      <w:r>
        <w:t xml:space="preserve">This procedure set out how </w:t>
      </w:r>
      <w:r w:rsidR="005B6331">
        <w:t xml:space="preserve">Recyclus Group Ltd (trading as </w:t>
      </w:r>
      <w:r w:rsidR="48FCF229">
        <w:t>Halo Battery</w:t>
      </w:r>
      <w:r w:rsidR="000E2601">
        <w:t xml:space="preserve"> Recycling</w:t>
      </w:r>
      <w:r>
        <w:t xml:space="preserve"> (</w:t>
      </w:r>
      <w:r w:rsidR="000E2601">
        <w:t>HBR</w:t>
      </w:r>
      <w:r>
        <w:t>) have determined the management of Environmental</w:t>
      </w:r>
      <w:r>
        <w:rPr>
          <w:spacing w:val="-47"/>
        </w:rPr>
        <w:t xml:space="preserve"> </w:t>
      </w:r>
      <w:r>
        <w:t xml:space="preserve">and Safety Risk which have been identified at their </w:t>
      </w:r>
      <w:r w:rsidR="00054070">
        <w:t xml:space="preserve">planned </w:t>
      </w:r>
      <w:r>
        <w:t>permitted installation St Georges Work, Tipton. This</w:t>
      </w:r>
      <w:r>
        <w:rPr>
          <w:spacing w:val="1"/>
        </w:rPr>
        <w:t xml:space="preserve"> </w:t>
      </w:r>
      <w:r>
        <w:t>procedure also demonstrates how the company will monitor performance and ensure compliance with the</w:t>
      </w:r>
      <w:r>
        <w:rPr>
          <w:spacing w:val="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permit.</w:t>
      </w:r>
    </w:p>
    <w:p w14:paraId="7F5D0622" w14:textId="77777777" w:rsidR="00DE310C" w:rsidRDefault="00DE310C">
      <w:pPr>
        <w:pStyle w:val="BodyText"/>
      </w:pPr>
    </w:p>
    <w:p w14:paraId="7F5D0623" w14:textId="77777777" w:rsidR="00DE310C" w:rsidRDefault="00E33209">
      <w:pPr>
        <w:pStyle w:val="Heading2"/>
        <w:spacing w:before="1"/>
      </w:pPr>
      <w:r>
        <w:t>Permit</w:t>
      </w:r>
      <w:r>
        <w:rPr>
          <w:spacing w:val="-4"/>
        </w:rPr>
        <w:t xml:space="preserve"> </w:t>
      </w:r>
      <w:r>
        <w:t>Review</w:t>
      </w:r>
    </w:p>
    <w:p w14:paraId="7F5D0624" w14:textId="6BE18681" w:rsidR="00DE310C" w:rsidRDefault="001B7F7F">
      <w:pPr>
        <w:pStyle w:val="BodyText"/>
        <w:ind w:left="113"/>
      </w:pPr>
      <w:r>
        <w:t>HBR</w:t>
      </w:r>
      <w:r w:rsidR="00E33209">
        <w:rPr>
          <w:spacing w:val="8"/>
        </w:rPr>
        <w:t xml:space="preserve"> </w:t>
      </w:r>
      <w:r w:rsidR="00E33209">
        <w:t>will</w:t>
      </w:r>
      <w:r w:rsidR="00E33209">
        <w:rPr>
          <w:spacing w:val="8"/>
        </w:rPr>
        <w:t xml:space="preserve"> </w:t>
      </w:r>
      <w:r w:rsidR="00E33209">
        <w:t>review</w:t>
      </w:r>
      <w:r w:rsidR="00E33209">
        <w:rPr>
          <w:spacing w:val="7"/>
        </w:rPr>
        <w:t xml:space="preserve"> </w:t>
      </w:r>
      <w:r w:rsidR="00E33209">
        <w:t>their</w:t>
      </w:r>
      <w:r w:rsidR="00E33209">
        <w:rPr>
          <w:spacing w:val="8"/>
        </w:rPr>
        <w:t xml:space="preserve"> </w:t>
      </w:r>
      <w:r w:rsidR="00E33209">
        <w:t>permit</w:t>
      </w:r>
      <w:r w:rsidR="00E33209">
        <w:rPr>
          <w:spacing w:val="8"/>
        </w:rPr>
        <w:t xml:space="preserve"> </w:t>
      </w:r>
      <w:r w:rsidR="00E33209">
        <w:t>and</w:t>
      </w:r>
      <w:r w:rsidR="00E33209">
        <w:rPr>
          <w:spacing w:val="8"/>
        </w:rPr>
        <w:t xml:space="preserve"> </w:t>
      </w:r>
      <w:r w:rsidR="00E33209">
        <w:t>operations</w:t>
      </w:r>
      <w:r w:rsidR="00E33209">
        <w:rPr>
          <w:spacing w:val="6"/>
        </w:rPr>
        <w:t xml:space="preserve"> </w:t>
      </w:r>
      <w:r w:rsidR="00E33209">
        <w:t>with</w:t>
      </w:r>
      <w:r w:rsidR="00E33209">
        <w:rPr>
          <w:spacing w:val="6"/>
        </w:rPr>
        <w:t xml:space="preserve"> </w:t>
      </w:r>
      <w:r w:rsidR="00E33209">
        <w:t>the</w:t>
      </w:r>
      <w:r w:rsidR="00E33209">
        <w:rPr>
          <w:spacing w:val="7"/>
        </w:rPr>
        <w:t xml:space="preserve"> </w:t>
      </w:r>
      <w:r w:rsidR="00E33209">
        <w:t>Regulator</w:t>
      </w:r>
      <w:r w:rsidR="00E33209">
        <w:rPr>
          <w:spacing w:val="9"/>
        </w:rPr>
        <w:t xml:space="preserve"> </w:t>
      </w:r>
      <w:r w:rsidR="00E33209">
        <w:t>in</w:t>
      </w:r>
      <w:r w:rsidR="00E33209">
        <w:rPr>
          <w:spacing w:val="5"/>
        </w:rPr>
        <w:t xml:space="preserve"> </w:t>
      </w:r>
      <w:r w:rsidR="00E33209">
        <w:t>accordance</w:t>
      </w:r>
      <w:r w:rsidR="00E33209">
        <w:rPr>
          <w:spacing w:val="7"/>
        </w:rPr>
        <w:t xml:space="preserve"> </w:t>
      </w:r>
      <w:r w:rsidR="00E33209">
        <w:t>with</w:t>
      </w:r>
      <w:r w:rsidR="00E33209">
        <w:rPr>
          <w:spacing w:val="8"/>
        </w:rPr>
        <w:t xml:space="preserve"> </w:t>
      </w:r>
      <w:r w:rsidR="00E33209">
        <w:t>Permit</w:t>
      </w:r>
      <w:r w:rsidR="00E33209">
        <w:rPr>
          <w:spacing w:val="7"/>
        </w:rPr>
        <w:t xml:space="preserve"> </w:t>
      </w:r>
      <w:r w:rsidR="00E33209">
        <w:t>Review</w:t>
      </w:r>
      <w:r w:rsidR="00E33209">
        <w:rPr>
          <w:spacing w:val="9"/>
        </w:rPr>
        <w:t xml:space="preserve"> </w:t>
      </w:r>
      <w:r w:rsidR="00E33209">
        <w:t>timescales</w:t>
      </w:r>
      <w:r w:rsidR="00E33209">
        <w:rPr>
          <w:spacing w:val="9"/>
        </w:rPr>
        <w:t xml:space="preserve"> </w:t>
      </w:r>
      <w:r w:rsidR="00E33209">
        <w:t>but</w:t>
      </w:r>
      <w:r w:rsidR="00E33209">
        <w:rPr>
          <w:spacing w:val="-47"/>
        </w:rPr>
        <w:t xml:space="preserve"> </w:t>
      </w:r>
      <w:r w:rsidR="00E33209">
        <w:t>will</w:t>
      </w:r>
      <w:r w:rsidR="00E33209">
        <w:rPr>
          <w:spacing w:val="-1"/>
        </w:rPr>
        <w:t xml:space="preserve"> </w:t>
      </w:r>
      <w:r w:rsidR="00E33209">
        <w:t>voluntarily</w:t>
      </w:r>
      <w:r w:rsidR="00E33209">
        <w:rPr>
          <w:spacing w:val="-2"/>
        </w:rPr>
        <w:t xml:space="preserve"> </w:t>
      </w:r>
      <w:r w:rsidR="00E33209">
        <w:t>review</w:t>
      </w:r>
      <w:r w:rsidR="00E33209">
        <w:rPr>
          <w:spacing w:val="-2"/>
        </w:rPr>
        <w:t xml:space="preserve"> </w:t>
      </w:r>
      <w:r w:rsidR="00E33209">
        <w:t>their</w:t>
      </w:r>
      <w:r w:rsidR="00E33209">
        <w:rPr>
          <w:spacing w:val="-3"/>
        </w:rPr>
        <w:t xml:space="preserve"> </w:t>
      </w:r>
      <w:r w:rsidR="00E33209">
        <w:t>permits</w:t>
      </w:r>
      <w:r w:rsidR="00E33209">
        <w:rPr>
          <w:spacing w:val="1"/>
        </w:rPr>
        <w:t xml:space="preserve"> </w:t>
      </w:r>
      <w:r w:rsidR="00E33209">
        <w:t>and</w:t>
      </w:r>
      <w:r w:rsidR="00E33209">
        <w:rPr>
          <w:spacing w:val="-1"/>
        </w:rPr>
        <w:t xml:space="preserve"> </w:t>
      </w:r>
      <w:r w:rsidR="00E33209">
        <w:t>activities</w:t>
      </w:r>
      <w:r w:rsidR="00E33209">
        <w:rPr>
          <w:spacing w:val="-1"/>
        </w:rPr>
        <w:t xml:space="preserve"> </w:t>
      </w:r>
      <w:r w:rsidR="00E33209">
        <w:t>every year.</w:t>
      </w:r>
    </w:p>
    <w:p w14:paraId="7F5D0625" w14:textId="77777777" w:rsidR="00DE310C" w:rsidRDefault="00DE310C">
      <w:pPr>
        <w:pStyle w:val="BodyText"/>
      </w:pPr>
    </w:p>
    <w:p w14:paraId="7F5D0626" w14:textId="77777777" w:rsidR="00DE310C" w:rsidRDefault="00E33209">
      <w:pPr>
        <w:pStyle w:val="Heading2"/>
      </w:pPr>
      <w:r>
        <w:t>Upgrading</w:t>
      </w:r>
      <w:r>
        <w:rPr>
          <w:spacing w:val="-4"/>
        </w:rPr>
        <w:t xml:space="preserve"> </w:t>
      </w:r>
      <w:r>
        <w:t>timescales</w:t>
      </w:r>
    </w:p>
    <w:p w14:paraId="7F5D0627" w14:textId="6FAEBD75" w:rsidR="00DE310C" w:rsidRDefault="001B7F7F">
      <w:pPr>
        <w:pStyle w:val="ListParagraph"/>
        <w:numPr>
          <w:ilvl w:val="0"/>
          <w:numId w:val="7"/>
        </w:numPr>
        <w:tabs>
          <w:tab w:val="left" w:pos="681"/>
        </w:tabs>
        <w:ind w:right="118"/>
      </w:pPr>
      <w:r>
        <w:t>HBR</w:t>
      </w:r>
      <w:r w:rsidR="00E33209">
        <w:rPr>
          <w:spacing w:val="18"/>
        </w:rPr>
        <w:t xml:space="preserve"> </w:t>
      </w:r>
      <w:r w:rsidR="00E33209">
        <w:t>will</w:t>
      </w:r>
      <w:r w:rsidR="00E33209">
        <w:rPr>
          <w:spacing w:val="18"/>
        </w:rPr>
        <w:t xml:space="preserve"> </w:t>
      </w:r>
      <w:r w:rsidR="00E33209">
        <w:t>always</w:t>
      </w:r>
      <w:r w:rsidR="00E33209">
        <w:rPr>
          <w:spacing w:val="19"/>
        </w:rPr>
        <w:t xml:space="preserve"> </w:t>
      </w:r>
      <w:r w:rsidR="00E33209">
        <w:t>achieve</w:t>
      </w:r>
      <w:r w:rsidR="00E33209">
        <w:rPr>
          <w:spacing w:val="20"/>
        </w:rPr>
        <w:t xml:space="preserve"> </w:t>
      </w:r>
      <w:r w:rsidR="00E33209">
        <w:t>standard</w:t>
      </w:r>
      <w:r w:rsidR="00E33209">
        <w:rPr>
          <w:spacing w:val="17"/>
        </w:rPr>
        <w:t xml:space="preserve"> </w:t>
      </w:r>
      <w:r w:rsidR="00E33209">
        <w:t>“good-practice”</w:t>
      </w:r>
      <w:r w:rsidR="00E33209">
        <w:rPr>
          <w:spacing w:val="19"/>
        </w:rPr>
        <w:t xml:space="preserve"> </w:t>
      </w:r>
      <w:r w:rsidR="00E33209">
        <w:t>requirements</w:t>
      </w:r>
      <w:r w:rsidR="00E33209">
        <w:rPr>
          <w:spacing w:val="20"/>
        </w:rPr>
        <w:t xml:space="preserve"> </w:t>
      </w:r>
      <w:r w:rsidR="00E33209">
        <w:t>within</w:t>
      </w:r>
      <w:r w:rsidR="00E33209">
        <w:rPr>
          <w:spacing w:val="17"/>
        </w:rPr>
        <w:t xml:space="preserve"> </w:t>
      </w:r>
      <w:r w:rsidR="00E33209">
        <w:t>6</w:t>
      </w:r>
      <w:r w:rsidR="00E33209">
        <w:rPr>
          <w:spacing w:val="16"/>
        </w:rPr>
        <w:t xml:space="preserve"> </w:t>
      </w:r>
      <w:r w:rsidR="00E33209">
        <w:t>months</w:t>
      </w:r>
      <w:r w:rsidR="00E33209">
        <w:rPr>
          <w:spacing w:val="19"/>
        </w:rPr>
        <w:t xml:space="preserve"> </w:t>
      </w:r>
      <w:r w:rsidR="00E33209">
        <w:t>of</w:t>
      </w:r>
      <w:r w:rsidR="00E33209">
        <w:rPr>
          <w:spacing w:val="18"/>
        </w:rPr>
        <w:t xml:space="preserve"> </w:t>
      </w:r>
      <w:r w:rsidR="00E33209">
        <w:t>the</w:t>
      </w:r>
      <w:r w:rsidR="00E33209">
        <w:rPr>
          <w:spacing w:val="18"/>
        </w:rPr>
        <w:t xml:space="preserve"> </w:t>
      </w:r>
      <w:r w:rsidR="00E33209">
        <w:t>issue/review</w:t>
      </w:r>
      <w:r w:rsidR="00E33209">
        <w:rPr>
          <w:spacing w:val="17"/>
        </w:rPr>
        <w:t xml:space="preserve"> </w:t>
      </w:r>
      <w:r w:rsidR="00E33209">
        <w:t>of</w:t>
      </w:r>
      <w:r w:rsidR="00E33209">
        <w:rPr>
          <w:spacing w:val="18"/>
        </w:rPr>
        <w:t xml:space="preserve"> </w:t>
      </w:r>
      <w:r w:rsidR="00E33209">
        <w:t>a</w:t>
      </w:r>
      <w:r w:rsidR="00E33209">
        <w:rPr>
          <w:spacing w:val="-47"/>
        </w:rPr>
        <w:t xml:space="preserve"> </w:t>
      </w:r>
      <w:r w:rsidR="00E33209">
        <w:t>permit</w:t>
      </w:r>
      <w:r w:rsidR="00E33209">
        <w:rPr>
          <w:spacing w:val="-3"/>
        </w:rPr>
        <w:t xml:space="preserve"> </w:t>
      </w:r>
      <w:r w:rsidR="00E33209">
        <w:t>or</w:t>
      </w:r>
      <w:r w:rsidR="00E33209">
        <w:rPr>
          <w:spacing w:val="-4"/>
        </w:rPr>
        <w:t xml:space="preserve"> </w:t>
      </w:r>
      <w:r w:rsidR="00E33209">
        <w:t>within</w:t>
      </w:r>
      <w:r w:rsidR="00E33209">
        <w:rPr>
          <w:spacing w:val="-1"/>
        </w:rPr>
        <w:t xml:space="preserve"> </w:t>
      </w:r>
      <w:r w:rsidR="00E33209">
        <w:t>a</w:t>
      </w:r>
      <w:r w:rsidR="00E33209">
        <w:rPr>
          <w:spacing w:val="-2"/>
        </w:rPr>
        <w:t xml:space="preserve"> </w:t>
      </w:r>
      <w:r w:rsidR="00E33209">
        <w:t>timescale</w:t>
      </w:r>
      <w:r w:rsidR="00E33209">
        <w:rPr>
          <w:spacing w:val="1"/>
        </w:rPr>
        <w:t xml:space="preserve"> </w:t>
      </w:r>
      <w:r w:rsidR="00E33209">
        <w:t>allowed</w:t>
      </w:r>
      <w:r w:rsidR="00E33209">
        <w:rPr>
          <w:spacing w:val="-1"/>
        </w:rPr>
        <w:t xml:space="preserve"> </w:t>
      </w:r>
      <w:r w:rsidR="00E33209">
        <w:t>by the</w:t>
      </w:r>
      <w:r w:rsidR="00E33209">
        <w:rPr>
          <w:spacing w:val="-2"/>
        </w:rPr>
        <w:t xml:space="preserve"> </w:t>
      </w:r>
      <w:r w:rsidR="00E33209">
        <w:t>Regulator.</w:t>
      </w:r>
    </w:p>
    <w:p w14:paraId="7F5D0628" w14:textId="2DE94F71" w:rsidR="00DE310C" w:rsidRDefault="001B7F7F">
      <w:pPr>
        <w:pStyle w:val="ListParagraph"/>
        <w:numPr>
          <w:ilvl w:val="0"/>
          <w:numId w:val="7"/>
        </w:numPr>
        <w:tabs>
          <w:tab w:val="left" w:pos="681"/>
        </w:tabs>
        <w:ind w:right="119"/>
      </w:pPr>
      <w:r>
        <w:t>HBR</w:t>
      </w:r>
      <w:r w:rsidR="00E33209">
        <w:rPr>
          <w:spacing w:val="23"/>
        </w:rPr>
        <w:t xml:space="preserve"> </w:t>
      </w:r>
      <w:r w:rsidR="00E33209">
        <w:t>will</w:t>
      </w:r>
      <w:r w:rsidR="00E33209">
        <w:rPr>
          <w:spacing w:val="22"/>
        </w:rPr>
        <w:t xml:space="preserve"> </w:t>
      </w:r>
      <w:r w:rsidR="00E33209">
        <w:t>always</w:t>
      </w:r>
      <w:r w:rsidR="00E33209">
        <w:rPr>
          <w:spacing w:val="23"/>
        </w:rPr>
        <w:t xml:space="preserve"> </w:t>
      </w:r>
      <w:r w:rsidR="00E33209">
        <w:t>achieve</w:t>
      </w:r>
      <w:r w:rsidR="00E33209">
        <w:rPr>
          <w:spacing w:val="23"/>
        </w:rPr>
        <w:t xml:space="preserve"> </w:t>
      </w:r>
      <w:r w:rsidR="00E33209">
        <w:t>capital-intensive</w:t>
      </w:r>
      <w:r w:rsidR="00E33209">
        <w:rPr>
          <w:spacing w:val="24"/>
        </w:rPr>
        <w:t xml:space="preserve"> </w:t>
      </w:r>
      <w:r w:rsidR="00E33209">
        <w:t>improvements</w:t>
      </w:r>
      <w:r w:rsidR="00E33209">
        <w:rPr>
          <w:spacing w:val="23"/>
        </w:rPr>
        <w:t xml:space="preserve"> </w:t>
      </w:r>
      <w:r w:rsidR="00E33209">
        <w:t>within</w:t>
      </w:r>
      <w:r w:rsidR="00E33209">
        <w:rPr>
          <w:spacing w:val="22"/>
        </w:rPr>
        <w:t xml:space="preserve"> </w:t>
      </w:r>
      <w:r w:rsidR="00E33209">
        <w:t>1</w:t>
      </w:r>
      <w:r w:rsidR="00E33209">
        <w:rPr>
          <w:spacing w:val="24"/>
        </w:rPr>
        <w:t xml:space="preserve"> </w:t>
      </w:r>
      <w:r w:rsidR="00E33209">
        <w:t>year</w:t>
      </w:r>
      <w:r w:rsidR="00E33209">
        <w:rPr>
          <w:spacing w:val="23"/>
        </w:rPr>
        <w:t xml:space="preserve"> </w:t>
      </w:r>
      <w:r w:rsidR="00E33209">
        <w:t>of</w:t>
      </w:r>
      <w:r w:rsidR="00E33209">
        <w:rPr>
          <w:spacing w:val="20"/>
        </w:rPr>
        <w:t xml:space="preserve"> </w:t>
      </w:r>
      <w:r w:rsidR="00E33209">
        <w:t>Permit</w:t>
      </w:r>
      <w:r w:rsidR="00E33209">
        <w:rPr>
          <w:spacing w:val="23"/>
        </w:rPr>
        <w:t xml:space="preserve"> </w:t>
      </w:r>
      <w:r w:rsidR="00E33209">
        <w:t>issue/review</w:t>
      </w:r>
      <w:r w:rsidR="00E33209">
        <w:rPr>
          <w:spacing w:val="24"/>
        </w:rPr>
        <w:t xml:space="preserve"> </w:t>
      </w:r>
      <w:r w:rsidR="00E33209">
        <w:t>or</w:t>
      </w:r>
      <w:r w:rsidR="00E33209">
        <w:rPr>
          <w:spacing w:val="23"/>
        </w:rPr>
        <w:t xml:space="preserve"> </w:t>
      </w:r>
      <w:r w:rsidR="00E33209">
        <w:t>within</w:t>
      </w:r>
      <w:r w:rsidR="00E33209">
        <w:rPr>
          <w:spacing w:val="22"/>
        </w:rPr>
        <w:t xml:space="preserve"> </w:t>
      </w:r>
      <w:r w:rsidR="00E33209">
        <w:t>a</w:t>
      </w:r>
      <w:r w:rsidR="00E33209">
        <w:rPr>
          <w:spacing w:val="-47"/>
        </w:rPr>
        <w:t xml:space="preserve"> </w:t>
      </w:r>
      <w:r w:rsidR="00E33209">
        <w:t>timescale</w:t>
      </w:r>
      <w:r w:rsidR="00E33209">
        <w:rPr>
          <w:spacing w:val="-3"/>
        </w:rPr>
        <w:t xml:space="preserve"> </w:t>
      </w:r>
      <w:r w:rsidR="00E33209">
        <w:t>allowed</w:t>
      </w:r>
      <w:r w:rsidR="00E33209">
        <w:rPr>
          <w:spacing w:val="-2"/>
        </w:rPr>
        <w:t xml:space="preserve"> </w:t>
      </w:r>
      <w:r w:rsidR="00E33209">
        <w:t>by</w:t>
      </w:r>
      <w:r w:rsidR="00E33209">
        <w:rPr>
          <w:spacing w:val="-2"/>
        </w:rPr>
        <w:t xml:space="preserve"> </w:t>
      </w:r>
      <w:r w:rsidR="00E33209">
        <w:t>the</w:t>
      </w:r>
      <w:r w:rsidR="00E33209">
        <w:rPr>
          <w:spacing w:val="-2"/>
        </w:rPr>
        <w:t xml:space="preserve"> </w:t>
      </w:r>
      <w:r w:rsidR="00E33209">
        <w:t>Regulator.</w:t>
      </w:r>
    </w:p>
    <w:p w14:paraId="7F5D0629" w14:textId="77777777" w:rsidR="00DE310C" w:rsidRDefault="00DE310C">
      <w:pPr>
        <w:pStyle w:val="BodyText"/>
        <w:spacing w:before="12"/>
        <w:rPr>
          <w:sz w:val="21"/>
        </w:rPr>
      </w:pPr>
    </w:p>
    <w:p w14:paraId="7F5D062A" w14:textId="1B7ADF4A" w:rsidR="00DE310C" w:rsidRDefault="00E33209">
      <w:pPr>
        <w:ind w:left="113"/>
        <w:rPr>
          <w:b/>
        </w:rPr>
      </w:pPr>
      <w:r>
        <w:rPr>
          <w:b/>
        </w:rPr>
        <w:t>In</w:t>
      </w:r>
      <w:r>
        <w:rPr>
          <w:b/>
          <w:spacing w:val="3"/>
        </w:rPr>
        <w:t xml:space="preserve"> </w:t>
      </w:r>
      <w:r>
        <w:rPr>
          <w:b/>
        </w:rPr>
        <w:t>essence,</w:t>
      </w:r>
      <w:r>
        <w:rPr>
          <w:b/>
          <w:spacing w:val="6"/>
        </w:rPr>
        <w:t xml:space="preserve"> </w:t>
      </w:r>
      <w:r w:rsidR="001B7F7F">
        <w:rPr>
          <w:b/>
        </w:rPr>
        <w:t>HBR</w:t>
      </w:r>
      <w:r>
        <w:rPr>
          <w:b/>
          <w:spacing w:val="5"/>
        </w:rPr>
        <w:t xml:space="preserve"> </w:t>
      </w:r>
      <w:r>
        <w:rPr>
          <w:b/>
        </w:rPr>
        <w:t>will</w:t>
      </w:r>
      <w:r>
        <w:rPr>
          <w:b/>
          <w:spacing w:val="5"/>
        </w:rPr>
        <w:t xml:space="preserve"> </w:t>
      </w:r>
      <w:r>
        <w:rPr>
          <w:b/>
        </w:rPr>
        <w:t>not</w:t>
      </w:r>
      <w:r>
        <w:rPr>
          <w:b/>
          <w:spacing w:val="6"/>
        </w:rPr>
        <w:t xml:space="preserve"> </w:t>
      </w:r>
      <w:r>
        <w:rPr>
          <w:b/>
        </w:rPr>
        <w:t>acquire</w:t>
      </w:r>
      <w:r>
        <w:rPr>
          <w:b/>
          <w:spacing w:val="4"/>
        </w:rPr>
        <w:t xml:space="preserve"> </w:t>
      </w:r>
      <w:r>
        <w:rPr>
          <w:b/>
        </w:rPr>
        <w:t>business</w:t>
      </w:r>
      <w:r>
        <w:rPr>
          <w:b/>
          <w:spacing w:val="5"/>
        </w:rPr>
        <w:t xml:space="preserve"> </w:t>
      </w:r>
      <w:r>
        <w:rPr>
          <w:b/>
        </w:rPr>
        <w:t>or</w:t>
      </w:r>
      <w:r>
        <w:rPr>
          <w:b/>
          <w:spacing w:val="6"/>
        </w:rPr>
        <w:t xml:space="preserve"> </w:t>
      </w:r>
      <w:r>
        <w:rPr>
          <w:b/>
        </w:rPr>
        <w:t>undertake</w:t>
      </w:r>
      <w:r>
        <w:rPr>
          <w:b/>
          <w:spacing w:val="2"/>
        </w:rPr>
        <w:t xml:space="preserve"> </w:t>
      </w:r>
      <w:r>
        <w:rPr>
          <w:b/>
        </w:rPr>
        <w:t>any</w:t>
      </w:r>
      <w:r>
        <w:rPr>
          <w:b/>
          <w:spacing w:val="6"/>
        </w:rPr>
        <w:t xml:space="preserve"> </w:t>
      </w:r>
      <w:r>
        <w:rPr>
          <w:b/>
        </w:rPr>
        <w:t>work</w:t>
      </w:r>
      <w:r>
        <w:rPr>
          <w:b/>
          <w:spacing w:val="4"/>
        </w:rPr>
        <w:t xml:space="preserve"> </w:t>
      </w:r>
      <w:r>
        <w:rPr>
          <w:b/>
        </w:rPr>
        <w:t>or</w:t>
      </w:r>
      <w:r>
        <w:rPr>
          <w:b/>
          <w:spacing w:val="4"/>
        </w:rPr>
        <w:t xml:space="preserve"> </w:t>
      </w:r>
      <w:r>
        <w:rPr>
          <w:b/>
        </w:rPr>
        <w:t>activity</w:t>
      </w:r>
      <w:r>
        <w:rPr>
          <w:b/>
          <w:spacing w:val="6"/>
        </w:rPr>
        <w:t xml:space="preserve"> </w:t>
      </w:r>
      <w:r>
        <w:rPr>
          <w:b/>
        </w:rPr>
        <w:t>of</w:t>
      </w:r>
      <w:r>
        <w:rPr>
          <w:b/>
          <w:spacing w:val="4"/>
        </w:rPr>
        <w:t xml:space="preserve"> </w:t>
      </w:r>
      <w:r>
        <w:rPr>
          <w:b/>
        </w:rPr>
        <w:t>any</w:t>
      </w:r>
      <w:r>
        <w:rPr>
          <w:b/>
          <w:spacing w:val="6"/>
        </w:rPr>
        <w:t xml:space="preserve"> </w:t>
      </w:r>
      <w:r>
        <w:rPr>
          <w:b/>
        </w:rPr>
        <w:t>nature</w:t>
      </w:r>
      <w:r>
        <w:rPr>
          <w:b/>
          <w:spacing w:val="4"/>
        </w:rPr>
        <w:t xml:space="preserve"> </w:t>
      </w:r>
      <w:r>
        <w:rPr>
          <w:b/>
        </w:rPr>
        <w:t>without</w:t>
      </w:r>
      <w:r>
        <w:rPr>
          <w:b/>
          <w:spacing w:val="5"/>
        </w:rPr>
        <w:t xml:space="preserve"> </w:t>
      </w:r>
      <w:r>
        <w:rPr>
          <w:b/>
        </w:rPr>
        <w:t>consultation</w:t>
      </w:r>
      <w:r>
        <w:rPr>
          <w:b/>
          <w:spacing w:val="-46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agreement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Regulator, and</w:t>
      </w:r>
      <w:r>
        <w:rPr>
          <w:b/>
          <w:spacing w:val="1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rPr>
          <w:b/>
        </w:rPr>
        <w:t>undertake</w:t>
      </w:r>
      <w:r>
        <w:rPr>
          <w:b/>
          <w:spacing w:val="-2"/>
        </w:rPr>
        <w:t xml:space="preserve"> </w:t>
      </w:r>
      <w:r>
        <w:rPr>
          <w:b/>
        </w:rPr>
        <w:t>work or</w:t>
      </w:r>
      <w:r>
        <w:rPr>
          <w:b/>
          <w:spacing w:val="-1"/>
        </w:rPr>
        <w:t xml:space="preserve"> </w:t>
      </w:r>
      <w:r>
        <w:rPr>
          <w:b/>
        </w:rPr>
        <w:t>an</w:t>
      </w:r>
      <w:r>
        <w:rPr>
          <w:b/>
          <w:spacing w:val="-3"/>
        </w:rPr>
        <w:t xml:space="preserve"> </w:t>
      </w:r>
      <w:r>
        <w:rPr>
          <w:b/>
        </w:rPr>
        <w:t>activity that</w:t>
      </w:r>
      <w:r>
        <w:rPr>
          <w:b/>
          <w:spacing w:val="-3"/>
        </w:rPr>
        <w:t xml:space="preserve"> </w:t>
      </w: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cannot</w:t>
      </w:r>
      <w:r>
        <w:rPr>
          <w:b/>
          <w:spacing w:val="-1"/>
        </w:rPr>
        <w:t xml:space="preserve"> </w:t>
      </w:r>
      <w:r>
        <w:rPr>
          <w:b/>
        </w:rPr>
        <w:t>fund</w:t>
      </w:r>
      <w:r>
        <w:rPr>
          <w:b/>
          <w:spacing w:val="-1"/>
        </w:rPr>
        <w:t xml:space="preserve"> </w:t>
      </w:r>
      <w:r>
        <w:rPr>
          <w:b/>
        </w:rPr>
        <w:t>fully.</w:t>
      </w:r>
    </w:p>
    <w:p w14:paraId="7F5D062B" w14:textId="2846D808" w:rsidR="00DE310C" w:rsidRDefault="00E33209">
      <w:pPr>
        <w:ind w:left="113"/>
        <w:rPr>
          <w:b/>
        </w:rPr>
      </w:pPr>
      <w:r>
        <w:rPr>
          <w:b/>
        </w:rPr>
        <w:t>A</w:t>
      </w:r>
      <w:r>
        <w:rPr>
          <w:b/>
          <w:spacing w:val="4"/>
        </w:rPr>
        <w:t xml:space="preserve"> </w:t>
      </w:r>
      <w:r>
        <w:rPr>
          <w:b/>
        </w:rPr>
        <w:t>schedule</w:t>
      </w:r>
      <w:r>
        <w:rPr>
          <w:b/>
          <w:spacing w:val="3"/>
        </w:rPr>
        <w:t xml:space="preserve"> </w:t>
      </w:r>
      <w:r>
        <w:rPr>
          <w:b/>
        </w:rPr>
        <w:t>of</w:t>
      </w:r>
      <w:r>
        <w:rPr>
          <w:b/>
          <w:spacing w:val="4"/>
        </w:rPr>
        <w:t xml:space="preserve"> </w:t>
      </w:r>
      <w:r>
        <w:rPr>
          <w:b/>
        </w:rPr>
        <w:t>proposed</w:t>
      </w:r>
      <w:r>
        <w:rPr>
          <w:b/>
          <w:spacing w:val="5"/>
        </w:rPr>
        <w:t xml:space="preserve"> </w:t>
      </w:r>
      <w:r>
        <w:rPr>
          <w:b/>
        </w:rPr>
        <w:t>environmental,</w:t>
      </w:r>
      <w:r>
        <w:rPr>
          <w:b/>
          <w:spacing w:val="2"/>
        </w:rPr>
        <w:t xml:space="preserve"> </w:t>
      </w:r>
      <w:r>
        <w:rPr>
          <w:b/>
        </w:rPr>
        <w:t>safety</w:t>
      </w:r>
      <w:r>
        <w:rPr>
          <w:b/>
          <w:spacing w:val="3"/>
        </w:rPr>
        <w:t xml:space="preserve"> </w:t>
      </w:r>
      <w:r>
        <w:rPr>
          <w:b/>
        </w:rPr>
        <w:t>or</w:t>
      </w:r>
      <w:r>
        <w:rPr>
          <w:b/>
          <w:spacing w:val="5"/>
        </w:rPr>
        <w:t xml:space="preserve"> </w:t>
      </w:r>
      <w:r>
        <w:rPr>
          <w:b/>
        </w:rPr>
        <w:t>quality</w:t>
      </w:r>
      <w:r>
        <w:rPr>
          <w:b/>
          <w:spacing w:val="6"/>
        </w:rPr>
        <w:t xml:space="preserve"> </w:t>
      </w:r>
      <w:r>
        <w:rPr>
          <w:b/>
        </w:rPr>
        <w:t>improvements</w:t>
      </w:r>
      <w:r>
        <w:rPr>
          <w:b/>
          <w:spacing w:val="2"/>
        </w:rPr>
        <w:t xml:space="preserve"> </w:t>
      </w:r>
      <w:r>
        <w:rPr>
          <w:b/>
        </w:rPr>
        <w:t>or</w:t>
      </w:r>
      <w:r>
        <w:rPr>
          <w:b/>
          <w:spacing w:val="6"/>
        </w:rPr>
        <w:t xml:space="preserve"> </w:t>
      </w:r>
      <w:r>
        <w:rPr>
          <w:b/>
        </w:rPr>
        <w:t>projects</w:t>
      </w:r>
      <w:r>
        <w:rPr>
          <w:b/>
          <w:spacing w:val="3"/>
        </w:rPr>
        <w:t xml:space="preserve"> </w:t>
      </w:r>
      <w:r>
        <w:rPr>
          <w:b/>
        </w:rPr>
        <w:t>shall</w:t>
      </w:r>
      <w:r>
        <w:rPr>
          <w:b/>
          <w:spacing w:val="5"/>
        </w:rPr>
        <w:t xml:space="preserve"> </w:t>
      </w:r>
      <w:r>
        <w:rPr>
          <w:b/>
        </w:rPr>
        <w:t>be</w:t>
      </w:r>
      <w:r>
        <w:rPr>
          <w:b/>
          <w:spacing w:val="1"/>
        </w:rPr>
        <w:t xml:space="preserve"> </w:t>
      </w:r>
      <w:r>
        <w:rPr>
          <w:b/>
        </w:rPr>
        <w:t>maintained</w:t>
      </w:r>
      <w:r>
        <w:rPr>
          <w:b/>
          <w:spacing w:val="3"/>
        </w:rPr>
        <w:t xml:space="preserve"> </w:t>
      </w:r>
      <w:r>
        <w:rPr>
          <w:b/>
        </w:rPr>
        <w:t>by</w:t>
      </w:r>
      <w:r>
        <w:rPr>
          <w:b/>
          <w:spacing w:val="2"/>
        </w:rPr>
        <w:t xml:space="preserve"> </w:t>
      </w:r>
      <w:r w:rsidR="001B7F7F">
        <w:rPr>
          <w:b/>
        </w:rPr>
        <w:t>HBR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review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discussion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Regulators,</w:t>
      </w:r>
      <w:r>
        <w:rPr>
          <w:b/>
          <w:spacing w:val="-3"/>
        </w:rPr>
        <w:t xml:space="preserve"> </w:t>
      </w:r>
      <w:r>
        <w:rPr>
          <w:b/>
        </w:rPr>
        <w:t>where</w:t>
      </w:r>
      <w:r>
        <w:rPr>
          <w:b/>
          <w:spacing w:val="-1"/>
        </w:rPr>
        <w:t xml:space="preserve"> </w:t>
      </w:r>
      <w:r>
        <w:rPr>
          <w:b/>
        </w:rPr>
        <w:t>necessary,</w:t>
      </w:r>
      <w:r>
        <w:rPr>
          <w:b/>
          <w:spacing w:val="-1"/>
        </w:rPr>
        <w:t xml:space="preserve"> </w:t>
      </w:r>
      <w:r>
        <w:rPr>
          <w:b/>
        </w:rPr>
        <w:t>prior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implementation.</w:t>
      </w:r>
    </w:p>
    <w:p w14:paraId="7F5D062C" w14:textId="77777777" w:rsidR="00DE310C" w:rsidRDefault="00DE310C">
      <w:pPr>
        <w:pStyle w:val="BodyText"/>
        <w:spacing w:before="1"/>
        <w:rPr>
          <w:b/>
          <w:sz w:val="24"/>
        </w:rPr>
      </w:pPr>
    </w:p>
    <w:p w14:paraId="7F5D062D" w14:textId="77777777" w:rsidR="00DE310C" w:rsidRDefault="00E33209">
      <w:pPr>
        <w:pStyle w:val="Heading1"/>
        <w:spacing w:line="240" w:lineRule="auto"/>
      </w:pPr>
      <w:r>
        <w:t>Waste</w:t>
      </w:r>
      <w:r>
        <w:rPr>
          <w:spacing w:val="-4"/>
        </w:rPr>
        <w:t xml:space="preserve"> </w:t>
      </w:r>
      <w:r>
        <w:t>Acceptance</w:t>
      </w:r>
    </w:p>
    <w:p w14:paraId="7F5D062E" w14:textId="77777777" w:rsidR="00DE310C" w:rsidRDefault="00DE310C">
      <w:pPr>
        <w:pStyle w:val="BodyText"/>
        <w:spacing w:before="11"/>
        <w:rPr>
          <w:b/>
          <w:sz w:val="23"/>
        </w:rPr>
      </w:pPr>
    </w:p>
    <w:p w14:paraId="7F5D062F" w14:textId="77777777" w:rsidR="00DE310C" w:rsidRDefault="00E33209">
      <w:pPr>
        <w:pStyle w:val="Heading2"/>
        <w:spacing w:line="240" w:lineRule="auto"/>
      </w:pPr>
      <w:r>
        <w:t>Pre-acceptance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waste</w:t>
      </w:r>
    </w:p>
    <w:p w14:paraId="7F5D0630" w14:textId="77777777" w:rsidR="00DE310C" w:rsidRDefault="00DE310C">
      <w:pPr>
        <w:pStyle w:val="BodyText"/>
        <w:spacing w:before="11"/>
        <w:rPr>
          <w:b/>
          <w:sz w:val="23"/>
        </w:rPr>
      </w:pPr>
    </w:p>
    <w:p w14:paraId="7F5D0631" w14:textId="77777777" w:rsidR="00DE310C" w:rsidRDefault="00E33209">
      <w:pPr>
        <w:pStyle w:val="Heading3"/>
      </w:pPr>
      <w:r>
        <w:t>Please</w:t>
      </w:r>
      <w:r>
        <w:rPr>
          <w:spacing w:val="-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Pre-Acceptance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Waste</w:t>
      </w:r>
      <w:r>
        <w:rPr>
          <w:spacing w:val="-4"/>
        </w:rPr>
        <w:t xml:space="preserve"> </w:t>
      </w:r>
      <w:r>
        <w:t>(Flow Chart)</w:t>
      </w:r>
    </w:p>
    <w:p w14:paraId="7F5D0632" w14:textId="77777777" w:rsidR="00DE310C" w:rsidRDefault="00DE310C">
      <w:pPr>
        <w:pStyle w:val="BodyText"/>
        <w:spacing w:before="1"/>
        <w:rPr>
          <w:b/>
        </w:rPr>
      </w:pPr>
    </w:p>
    <w:p w14:paraId="7F5D0633" w14:textId="18491A66" w:rsidR="00DE310C" w:rsidRDefault="001B7F7F">
      <w:pPr>
        <w:pStyle w:val="BodyText"/>
        <w:ind w:left="113"/>
      </w:pPr>
      <w:r>
        <w:t>HBR</w:t>
      </w:r>
      <w:r w:rsidR="00E33209">
        <w:rPr>
          <w:spacing w:val="-1"/>
        </w:rPr>
        <w:t xml:space="preserve"> </w:t>
      </w:r>
      <w:r w:rsidR="00E33209">
        <w:t>use an</w:t>
      </w:r>
      <w:r w:rsidR="00E33209">
        <w:rPr>
          <w:spacing w:val="-4"/>
        </w:rPr>
        <w:t xml:space="preserve"> </w:t>
      </w:r>
      <w:r w:rsidR="00E33209">
        <w:t>electronic</w:t>
      </w:r>
      <w:r w:rsidR="00E33209">
        <w:rPr>
          <w:spacing w:val="-3"/>
        </w:rPr>
        <w:t xml:space="preserve"> </w:t>
      </w:r>
      <w:r w:rsidR="00E33209">
        <w:t>system, Quick consign</w:t>
      </w:r>
      <w:r w:rsidR="00E33209">
        <w:rPr>
          <w:spacing w:val="-2"/>
        </w:rPr>
        <w:t xml:space="preserve"> </w:t>
      </w:r>
      <w:r w:rsidR="00E33209">
        <w:t>which</w:t>
      </w:r>
      <w:r w:rsidR="00E33209">
        <w:rPr>
          <w:spacing w:val="-5"/>
        </w:rPr>
        <w:t xml:space="preserve"> </w:t>
      </w:r>
      <w:r w:rsidR="00E33209">
        <w:t>records</w:t>
      </w:r>
      <w:r w:rsidR="00E33209">
        <w:rPr>
          <w:spacing w:val="3"/>
        </w:rPr>
        <w:t xml:space="preserve"> </w:t>
      </w:r>
      <w:r w:rsidR="00E33209">
        <w:t>the</w:t>
      </w:r>
      <w:r w:rsidR="00E33209">
        <w:rPr>
          <w:spacing w:val="-4"/>
        </w:rPr>
        <w:t xml:space="preserve"> </w:t>
      </w:r>
      <w:r w:rsidR="00E33209">
        <w:t>following</w:t>
      </w:r>
      <w:r w:rsidR="00E33209">
        <w:rPr>
          <w:spacing w:val="-3"/>
        </w:rPr>
        <w:t xml:space="preserve"> </w:t>
      </w:r>
      <w:r w:rsidR="00E33209">
        <w:t>information:</w:t>
      </w:r>
    </w:p>
    <w:p w14:paraId="7F5D0634" w14:textId="77777777" w:rsidR="00DE310C" w:rsidRDefault="00E33209">
      <w:pPr>
        <w:pStyle w:val="ListParagraph"/>
        <w:numPr>
          <w:ilvl w:val="0"/>
          <w:numId w:val="7"/>
        </w:numPr>
        <w:tabs>
          <w:tab w:val="left" w:pos="683"/>
        </w:tabs>
        <w:spacing w:before="1"/>
        <w:ind w:left="682" w:right="120" w:hanging="286"/>
      </w:pPr>
      <w:r>
        <w:t>Nature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process</w:t>
      </w:r>
      <w:r>
        <w:rPr>
          <w:spacing w:val="26"/>
        </w:rPr>
        <w:t xml:space="preserve"> </w:t>
      </w:r>
      <w:r>
        <w:t>producing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waste,</w:t>
      </w:r>
      <w:r>
        <w:rPr>
          <w:spacing w:val="26"/>
        </w:rPr>
        <w:t xml:space="preserve"> </w:t>
      </w:r>
      <w:r>
        <w:t>including</w:t>
      </w:r>
      <w:r>
        <w:rPr>
          <w:spacing w:val="26"/>
        </w:rPr>
        <w:t xml:space="preserve"> </w:t>
      </w:r>
      <w:r>
        <w:t>maximum</w:t>
      </w:r>
      <w:r>
        <w:rPr>
          <w:spacing w:val="27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minimum</w:t>
      </w:r>
      <w:r>
        <w:rPr>
          <w:spacing w:val="24"/>
        </w:rPr>
        <w:t xml:space="preserve"> </w:t>
      </w:r>
      <w:r>
        <w:t>parameter</w:t>
      </w:r>
      <w:r>
        <w:rPr>
          <w:spacing w:val="26"/>
        </w:rPr>
        <w:t xml:space="preserve"> </w:t>
      </w:r>
      <w:r>
        <w:t>variations</w:t>
      </w:r>
      <w:r>
        <w:rPr>
          <w:spacing w:val="24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variations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waste</w:t>
      </w:r>
    </w:p>
    <w:p w14:paraId="7F5D0635" w14:textId="77777777" w:rsidR="00DE310C" w:rsidRDefault="00E33209">
      <w:pPr>
        <w:pStyle w:val="ListParagraph"/>
        <w:numPr>
          <w:ilvl w:val="0"/>
          <w:numId w:val="7"/>
        </w:numPr>
        <w:tabs>
          <w:tab w:val="left" w:pos="683"/>
        </w:tabs>
        <w:ind w:left="682" w:hanging="286"/>
      </w:pPr>
      <w:r>
        <w:t>Composition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waste</w:t>
      </w:r>
      <w:r>
        <w:rPr>
          <w:spacing w:val="-4"/>
        </w:rPr>
        <w:t xml:space="preserve"> </w:t>
      </w:r>
      <w:r>
        <w:t>(chemicals</w:t>
      </w:r>
      <w:r>
        <w:rPr>
          <w:spacing w:val="-2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concentrations)</w:t>
      </w:r>
    </w:p>
    <w:p w14:paraId="7F5D0636" w14:textId="77777777" w:rsidR="00DE310C" w:rsidRDefault="00DE310C">
      <w:pPr>
        <w:pStyle w:val="BodyText"/>
      </w:pPr>
    </w:p>
    <w:p w14:paraId="7F5D0637" w14:textId="794477CB" w:rsidR="00DE310C" w:rsidRDefault="001B7F7F">
      <w:pPr>
        <w:spacing w:before="1"/>
        <w:ind w:left="113"/>
        <w:jc w:val="both"/>
        <w:rPr>
          <w:b/>
        </w:rPr>
      </w:pPr>
      <w:r>
        <w:t>HBR</w:t>
      </w:r>
      <w:r w:rsidR="00E33209">
        <w:rPr>
          <w:spacing w:val="-1"/>
        </w:rPr>
        <w:t xml:space="preserve"> </w:t>
      </w:r>
      <w:r w:rsidR="00E33209">
        <w:t>will</w:t>
      </w:r>
      <w:r w:rsidR="00E33209">
        <w:rPr>
          <w:spacing w:val="-1"/>
        </w:rPr>
        <w:t xml:space="preserve"> </w:t>
      </w:r>
      <w:r w:rsidR="00E33209">
        <w:t>ensure</w:t>
      </w:r>
      <w:r w:rsidR="00E33209">
        <w:rPr>
          <w:spacing w:val="1"/>
        </w:rPr>
        <w:t xml:space="preserve"> </w:t>
      </w:r>
      <w:r w:rsidR="00E33209">
        <w:t>that</w:t>
      </w:r>
      <w:r w:rsidR="00E33209">
        <w:rPr>
          <w:spacing w:val="-1"/>
        </w:rPr>
        <w:t xml:space="preserve"> </w:t>
      </w:r>
      <w:r w:rsidR="00160AFD">
        <w:t>where</w:t>
      </w:r>
      <w:r w:rsidR="00E33209">
        <w:t xml:space="preserve"> the</w:t>
      </w:r>
      <w:r w:rsidR="00E33209">
        <w:rPr>
          <w:spacing w:val="1"/>
        </w:rPr>
        <w:t xml:space="preserve"> </w:t>
      </w:r>
      <w:r w:rsidR="00E33209">
        <w:t>waste being</w:t>
      </w:r>
      <w:r w:rsidR="00E33209">
        <w:rPr>
          <w:spacing w:val="-4"/>
        </w:rPr>
        <w:t xml:space="preserve"> </w:t>
      </w:r>
      <w:r w:rsidR="00E33209">
        <w:t>collected</w:t>
      </w:r>
      <w:r w:rsidR="00E33209">
        <w:rPr>
          <w:spacing w:val="-4"/>
        </w:rPr>
        <w:t xml:space="preserve"> </w:t>
      </w:r>
      <w:r w:rsidR="00E33209">
        <w:t>is</w:t>
      </w:r>
      <w:r w:rsidR="00E33209">
        <w:rPr>
          <w:spacing w:val="-2"/>
        </w:rPr>
        <w:t xml:space="preserve"> </w:t>
      </w:r>
      <w:r w:rsidR="00E33209">
        <w:rPr>
          <w:b/>
          <w:u w:val="single"/>
        </w:rPr>
        <w:t>not a</w:t>
      </w:r>
      <w:r w:rsidR="00E33209">
        <w:rPr>
          <w:b/>
          <w:spacing w:val="-2"/>
          <w:u w:val="single"/>
        </w:rPr>
        <w:t xml:space="preserve"> </w:t>
      </w:r>
      <w:r w:rsidR="00E33209">
        <w:rPr>
          <w:b/>
          <w:u w:val="single"/>
        </w:rPr>
        <w:t>known</w:t>
      </w:r>
      <w:r w:rsidR="00E33209">
        <w:rPr>
          <w:b/>
          <w:spacing w:val="-2"/>
          <w:u w:val="single"/>
        </w:rPr>
        <w:t xml:space="preserve"> </w:t>
      </w:r>
      <w:r w:rsidR="00E33209">
        <w:rPr>
          <w:b/>
          <w:u w:val="single"/>
        </w:rPr>
        <w:t>battery</w:t>
      </w:r>
      <w:r w:rsidR="00E33209">
        <w:rPr>
          <w:b/>
          <w:spacing w:val="-1"/>
          <w:u w:val="single"/>
        </w:rPr>
        <w:t xml:space="preserve"> </w:t>
      </w:r>
      <w:r w:rsidR="00E33209">
        <w:rPr>
          <w:b/>
          <w:u w:val="single"/>
        </w:rPr>
        <w:t>waste</w:t>
      </w:r>
    </w:p>
    <w:p w14:paraId="7F5D0638" w14:textId="06E87E0A" w:rsidR="00DE310C" w:rsidRDefault="00E33209">
      <w:pPr>
        <w:pStyle w:val="ListParagraph"/>
        <w:numPr>
          <w:ilvl w:val="0"/>
          <w:numId w:val="7"/>
        </w:numPr>
        <w:tabs>
          <w:tab w:val="left" w:pos="681"/>
        </w:tabs>
        <w:ind w:right="116"/>
        <w:jc w:val="both"/>
      </w:pPr>
      <w:r>
        <w:t>a</w:t>
      </w:r>
      <w:r>
        <w:rPr>
          <w:spacing w:val="-3"/>
        </w:rPr>
        <w:t xml:space="preserve"> </w:t>
      </w:r>
      <w:r>
        <w:t>technically</w:t>
      </w:r>
      <w:r>
        <w:rPr>
          <w:spacing w:val="-5"/>
        </w:rPr>
        <w:t xml:space="preserve"> </w:t>
      </w:r>
      <w:r>
        <w:t>competent</w:t>
      </w:r>
      <w:r>
        <w:rPr>
          <w:spacing w:val="-4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visited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holder/producer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be accepted at the installation as part of our contract undertaking with the client. This visit will facilitate</w:t>
      </w:r>
      <w:r>
        <w:rPr>
          <w:spacing w:val="1"/>
        </w:rPr>
        <w:t xml:space="preserve"> </w:t>
      </w:r>
      <w:r>
        <w:t xml:space="preserve">the raising of, and verification of the pre-acceptance control form from the </w:t>
      </w:r>
      <w:r w:rsidR="00160AFD">
        <w:t>client and</w:t>
      </w:r>
      <w:r>
        <w:t xml:space="preserve"> give </w:t>
      </w:r>
      <w:r w:rsidR="00160AFD">
        <w:t>HBR</w:t>
      </w:r>
      <w:r>
        <w:t xml:space="preserve"> the</w:t>
      </w:r>
      <w:r>
        <w:rPr>
          <w:spacing w:val="1"/>
        </w:rPr>
        <w:t xml:space="preserve"> </w:t>
      </w:r>
      <w:r>
        <w:t>opportunity to work with the waste producer or holder to prepare the waste for its acceptance in the</w:t>
      </w:r>
      <w:r>
        <w:rPr>
          <w:spacing w:val="1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manner,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subsequent receipt</w:t>
      </w:r>
      <w:r>
        <w:rPr>
          <w:spacing w:val="-1"/>
        </w:rPr>
        <w:t xml:space="preserve"> </w:t>
      </w:r>
      <w:r>
        <w:t xml:space="preserve">by </w:t>
      </w:r>
      <w:r w:rsidR="00160AFD">
        <w:t>HBR</w:t>
      </w:r>
      <w:r>
        <w:t xml:space="preserve"> is</w:t>
      </w:r>
      <w:r>
        <w:rPr>
          <w:spacing w:val="-1"/>
        </w:rPr>
        <w:t xml:space="preserve"> </w:t>
      </w:r>
      <w:r>
        <w:t>cordially</w:t>
      </w:r>
      <w:r>
        <w:rPr>
          <w:spacing w:val="1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parties.</w:t>
      </w:r>
    </w:p>
    <w:p w14:paraId="7F5D0639" w14:textId="505FAB6B" w:rsidR="00DE310C" w:rsidRDefault="00E33209">
      <w:pPr>
        <w:pStyle w:val="ListParagraph"/>
        <w:numPr>
          <w:ilvl w:val="0"/>
          <w:numId w:val="7"/>
        </w:numPr>
        <w:tabs>
          <w:tab w:val="left" w:pos="681"/>
        </w:tabs>
        <w:ind w:right="113"/>
        <w:jc w:val="both"/>
      </w:pPr>
      <w:r>
        <w:t>An assessment of the waste will be taken at the waste producer’s or holder’s site (normally if the waste is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recognizable</w:t>
      </w:r>
      <w:r>
        <w:rPr>
          <w:spacing w:val="-5"/>
        </w:rPr>
        <w:t xml:space="preserve"> </w:t>
      </w:r>
      <w:r>
        <w:t>whole</w:t>
      </w:r>
      <w:r>
        <w:rPr>
          <w:spacing w:val="-7"/>
        </w:rPr>
        <w:t xml:space="preserve"> </w:t>
      </w:r>
      <w:r>
        <w:t>article,</w:t>
      </w:r>
      <w:r>
        <w:rPr>
          <w:spacing w:val="-5"/>
        </w:rPr>
        <w:t xml:space="preserve"> </w:t>
      </w:r>
      <w:r w:rsidR="00C639F5">
        <w:t>e.g.,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whole</w:t>
      </w:r>
      <w:r>
        <w:rPr>
          <w:spacing w:val="-8"/>
        </w:rPr>
        <w:t xml:space="preserve"> </w:t>
      </w:r>
      <w:r>
        <w:t>battery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computer</w:t>
      </w:r>
      <w:r>
        <w:rPr>
          <w:spacing w:val="-8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inspection</w:t>
      </w:r>
      <w:r>
        <w:rPr>
          <w:spacing w:val="-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adequate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concerning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waste is</w:t>
      </w:r>
      <w:r>
        <w:rPr>
          <w:spacing w:val="-3"/>
        </w:rPr>
        <w:t xml:space="preserve"> </w:t>
      </w:r>
      <w:r>
        <w:t>the same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 product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market use).</w:t>
      </w:r>
    </w:p>
    <w:p w14:paraId="7F5D063A" w14:textId="77777777" w:rsidR="00DE310C" w:rsidRDefault="00DE310C">
      <w:pPr>
        <w:pStyle w:val="BodyText"/>
      </w:pPr>
    </w:p>
    <w:p w14:paraId="7F5D063B" w14:textId="77777777" w:rsidR="00DE310C" w:rsidRPr="00C639F5" w:rsidRDefault="00E33209">
      <w:pPr>
        <w:pStyle w:val="Heading3"/>
        <w:ind w:right="122"/>
        <w:jc w:val="both"/>
        <w:rPr>
          <w:b w:val="0"/>
          <w:bCs w:val="0"/>
        </w:rPr>
      </w:pPr>
      <w:r w:rsidRPr="00C639F5">
        <w:rPr>
          <w:b w:val="0"/>
          <w:bCs w:val="0"/>
        </w:rPr>
        <w:t>Wastes</w:t>
      </w:r>
      <w:r w:rsidRPr="00C639F5">
        <w:rPr>
          <w:b w:val="0"/>
          <w:bCs w:val="0"/>
          <w:spacing w:val="1"/>
        </w:rPr>
        <w:t xml:space="preserve"> </w:t>
      </w:r>
      <w:r w:rsidRPr="00C639F5">
        <w:rPr>
          <w:b w:val="0"/>
          <w:bCs w:val="0"/>
        </w:rPr>
        <w:t>will</w:t>
      </w:r>
      <w:r w:rsidRPr="00C639F5">
        <w:rPr>
          <w:b w:val="0"/>
          <w:bCs w:val="0"/>
          <w:spacing w:val="1"/>
        </w:rPr>
        <w:t xml:space="preserve"> </w:t>
      </w:r>
      <w:r w:rsidRPr="00C639F5">
        <w:rPr>
          <w:b w:val="0"/>
          <w:bCs w:val="0"/>
        </w:rPr>
        <w:t>not</w:t>
      </w:r>
      <w:r w:rsidRPr="00C639F5">
        <w:rPr>
          <w:b w:val="0"/>
          <w:bCs w:val="0"/>
          <w:spacing w:val="1"/>
        </w:rPr>
        <w:t xml:space="preserve"> </w:t>
      </w:r>
      <w:r w:rsidRPr="00C639F5">
        <w:rPr>
          <w:b w:val="0"/>
          <w:bCs w:val="0"/>
        </w:rPr>
        <w:t>be</w:t>
      </w:r>
      <w:r w:rsidRPr="00C639F5">
        <w:rPr>
          <w:b w:val="0"/>
          <w:bCs w:val="0"/>
          <w:spacing w:val="1"/>
        </w:rPr>
        <w:t xml:space="preserve"> </w:t>
      </w:r>
      <w:r w:rsidRPr="00C639F5">
        <w:rPr>
          <w:b w:val="0"/>
          <w:bCs w:val="0"/>
        </w:rPr>
        <w:t>accepted</w:t>
      </w:r>
      <w:r w:rsidRPr="00C639F5">
        <w:rPr>
          <w:b w:val="0"/>
          <w:bCs w:val="0"/>
          <w:spacing w:val="1"/>
        </w:rPr>
        <w:t xml:space="preserve"> </w:t>
      </w:r>
      <w:r w:rsidRPr="00C639F5">
        <w:rPr>
          <w:b w:val="0"/>
          <w:bCs w:val="0"/>
        </w:rPr>
        <w:t>at</w:t>
      </w:r>
      <w:r w:rsidRPr="00C639F5">
        <w:rPr>
          <w:b w:val="0"/>
          <w:bCs w:val="0"/>
          <w:spacing w:val="1"/>
        </w:rPr>
        <w:t xml:space="preserve"> </w:t>
      </w:r>
      <w:r w:rsidRPr="00C639F5">
        <w:rPr>
          <w:b w:val="0"/>
          <w:bCs w:val="0"/>
        </w:rPr>
        <w:t>the</w:t>
      </w:r>
      <w:r w:rsidRPr="00C639F5">
        <w:rPr>
          <w:b w:val="0"/>
          <w:bCs w:val="0"/>
          <w:spacing w:val="1"/>
        </w:rPr>
        <w:t xml:space="preserve"> </w:t>
      </w:r>
      <w:r w:rsidRPr="00C639F5">
        <w:rPr>
          <w:b w:val="0"/>
          <w:bCs w:val="0"/>
        </w:rPr>
        <w:t>installation</w:t>
      </w:r>
      <w:r w:rsidRPr="00C639F5">
        <w:rPr>
          <w:b w:val="0"/>
          <w:bCs w:val="0"/>
          <w:spacing w:val="1"/>
        </w:rPr>
        <w:t xml:space="preserve"> </w:t>
      </w:r>
      <w:r w:rsidRPr="00C639F5">
        <w:rPr>
          <w:b w:val="0"/>
          <w:bCs w:val="0"/>
        </w:rPr>
        <w:t>without</w:t>
      </w:r>
      <w:r w:rsidRPr="00C639F5">
        <w:rPr>
          <w:b w:val="0"/>
          <w:bCs w:val="0"/>
          <w:spacing w:val="1"/>
        </w:rPr>
        <w:t xml:space="preserve"> </w:t>
      </w:r>
      <w:r w:rsidRPr="00C639F5">
        <w:rPr>
          <w:b w:val="0"/>
          <w:bCs w:val="0"/>
        </w:rPr>
        <w:t>a</w:t>
      </w:r>
      <w:r w:rsidRPr="00C639F5">
        <w:rPr>
          <w:b w:val="0"/>
          <w:bCs w:val="0"/>
          <w:spacing w:val="1"/>
        </w:rPr>
        <w:t xml:space="preserve"> </w:t>
      </w:r>
      <w:r w:rsidRPr="00C639F5">
        <w:rPr>
          <w:b w:val="0"/>
          <w:bCs w:val="0"/>
        </w:rPr>
        <w:t>clear</w:t>
      </w:r>
      <w:r w:rsidRPr="00C639F5">
        <w:rPr>
          <w:b w:val="0"/>
          <w:bCs w:val="0"/>
          <w:spacing w:val="1"/>
        </w:rPr>
        <w:t xml:space="preserve"> </w:t>
      </w:r>
      <w:r w:rsidRPr="00C639F5">
        <w:rPr>
          <w:b w:val="0"/>
          <w:bCs w:val="0"/>
        </w:rPr>
        <w:t>method</w:t>
      </w:r>
      <w:r w:rsidRPr="00C639F5">
        <w:rPr>
          <w:b w:val="0"/>
          <w:bCs w:val="0"/>
          <w:spacing w:val="1"/>
        </w:rPr>
        <w:t xml:space="preserve"> </w:t>
      </w:r>
      <w:r w:rsidRPr="00C639F5">
        <w:rPr>
          <w:b w:val="0"/>
          <w:bCs w:val="0"/>
        </w:rPr>
        <w:t>or</w:t>
      </w:r>
      <w:r w:rsidRPr="00C639F5">
        <w:rPr>
          <w:b w:val="0"/>
          <w:bCs w:val="0"/>
          <w:spacing w:val="1"/>
        </w:rPr>
        <w:t xml:space="preserve"> </w:t>
      </w:r>
      <w:r w:rsidRPr="00C639F5">
        <w:rPr>
          <w:b w:val="0"/>
          <w:bCs w:val="0"/>
        </w:rPr>
        <w:t>defined</w:t>
      </w:r>
      <w:r w:rsidRPr="00C639F5">
        <w:rPr>
          <w:b w:val="0"/>
          <w:bCs w:val="0"/>
          <w:spacing w:val="1"/>
        </w:rPr>
        <w:t xml:space="preserve"> </w:t>
      </w:r>
      <w:r w:rsidRPr="00C639F5">
        <w:rPr>
          <w:b w:val="0"/>
          <w:bCs w:val="0"/>
        </w:rPr>
        <w:t>treatment</w:t>
      </w:r>
      <w:r w:rsidRPr="00C639F5">
        <w:rPr>
          <w:b w:val="0"/>
          <w:bCs w:val="0"/>
          <w:spacing w:val="1"/>
        </w:rPr>
        <w:t xml:space="preserve"> </w:t>
      </w:r>
      <w:r w:rsidRPr="00C639F5">
        <w:rPr>
          <w:b w:val="0"/>
          <w:bCs w:val="0"/>
        </w:rPr>
        <w:t>and</w:t>
      </w:r>
      <w:r w:rsidRPr="00C639F5">
        <w:rPr>
          <w:b w:val="0"/>
          <w:bCs w:val="0"/>
          <w:spacing w:val="1"/>
        </w:rPr>
        <w:t xml:space="preserve"> </w:t>
      </w:r>
      <w:r w:rsidRPr="00C639F5">
        <w:rPr>
          <w:b w:val="0"/>
          <w:bCs w:val="0"/>
        </w:rPr>
        <w:t>recycling/disposal</w:t>
      </w:r>
      <w:r w:rsidRPr="00C639F5">
        <w:rPr>
          <w:b w:val="0"/>
          <w:bCs w:val="0"/>
          <w:spacing w:val="-3"/>
        </w:rPr>
        <w:t xml:space="preserve"> </w:t>
      </w:r>
      <w:r w:rsidRPr="00C639F5">
        <w:rPr>
          <w:b w:val="0"/>
          <w:bCs w:val="0"/>
        </w:rPr>
        <w:t>route and</w:t>
      </w:r>
      <w:r w:rsidRPr="00C639F5">
        <w:rPr>
          <w:b w:val="0"/>
          <w:bCs w:val="0"/>
          <w:spacing w:val="-1"/>
        </w:rPr>
        <w:t xml:space="preserve"> </w:t>
      </w:r>
      <w:r w:rsidRPr="00C639F5">
        <w:rPr>
          <w:b w:val="0"/>
          <w:bCs w:val="0"/>
        </w:rPr>
        <w:t>associated</w:t>
      </w:r>
      <w:r w:rsidRPr="00C639F5">
        <w:rPr>
          <w:b w:val="0"/>
          <w:bCs w:val="0"/>
          <w:spacing w:val="-4"/>
        </w:rPr>
        <w:t xml:space="preserve"> </w:t>
      </w:r>
      <w:r w:rsidRPr="00C639F5">
        <w:rPr>
          <w:b w:val="0"/>
          <w:bCs w:val="0"/>
        </w:rPr>
        <w:t>cost(s).</w:t>
      </w:r>
    </w:p>
    <w:p w14:paraId="7F5D063C" w14:textId="700DFE43" w:rsidR="00DE310C" w:rsidRDefault="001B7F7F">
      <w:pPr>
        <w:pStyle w:val="BodyText"/>
        <w:ind w:left="113" w:right="115"/>
        <w:jc w:val="both"/>
      </w:pPr>
      <w:r>
        <w:t>HBR</w:t>
      </w:r>
      <w:r w:rsidR="00E33209">
        <w:rPr>
          <w:spacing w:val="-7"/>
        </w:rPr>
        <w:t xml:space="preserve"> </w:t>
      </w:r>
      <w:r w:rsidR="00E33209">
        <w:t>use</w:t>
      </w:r>
      <w:r w:rsidR="00E33209">
        <w:rPr>
          <w:spacing w:val="-8"/>
        </w:rPr>
        <w:t xml:space="preserve"> </w:t>
      </w:r>
      <w:r w:rsidR="00E33209">
        <w:t>Quick</w:t>
      </w:r>
      <w:r w:rsidR="00E33209">
        <w:rPr>
          <w:spacing w:val="-8"/>
        </w:rPr>
        <w:t xml:space="preserve"> </w:t>
      </w:r>
      <w:r w:rsidR="00E33209">
        <w:t>Consign</w:t>
      </w:r>
      <w:r w:rsidR="00E33209">
        <w:rPr>
          <w:spacing w:val="-6"/>
        </w:rPr>
        <w:t xml:space="preserve"> </w:t>
      </w:r>
      <w:r w:rsidR="00E33209">
        <w:t>which</w:t>
      </w:r>
      <w:r w:rsidR="00E33209">
        <w:rPr>
          <w:spacing w:val="-7"/>
        </w:rPr>
        <w:t xml:space="preserve"> </w:t>
      </w:r>
      <w:r w:rsidR="00E33209">
        <w:t>is</w:t>
      </w:r>
      <w:r w:rsidR="00E33209">
        <w:rPr>
          <w:spacing w:val="-7"/>
        </w:rPr>
        <w:t xml:space="preserve"> </w:t>
      </w:r>
      <w:r w:rsidR="00E33209">
        <w:t>a</w:t>
      </w:r>
      <w:r w:rsidR="00E33209">
        <w:rPr>
          <w:spacing w:val="-8"/>
        </w:rPr>
        <w:t xml:space="preserve"> </w:t>
      </w:r>
      <w:r w:rsidR="00E33209">
        <w:t>waste</w:t>
      </w:r>
      <w:r w:rsidR="00E33209">
        <w:rPr>
          <w:spacing w:val="-7"/>
        </w:rPr>
        <w:t xml:space="preserve"> </w:t>
      </w:r>
      <w:r w:rsidR="00E33209">
        <w:t>tracking</w:t>
      </w:r>
      <w:r w:rsidR="00E33209">
        <w:rPr>
          <w:spacing w:val="-7"/>
        </w:rPr>
        <w:t xml:space="preserve"> </w:t>
      </w:r>
      <w:r w:rsidR="00E33209">
        <w:t>system</w:t>
      </w:r>
      <w:r w:rsidR="00E33209">
        <w:rPr>
          <w:spacing w:val="-7"/>
        </w:rPr>
        <w:t xml:space="preserve"> </w:t>
      </w:r>
      <w:r w:rsidR="00E33209">
        <w:t>that</w:t>
      </w:r>
      <w:r w:rsidR="00E33209">
        <w:rPr>
          <w:spacing w:val="-7"/>
        </w:rPr>
        <w:t xml:space="preserve"> </w:t>
      </w:r>
      <w:r w:rsidR="00E33209">
        <w:t>begins</w:t>
      </w:r>
      <w:r w:rsidR="00E33209">
        <w:rPr>
          <w:spacing w:val="-7"/>
        </w:rPr>
        <w:t xml:space="preserve"> </w:t>
      </w:r>
      <w:r w:rsidR="00E33209">
        <w:t>at</w:t>
      </w:r>
      <w:r w:rsidR="00E33209">
        <w:rPr>
          <w:spacing w:val="-8"/>
        </w:rPr>
        <w:t xml:space="preserve"> </w:t>
      </w:r>
      <w:r w:rsidR="00E33209">
        <w:t>the</w:t>
      </w:r>
      <w:r w:rsidR="00E33209">
        <w:rPr>
          <w:spacing w:val="-6"/>
        </w:rPr>
        <w:t xml:space="preserve"> </w:t>
      </w:r>
      <w:r w:rsidR="00E33209">
        <w:t>pre-acceptance</w:t>
      </w:r>
      <w:r w:rsidR="00E33209">
        <w:rPr>
          <w:spacing w:val="-8"/>
        </w:rPr>
        <w:t xml:space="preserve"> </w:t>
      </w:r>
      <w:r w:rsidR="00E33209">
        <w:t>stage,</w:t>
      </w:r>
      <w:r w:rsidR="00E33209">
        <w:rPr>
          <w:spacing w:val="-6"/>
        </w:rPr>
        <w:t xml:space="preserve"> </w:t>
      </w:r>
      <w:r w:rsidR="00E33209">
        <w:t>and</w:t>
      </w:r>
      <w:r w:rsidR="00E33209">
        <w:rPr>
          <w:spacing w:val="-9"/>
        </w:rPr>
        <w:t xml:space="preserve"> </w:t>
      </w:r>
      <w:r w:rsidR="00E33209">
        <w:t>every</w:t>
      </w:r>
      <w:r w:rsidR="00E33209">
        <w:rPr>
          <w:spacing w:val="-7"/>
        </w:rPr>
        <w:t xml:space="preserve"> </w:t>
      </w:r>
      <w:r w:rsidR="00E33209">
        <w:t>enquiry</w:t>
      </w:r>
      <w:r w:rsidR="00E33209">
        <w:rPr>
          <w:spacing w:val="-48"/>
        </w:rPr>
        <w:t xml:space="preserve"> </w:t>
      </w:r>
      <w:r w:rsidR="00E33209">
        <w:t>and or order is issued with a unique reference number. Wastes then subsequently accepted will have a unique</w:t>
      </w:r>
      <w:r w:rsidR="00E33209">
        <w:rPr>
          <w:spacing w:val="1"/>
        </w:rPr>
        <w:t xml:space="preserve"> </w:t>
      </w:r>
      <w:r w:rsidR="00E33209">
        <w:t xml:space="preserve">reference number per waste consignment Pre-acceptance agreements prior to this system being </w:t>
      </w:r>
      <w:r w:rsidR="00E33209">
        <w:lastRenderedPageBreak/>
        <w:t>implemented</w:t>
      </w:r>
      <w:r w:rsidR="00E33209">
        <w:rPr>
          <w:spacing w:val="1"/>
        </w:rPr>
        <w:t xml:space="preserve"> </w:t>
      </w:r>
      <w:r w:rsidR="00E33209">
        <w:t>have</w:t>
      </w:r>
      <w:r w:rsidR="00E33209">
        <w:rPr>
          <w:spacing w:val="-3"/>
        </w:rPr>
        <w:t xml:space="preserve"> </w:t>
      </w:r>
      <w:r w:rsidR="00E33209">
        <w:t>been</w:t>
      </w:r>
      <w:r w:rsidR="00E33209">
        <w:rPr>
          <w:spacing w:val="-4"/>
        </w:rPr>
        <w:t xml:space="preserve"> </w:t>
      </w:r>
      <w:r w:rsidR="00E33209">
        <w:t>saved</w:t>
      </w:r>
      <w:r w:rsidR="00E33209">
        <w:rPr>
          <w:spacing w:val="-3"/>
        </w:rPr>
        <w:t xml:space="preserve"> </w:t>
      </w:r>
      <w:r w:rsidR="00E33209">
        <w:t>to</w:t>
      </w:r>
      <w:r w:rsidR="00E33209">
        <w:rPr>
          <w:spacing w:val="-3"/>
        </w:rPr>
        <w:t xml:space="preserve"> </w:t>
      </w:r>
      <w:r w:rsidR="00E33209">
        <w:t>the</w:t>
      </w:r>
      <w:r w:rsidR="00E33209">
        <w:rPr>
          <w:spacing w:val="-3"/>
        </w:rPr>
        <w:t xml:space="preserve"> </w:t>
      </w:r>
      <w:r w:rsidR="00E33209">
        <w:t>applicable</w:t>
      </w:r>
      <w:r w:rsidR="00E33209">
        <w:rPr>
          <w:spacing w:val="-4"/>
        </w:rPr>
        <w:t xml:space="preserve"> </w:t>
      </w:r>
      <w:r w:rsidR="00E33209">
        <w:t>Customer</w:t>
      </w:r>
      <w:r w:rsidR="00E33209">
        <w:rPr>
          <w:spacing w:val="-3"/>
        </w:rPr>
        <w:t xml:space="preserve"> </w:t>
      </w:r>
      <w:r w:rsidR="00E33209">
        <w:t>Record</w:t>
      </w:r>
      <w:r w:rsidR="00E33209">
        <w:rPr>
          <w:spacing w:val="-5"/>
        </w:rPr>
        <w:t xml:space="preserve"> </w:t>
      </w:r>
      <w:r w:rsidR="00E33209">
        <w:t>in</w:t>
      </w:r>
      <w:r w:rsidR="00E33209">
        <w:rPr>
          <w:spacing w:val="-4"/>
        </w:rPr>
        <w:t xml:space="preserve"> </w:t>
      </w:r>
      <w:r w:rsidR="00E33209">
        <w:t>Quick</w:t>
      </w:r>
      <w:r w:rsidR="00E33209">
        <w:rPr>
          <w:spacing w:val="-4"/>
        </w:rPr>
        <w:t xml:space="preserve"> </w:t>
      </w:r>
      <w:r w:rsidR="00E33209">
        <w:t>Consign</w:t>
      </w:r>
      <w:r w:rsidR="00E33209">
        <w:rPr>
          <w:spacing w:val="-4"/>
        </w:rPr>
        <w:t xml:space="preserve"> </w:t>
      </w:r>
      <w:r w:rsidR="00E33209">
        <w:t>and</w:t>
      </w:r>
      <w:r w:rsidR="00E33209">
        <w:rPr>
          <w:spacing w:val="-5"/>
        </w:rPr>
        <w:t xml:space="preserve"> </w:t>
      </w:r>
      <w:r w:rsidR="00E33209">
        <w:t>future</w:t>
      </w:r>
      <w:r w:rsidR="00E33209">
        <w:rPr>
          <w:spacing w:val="-6"/>
        </w:rPr>
        <w:t xml:space="preserve"> </w:t>
      </w:r>
      <w:r w:rsidR="00E33209">
        <w:t>Pre-Acceptance</w:t>
      </w:r>
      <w:r w:rsidR="00E33209">
        <w:rPr>
          <w:spacing w:val="-4"/>
        </w:rPr>
        <w:t xml:space="preserve"> </w:t>
      </w:r>
      <w:r w:rsidR="00E33209">
        <w:t>Agreements</w:t>
      </w:r>
      <w:r w:rsidR="00E33209">
        <w:rPr>
          <w:spacing w:val="-3"/>
        </w:rPr>
        <w:t xml:space="preserve"> </w:t>
      </w:r>
      <w:r w:rsidR="00E33209">
        <w:t>are</w:t>
      </w:r>
      <w:r w:rsidR="00E33209">
        <w:rPr>
          <w:spacing w:val="-48"/>
        </w:rPr>
        <w:t xml:space="preserve"> </w:t>
      </w:r>
      <w:r w:rsidR="00E33209">
        <w:t>created</w:t>
      </w:r>
      <w:r w:rsidR="00E33209">
        <w:rPr>
          <w:spacing w:val="-5"/>
        </w:rPr>
        <w:t xml:space="preserve"> </w:t>
      </w:r>
      <w:r w:rsidR="00E33209">
        <w:t>directly in Quick Consign</w:t>
      </w:r>
      <w:r w:rsidR="00E33209">
        <w:rPr>
          <w:spacing w:val="1"/>
        </w:rPr>
        <w:t xml:space="preserve"> </w:t>
      </w:r>
      <w:r w:rsidR="00E33209">
        <w:t>these</w:t>
      </w:r>
      <w:r w:rsidR="00E33209">
        <w:rPr>
          <w:spacing w:val="1"/>
        </w:rPr>
        <w:t xml:space="preserve"> </w:t>
      </w:r>
      <w:r w:rsidR="00E33209">
        <w:t>are</w:t>
      </w:r>
      <w:r w:rsidR="00E33209">
        <w:rPr>
          <w:spacing w:val="-4"/>
        </w:rPr>
        <w:t xml:space="preserve"> </w:t>
      </w:r>
      <w:r w:rsidR="00E33209">
        <w:t>referred to</w:t>
      </w:r>
      <w:r w:rsidR="00E33209">
        <w:rPr>
          <w:spacing w:val="1"/>
        </w:rPr>
        <w:t xml:space="preserve"> </w:t>
      </w:r>
      <w:r w:rsidR="00E33209">
        <w:t>as</w:t>
      </w:r>
      <w:r w:rsidR="00E33209">
        <w:rPr>
          <w:spacing w:val="-1"/>
        </w:rPr>
        <w:t xml:space="preserve"> </w:t>
      </w:r>
      <w:r w:rsidR="00E33209">
        <w:rPr>
          <w:b/>
        </w:rPr>
        <w:t>Control</w:t>
      </w:r>
      <w:r w:rsidR="00E33209">
        <w:rPr>
          <w:b/>
          <w:spacing w:val="-3"/>
        </w:rPr>
        <w:t xml:space="preserve"> </w:t>
      </w:r>
      <w:r w:rsidR="00E33209">
        <w:rPr>
          <w:b/>
        </w:rPr>
        <w:t>Forms</w:t>
      </w:r>
      <w:r w:rsidR="00E33209">
        <w:rPr>
          <w:b/>
          <w:spacing w:val="-1"/>
        </w:rPr>
        <w:t xml:space="preserve"> </w:t>
      </w:r>
      <w:r w:rsidR="00E33209">
        <w:t>within</w:t>
      </w:r>
      <w:r w:rsidR="00E33209">
        <w:rPr>
          <w:spacing w:val="-4"/>
        </w:rPr>
        <w:t xml:space="preserve"> </w:t>
      </w:r>
      <w:r w:rsidR="00E33209">
        <w:t>the system.</w:t>
      </w:r>
    </w:p>
    <w:p w14:paraId="7F5D063D" w14:textId="77777777" w:rsidR="00DE310C" w:rsidRDefault="00DE310C">
      <w:pPr>
        <w:pStyle w:val="BodyText"/>
      </w:pPr>
    </w:p>
    <w:p w14:paraId="7F5D063E" w14:textId="77777777" w:rsidR="00DE310C" w:rsidRDefault="00E33209">
      <w:pPr>
        <w:pStyle w:val="Heading2"/>
        <w:spacing w:line="240" w:lineRule="auto"/>
        <w:jc w:val="both"/>
      </w:pPr>
      <w:r>
        <w:t>Waste</w:t>
      </w:r>
      <w:r>
        <w:rPr>
          <w:spacing w:val="-3"/>
        </w:rPr>
        <w:t xml:space="preserve"> </w:t>
      </w:r>
      <w:r>
        <w:t>Sampling</w:t>
      </w:r>
    </w:p>
    <w:p w14:paraId="7F5D0640" w14:textId="77777777" w:rsidR="00DE310C" w:rsidRDefault="00E33209">
      <w:pPr>
        <w:pStyle w:val="BodyText"/>
        <w:spacing w:before="90"/>
        <w:ind w:left="113" w:right="114"/>
        <w:jc w:val="both"/>
      </w:pPr>
      <w:r>
        <w:t>The sampling and inspection plan for waste batteries accepted at the installation shall follow the norms in best</w:t>
      </w:r>
      <w:r>
        <w:rPr>
          <w:spacing w:val="1"/>
        </w:rPr>
        <w:t xml:space="preserve"> </w:t>
      </w:r>
      <w:r>
        <w:t>practice adopted within the UK at all other battery recycling facilities and shall be aligned with the requirements</w:t>
      </w:r>
      <w:r>
        <w:rPr>
          <w:spacing w:val="1"/>
        </w:rPr>
        <w:t xml:space="preserve"> </w:t>
      </w:r>
      <w:r>
        <w:t>to satisfy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battery and</w:t>
      </w:r>
      <w:r>
        <w:rPr>
          <w:spacing w:val="-1"/>
        </w:rPr>
        <w:t xml:space="preserve"> </w:t>
      </w:r>
      <w:r>
        <w:t>accumulator regulations.</w:t>
      </w:r>
    </w:p>
    <w:p w14:paraId="7F5D0641" w14:textId="2F47EDD7" w:rsidR="00DE310C" w:rsidRDefault="00E33209">
      <w:pPr>
        <w:pStyle w:val="BodyText"/>
        <w:spacing w:before="1"/>
        <w:ind w:left="113" w:right="119"/>
        <w:jc w:val="both"/>
      </w:pPr>
      <w:r>
        <w:t>Typically, such a sampling and inspection program is routine sampling and inspection, and subsequent sorting to</w:t>
      </w:r>
      <w:r>
        <w:rPr>
          <w:spacing w:val="-47"/>
        </w:rPr>
        <w:t xml:space="preserve"> </w:t>
      </w:r>
      <w:r>
        <w:rPr>
          <w:spacing w:val="-1"/>
        </w:rPr>
        <w:t>categorise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batteries</w:t>
      </w:r>
      <w:r>
        <w:rPr>
          <w:spacing w:val="-10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Automotive,</w:t>
      </w:r>
      <w:r>
        <w:rPr>
          <w:spacing w:val="-11"/>
        </w:rPr>
        <w:t xml:space="preserve"> </w:t>
      </w:r>
      <w:r>
        <w:t>Industrial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Portable</w:t>
      </w:r>
      <w:r>
        <w:rPr>
          <w:spacing w:val="-10"/>
        </w:rPr>
        <w:t xml:space="preserve"> </w:t>
      </w:r>
      <w:r>
        <w:t>battery</w:t>
      </w:r>
      <w:r>
        <w:rPr>
          <w:spacing w:val="-13"/>
        </w:rPr>
        <w:t xml:space="preserve"> </w:t>
      </w:r>
      <w:r>
        <w:t>category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then</w:t>
      </w:r>
      <w:r>
        <w:rPr>
          <w:spacing w:val="-12"/>
        </w:rPr>
        <w:t xml:space="preserve"> </w:t>
      </w:r>
      <w:r>
        <w:t>sort</w:t>
      </w:r>
      <w:r>
        <w:rPr>
          <w:spacing w:val="-13"/>
        </w:rPr>
        <w:t xml:space="preserve"> </w:t>
      </w:r>
      <w:r>
        <w:t>them</w:t>
      </w:r>
      <w:r>
        <w:rPr>
          <w:spacing w:val="-11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chemistry</w:t>
      </w:r>
      <w:r>
        <w:rPr>
          <w:spacing w:val="-48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containing</w:t>
      </w:r>
      <w:r>
        <w:rPr>
          <w:spacing w:val="-1"/>
        </w:rPr>
        <w:t xml:space="preserve"> </w:t>
      </w:r>
      <w:r>
        <w:t xml:space="preserve">Lead, </w:t>
      </w:r>
      <w:r w:rsidR="00C639F5">
        <w:t>Cadmium,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 types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battery.</w:t>
      </w:r>
    </w:p>
    <w:p w14:paraId="7F5D0642" w14:textId="77777777" w:rsidR="00DE310C" w:rsidRDefault="00DE310C">
      <w:pPr>
        <w:pStyle w:val="BodyText"/>
        <w:spacing w:before="11"/>
        <w:rPr>
          <w:sz w:val="21"/>
        </w:rPr>
      </w:pPr>
    </w:p>
    <w:p w14:paraId="7F5D0643" w14:textId="1E6689C0" w:rsidR="00DE310C" w:rsidRDefault="00E33209">
      <w:pPr>
        <w:pStyle w:val="BodyText"/>
        <w:ind w:left="113" w:right="117"/>
        <w:jc w:val="both"/>
      </w:pPr>
      <w:r>
        <w:t>As batteries are whole articles in their waste form, they can be sampled and inspected by their branding and</w:t>
      </w:r>
      <w:r>
        <w:rPr>
          <w:spacing w:val="1"/>
        </w:rPr>
        <w:t xml:space="preserve"> </w:t>
      </w:r>
      <w:r w:rsidR="00C639F5">
        <w:t>labelling</w:t>
      </w:r>
      <w:r>
        <w:t>.</w:t>
      </w:r>
    </w:p>
    <w:p w14:paraId="7F5D0644" w14:textId="77777777" w:rsidR="00DE310C" w:rsidRDefault="00DE310C">
      <w:pPr>
        <w:pStyle w:val="BodyText"/>
        <w:spacing w:before="1"/>
      </w:pPr>
    </w:p>
    <w:p w14:paraId="7F5D0645" w14:textId="77777777" w:rsidR="00DE310C" w:rsidRDefault="00E33209">
      <w:pPr>
        <w:pStyle w:val="Heading2"/>
        <w:spacing w:line="240" w:lineRule="auto"/>
        <w:jc w:val="both"/>
      </w:pPr>
      <w:r>
        <w:t>Load</w:t>
      </w:r>
      <w:r>
        <w:rPr>
          <w:spacing w:val="-2"/>
        </w:rPr>
        <w:t xml:space="preserve"> </w:t>
      </w:r>
      <w:r>
        <w:t>arrival</w:t>
      </w:r>
    </w:p>
    <w:p w14:paraId="7F5D0646" w14:textId="77777777" w:rsidR="00DE310C" w:rsidRPr="00C639F5" w:rsidRDefault="00E33209">
      <w:pPr>
        <w:ind w:left="113"/>
        <w:jc w:val="both"/>
        <w:rPr>
          <w:bCs/>
        </w:rPr>
      </w:pPr>
      <w:r w:rsidRPr="00C639F5">
        <w:rPr>
          <w:bCs/>
          <w:sz w:val="24"/>
        </w:rPr>
        <w:t>Please</w:t>
      </w:r>
      <w:r w:rsidRPr="00C639F5">
        <w:rPr>
          <w:bCs/>
          <w:spacing w:val="-2"/>
          <w:sz w:val="24"/>
        </w:rPr>
        <w:t xml:space="preserve"> </w:t>
      </w:r>
      <w:r w:rsidRPr="00C639F5">
        <w:rPr>
          <w:bCs/>
          <w:sz w:val="24"/>
        </w:rPr>
        <w:t>refer to</w:t>
      </w:r>
      <w:r w:rsidRPr="00C639F5">
        <w:rPr>
          <w:bCs/>
          <w:spacing w:val="-2"/>
          <w:sz w:val="24"/>
        </w:rPr>
        <w:t xml:space="preserve"> </w:t>
      </w:r>
      <w:r w:rsidRPr="00C639F5">
        <w:rPr>
          <w:bCs/>
        </w:rPr>
        <w:t>Materials</w:t>
      </w:r>
      <w:r w:rsidRPr="00C639F5">
        <w:rPr>
          <w:bCs/>
          <w:spacing w:val="-4"/>
        </w:rPr>
        <w:t xml:space="preserve"> </w:t>
      </w:r>
      <w:r w:rsidRPr="00C639F5">
        <w:rPr>
          <w:bCs/>
        </w:rPr>
        <w:t>Receipt</w:t>
      </w:r>
      <w:r w:rsidRPr="00C639F5">
        <w:rPr>
          <w:bCs/>
          <w:spacing w:val="-3"/>
        </w:rPr>
        <w:t xml:space="preserve"> </w:t>
      </w:r>
      <w:r w:rsidRPr="00C639F5">
        <w:rPr>
          <w:bCs/>
        </w:rPr>
        <w:t>&amp;</w:t>
      </w:r>
      <w:r w:rsidRPr="00C639F5">
        <w:rPr>
          <w:bCs/>
          <w:spacing w:val="-1"/>
        </w:rPr>
        <w:t xml:space="preserve"> </w:t>
      </w:r>
      <w:r w:rsidRPr="00C639F5">
        <w:rPr>
          <w:bCs/>
        </w:rPr>
        <w:t>Dispatch</w:t>
      </w:r>
      <w:r w:rsidRPr="00C639F5">
        <w:rPr>
          <w:bCs/>
          <w:spacing w:val="-3"/>
        </w:rPr>
        <w:t xml:space="preserve"> </w:t>
      </w:r>
      <w:r w:rsidRPr="00C639F5">
        <w:rPr>
          <w:bCs/>
        </w:rPr>
        <w:t>Procedure</w:t>
      </w:r>
    </w:p>
    <w:p w14:paraId="7F5D0647" w14:textId="77777777" w:rsidR="00DE310C" w:rsidRDefault="00DE310C">
      <w:pPr>
        <w:pStyle w:val="BodyText"/>
        <w:spacing w:before="11"/>
        <w:rPr>
          <w:b/>
          <w:sz w:val="23"/>
        </w:rPr>
      </w:pPr>
    </w:p>
    <w:p w14:paraId="7F5D0648" w14:textId="77777777" w:rsidR="00DE310C" w:rsidRDefault="00E33209">
      <w:pPr>
        <w:pStyle w:val="BodyText"/>
        <w:spacing w:before="1"/>
        <w:ind w:left="113"/>
        <w:jc w:val="both"/>
      </w:pPr>
      <w:r>
        <w:t>On</w:t>
      </w:r>
      <w:r>
        <w:rPr>
          <w:spacing w:val="-1"/>
        </w:rPr>
        <w:t xml:space="preserve"> </w:t>
      </w:r>
      <w:r>
        <w:t>arrival</w:t>
      </w:r>
      <w:r>
        <w:rPr>
          <w:spacing w:val="-3"/>
        </w:rPr>
        <w:t xml:space="preserve"> </w:t>
      </w:r>
      <w:r>
        <w:t xml:space="preserve">at the installation </w:t>
      </w:r>
      <w:r>
        <w:rPr>
          <w:u w:val="single"/>
        </w:rPr>
        <w:t>all</w:t>
      </w:r>
      <w:r>
        <w:rPr>
          <w:spacing w:val="-1"/>
          <w:u w:val="single"/>
        </w:rPr>
        <w:t xml:space="preserve"> </w:t>
      </w:r>
      <w:r>
        <w:rPr>
          <w:u w:val="single"/>
        </w:rPr>
        <w:t>loads</w:t>
      </w:r>
      <w:r>
        <w:rPr>
          <w:spacing w:val="-2"/>
          <w:u w:val="single"/>
        </w:rPr>
        <w:t xml:space="preserve"> </w:t>
      </w:r>
      <w:r>
        <w:rPr>
          <w:u w:val="single"/>
        </w:rPr>
        <w:t>will</w:t>
      </w:r>
      <w:r>
        <w:rPr>
          <w:spacing w:val="-1"/>
          <w:u w:val="single"/>
        </w:rPr>
        <w:t xml:space="preserve"> </w:t>
      </w:r>
      <w:r>
        <w:rPr>
          <w:u w:val="single"/>
        </w:rPr>
        <w:t>be</w:t>
      </w:r>
      <w:r>
        <w:rPr>
          <w:spacing w:val="-2"/>
          <w:u w:val="single"/>
        </w:rPr>
        <w:t xml:space="preserve"> </w:t>
      </w:r>
      <w:r>
        <w:rPr>
          <w:u w:val="single"/>
        </w:rPr>
        <w:t>weighed</w:t>
      </w:r>
    </w:p>
    <w:p w14:paraId="7F5D0649" w14:textId="77777777" w:rsidR="00DE310C" w:rsidRDefault="00DE310C">
      <w:pPr>
        <w:pStyle w:val="BodyText"/>
        <w:spacing w:before="5"/>
        <w:rPr>
          <w:sz w:val="17"/>
        </w:rPr>
      </w:pPr>
    </w:p>
    <w:p w14:paraId="7F5D064A" w14:textId="77777777" w:rsidR="00DE310C" w:rsidRDefault="00E33209">
      <w:pPr>
        <w:pStyle w:val="BodyText"/>
        <w:spacing w:before="57"/>
        <w:ind w:left="113"/>
      </w:pPr>
      <w:r>
        <w:t>Conditions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Load</w:t>
      </w:r>
      <w:r>
        <w:rPr>
          <w:spacing w:val="-2"/>
        </w:rPr>
        <w:t xml:space="preserve"> </w:t>
      </w:r>
      <w:r>
        <w:t>acceptance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installation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to:</w:t>
      </w:r>
    </w:p>
    <w:p w14:paraId="7F5D064B" w14:textId="77777777" w:rsidR="00DE310C" w:rsidRDefault="00E33209">
      <w:pPr>
        <w:pStyle w:val="ListParagraph"/>
        <w:numPr>
          <w:ilvl w:val="0"/>
          <w:numId w:val="7"/>
        </w:numPr>
        <w:tabs>
          <w:tab w:val="left" w:pos="681"/>
        </w:tabs>
      </w:pPr>
      <w:r>
        <w:t>Enough</w:t>
      </w:r>
      <w:r>
        <w:rPr>
          <w:spacing w:val="-2"/>
        </w:rPr>
        <w:t xml:space="preserve"> </w:t>
      </w:r>
      <w:r>
        <w:t>storage capacity</w:t>
      </w:r>
      <w:r>
        <w:rPr>
          <w:spacing w:val="-4"/>
        </w:rPr>
        <w:t xml:space="preserve"> </w:t>
      </w:r>
      <w:r>
        <w:t>available</w:t>
      </w:r>
    </w:p>
    <w:p w14:paraId="7F5D064C" w14:textId="77777777" w:rsidR="00DE310C" w:rsidRDefault="00E33209">
      <w:pPr>
        <w:pStyle w:val="ListParagraph"/>
        <w:numPr>
          <w:ilvl w:val="0"/>
          <w:numId w:val="7"/>
        </w:numPr>
        <w:tabs>
          <w:tab w:val="left" w:pos="681"/>
        </w:tabs>
      </w:pPr>
      <w:r>
        <w:t>Site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manned appropriately with</w:t>
      </w:r>
      <w:r>
        <w:rPr>
          <w:spacing w:val="-3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operational staff</w:t>
      </w:r>
    </w:p>
    <w:p w14:paraId="7F5D064D" w14:textId="3CBD2149" w:rsidR="00DE310C" w:rsidRDefault="00E33209">
      <w:pPr>
        <w:pStyle w:val="ListParagraph"/>
        <w:numPr>
          <w:ilvl w:val="0"/>
          <w:numId w:val="7"/>
        </w:numPr>
        <w:tabs>
          <w:tab w:val="left" w:pos="681"/>
        </w:tabs>
        <w:spacing w:before="3" w:line="237" w:lineRule="auto"/>
        <w:ind w:right="118"/>
      </w:pPr>
      <w:r>
        <w:t>Correct</w:t>
      </w:r>
      <w:r>
        <w:rPr>
          <w:spacing w:val="7"/>
        </w:rPr>
        <w:t xml:space="preserve"> </w:t>
      </w:r>
      <w:r>
        <w:t>documentation</w:t>
      </w:r>
      <w:r>
        <w:rPr>
          <w:spacing w:val="6"/>
        </w:rPr>
        <w:t xml:space="preserve"> </w:t>
      </w:r>
      <w:r>
        <w:t>checked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approved,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discrepancies</w:t>
      </w:r>
      <w:r>
        <w:rPr>
          <w:spacing w:val="7"/>
        </w:rPr>
        <w:t xml:space="preserve"> </w:t>
      </w:r>
      <w:r>
        <w:t>resolved</w:t>
      </w:r>
      <w:r>
        <w:rPr>
          <w:spacing w:val="7"/>
        </w:rPr>
        <w:t xml:space="preserve"> </w:t>
      </w:r>
      <w:r>
        <w:t>before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waste</w:t>
      </w:r>
      <w:r>
        <w:rPr>
          <w:spacing w:val="7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the </w:t>
      </w:r>
      <w:r w:rsidR="001B7F7F">
        <w:t>HBR</w:t>
      </w:r>
      <w:r>
        <w:rPr>
          <w:spacing w:val="1"/>
        </w:rPr>
        <w:t xml:space="preserve"> </w:t>
      </w:r>
      <w:r>
        <w:t>installation</w:t>
      </w:r>
    </w:p>
    <w:p w14:paraId="7F5D064E" w14:textId="5FE52B31" w:rsidR="00DE310C" w:rsidRDefault="00E33209">
      <w:pPr>
        <w:pStyle w:val="ListParagraph"/>
        <w:numPr>
          <w:ilvl w:val="0"/>
          <w:numId w:val="7"/>
        </w:numPr>
        <w:tabs>
          <w:tab w:val="left" w:pos="681"/>
        </w:tabs>
        <w:spacing w:before="1"/>
      </w:pPr>
      <w:r>
        <w:t>Conformance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 w:rsidR="00C639F5">
        <w:t>labelling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packaging</w:t>
      </w:r>
      <w:r>
        <w:rPr>
          <w:spacing w:val="-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waste</w:t>
      </w:r>
    </w:p>
    <w:p w14:paraId="7F5D064F" w14:textId="77777777" w:rsidR="00DE310C" w:rsidRDefault="00DE310C">
      <w:pPr>
        <w:pStyle w:val="BodyText"/>
      </w:pPr>
    </w:p>
    <w:p w14:paraId="7F5D0650" w14:textId="77777777" w:rsidR="00DE310C" w:rsidRDefault="00E33209">
      <w:pPr>
        <w:pStyle w:val="BodyText"/>
        <w:ind w:left="113"/>
      </w:pPr>
      <w:r>
        <w:t>To</w:t>
      </w:r>
      <w:r>
        <w:rPr>
          <w:spacing w:val="7"/>
        </w:rPr>
        <w:t xml:space="preserve"> </w:t>
      </w:r>
      <w:r>
        <w:t>ensure</w:t>
      </w:r>
      <w:r>
        <w:rPr>
          <w:spacing w:val="6"/>
        </w:rPr>
        <w:t xml:space="preserve"> </w:t>
      </w:r>
      <w:r>
        <w:t>compliance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these</w:t>
      </w:r>
      <w:r>
        <w:rPr>
          <w:spacing w:val="7"/>
        </w:rPr>
        <w:t xml:space="preserve"> </w:t>
      </w:r>
      <w:r>
        <w:t>aspects,</w:t>
      </w:r>
      <w:r>
        <w:rPr>
          <w:spacing w:val="7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wastes</w:t>
      </w:r>
      <w:r>
        <w:rPr>
          <w:spacing w:val="4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booked</w:t>
      </w:r>
      <w:r>
        <w:rPr>
          <w:spacing w:val="8"/>
        </w:rPr>
        <w:t xml:space="preserve"> </w:t>
      </w:r>
      <w:r>
        <w:t>into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installation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least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full</w:t>
      </w:r>
      <w:r>
        <w:rPr>
          <w:spacing w:val="6"/>
        </w:rPr>
        <w:t xml:space="preserve"> </w:t>
      </w:r>
      <w:r>
        <w:t>working</w:t>
      </w:r>
      <w:r>
        <w:rPr>
          <w:spacing w:val="-47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advance.</w:t>
      </w:r>
    </w:p>
    <w:p w14:paraId="7F5D0651" w14:textId="77777777" w:rsidR="00DE310C" w:rsidRDefault="00DE310C">
      <w:pPr>
        <w:pStyle w:val="BodyText"/>
        <w:spacing w:before="1"/>
      </w:pPr>
    </w:p>
    <w:p w14:paraId="7F5D0652" w14:textId="77777777" w:rsidR="00DE310C" w:rsidRDefault="00E33209">
      <w:pPr>
        <w:pStyle w:val="Heading2"/>
        <w:jc w:val="both"/>
      </w:pPr>
      <w:r>
        <w:t>Load</w:t>
      </w:r>
      <w:r>
        <w:rPr>
          <w:spacing w:val="-3"/>
        </w:rPr>
        <w:t xml:space="preserve"> </w:t>
      </w:r>
      <w:r>
        <w:t>inspection</w:t>
      </w:r>
    </w:p>
    <w:p w14:paraId="7F5D0653" w14:textId="03A25BE8" w:rsidR="00DE310C" w:rsidRDefault="00E33209">
      <w:pPr>
        <w:pStyle w:val="BodyText"/>
        <w:ind w:left="113"/>
      </w:pPr>
      <w:r>
        <w:t>Details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load</w:t>
      </w:r>
      <w:r>
        <w:rPr>
          <w:spacing w:val="20"/>
        </w:rPr>
        <w:t xml:space="preserve"> </w:t>
      </w:r>
      <w:r>
        <w:t>inspection,</w:t>
      </w:r>
      <w:r>
        <w:rPr>
          <w:spacing w:val="21"/>
        </w:rPr>
        <w:t xml:space="preserve"> </w:t>
      </w:r>
      <w:r>
        <w:t>and/or</w:t>
      </w:r>
      <w:r>
        <w:rPr>
          <w:spacing w:val="20"/>
        </w:rPr>
        <w:t xml:space="preserve"> </w:t>
      </w:r>
      <w:r>
        <w:t>waste</w:t>
      </w:r>
      <w:r>
        <w:rPr>
          <w:spacing w:val="21"/>
        </w:rPr>
        <w:t xml:space="preserve"> </w:t>
      </w:r>
      <w:r>
        <w:t>inspection</w:t>
      </w:r>
      <w:r>
        <w:rPr>
          <w:spacing w:val="20"/>
        </w:rPr>
        <w:t xml:space="preserve"> </w:t>
      </w:r>
      <w:r>
        <w:t>requirements</w:t>
      </w:r>
      <w:r>
        <w:rPr>
          <w:spacing w:val="19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identified</w:t>
      </w:r>
      <w:r>
        <w:rPr>
          <w:spacing w:val="21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pre-acceptance</w:t>
      </w:r>
      <w:r>
        <w:rPr>
          <w:spacing w:val="-47"/>
        </w:rPr>
        <w:t xml:space="preserve"> </w:t>
      </w:r>
      <w:r>
        <w:t>documentation, and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involve</w:t>
      </w:r>
      <w:r>
        <w:rPr>
          <w:spacing w:val="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 w:rsidR="00C639F5">
        <w:t>all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steps:</w:t>
      </w:r>
    </w:p>
    <w:p w14:paraId="7F5D0654" w14:textId="77777777" w:rsidR="00DE310C" w:rsidRDefault="00DE310C">
      <w:pPr>
        <w:pStyle w:val="BodyText"/>
        <w:spacing w:before="1"/>
      </w:pPr>
    </w:p>
    <w:p w14:paraId="7F5D0655" w14:textId="77777777" w:rsidR="00DE310C" w:rsidRDefault="00E33209">
      <w:pPr>
        <w:pStyle w:val="Heading2"/>
        <w:jc w:val="both"/>
      </w:pPr>
      <w:r>
        <w:t>All</w:t>
      </w:r>
      <w:r>
        <w:rPr>
          <w:spacing w:val="-3"/>
        </w:rPr>
        <w:t xml:space="preserve"> </w:t>
      </w:r>
      <w:r>
        <w:t>waste</w:t>
      </w:r>
      <w:r>
        <w:rPr>
          <w:spacing w:val="-2"/>
        </w:rPr>
        <w:t xml:space="preserve"> </w:t>
      </w:r>
      <w:r>
        <w:t>materials</w:t>
      </w:r>
    </w:p>
    <w:p w14:paraId="7F5D0656" w14:textId="77777777" w:rsidR="00DE310C" w:rsidRDefault="00E33209">
      <w:pPr>
        <w:pStyle w:val="BodyText"/>
        <w:ind w:left="113" w:right="115"/>
        <w:jc w:val="both"/>
      </w:pPr>
      <w:r>
        <w:t>Visual</w:t>
      </w:r>
      <w:r>
        <w:rPr>
          <w:spacing w:val="1"/>
        </w:rPr>
        <w:t xml:space="preserve"> </w:t>
      </w:r>
      <w:r>
        <w:t>inspection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confirmation</w:t>
      </w:r>
      <w:r>
        <w:rPr>
          <w:spacing w:val="1"/>
        </w:rPr>
        <w:t xml:space="preserve"> </w:t>
      </w:r>
      <w:r>
        <w:t>checks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undertaken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offloading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compromised.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visual</w:t>
      </w:r>
      <w:r>
        <w:rPr>
          <w:spacing w:val="-11"/>
        </w:rPr>
        <w:t xml:space="preserve"> </w:t>
      </w:r>
      <w:r>
        <w:t>Inspection</w:t>
      </w:r>
      <w:r>
        <w:rPr>
          <w:spacing w:val="-10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event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carried</w:t>
      </w:r>
      <w:r>
        <w:rPr>
          <w:spacing w:val="-9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immediately</w:t>
      </w:r>
      <w:r>
        <w:rPr>
          <w:spacing w:val="-9"/>
        </w:rPr>
        <w:t xml:space="preserve"> </w:t>
      </w:r>
      <w:r>
        <w:t>upon</w:t>
      </w:r>
      <w:r>
        <w:rPr>
          <w:spacing w:val="-11"/>
        </w:rPr>
        <w:t xml:space="preserve"> </w:t>
      </w:r>
      <w:r>
        <w:t>offloading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installation</w:t>
      </w:r>
      <w:r>
        <w:rPr>
          <w:spacing w:val="-47"/>
        </w:rPr>
        <w:t xml:space="preserve"> </w:t>
      </w:r>
      <w:r>
        <w:t>so that</w:t>
      </w:r>
      <w:r>
        <w:rPr>
          <w:spacing w:val="2"/>
        </w:rPr>
        <w:t xml:space="preserve"> </w:t>
      </w:r>
      <w:r>
        <w:t>every container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quantity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confirmed against accompanying</w:t>
      </w:r>
      <w:r>
        <w:rPr>
          <w:spacing w:val="-1"/>
        </w:rPr>
        <w:t xml:space="preserve"> </w:t>
      </w:r>
      <w:r>
        <w:t>paperwork.</w:t>
      </w:r>
    </w:p>
    <w:p w14:paraId="7F5D0657" w14:textId="77777777" w:rsidR="00DE310C" w:rsidRDefault="00DE310C">
      <w:pPr>
        <w:pStyle w:val="BodyText"/>
        <w:spacing w:before="11"/>
        <w:rPr>
          <w:sz w:val="21"/>
        </w:rPr>
      </w:pPr>
    </w:p>
    <w:p w14:paraId="7F5D0658" w14:textId="77777777" w:rsidR="00DE310C" w:rsidRDefault="00E33209">
      <w:pPr>
        <w:pStyle w:val="BodyText"/>
        <w:ind w:left="113"/>
      </w:pPr>
      <w:r>
        <w:t>Visual</w:t>
      </w:r>
      <w:r>
        <w:rPr>
          <w:spacing w:val="-2"/>
        </w:rPr>
        <w:t xml:space="preserve"> </w:t>
      </w:r>
      <w:r>
        <w:t>checks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include,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example:</w:t>
      </w:r>
    </w:p>
    <w:p w14:paraId="7F5D0659" w14:textId="7EB858B0" w:rsidR="00DE310C" w:rsidRDefault="00E33209">
      <w:pPr>
        <w:pStyle w:val="ListParagraph"/>
        <w:numPr>
          <w:ilvl w:val="0"/>
          <w:numId w:val="6"/>
        </w:numPr>
        <w:tabs>
          <w:tab w:val="left" w:pos="833"/>
          <w:tab w:val="left" w:pos="835"/>
        </w:tabs>
        <w:spacing w:before="1"/>
        <w:ind w:hanging="361"/>
      </w:pPr>
      <w:r>
        <w:t>Packages/articles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 xml:space="preserve">clearly </w:t>
      </w:r>
      <w:r w:rsidR="00C639F5">
        <w:t>labelled</w:t>
      </w:r>
    </w:p>
    <w:p w14:paraId="7F5D065A" w14:textId="0B1ED19B" w:rsidR="00DE310C" w:rsidRDefault="00E33209">
      <w:pPr>
        <w:pStyle w:val="ListParagraph"/>
        <w:numPr>
          <w:ilvl w:val="0"/>
          <w:numId w:val="6"/>
        </w:numPr>
        <w:tabs>
          <w:tab w:val="left" w:pos="833"/>
          <w:tab w:val="left" w:pos="835"/>
        </w:tabs>
        <w:ind w:right="113"/>
      </w:pPr>
      <w:r>
        <w:rPr>
          <w:spacing w:val="-1"/>
        </w:rPr>
        <w:t>Containers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pallets</w:t>
      </w:r>
      <w:r>
        <w:rPr>
          <w:spacing w:val="-9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damaged,</w:t>
      </w:r>
      <w:r>
        <w:rPr>
          <w:spacing w:val="-9"/>
        </w:rPr>
        <w:t xml:space="preserve"> </w:t>
      </w:r>
      <w:r>
        <w:t>corroded</w:t>
      </w:r>
      <w:r>
        <w:rPr>
          <w:spacing w:val="-12"/>
        </w:rPr>
        <w:t xml:space="preserve"> </w:t>
      </w:r>
      <w:r>
        <w:t>or</w:t>
      </w:r>
      <w:r>
        <w:rPr>
          <w:spacing w:val="-10"/>
        </w:rPr>
        <w:t xml:space="preserve"> </w:t>
      </w:r>
      <w:r w:rsidR="00C639F5">
        <w:t>unlabelled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put</w:t>
      </w:r>
      <w:r>
        <w:rPr>
          <w:spacing w:val="-10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quarantine</w:t>
      </w:r>
      <w:r>
        <w:rPr>
          <w:spacing w:val="-9"/>
        </w:rPr>
        <w:t xml:space="preserve"> </w:t>
      </w:r>
      <w:r>
        <w:t>area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dealt</w:t>
      </w:r>
      <w:r>
        <w:rPr>
          <w:spacing w:val="-46"/>
        </w:rPr>
        <w:t xml:space="preserve"> </w:t>
      </w:r>
      <w:r>
        <w:t>with appropriately.</w:t>
      </w:r>
    </w:p>
    <w:p w14:paraId="7F5D065B" w14:textId="77777777" w:rsidR="00DE310C" w:rsidRDefault="00DE310C">
      <w:pPr>
        <w:pStyle w:val="BodyText"/>
        <w:spacing w:before="1"/>
      </w:pPr>
    </w:p>
    <w:p w14:paraId="7F5D065C" w14:textId="77777777" w:rsidR="00DE310C" w:rsidRDefault="00E33209">
      <w:pPr>
        <w:pStyle w:val="BodyText"/>
        <w:ind w:left="113" w:right="115"/>
        <w:jc w:val="both"/>
      </w:pPr>
      <w:r>
        <w:t>Following</w:t>
      </w:r>
      <w:r>
        <w:rPr>
          <w:spacing w:val="-6"/>
        </w:rPr>
        <w:t xml:space="preserve"> </w:t>
      </w:r>
      <w:r>
        <w:t>inspection,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unloaded</w:t>
      </w:r>
      <w:r>
        <w:rPr>
          <w:spacing w:val="-4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dedicated</w:t>
      </w:r>
      <w:r>
        <w:rPr>
          <w:spacing w:val="-3"/>
        </w:rPr>
        <w:t xml:space="preserve"> </w:t>
      </w:r>
      <w:r>
        <w:t>sampling/reception</w:t>
      </w:r>
      <w:r>
        <w:rPr>
          <w:spacing w:val="-5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waste</w:t>
      </w:r>
      <w:r>
        <w:rPr>
          <w:spacing w:val="-48"/>
        </w:rPr>
        <w:t xml:space="preserve"> </w:t>
      </w:r>
      <w:r>
        <w:t>consignment’s</w:t>
      </w:r>
      <w:r>
        <w:rPr>
          <w:spacing w:val="-11"/>
        </w:rPr>
        <w:t xml:space="preserve"> </w:t>
      </w:r>
      <w:r>
        <w:t>unique</w:t>
      </w:r>
      <w:r>
        <w:rPr>
          <w:spacing w:val="-7"/>
        </w:rPr>
        <w:t xml:space="preserve"> </w:t>
      </w:r>
      <w:r>
        <w:t>reference</w:t>
      </w:r>
      <w:r>
        <w:rPr>
          <w:spacing w:val="-9"/>
        </w:rPr>
        <w:t xml:space="preserve"> </w:t>
      </w:r>
      <w:r>
        <w:t>number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applied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container.</w:t>
      </w:r>
      <w:r>
        <w:rPr>
          <w:spacing w:val="-12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pallet</w:t>
      </w:r>
      <w:r>
        <w:rPr>
          <w:spacing w:val="-1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container</w:t>
      </w:r>
      <w:r>
        <w:rPr>
          <w:spacing w:val="-11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labelled</w:t>
      </w:r>
      <w:r>
        <w:rPr>
          <w:spacing w:val="-4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primary hazard</w:t>
      </w:r>
      <w:r>
        <w:rPr>
          <w:spacing w:val="-1"/>
        </w:rPr>
        <w:t xml:space="preserve"> </w:t>
      </w:r>
      <w:r>
        <w:t>code.</w:t>
      </w:r>
    </w:p>
    <w:p w14:paraId="7F5D065D" w14:textId="77777777" w:rsidR="00DE310C" w:rsidRDefault="00DE310C">
      <w:pPr>
        <w:pStyle w:val="BodyText"/>
        <w:spacing w:before="11"/>
        <w:rPr>
          <w:sz w:val="21"/>
        </w:rPr>
      </w:pPr>
    </w:p>
    <w:p w14:paraId="7F5D065E" w14:textId="77777777" w:rsidR="00DE310C" w:rsidRDefault="00E33209">
      <w:pPr>
        <w:pStyle w:val="BodyText"/>
        <w:ind w:left="113" w:right="115"/>
        <w:jc w:val="both"/>
      </w:pPr>
      <w:r>
        <w:t>Where</w:t>
      </w:r>
      <w:r>
        <w:rPr>
          <w:spacing w:val="-2"/>
        </w:rPr>
        <w:t xml:space="preserve"> </w:t>
      </w:r>
      <w:r>
        <w:t>containers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wastes</w:t>
      </w:r>
      <w:r>
        <w:rPr>
          <w:spacing w:val="-2"/>
        </w:rPr>
        <w:t xml:space="preserve"> </w:t>
      </w:r>
      <w:r>
        <w:t>are sorted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repacked,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earliest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arrival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wastes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transposed</w:t>
      </w:r>
      <w:r>
        <w:rPr>
          <w:spacing w:val="-4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 container</w:t>
      </w:r>
      <w:r>
        <w:rPr>
          <w:spacing w:val="-3"/>
        </w:rPr>
        <w:t xml:space="preserve"> </w:t>
      </w:r>
      <w:r>
        <w:t>onto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container.</w:t>
      </w:r>
    </w:p>
    <w:p w14:paraId="7F5D065F" w14:textId="77777777" w:rsidR="00DE310C" w:rsidRDefault="00DE310C">
      <w:pPr>
        <w:pStyle w:val="BodyText"/>
        <w:spacing w:before="1"/>
      </w:pPr>
    </w:p>
    <w:p w14:paraId="7F5D0660" w14:textId="77777777" w:rsidR="00DE310C" w:rsidRDefault="00E33209">
      <w:pPr>
        <w:pStyle w:val="BodyText"/>
        <w:ind w:left="113"/>
        <w:jc w:val="both"/>
      </w:pPr>
      <w:r>
        <w:t>All</w:t>
      </w:r>
      <w:r>
        <w:rPr>
          <w:spacing w:val="-2"/>
        </w:rPr>
        <w:t xml:space="preserve"> </w:t>
      </w:r>
      <w:r>
        <w:t>waste</w:t>
      </w:r>
      <w:r>
        <w:rPr>
          <w:spacing w:val="-1"/>
        </w:rPr>
        <w:t xml:space="preserve"> </w:t>
      </w:r>
      <w:r>
        <w:t>receipts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subject to</w:t>
      </w:r>
      <w:r>
        <w:rPr>
          <w:spacing w:val="-1"/>
        </w:rPr>
        <w:t xml:space="preserve"> </w:t>
      </w:r>
      <w:r>
        <w:t>pre-acceptance</w:t>
      </w:r>
      <w:r>
        <w:rPr>
          <w:spacing w:val="-1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completed.</w:t>
      </w:r>
    </w:p>
    <w:p w14:paraId="7F5D0661" w14:textId="385BD7C0" w:rsidR="00DE310C" w:rsidRDefault="00E33209">
      <w:pPr>
        <w:pStyle w:val="BodyText"/>
        <w:ind w:left="113" w:right="117"/>
        <w:jc w:val="both"/>
      </w:pPr>
      <w:r>
        <w:t>Wastes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procedural</w:t>
      </w:r>
      <w:r>
        <w:rPr>
          <w:spacing w:val="1"/>
        </w:rPr>
        <w:t xml:space="preserve"> </w:t>
      </w:r>
      <w:r>
        <w:t>intervention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Non-Conformance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Quarantine</w:t>
      </w:r>
      <w:r>
        <w:rPr>
          <w:spacing w:val="1"/>
        </w:rPr>
        <w:t xml:space="preserve"> </w:t>
      </w:r>
      <w:r>
        <w:lastRenderedPageBreak/>
        <w:t>procedure</w:t>
      </w:r>
      <w:r>
        <w:rPr>
          <w:spacing w:val="-2"/>
        </w:rPr>
        <w:t xml:space="preserve"> </w:t>
      </w:r>
      <w:r>
        <w:t>pending</w:t>
      </w:r>
      <w:r>
        <w:rPr>
          <w:spacing w:val="-1"/>
        </w:rPr>
        <w:t xml:space="preserve"> </w:t>
      </w:r>
      <w:r>
        <w:t>resolution</w:t>
      </w:r>
      <w:r>
        <w:rPr>
          <w:spacing w:val="-1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acceptance.</w:t>
      </w:r>
    </w:p>
    <w:p w14:paraId="3670B7EE" w14:textId="77777777" w:rsidR="00C639F5" w:rsidRDefault="00C639F5">
      <w:pPr>
        <w:pStyle w:val="BodyText"/>
        <w:ind w:left="113" w:right="117"/>
        <w:jc w:val="both"/>
      </w:pPr>
    </w:p>
    <w:p w14:paraId="7F5D0662" w14:textId="77777777" w:rsidR="00DE310C" w:rsidRDefault="00DE310C">
      <w:pPr>
        <w:pStyle w:val="BodyText"/>
        <w:spacing w:before="10"/>
        <w:rPr>
          <w:sz w:val="21"/>
        </w:rPr>
      </w:pPr>
    </w:p>
    <w:p w14:paraId="7F5D0665" w14:textId="2F0D39F2" w:rsidR="00DE310C" w:rsidRDefault="001B7F7F" w:rsidP="00C639F5">
      <w:pPr>
        <w:pStyle w:val="BodyText"/>
        <w:spacing w:before="1"/>
        <w:ind w:left="113"/>
        <w:jc w:val="both"/>
      </w:pPr>
      <w:r>
        <w:t>HBR</w:t>
      </w:r>
      <w:r w:rsidR="00E33209">
        <w:rPr>
          <w:spacing w:val="22"/>
        </w:rPr>
        <w:t xml:space="preserve"> </w:t>
      </w:r>
      <w:r w:rsidR="00E33209">
        <w:t>have</w:t>
      </w:r>
      <w:r w:rsidR="00E33209">
        <w:rPr>
          <w:spacing w:val="22"/>
        </w:rPr>
        <w:t xml:space="preserve"> </w:t>
      </w:r>
      <w:r w:rsidR="00E33209">
        <w:t>clear</w:t>
      </w:r>
      <w:r w:rsidR="00E33209">
        <w:rPr>
          <w:spacing w:val="21"/>
        </w:rPr>
        <w:t xml:space="preserve"> </w:t>
      </w:r>
      <w:r w:rsidR="00E33209">
        <w:t>and</w:t>
      </w:r>
      <w:r w:rsidR="00E33209">
        <w:rPr>
          <w:spacing w:val="21"/>
        </w:rPr>
        <w:t xml:space="preserve"> </w:t>
      </w:r>
      <w:r w:rsidR="00E33209">
        <w:t>unambiguous</w:t>
      </w:r>
      <w:r w:rsidR="00E33209">
        <w:rPr>
          <w:spacing w:val="21"/>
        </w:rPr>
        <w:t xml:space="preserve"> </w:t>
      </w:r>
      <w:r w:rsidR="00E33209">
        <w:t>criteria</w:t>
      </w:r>
      <w:r w:rsidR="00E33209">
        <w:rPr>
          <w:spacing w:val="21"/>
        </w:rPr>
        <w:t xml:space="preserve"> </w:t>
      </w:r>
      <w:r w:rsidR="00E33209">
        <w:t>for</w:t>
      </w:r>
      <w:r w:rsidR="00E33209">
        <w:rPr>
          <w:spacing w:val="22"/>
        </w:rPr>
        <w:t xml:space="preserve"> </w:t>
      </w:r>
      <w:r w:rsidR="00E33209">
        <w:t>the</w:t>
      </w:r>
      <w:r w:rsidR="00E33209">
        <w:rPr>
          <w:spacing w:val="22"/>
        </w:rPr>
        <w:t xml:space="preserve"> </w:t>
      </w:r>
      <w:r w:rsidR="00E33209">
        <w:t>rejection</w:t>
      </w:r>
      <w:r w:rsidR="00E33209">
        <w:rPr>
          <w:spacing w:val="18"/>
        </w:rPr>
        <w:t xml:space="preserve"> </w:t>
      </w:r>
      <w:r w:rsidR="00E33209">
        <w:t>of</w:t>
      </w:r>
      <w:r w:rsidR="00E33209">
        <w:rPr>
          <w:spacing w:val="25"/>
        </w:rPr>
        <w:t xml:space="preserve"> </w:t>
      </w:r>
      <w:r w:rsidR="00E33209">
        <w:t>wastes</w:t>
      </w:r>
      <w:r w:rsidR="00E33209">
        <w:rPr>
          <w:spacing w:val="22"/>
        </w:rPr>
        <w:t xml:space="preserve"> </w:t>
      </w:r>
      <w:r w:rsidR="00E33209">
        <w:t>which</w:t>
      </w:r>
      <w:r w:rsidR="00E33209">
        <w:rPr>
          <w:spacing w:val="20"/>
        </w:rPr>
        <w:t xml:space="preserve"> </w:t>
      </w:r>
      <w:r w:rsidR="00E33209">
        <w:t>forms</w:t>
      </w:r>
      <w:r w:rsidR="00E33209">
        <w:rPr>
          <w:spacing w:val="21"/>
        </w:rPr>
        <w:t xml:space="preserve"> </w:t>
      </w:r>
      <w:r w:rsidR="00E33209">
        <w:t>part</w:t>
      </w:r>
      <w:r w:rsidR="00E33209">
        <w:rPr>
          <w:spacing w:val="19"/>
        </w:rPr>
        <w:t xml:space="preserve"> </w:t>
      </w:r>
      <w:r w:rsidR="00E33209">
        <w:t>of</w:t>
      </w:r>
      <w:r w:rsidR="00E33209">
        <w:rPr>
          <w:spacing w:val="21"/>
        </w:rPr>
        <w:t xml:space="preserve"> </w:t>
      </w:r>
      <w:r w:rsidR="00E33209">
        <w:t>the</w:t>
      </w:r>
      <w:r w:rsidR="00E33209">
        <w:rPr>
          <w:spacing w:val="23"/>
        </w:rPr>
        <w:t xml:space="preserve"> </w:t>
      </w:r>
      <w:r w:rsidR="00E33209">
        <w:t>Nonconformance</w:t>
      </w:r>
      <w:r w:rsidR="00C639F5">
        <w:t xml:space="preserve"> </w:t>
      </w:r>
      <w:r w:rsidR="00E33209">
        <w:t>Procedure</w:t>
      </w:r>
      <w:r w:rsidR="00E33209">
        <w:rPr>
          <w:spacing w:val="-2"/>
        </w:rPr>
        <w:t xml:space="preserve"> </w:t>
      </w:r>
      <w:r w:rsidR="00E33209">
        <w:t>which</w:t>
      </w:r>
      <w:r w:rsidR="00E33209">
        <w:rPr>
          <w:spacing w:val="-1"/>
        </w:rPr>
        <w:t xml:space="preserve"> </w:t>
      </w:r>
      <w:r w:rsidR="00E33209">
        <w:t>includes</w:t>
      </w:r>
      <w:r w:rsidR="00E33209">
        <w:rPr>
          <w:spacing w:val="-2"/>
        </w:rPr>
        <w:t xml:space="preserve"> </w:t>
      </w:r>
      <w:r w:rsidR="00E33209">
        <w:t>notification</w:t>
      </w:r>
      <w:r w:rsidR="00E33209">
        <w:rPr>
          <w:spacing w:val="-1"/>
        </w:rPr>
        <w:t xml:space="preserve"> </w:t>
      </w:r>
      <w:r w:rsidR="00E33209">
        <w:t>to</w:t>
      </w:r>
      <w:r w:rsidR="00E33209">
        <w:rPr>
          <w:spacing w:val="-1"/>
        </w:rPr>
        <w:t xml:space="preserve"> </w:t>
      </w:r>
      <w:r w:rsidR="00E33209">
        <w:t>the customer/waste producer</w:t>
      </w:r>
      <w:r w:rsidR="00E33209">
        <w:rPr>
          <w:spacing w:val="-1"/>
        </w:rPr>
        <w:t xml:space="preserve"> </w:t>
      </w:r>
      <w:r w:rsidR="00E33209">
        <w:t>and</w:t>
      </w:r>
      <w:r w:rsidR="00E33209">
        <w:rPr>
          <w:spacing w:val="-1"/>
        </w:rPr>
        <w:t xml:space="preserve"> </w:t>
      </w:r>
      <w:r w:rsidR="00E33209">
        <w:t>the</w:t>
      </w:r>
      <w:r w:rsidR="00E33209">
        <w:rPr>
          <w:spacing w:val="-2"/>
        </w:rPr>
        <w:t xml:space="preserve"> </w:t>
      </w:r>
      <w:r w:rsidR="00E33209">
        <w:t>Regulator.</w:t>
      </w:r>
    </w:p>
    <w:p w14:paraId="7F5D0666" w14:textId="77777777" w:rsidR="00DE310C" w:rsidRDefault="00DE310C">
      <w:pPr>
        <w:pStyle w:val="BodyText"/>
        <w:spacing w:before="1"/>
      </w:pPr>
    </w:p>
    <w:p w14:paraId="7F5D0667" w14:textId="1C88774D" w:rsidR="00DE310C" w:rsidRPr="00C639F5" w:rsidRDefault="001B7F7F">
      <w:pPr>
        <w:ind w:left="113" w:right="117"/>
        <w:jc w:val="both"/>
        <w:rPr>
          <w:bCs/>
        </w:rPr>
      </w:pPr>
      <w:r w:rsidRPr="00C639F5">
        <w:rPr>
          <w:bCs/>
        </w:rPr>
        <w:t>HBR</w:t>
      </w:r>
      <w:r w:rsidR="00E33209" w:rsidRPr="00C639F5">
        <w:rPr>
          <w:bCs/>
        </w:rPr>
        <w:t>’s waste acceptance and inspection, testing and records systems are detailed in their electronic integrated</w:t>
      </w:r>
      <w:r w:rsidR="00E33209" w:rsidRPr="00C639F5">
        <w:rPr>
          <w:bCs/>
          <w:spacing w:val="1"/>
        </w:rPr>
        <w:t xml:space="preserve"> </w:t>
      </w:r>
      <w:r w:rsidR="00C639F5" w:rsidRPr="00C639F5">
        <w:rPr>
          <w:bCs/>
        </w:rPr>
        <w:t xml:space="preserve">Health, Safety, Environmental and Quality Management System. </w:t>
      </w:r>
    </w:p>
    <w:p w14:paraId="3A55759A" w14:textId="77777777" w:rsidR="00C639F5" w:rsidRDefault="00C639F5">
      <w:pPr>
        <w:ind w:left="113" w:right="117"/>
        <w:jc w:val="both"/>
        <w:rPr>
          <w:b/>
        </w:rPr>
      </w:pPr>
    </w:p>
    <w:p w14:paraId="7F5D0668" w14:textId="77777777" w:rsidR="00DE310C" w:rsidRDefault="00E33209">
      <w:pPr>
        <w:pStyle w:val="Heading1"/>
      </w:pPr>
      <w:r>
        <w:t>Waste</w:t>
      </w:r>
      <w:r>
        <w:rPr>
          <w:spacing w:val="-3"/>
        </w:rPr>
        <w:t xml:space="preserve"> </w:t>
      </w:r>
      <w:r>
        <w:t>storage</w:t>
      </w:r>
    </w:p>
    <w:p w14:paraId="7F5D0669" w14:textId="77777777" w:rsidR="00DE310C" w:rsidRDefault="00DE310C">
      <w:pPr>
        <w:pStyle w:val="BodyText"/>
        <w:spacing w:before="1"/>
        <w:rPr>
          <w:b/>
          <w:sz w:val="24"/>
        </w:rPr>
      </w:pPr>
    </w:p>
    <w:p w14:paraId="7F5D066A" w14:textId="77777777" w:rsidR="00DE310C" w:rsidRDefault="00E33209">
      <w:pPr>
        <w:pStyle w:val="Heading2"/>
      </w:pPr>
      <w:r>
        <w:t>General</w:t>
      </w:r>
    </w:p>
    <w:p w14:paraId="7F5D066B" w14:textId="77777777" w:rsidR="00DE310C" w:rsidRDefault="00E33209">
      <w:pPr>
        <w:pStyle w:val="BodyText"/>
        <w:ind w:left="113"/>
      </w:pPr>
      <w:r>
        <w:t>Offloading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quarantine</w:t>
      </w:r>
      <w:r>
        <w:rPr>
          <w:spacing w:val="-8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impervious</w:t>
      </w:r>
      <w:r>
        <w:rPr>
          <w:spacing w:val="-7"/>
        </w:rPr>
        <w:t xml:space="preserve"> </w:t>
      </w:r>
      <w:r>
        <w:t>surface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self-contained</w:t>
      </w:r>
      <w:r>
        <w:rPr>
          <w:spacing w:val="-9"/>
        </w:rPr>
        <w:t xml:space="preserve"> </w:t>
      </w:r>
      <w:r>
        <w:t>drainage,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prevent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spillage</w:t>
      </w:r>
      <w:r>
        <w:rPr>
          <w:spacing w:val="-47"/>
        </w:rPr>
        <w:t xml:space="preserve"> </w:t>
      </w:r>
      <w:r>
        <w:t>escaping</w:t>
      </w:r>
      <w:r>
        <w:rPr>
          <w:spacing w:val="-2"/>
        </w:rPr>
        <w:t xml:space="preserve"> </w:t>
      </w:r>
      <w:r>
        <w:t>off-site</w:t>
      </w:r>
    </w:p>
    <w:p w14:paraId="7F5D066C" w14:textId="77777777" w:rsidR="00DE310C" w:rsidRDefault="00DE310C">
      <w:pPr>
        <w:pStyle w:val="BodyText"/>
        <w:spacing w:before="3"/>
      </w:pPr>
    </w:p>
    <w:p w14:paraId="7F5D066D" w14:textId="77777777" w:rsidR="00DE310C" w:rsidRDefault="00E33209">
      <w:pPr>
        <w:pStyle w:val="BodyText"/>
        <w:spacing w:line="237" w:lineRule="auto"/>
        <w:ind w:left="113" w:right="117"/>
        <w:jc w:val="both"/>
      </w:pPr>
      <w:r>
        <w:t>We</w:t>
      </w:r>
      <w:r>
        <w:rPr>
          <w:spacing w:val="-7"/>
        </w:rPr>
        <w:t xml:space="preserve"> </w:t>
      </w:r>
      <w:r>
        <w:t>recognise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waste</w:t>
      </w:r>
      <w:r>
        <w:rPr>
          <w:spacing w:val="-4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very</w:t>
      </w:r>
      <w:r>
        <w:rPr>
          <w:spacing w:val="-10"/>
        </w:rPr>
        <w:t xml:space="preserve"> </w:t>
      </w:r>
      <w:r>
        <w:t>visible</w:t>
      </w:r>
      <w:r>
        <w:rPr>
          <w:spacing w:val="-4"/>
        </w:rPr>
        <w:t xml:space="preserve"> </w:t>
      </w:r>
      <w:r>
        <w:t>aspects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contribute</w:t>
      </w:r>
      <w:r>
        <w:rPr>
          <w:spacing w:val="-5"/>
        </w:rPr>
        <w:t xml:space="preserve"> </w:t>
      </w:r>
      <w:r>
        <w:t>significantly</w:t>
      </w:r>
      <w:r>
        <w:rPr>
          <w:spacing w:val="-47"/>
        </w:rPr>
        <w:t xml:space="preserve"> </w:t>
      </w:r>
      <w:r>
        <w:t>to pollution</w:t>
      </w:r>
      <w:r>
        <w:rPr>
          <w:spacing w:val="-3"/>
        </w:rPr>
        <w:t xml:space="preserve"> </w:t>
      </w:r>
      <w:r>
        <w:t>risks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 of an</w:t>
      </w:r>
      <w:r>
        <w:rPr>
          <w:spacing w:val="-2"/>
        </w:rPr>
        <w:t xml:space="preserve"> </w:t>
      </w:r>
      <w:r>
        <w:t>emergency 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fire</w:t>
      </w:r>
      <w:r>
        <w:rPr>
          <w:spacing w:val="-2"/>
        </w:rPr>
        <w:t xml:space="preserve"> </w:t>
      </w:r>
      <w:r>
        <w:t>or flood.</w:t>
      </w:r>
    </w:p>
    <w:p w14:paraId="7F5D066E" w14:textId="77777777" w:rsidR="00DE310C" w:rsidRDefault="00DE310C">
      <w:pPr>
        <w:pStyle w:val="BodyText"/>
        <w:spacing w:before="2"/>
      </w:pPr>
    </w:p>
    <w:p w14:paraId="7F5D066F" w14:textId="34494F92" w:rsidR="00DE310C" w:rsidRDefault="00E33209">
      <w:pPr>
        <w:pStyle w:val="BodyText"/>
        <w:ind w:left="113"/>
      </w:pP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 w:rsidR="00C639F5">
        <w:t>result,</w:t>
      </w:r>
      <w:r>
        <w:rPr>
          <w:spacing w:val="2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operate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strict</w:t>
      </w:r>
      <w:r>
        <w:rPr>
          <w:spacing w:val="4"/>
        </w:rPr>
        <w:t xml:space="preserve"> </w:t>
      </w:r>
      <w:r>
        <w:t>stock</w:t>
      </w:r>
      <w:r>
        <w:rPr>
          <w:spacing w:val="4"/>
        </w:rPr>
        <w:t xml:space="preserve"> </w:t>
      </w:r>
      <w:r>
        <w:t>holding</w:t>
      </w:r>
      <w:r>
        <w:rPr>
          <w:spacing w:val="3"/>
        </w:rPr>
        <w:t xml:space="preserve"> </w:t>
      </w:r>
      <w:r>
        <w:t>policy</w:t>
      </w:r>
      <w:r>
        <w:rPr>
          <w:spacing w:val="4"/>
        </w:rPr>
        <w:t xml:space="preserve"> </w:t>
      </w:r>
      <w:r>
        <w:t>allowing for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accumulation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storage</w:t>
      </w:r>
      <w:r>
        <w:rPr>
          <w:spacing w:val="4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specified limited quantities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hazardous and </w:t>
      </w:r>
      <w:r w:rsidR="00C639F5">
        <w:t>non-hazardous</w:t>
      </w:r>
      <w:r>
        <w:rPr>
          <w:spacing w:val="1"/>
        </w:rPr>
        <w:t xml:space="preserve"> </w:t>
      </w:r>
      <w:r>
        <w:t>wastes.</w:t>
      </w:r>
    </w:p>
    <w:p w14:paraId="7F5D0670" w14:textId="77777777" w:rsidR="00DE310C" w:rsidRDefault="00DE310C">
      <w:pPr>
        <w:pStyle w:val="BodyText"/>
      </w:pPr>
    </w:p>
    <w:p w14:paraId="7F5D0671" w14:textId="77777777" w:rsidR="00DE310C" w:rsidRDefault="00E33209">
      <w:pPr>
        <w:pStyle w:val="BodyText"/>
        <w:spacing w:before="1"/>
        <w:ind w:left="113"/>
      </w:pPr>
      <w:r>
        <w:t>Main</w:t>
      </w:r>
      <w:r>
        <w:rPr>
          <w:spacing w:val="7"/>
        </w:rPr>
        <w:t xml:space="preserve"> </w:t>
      </w:r>
      <w:r>
        <w:t>storage</w:t>
      </w:r>
      <w:r>
        <w:rPr>
          <w:spacing w:val="7"/>
        </w:rPr>
        <w:t xml:space="preserve"> </w:t>
      </w:r>
      <w:r>
        <w:t>areas</w:t>
      </w:r>
      <w:r>
        <w:rPr>
          <w:spacing w:val="6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within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building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located</w:t>
      </w:r>
      <w:r>
        <w:rPr>
          <w:spacing w:val="8"/>
        </w:rPr>
        <w:t xml:space="preserve"> </w:t>
      </w:r>
      <w:r>
        <w:t>away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sensitive</w:t>
      </w:r>
      <w:r>
        <w:rPr>
          <w:spacing w:val="7"/>
        </w:rPr>
        <w:t xml:space="preserve"> </w:t>
      </w:r>
      <w:r>
        <w:t>perimeters,</w:t>
      </w:r>
      <w:r>
        <w:rPr>
          <w:spacing w:val="10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example,</w:t>
      </w:r>
      <w:r>
        <w:rPr>
          <w:spacing w:val="-47"/>
        </w:rPr>
        <w:t xml:space="preserve"> </w:t>
      </w:r>
      <w:r>
        <w:t>the security-protected boundary of</w:t>
      </w:r>
      <w:r>
        <w:rPr>
          <w:spacing w:val="-1"/>
        </w:rPr>
        <w:t xml:space="preserve"> </w:t>
      </w:r>
      <w:r>
        <w:t>the installation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vandalism/arson.</w:t>
      </w:r>
    </w:p>
    <w:p w14:paraId="7F5D0672" w14:textId="77777777" w:rsidR="00DE310C" w:rsidRDefault="00DE310C">
      <w:pPr>
        <w:pStyle w:val="BodyText"/>
      </w:pPr>
    </w:p>
    <w:p w14:paraId="7F5D0673" w14:textId="77777777" w:rsidR="00DE310C" w:rsidRDefault="00E33209">
      <w:pPr>
        <w:pStyle w:val="BodyText"/>
        <w:ind w:left="113" w:right="116"/>
        <w:jc w:val="both"/>
      </w:pPr>
      <w:r>
        <w:t>The installation storage arrangements will be designed to eliminate or minimise the double handling of wastes</w:t>
      </w:r>
      <w:r>
        <w:rPr>
          <w:spacing w:val="1"/>
        </w:rPr>
        <w:t xml:space="preserve"> </w:t>
      </w:r>
      <w:r>
        <w:t>within the installation and shall be clearly marked and signed with respect to the quantity and hazardous</w:t>
      </w:r>
      <w:r>
        <w:rPr>
          <w:spacing w:val="1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wastes stored</w:t>
      </w:r>
      <w:r>
        <w:rPr>
          <w:spacing w:val="-2"/>
        </w:rPr>
        <w:t xml:space="preserve"> </w:t>
      </w:r>
      <w:r>
        <w:t>within.</w:t>
      </w:r>
    </w:p>
    <w:p w14:paraId="7F5D0674" w14:textId="77777777" w:rsidR="00DE310C" w:rsidRDefault="00DE310C">
      <w:pPr>
        <w:pStyle w:val="BodyText"/>
        <w:spacing w:before="11"/>
        <w:rPr>
          <w:sz w:val="21"/>
        </w:rPr>
      </w:pPr>
    </w:p>
    <w:p w14:paraId="7F5D0675" w14:textId="613A54C1" w:rsidR="00DE310C" w:rsidRDefault="00E33209">
      <w:pPr>
        <w:pStyle w:val="BodyText"/>
        <w:ind w:left="113" w:right="115"/>
        <w:jc w:val="both"/>
      </w:pPr>
      <w:r>
        <w:t>Our procedures and policies will clearly state the total maximum storage capacity of the site with details of the</w:t>
      </w:r>
      <w:r>
        <w:rPr>
          <w:spacing w:val="1"/>
        </w:rPr>
        <w:t xml:space="preserve"> </w:t>
      </w:r>
      <w:r>
        <w:t>method used to calculate the volumes held against this maximum and this information shall be clearly displayed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C639F5">
        <w:t>available and</w:t>
      </w:r>
      <w:r>
        <w:rPr>
          <w:spacing w:val="-1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as and</w:t>
      </w:r>
      <w:r>
        <w:rPr>
          <w:spacing w:val="-2"/>
        </w:rPr>
        <w:t xml:space="preserve"> </w:t>
      </w:r>
      <w:r>
        <w:t>when a waste</w:t>
      </w:r>
      <w:r>
        <w:rPr>
          <w:spacing w:val="-2"/>
        </w:rPr>
        <w:t xml:space="preserve"> </w:t>
      </w:r>
      <w:r>
        <w:t>consignment</w:t>
      </w:r>
      <w:r>
        <w:rPr>
          <w:spacing w:val="-2"/>
        </w:rPr>
        <w:t xml:space="preserve"> </w:t>
      </w:r>
      <w:r>
        <w:t>moves in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installation.</w:t>
      </w:r>
    </w:p>
    <w:p w14:paraId="7F5D0676" w14:textId="77777777" w:rsidR="00DE310C" w:rsidRDefault="00DE310C">
      <w:pPr>
        <w:pStyle w:val="BodyText"/>
        <w:spacing w:before="1"/>
      </w:pPr>
    </w:p>
    <w:p w14:paraId="7F5D0677" w14:textId="77777777" w:rsidR="00DE310C" w:rsidRDefault="00E33209">
      <w:pPr>
        <w:pStyle w:val="BodyText"/>
        <w:spacing w:before="1"/>
        <w:ind w:left="113"/>
        <w:jc w:val="both"/>
      </w:pPr>
      <w:r>
        <w:t>The</w:t>
      </w:r>
      <w:r>
        <w:rPr>
          <w:spacing w:val="-1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maximum capacity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storage</w:t>
      </w:r>
      <w:r>
        <w:rPr>
          <w:spacing w:val="-3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exceeded.</w:t>
      </w:r>
    </w:p>
    <w:p w14:paraId="7F5D0678" w14:textId="77777777" w:rsidR="00DE310C" w:rsidRDefault="00DE310C">
      <w:pPr>
        <w:pStyle w:val="BodyText"/>
      </w:pPr>
    </w:p>
    <w:p w14:paraId="7F5D0679" w14:textId="49CA75F1" w:rsidR="00DE310C" w:rsidRDefault="00E33209">
      <w:pPr>
        <w:pStyle w:val="BodyText"/>
        <w:ind w:left="113" w:right="115"/>
        <w:jc w:val="both"/>
      </w:pPr>
      <w:r>
        <w:t>Our Storage area infrastructure will be designed and maintained to ensure that all contaminated run-off is</w:t>
      </w:r>
      <w:r>
        <w:rPr>
          <w:spacing w:val="1"/>
        </w:rPr>
        <w:t xml:space="preserve"> </w:t>
      </w:r>
      <w:r>
        <w:t>contained,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incompatible</w:t>
      </w:r>
      <w:r>
        <w:rPr>
          <w:spacing w:val="-3"/>
        </w:rPr>
        <w:t xml:space="preserve"> </w:t>
      </w:r>
      <w:r>
        <w:t>wastes</w:t>
      </w:r>
      <w:r>
        <w:rPr>
          <w:spacing w:val="-4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t>drainage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incompatible</w:t>
      </w:r>
      <w:r>
        <w:rPr>
          <w:spacing w:val="-5"/>
        </w:rPr>
        <w:t xml:space="preserve"> </w:t>
      </w:r>
      <w:r>
        <w:t>wastes)</w:t>
      </w:r>
      <w:r>
        <w:rPr>
          <w:spacing w:val="-3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 w:rsidR="00C639F5">
        <w:t>each</w:t>
      </w:r>
      <w:r w:rsidR="00C639F5">
        <w:rPr>
          <w:spacing w:val="-47"/>
        </w:rPr>
        <w:t xml:space="preserve"> </w:t>
      </w:r>
      <w:r w:rsidR="00C639F5">
        <w:t>other,</w:t>
      </w:r>
      <w:r>
        <w:t xml:space="preserve"> and that fire cannot spread between any storage / treatment areas via any pathway (including drainage</w:t>
      </w:r>
      <w:r>
        <w:rPr>
          <w:spacing w:val="1"/>
        </w:rPr>
        <w:t xml:space="preserve"> </w:t>
      </w:r>
      <w:r>
        <w:t>systems,</w:t>
      </w:r>
      <w:r>
        <w:rPr>
          <w:spacing w:val="-3"/>
        </w:rPr>
        <w:t xml:space="preserve"> </w:t>
      </w:r>
      <w:r>
        <w:t>materials of</w:t>
      </w:r>
      <w:r>
        <w:rPr>
          <w:spacing w:val="-3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etc…)</w:t>
      </w:r>
    </w:p>
    <w:p w14:paraId="7F5D067A" w14:textId="77777777" w:rsidR="00DE310C" w:rsidRDefault="00E33209">
      <w:pPr>
        <w:pStyle w:val="BodyText"/>
        <w:spacing w:before="46" w:line="538" w:lineRule="exact"/>
        <w:ind w:left="113" w:right="1203"/>
      </w:pPr>
      <w:r>
        <w:t>Procedures and records will be in place for the regular inspection and maintenance of storage areas.</w:t>
      </w:r>
      <w:r>
        <w:rPr>
          <w:spacing w:val="-47"/>
        </w:rPr>
        <w:t xml:space="preserve"> </w:t>
      </w:r>
      <w:r>
        <w:rPr>
          <w:u w:val="single"/>
        </w:rPr>
        <w:t>Inspections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will include:</w:t>
      </w:r>
    </w:p>
    <w:p w14:paraId="7F5D067B" w14:textId="77777777" w:rsidR="00DE310C" w:rsidRDefault="00E33209">
      <w:pPr>
        <w:pStyle w:val="ListParagraph"/>
        <w:numPr>
          <w:ilvl w:val="0"/>
          <w:numId w:val="7"/>
        </w:numPr>
        <w:tabs>
          <w:tab w:val="left" w:pos="681"/>
        </w:tabs>
        <w:spacing w:line="220" w:lineRule="exact"/>
      </w:pPr>
      <w:r>
        <w:t>Signs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deterioration</w:t>
      </w:r>
    </w:p>
    <w:p w14:paraId="7F5D067C" w14:textId="77777777" w:rsidR="00DE310C" w:rsidRDefault="00E33209">
      <w:pPr>
        <w:pStyle w:val="ListParagraph"/>
        <w:numPr>
          <w:ilvl w:val="0"/>
          <w:numId w:val="7"/>
        </w:numPr>
        <w:tabs>
          <w:tab w:val="left" w:pos="681"/>
        </w:tabs>
        <w:spacing w:before="1"/>
      </w:pPr>
      <w:r>
        <w:t>Leakages and</w:t>
      </w:r>
      <w:r>
        <w:rPr>
          <w:spacing w:val="-2"/>
        </w:rPr>
        <w:t xml:space="preserve"> </w:t>
      </w:r>
      <w:r>
        <w:t>spillages</w:t>
      </w:r>
    </w:p>
    <w:p w14:paraId="7F5D067D" w14:textId="77777777" w:rsidR="00DE310C" w:rsidRDefault="00E33209">
      <w:pPr>
        <w:pStyle w:val="ListParagraph"/>
        <w:numPr>
          <w:ilvl w:val="0"/>
          <w:numId w:val="7"/>
        </w:numPr>
        <w:tabs>
          <w:tab w:val="left" w:pos="681"/>
        </w:tabs>
        <w:spacing w:before="1" w:line="267" w:lineRule="exact"/>
      </w:pPr>
      <w:r>
        <w:t>Other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Infrastructure</w:t>
      </w:r>
      <w:r>
        <w:rPr>
          <w:spacing w:val="-1"/>
        </w:rPr>
        <w:t xml:space="preserve"> </w:t>
      </w:r>
      <w:r>
        <w:t>faults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failures</w:t>
      </w:r>
    </w:p>
    <w:p w14:paraId="7F5D067E" w14:textId="77777777" w:rsidR="00DE310C" w:rsidRDefault="00E33209">
      <w:pPr>
        <w:pStyle w:val="ListParagraph"/>
        <w:numPr>
          <w:ilvl w:val="0"/>
          <w:numId w:val="7"/>
        </w:numPr>
        <w:tabs>
          <w:tab w:val="left" w:pos="681"/>
        </w:tabs>
        <w:spacing w:line="267" w:lineRule="exact"/>
      </w:pPr>
      <w:r>
        <w:t>Conditions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containers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pallets</w:t>
      </w:r>
    </w:p>
    <w:p w14:paraId="7F5D067F" w14:textId="77777777" w:rsidR="00DE310C" w:rsidRDefault="00E33209">
      <w:pPr>
        <w:pStyle w:val="ListParagraph"/>
        <w:numPr>
          <w:ilvl w:val="0"/>
          <w:numId w:val="7"/>
        </w:numPr>
        <w:tabs>
          <w:tab w:val="left" w:pos="681"/>
        </w:tabs>
      </w:pP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remedial action</w:t>
      </w:r>
      <w:r>
        <w:rPr>
          <w:spacing w:val="-2"/>
        </w:rPr>
        <w:t xml:space="preserve"> </w:t>
      </w:r>
      <w:r>
        <w:t>taken</w:t>
      </w:r>
      <w:r>
        <w:rPr>
          <w:spacing w:val="2"/>
        </w:rPr>
        <w:t xml:space="preserve"> </w:t>
      </w:r>
      <w:r>
        <w:t>(date detected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rectified)</w:t>
      </w:r>
    </w:p>
    <w:p w14:paraId="7F5D0680" w14:textId="77777777" w:rsidR="00DE310C" w:rsidRDefault="00DE310C">
      <w:pPr>
        <w:pStyle w:val="BodyText"/>
      </w:pPr>
    </w:p>
    <w:p w14:paraId="7F5D0681" w14:textId="77777777" w:rsidR="00DE310C" w:rsidRDefault="00DE310C">
      <w:pPr>
        <w:pStyle w:val="BodyText"/>
      </w:pPr>
    </w:p>
    <w:p w14:paraId="7F5D0682" w14:textId="77777777" w:rsidR="00DE310C" w:rsidRDefault="00E33209">
      <w:pPr>
        <w:pStyle w:val="BodyText"/>
        <w:spacing w:before="1"/>
        <w:ind w:left="113" w:right="116"/>
        <w:jc w:val="both"/>
      </w:pPr>
      <w:r>
        <w:t>At all times the design and operation of the facilities storage areas will provide full and unrestricted access to</w:t>
      </w:r>
      <w:r>
        <w:rPr>
          <w:spacing w:val="1"/>
        </w:rPr>
        <w:t xml:space="preserve"> </w:t>
      </w:r>
      <w:r>
        <w:t>forklift,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pedestrian</w:t>
      </w:r>
      <w:r>
        <w:rPr>
          <w:spacing w:val="-1"/>
        </w:rPr>
        <w:t xml:space="preserve"> </w:t>
      </w:r>
      <w:r>
        <w:t>access</w:t>
      </w:r>
    </w:p>
    <w:p w14:paraId="7F5D0683" w14:textId="77777777" w:rsidR="00DE310C" w:rsidRDefault="00DE310C">
      <w:pPr>
        <w:pStyle w:val="BodyText"/>
      </w:pPr>
    </w:p>
    <w:p w14:paraId="7F5D0684" w14:textId="4A2B99FE" w:rsidR="00DE310C" w:rsidRPr="00C639F5" w:rsidRDefault="001B7F7F">
      <w:pPr>
        <w:pStyle w:val="Heading3"/>
        <w:ind w:right="118"/>
        <w:jc w:val="both"/>
        <w:rPr>
          <w:b w:val="0"/>
          <w:bCs w:val="0"/>
        </w:rPr>
      </w:pPr>
      <w:r w:rsidRPr="00C639F5">
        <w:rPr>
          <w:b w:val="0"/>
          <w:bCs w:val="0"/>
        </w:rPr>
        <w:lastRenderedPageBreak/>
        <w:t>HBR</w:t>
      </w:r>
      <w:r w:rsidR="00E33209" w:rsidRPr="00C639F5">
        <w:rPr>
          <w:b w:val="0"/>
          <w:bCs w:val="0"/>
        </w:rPr>
        <w:t xml:space="preserve"> have documented guidance of safe and secure packing and storage methods which is used as training and</w:t>
      </w:r>
      <w:r w:rsidR="00E33209" w:rsidRPr="00C639F5">
        <w:rPr>
          <w:b w:val="0"/>
          <w:bCs w:val="0"/>
          <w:spacing w:val="1"/>
        </w:rPr>
        <w:t xml:space="preserve"> </w:t>
      </w:r>
      <w:r w:rsidR="00E33209" w:rsidRPr="00C639F5">
        <w:rPr>
          <w:b w:val="0"/>
          <w:bCs w:val="0"/>
        </w:rPr>
        <w:t>illustration</w:t>
      </w:r>
      <w:r w:rsidR="00E33209" w:rsidRPr="00C639F5">
        <w:rPr>
          <w:b w:val="0"/>
          <w:bCs w:val="0"/>
          <w:spacing w:val="-2"/>
        </w:rPr>
        <w:t xml:space="preserve"> </w:t>
      </w:r>
      <w:r w:rsidR="00E33209" w:rsidRPr="00C639F5">
        <w:rPr>
          <w:b w:val="0"/>
          <w:bCs w:val="0"/>
        </w:rPr>
        <w:t>for employees</w:t>
      </w:r>
      <w:r w:rsidR="00E33209" w:rsidRPr="00C639F5">
        <w:rPr>
          <w:b w:val="0"/>
          <w:bCs w:val="0"/>
          <w:spacing w:val="1"/>
        </w:rPr>
        <w:t xml:space="preserve"> </w:t>
      </w:r>
      <w:r w:rsidR="00E33209" w:rsidRPr="00C639F5">
        <w:rPr>
          <w:b w:val="0"/>
          <w:bCs w:val="0"/>
        </w:rPr>
        <w:t>and customers and</w:t>
      </w:r>
      <w:r w:rsidR="00E33209" w:rsidRPr="00C639F5">
        <w:rPr>
          <w:b w:val="0"/>
          <w:bCs w:val="0"/>
          <w:spacing w:val="-1"/>
        </w:rPr>
        <w:t xml:space="preserve"> </w:t>
      </w:r>
      <w:r w:rsidR="00E33209" w:rsidRPr="00C639F5">
        <w:rPr>
          <w:b w:val="0"/>
          <w:bCs w:val="0"/>
        </w:rPr>
        <w:t>contractors</w:t>
      </w:r>
    </w:p>
    <w:p w14:paraId="7F5D0685" w14:textId="77777777" w:rsidR="00DE310C" w:rsidRDefault="00DE310C">
      <w:pPr>
        <w:jc w:val="both"/>
        <w:sectPr w:rsidR="00DE310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50"/>
          <w:pgMar w:top="1340" w:right="720" w:bottom="1240" w:left="880" w:header="290" w:footer="1040" w:gutter="0"/>
          <w:cols w:space="720"/>
        </w:sectPr>
      </w:pPr>
    </w:p>
    <w:p w14:paraId="7F5D0686" w14:textId="77777777" w:rsidR="00DE310C" w:rsidRDefault="00DE310C">
      <w:pPr>
        <w:pStyle w:val="BodyText"/>
        <w:spacing w:before="10"/>
        <w:rPr>
          <w:b/>
          <w:sz w:val="24"/>
        </w:rPr>
      </w:pPr>
    </w:p>
    <w:p w14:paraId="7F5D0687" w14:textId="20DDB1CB" w:rsidR="00DE310C" w:rsidRDefault="00E33209">
      <w:pPr>
        <w:pStyle w:val="BodyText"/>
        <w:spacing w:before="56"/>
        <w:ind w:left="113" w:right="117"/>
        <w:jc w:val="both"/>
      </w:pPr>
      <w:r>
        <w:rPr>
          <w:spacing w:val="-1"/>
        </w:rPr>
        <w:t>Safety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emergency</w:t>
      </w:r>
      <w:r>
        <w:rPr>
          <w:spacing w:val="-13"/>
        </w:rPr>
        <w:t xml:space="preserve"> </w:t>
      </w:r>
      <w:r>
        <w:t>arrangements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covered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 w:rsidR="001B7F7F">
        <w:t>HBR</w:t>
      </w:r>
      <w:r>
        <w:rPr>
          <w:spacing w:val="-15"/>
        </w:rPr>
        <w:t xml:space="preserve"> </w:t>
      </w:r>
      <w:r>
        <w:t>safety</w:t>
      </w:r>
      <w:r>
        <w:rPr>
          <w:spacing w:val="-1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emergency</w:t>
      </w:r>
      <w:r>
        <w:rPr>
          <w:spacing w:val="-13"/>
        </w:rPr>
        <w:t xml:space="preserve"> </w:t>
      </w:r>
      <w:r>
        <w:t>procedures</w:t>
      </w:r>
      <w:r>
        <w:rPr>
          <w:spacing w:val="-14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specifically</w:t>
      </w:r>
      <w:r>
        <w:rPr>
          <w:spacing w:val="-13"/>
        </w:rPr>
        <w:t xml:space="preserve"> </w:t>
      </w:r>
      <w:r>
        <w:t>these</w:t>
      </w:r>
      <w:r>
        <w:rPr>
          <w:spacing w:val="-47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will deal with:</w:t>
      </w:r>
    </w:p>
    <w:p w14:paraId="7F5D0688" w14:textId="77777777" w:rsidR="00DE310C" w:rsidRDefault="00E33209">
      <w:pPr>
        <w:pStyle w:val="ListParagraph"/>
        <w:numPr>
          <w:ilvl w:val="0"/>
          <w:numId w:val="5"/>
        </w:numPr>
        <w:tabs>
          <w:tab w:val="left" w:pos="833"/>
          <w:tab w:val="left" w:pos="835"/>
        </w:tabs>
        <w:spacing w:line="279" w:lineRule="exact"/>
        <w:ind w:hanging="361"/>
      </w:pPr>
      <w:r>
        <w:t>Spillages of</w:t>
      </w:r>
      <w:r>
        <w:rPr>
          <w:spacing w:val="-2"/>
        </w:rPr>
        <w:t xml:space="preserve"> </w:t>
      </w:r>
      <w:r>
        <w:t>wastes and</w:t>
      </w:r>
      <w:r>
        <w:rPr>
          <w:spacing w:val="-1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of spills to</w:t>
      </w:r>
      <w:r>
        <w:rPr>
          <w:spacing w:val="-1"/>
        </w:rPr>
        <w:t xml:space="preserve"> </w:t>
      </w:r>
      <w:r>
        <w:t>the Regulator</w:t>
      </w:r>
    </w:p>
    <w:p w14:paraId="7F5D0689" w14:textId="02866A7C" w:rsidR="00DE310C" w:rsidRDefault="00E33209">
      <w:pPr>
        <w:pStyle w:val="ListParagraph"/>
        <w:numPr>
          <w:ilvl w:val="0"/>
          <w:numId w:val="5"/>
        </w:numPr>
        <w:tabs>
          <w:tab w:val="left" w:pos="833"/>
          <w:tab w:val="left" w:pos="835"/>
        </w:tabs>
        <w:spacing w:before="1"/>
        <w:ind w:right="114"/>
      </w:pPr>
      <w:r>
        <w:t>Control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activities</w:t>
      </w:r>
      <w:r>
        <w:rPr>
          <w:spacing w:val="33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t>cause</w:t>
      </w:r>
      <w:r>
        <w:rPr>
          <w:spacing w:val="32"/>
        </w:rPr>
        <w:t xml:space="preserve"> </w:t>
      </w:r>
      <w:r>
        <w:t>fire</w:t>
      </w:r>
      <w:r>
        <w:rPr>
          <w:spacing w:val="33"/>
        </w:rPr>
        <w:t xml:space="preserve"> </w:t>
      </w:r>
      <w:r>
        <w:t>risk,</w:t>
      </w:r>
      <w:r>
        <w:rPr>
          <w:spacing w:val="33"/>
        </w:rPr>
        <w:t xml:space="preserve"> </w:t>
      </w:r>
      <w:r w:rsidR="00C639F5">
        <w:t>i.e.,</w:t>
      </w:r>
      <w:r>
        <w:rPr>
          <w:spacing w:val="33"/>
        </w:rPr>
        <w:t xml:space="preserve"> </w:t>
      </w:r>
      <w:r>
        <w:t>grinding,</w:t>
      </w:r>
      <w:r>
        <w:rPr>
          <w:spacing w:val="33"/>
        </w:rPr>
        <w:t xml:space="preserve"> </w:t>
      </w:r>
      <w:r>
        <w:t>welding,</w:t>
      </w:r>
      <w:r>
        <w:rPr>
          <w:spacing w:val="36"/>
        </w:rPr>
        <w:t xml:space="preserve"> </w:t>
      </w:r>
      <w:r>
        <w:t>smoking,</w:t>
      </w:r>
      <w:r>
        <w:rPr>
          <w:spacing w:val="32"/>
        </w:rPr>
        <w:t xml:space="preserve"> </w:t>
      </w:r>
      <w:r>
        <w:t>parking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normal</w:t>
      </w:r>
      <w:r>
        <w:rPr>
          <w:spacing w:val="30"/>
        </w:rPr>
        <w:t xml:space="preserve"> </w:t>
      </w:r>
      <w:r>
        <w:t>road</w:t>
      </w:r>
      <w:r>
        <w:rPr>
          <w:spacing w:val="-47"/>
        </w:rPr>
        <w:t xml:space="preserve"> </w:t>
      </w:r>
      <w:r>
        <w:t>vehicles</w:t>
      </w:r>
      <w:r>
        <w:rPr>
          <w:spacing w:val="-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unloading, charging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batteries of</w:t>
      </w:r>
      <w:r>
        <w:rPr>
          <w:spacing w:val="-1"/>
        </w:rPr>
        <w:t xml:space="preserve"> </w:t>
      </w:r>
      <w:r>
        <w:t>forklift</w:t>
      </w:r>
      <w:r>
        <w:rPr>
          <w:spacing w:val="-2"/>
        </w:rPr>
        <w:t xml:space="preserve"> </w:t>
      </w:r>
      <w:r>
        <w:t>trucks,</w:t>
      </w:r>
      <w:r>
        <w:rPr>
          <w:spacing w:val="-2"/>
        </w:rPr>
        <w:t xml:space="preserve"> </w:t>
      </w:r>
      <w:r>
        <w:t>etc.…</w:t>
      </w:r>
    </w:p>
    <w:p w14:paraId="7F5D068A" w14:textId="77777777" w:rsidR="00DE310C" w:rsidRDefault="00DE310C">
      <w:pPr>
        <w:pStyle w:val="BodyText"/>
        <w:spacing w:before="1"/>
      </w:pPr>
    </w:p>
    <w:p w14:paraId="7F5D068B" w14:textId="77777777" w:rsidR="00DE310C" w:rsidRDefault="00E33209">
      <w:pPr>
        <w:pStyle w:val="Heading1"/>
      </w:pPr>
      <w:r>
        <w:t>Storage</w:t>
      </w:r>
      <w:r>
        <w:rPr>
          <w:spacing w:val="-4"/>
        </w:rPr>
        <w:t xml:space="preserve"> </w:t>
      </w:r>
      <w:r>
        <w:t>Time-limits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Turnover</w:t>
      </w:r>
    </w:p>
    <w:p w14:paraId="7F5D068C" w14:textId="08903EDF" w:rsidR="00DE310C" w:rsidRDefault="00E33209">
      <w:pPr>
        <w:pStyle w:val="BodyText"/>
        <w:spacing w:line="268" w:lineRule="exact"/>
        <w:ind w:left="113"/>
      </w:pPr>
      <w:r>
        <w:t>Storage</w:t>
      </w:r>
      <w:r>
        <w:rPr>
          <w:spacing w:val="-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waste reception</w:t>
      </w:r>
      <w:r>
        <w:rPr>
          <w:spacing w:val="-2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 w:rsidR="00C639F5">
        <w:rPr>
          <w:spacing w:val="-4"/>
        </w:rPr>
        <w:t xml:space="preserve">not greater than </w:t>
      </w:r>
      <w:r>
        <w:t>3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days.</w:t>
      </w:r>
    </w:p>
    <w:p w14:paraId="7F5D068D" w14:textId="77777777" w:rsidR="00DE310C" w:rsidRDefault="00DE310C">
      <w:pPr>
        <w:pStyle w:val="BodyText"/>
      </w:pPr>
    </w:p>
    <w:p w14:paraId="7F5D068E" w14:textId="77777777" w:rsidR="00DE310C" w:rsidRDefault="00E33209">
      <w:pPr>
        <w:pStyle w:val="BodyText"/>
        <w:spacing w:before="1"/>
        <w:ind w:left="113" w:right="116"/>
        <w:jc w:val="both"/>
      </w:pPr>
      <w:r>
        <w:rPr>
          <w:spacing w:val="-1"/>
        </w:rPr>
        <w:t>Following</w:t>
      </w:r>
      <w:r>
        <w:rPr>
          <w:spacing w:val="-11"/>
        </w:rPr>
        <w:t xml:space="preserve"> </w:t>
      </w:r>
      <w:r>
        <w:rPr>
          <w:spacing w:val="-1"/>
        </w:rPr>
        <w:t>receipt,</w:t>
      </w:r>
      <w:r>
        <w:rPr>
          <w:spacing w:val="-11"/>
        </w:rPr>
        <w:t xml:space="preserve"> </w:t>
      </w:r>
      <w:r>
        <w:t>wastes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sorted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treated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removed</w:t>
      </w:r>
      <w:r>
        <w:rPr>
          <w:spacing w:val="-12"/>
        </w:rPr>
        <w:t xml:space="preserve"> </w:t>
      </w:r>
      <w:r>
        <w:t>off-site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soon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economic</w:t>
      </w:r>
      <w:r>
        <w:rPr>
          <w:spacing w:val="-12"/>
        </w:rPr>
        <w:t xml:space="preserve"> </w:t>
      </w:r>
      <w:r>
        <w:t>load</w:t>
      </w:r>
      <w:r>
        <w:rPr>
          <w:spacing w:val="-10"/>
        </w:rPr>
        <w:t xml:space="preserve"> </w:t>
      </w:r>
      <w:r>
        <w:t>quantity</w:t>
      </w:r>
      <w:r>
        <w:rPr>
          <w:spacing w:val="-47"/>
        </w:rPr>
        <w:t xml:space="preserve"> </w:t>
      </w:r>
      <w:r>
        <w:t>is achieved but, in any circumstance, the total storage time will not exceed the specified permit limits for the</w:t>
      </w:r>
      <w:r>
        <w:rPr>
          <w:spacing w:val="1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stored.</w:t>
      </w:r>
    </w:p>
    <w:p w14:paraId="7F5D068F" w14:textId="77777777" w:rsidR="00DE310C" w:rsidRDefault="00DE310C">
      <w:pPr>
        <w:pStyle w:val="BodyText"/>
        <w:spacing w:before="1"/>
      </w:pPr>
    </w:p>
    <w:p w14:paraId="7F5D0690" w14:textId="26908813" w:rsidR="00DE310C" w:rsidRDefault="00E33209">
      <w:pPr>
        <w:pStyle w:val="Heading2"/>
      </w:pPr>
      <w:r>
        <w:t>Storage</w:t>
      </w:r>
      <w:r>
        <w:rPr>
          <w:spacing w:val="-4"/>
        </w:rPr>
        <w:t xml:space="preserve"> </w:t>
      </w:r>
      <w:r>
        <w:t>of drummed waste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wastes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containers</w:t>
      </w:r>
      <w:r>
        <w:rPr>
          <w:spacing w:val="-2"/>
        </w:rPr>
        <w:t xml:space="preserve"> </w:t>
      </w:r>
      <w:r>
        <w:t>(</w:t>
      </w:r>
      <w:r w:rsidR="00400A20">
        <w:t>i.e.,</w:t>
      </w:r>
      <w:r>
        <w:rPr>
          <w:spacing w:val="-2"/>
        </w:rPr>
        <w:t xml:space="preserve"> </w:t>
      </w:r>
      <w:r>
        <w:t>movable</w:t>
      </w:r>
      <w:r>
        <w:rPr>
          <w:spacing w:val="-5"/>
        </w:rPr>
        <w:t xml:space="preserve"> </w:t>
      </w:r>
      <w:r>
        <w:t>containers)</w:t>
      </w:r>
    </w:p>
    <w:p w14:paraId="7F5D0691" w14:textId="77777777" w:rsidR="00DE310C" w:rsidRDefault="00E33209">
      <w:pPr>
        <w:pStyle w:val="BodyText"/>
        <w:ind w:left="113"/>
      </w:pPr>
      <w:r>
        <w:t>Rules and</w:t>
      </w:r>
      <w:r>
        <w:rPr>
          <w:spacing w:val="-1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implemented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installation</w:t>
      </w:r>
      <w:r>
        <w:rPr>
          <w:spacing w:val="-6"/>
        </w:rPr>
        <w:t xml:space="preserve"> </w:t>
      </w:r>
      <w:r>
        <w:t>are as follows:</w:t>
      </w:r>
    </w:p>
    <w:p w14:paraId="7F5D0692" w14:textId="77777777" w:rsidR="00DE310C" w:rsidRDefault="00E33209">
      <w:pPr>
        <w:pStyle w:val="ListParagraph"/>
        <w:numPr>
          <w:ilvl w:val="0"/>
          <w:numId w:val="4"/>
        </w:numPr>
        <w:tabs>
          <w:tab w:val="left" w:pos="398"/>
        </w:tabs>
        <w:spacing w:before="1"/>
        <w:ind w:hanging="285"/>
      </w:pPr>
      <w:r>
        <w:t>Storage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under cover</w:t>
      </w:r>
    </w:p>
    <w:p w14:paraId="7F5D0693" w14:textId="77777777" w:rsidR="00DE310C" w:rsidRDefault="00E33209">
      <w:pPr>
        <w:pStyle w:val="ListParagraph"/>
        <w:numPr>
          <w:ilvl w:val="0"/>
          <w:numId w:val="4"/>
        </w:numPr>
        <w:tabs>
          <w:tab w:val="left" w:pos="398"/>
        </w:tabs>
        <w:ind w:hanging="285"/>
      </w:pPr>
      <w:r>
        <w:t>Non</w:t>
      </w:r>
      <w:r>
        <w:rPr>
          <w:spacing w:val="-2"/>
        </w:rPr>
        <w:t xml:space="preserve"> </w:t>
      </w:r>
      <w:r>
        <w:t>decontaminated</w:t>
      </w:r>
      <w:r>
        <w:rPr>
          <w:spacing w:val="-3"/>
        </w:rPr>
        <w:t xml:space="preserve"> </w:t>
      </w:r>
      <w:r>
        <w:t>containers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drums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stored</w:t>
      </w:r>
      <w:r>
        <w:rPr>
          <w:spacing w:val="-2"/>
        </w:rPr>
        <w:t xml:space="preserve"> </w:t>
      </w:r>
      <w:r>
        <w:t>under cover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empty</w:t>
      </w:r>
      <w:r>
        <w:rPr>
          <w:spacing w:val="-1"/>
        </w:rPr>
        <w:t xml:space="preserve"> </w:t>
      </w:r>
      <w:r>
        <w:t>(or nominally</w:t>
      </w:r>
      <w:r>
        <w:rPr>
          <w:spacing w:val="-3"/>
        </w:rPr>
        <w:t xml:space="preserve"> </w:t>
      </w:r>
      <w:r>
        <w:t>empty)</w:t>
      </w:r>
    </w:p>
    <w:p w14:paraId="7F5D0694" w14:textId="77777777" w:rsidR="00DE310C" w:rsidRDefault="00E33209">
      <w:pPr>
        <w:pStyle w:val="ListParagraph"/>
        <w:numPr>
          <w:ilvl w:val="0"/>
          <w:numId w:val="4"/>
        </w:numPr>
        <w:tabs>
          <w:tab w:val="left" w:pos="398"/>
        </w:tabs>
        <w:spacing w:before="2" w:line="237" w:lineRule="auto"/>
        <w:ind w:right="123"/>
      </w:pPr>
      <w:r>
        <w:t>Covered</w:t>
      </w:r>
      <w:r>
        <w:rPr>
          <w:spacing w:val="9"/>
        </w:rPr>
        <w:t xml:space="preserve"> </w:t>
      </w:r>
      <w:r>
        <w:t>areas</w:t>
      </w:r>
      <w:r>
        <w:rPr>
          <w:spacing w:val="7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adequate</w:t>
      </w:r>
      <w:r>
        <w:rPr>
          <w:spacing w:val="10"/>
        </w:rPr>
        <w:t xml:space="preserve"> </w:t>
      </w:r>
      <w:r>
        <w:t>provision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ventilation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means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wall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roof</w:t>
      </w:r>
      <w:r>
        <w:rPr>
          <w:spacing w:val="7"/>
        </w:rPr>
        <w:t xml:space="preserve"> </w:t>
      </w:r>
      <w:r>
        <w:t>vents</w:t>
      </w:r>
      <w:r>
        <w:rPr>
          <w:spacing w:val="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construction</w:t>
      </w:r>
      <w:r>
        <w:rPr>
          <w:spacing w:val="6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 area.</w:t>
      </w:r>
    </w:p>
    <w:p w14:paraId="7F5D0695" w14:textId="77777777" w:rsidR="00DE310C" w:rsidRDefault="00E33209">
      <w:pPr>
        <w:pStyle w:val="ListParagraph"/>
        <w:numPr>
          <w:ilvl w:val="0"/>
          <w:numId w:val="4"/>
        </w:numPr>
        <w:tabs>
          <w:tab w:val="left" w:pos="398"/>
        </w:tabs>
        <w:spacing w:before="1"/>
        <w:ind w:right="119"/>
      </w:pP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stored</w:t>
      </w:r>
      <w:r>
        <w:rPr>
          <w:spacing w:val="1"/>
        </w:rPr>
        <w:t xml:space="preserve"> </w:t>
      </w:r>
      <w:r>
        <w:t>in such</w:t>
      </w:r>
      <w:r>
        <w:rPr>
          <w:spacing w:val="1"/>
        </w:rPr>
        <w:t xml:space="preserve"> </w:t>
      </w:r>
      <w:r>
        <w:t>a manner that leaks</w:t>
      </w:r>
      <w:r>
        <w:rPr>
          <w:spacing w:val="1"/>
        </w:rPr>
        <w:t xml:space="preserve"> </w:t>
      </w:r>
      <w:r>
        <w:t>and spillages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not escape over</w:t>
      </w:r>
      <w:r>
        <w:rPr>
          <w:spacing w:val="1"/>
        </w:rPr>
        <w:t xml:space="preserve"> </w:t>
      </w:r>
      <w:r>
        <w:t>bunds/edge of the sealed</w:t>
      </w:r>
      <w:r>
        <w:rPr>
          <w:spacing w:val="-47"/>
        </w:rPr>
        <w:t xml:space="preserve"> </w:t>
      </w:r>
      <w:r>
        <w:t>drainage</w:t>
      </w:r>
      <w:r>
        <w:rPr>
          <w:spacing w:val="1"/>
        </w:rPr>
        <w:t xml:space="preserve"> </w:t>
      </w:r>
      <w:r>
        <w:t>area.</w:t>
      </w:r>
    </w:p>
    <w:p w14:paraId="7F5D0696" w14:textId="77777777" w:rsidR="00DE310C" w:rsidRDefault="00E33209">
      <w:pPr>
        <w:pStyle w:val="ListParagraph"/>
        <w:numPr>
          <w:ilvl w:val="0"/>
          <w:numId w:val="4"/>
        </w:numPr>
        <w:tabs>
          <w:tab w:val="left" w:pos="398"/>
        </w:tabs>
        <w:spacing w:before="1"/>
        <w:ind w:right="122"/>
      </w:pPr>
      <w:r>
        <w:t>No</w:t>
      </w:r>
      <w:r>
        <w:rPr>
          <w:spacing w:val="3"/>
        </w:rPr>
        <w:t xml:space="preserve"> </w:t>
      </w:r>
      <w:r>
        <w:t>accumulations</w:t>
      </w:r>
      <w:r>
        <w:rPr>
          <w:spacing w:val="2"/>
        </w:rPr>
        <w:t xml:space="preserve"> </w:t>
      </w:r>
      <w:r>
        <w:t>of waste,</w:t>
      </w:r>
      <w:r>
        <w:rPr>
          <w:spacing w:val="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turn</w:t>
      </w:r>
      <w:r>
        <w:rPr>
          <w:spacing w:val="2"/>
        </w:rPr>
        <w:t xml:space="preserve"> </w:t>
      </w:r>
      <w:r>
        <w:t>lead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deterioration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container</w:t>
      </w:r>
      <w:r>
        <w:rPr>
          <w:spacing w:val="3"/>
        </w:rPr>
        <w:t xml:space="preserve"> </w:t>
      </w:r>
      <w:r>
        <w:t>resulting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spillage</w:t>
      </w:r>
      <w:r>
        <w:rPr>
          <w:spacing w:val="1"/>
        </w:rPr>
        <w:t xml:space="preserve"> </w:t>
      </w:r>
      <w:r>
        <w:t>or,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extreme</w:t>
      </w:r>
      <w:r>
        <w:rPr>
          <w:spacing w:val="1"/>
        </w:rPr>
        <w:t xml:space="preserve"> </w:t>
      </w:r>
      <w:r>
        <w:t>cases,</w:t>
      </w:r>
      <w:r>
        <w:rPr>
          <w:spacing w:val="-1"/>
        </w:rPr>
        <w:t xml:space="preserve"> </w:t>
      </w:r>
      <w:r>
        <w:t>the deformation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container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an extent</w:t>
      </w:r>
      <w:r>
        <w:rPr>
          <w:spacing w:val="-2"/>
        </w:rPr>
        <w:t xml:space="preserve"> </w:t>
      </w:r>
      <w:r>
        <w:t>that it</w:t>
      </w:r>
      <w:r>
        <w:rPr>
          <w:spacing w:val="-2"/>
        </w:rPr>
        <w:t xml:space="preserve"> </w:t>
      </w:r>
      <w:r>
        <w:t>cannot be</w:t>
      </w:r>
      <w:r>
        <w:rPr>
          <w:spacing w:val="-2"/>
        </w:rPr>
        <w:t xml:space="preserve"> </w:t>
      </w:r>
      <w:r>
        <w:t>moved.</w:t>
      </w:r>
    </w:p>
    <w:p w14:paraId="7F5D0697" w14:textId="77777777" w:rsidR="00DE310C" w:rsidRDefault="00E33209">
      <w:pPr>
        <w:pStyle w:val="ListParagraph"/>
        <w:numPr>
          <w:ilvl w:val="0"/>
          <w:numId w:val="4"/>
        </w:numPr>
        <w:tabs>
          <w:tab w:val="left" w:pos="398"/>
        </w:tabs>
        <w:ind w:hanging="285"/>
      </w:pPr>
      <w:r>
        <w:t>Segregation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wastes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 requirements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HSG71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by risk assessment</w:t>
      </w:r>
    </w:p>
    <w:p w14:paraId="7F5D0698" w14:textId="77777777" w:rsidR="00DE310C" w:rsidRDefault="00DE310C">
      <w:pPr>
        <w:pStyle w:val="BodyText"/>
        <w:spacing w:before="1"/>
      </w:pPr>
    </w:p>
    <w:p w14:paraId="7F5D0699" w14:textId="77777777" w:rsidR="00DE310C" w:rsidRDefault="00E33209" w:rsidP="67576BF9">
      <w:pPr>
        <w:pStyle w:val="Heading2"/>
        <w:spacing w:line="240" w:lineRule="auto"/>
      </w:pPr>
      <w:r w:rsidRPr="67576BF9">
        <w:t>Transfer</w:t>
      </w:r>
      <w:r w:rsidRPr="67576BF9">
        <w:rPr>
          <w:spacing w:val="-3"/>
        </w:rPr>
        <w:t xml:space="preserve"> </w:t>
      </w:r>
      <w:r w:rsidRPr="67576BF9">
        <w:t>from bulk</w:t>
      </w:r>
      <w:r w:rsidRPr="67576BF9">
        <w:rPr>
          <w:spacing w:val="-1"/>
        </w:rPr>
        <w:t xml:space="preserve"> </w:t>
      </w:r>
      <w:r w:rsidRPr="67576BF9">
        <w:t>storage</w:t>
      </w:r>
    </w:p>
    <w:p w14:paraId="7F5D069A" w14:textId="77777777" w:rsidR="00DE310C" w:rsidRDefault="00DE310C" w:rsidP="67576BF9">
      <w:pPr>
        <w:pStyle w:val="BodyText"/>
        <w:rPr>
          <w:b/>
          <w:bCs/>
        </w:rPr>
      </w:pPr>
    </w:p>
    <w:p w14:paraId="3A51A6C4" w14:textId="14936512" w:rsidR="4274FD8D" w:rsidRDefault="4274FD8D" w:rsidP="67576BF9">
      <w:pPr>
        <w:spacing w:line="259" w:lineRule="auto"/>
        <w:ind w:left="113"/>
      </w:pPr>
      <w:r w:rsidRPr="67576BF9">
        <w:t xml:space="preserve">The site has 3 x 20,000 Litre bulk storage containers which are connected to the battery processing plant. </w:t>
      </w:r>
      <w:r w:rsidR="4B839074" w:rsidRPr="67576BF9">
        <w:t>These tanks will either contain a mixture of waste processing water and sulphuric acid or sodium Sulphat</w:t>
      </w:r>
      <w:r w:rsidR="019E14E1" w:rsidRPr="67576BF9">
        <w:t xml:space="preserve">e dependant on if the plant has been run with the De-Sulphurisation Process or not. </w:t>
      </w:r>
    </w:p>
    <w:p w14:paraId="246006C9" w14:textId="40BE99E9" w:rsidR="67576BF9" w:rsidRDefault="67576BF9" w:rsidP="67576BF9">
      <w:pPr>
        <w:spacing w:line="259" w:lineRule="auto"/>
        <w:ind w:left="113"/>
      </w:pPr>
    </w:p>
    <w:p w14:paraId="293F493F" w14:textId="667E1410" w:rsidR="019E14E1" w:rsidRDefault="019E14E1" w:rsidP="50D460D5">
      <w:pPr>
        <w:spacing w:line="259" w:lineRule="auto"/>
        <w:ind w:left="113"/>
      </w:pPr>
      <w:r w:rsidRPr="50D460D5">
        <w:t>This waste will be collected by an approved hazardous waste bulk waste contractor and transferred directly from the t</w:t>
      </w:r>
      <w:r w:rsidR="4042FA12" w:rsidRPr="50D460D5">
        <w:t xml:space="preserve">anks into the collecting bulk tanker. </w:t>
      </w:r>
      <w:r w:rsidR="134C7205" w:rsidRPr="50D460D5">
        <w:t xml:space="preserve">The hoses connecting from the storage tanks </w:t>
      </w:r>
      <w:r w:rsidR="63F13B81" w:rsidRPr="50D460D5">
        <w:t xml:space="preserve">from </w:t>
      </w:r>
      <w:r w:rsidR="134C7205" w:rsidRPr="50D460D5">
        <w:t xml:space="preserve">the collecting tanker </w:t>
      </w:r>
      <w:r w:rsidR="6D69F529" w:rsidRPr="50D460D5">
        <w:t xml:space="preserve">the storage tanks </w:t>
      </w:r>
      <w:r w:rsidR="59F74EA3" w:rsidRPr="50D460D5">
        <w:t>to will</w:t>
      </w:r>
      <w:r w:rsidR="134C7205" w:rsidRPr="50D460D5">
        <w:t xml:space="preserve"> remain in the processing facility </w:t>
      </w:r>
      <w:r w:rsidR="35BDD6D0" w:rsidRPr="50D460D5">
        <w:t xml:space="preserve">during the pump out procedure </w:t>
      </w:r>
      <w:r w:rsidR="134C7205" w:rsidRPr="50D460D5">
        <w:t xml:space="preserve">which is fully bunded. </w:t>
      </w:r>
    </w:p>
    <w:p w14:paraId="7F5D069E" w14:textId="77777777" w:rsidR="00DE310C" w:rsidRDefault="00DE310C">
      <w:pPr>
        <w:pStyle w:val="BodyText"/>
      </w:pPr>
    </w:p>
    <w:p w14:paraId="7F5D069F" w14:textId="77777777" w:rsidR="00DE310C" w:rsidRDefault="00E33209">
      <w:pPr>
        <w:pStyle w:val="BodyText"/>
        <w:spacing w:before="1"/>
        <w:ind w:left="113"/>
      </w:pPr>
      <w:r>
        <w:t>Records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t>collections</w:t>
      </w:r>
      <w:r>
        <w:rPr>
          <w:spacing w:val="10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maintained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Hazardous</w:t>
      </w:r>
      <w:r>
        <w:rPr>
          <w:spacing w:val="8"/>
        </w:rPr>
        <w:t xml:space="preserve"> </w:t>
      </w:r>
      <w:r>
        <w:t>Waste</w:t>
      </w:r>
      <w:r>
        <w:rPr>
          <w:spacing w:val="8"/>
        </w:rPr>
        <w:t xml:space="preserve"> </w:t>
      </w:r>
      <w:r>
        <w:t>Regulations.</w:t>
      </w:r>
      <w:r>
        <w:rPr>
          <w:spacing w:val="9"/>
        </w:rPr>
        <w:t xml:space="preserve"> </w:t>
      </w:r>
      <w:r>
        <w:t>Suitability</w:t>
      </w:r>
      <w:r>
        <w:rPr>
          <w:spacing w:val="8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waste</w:t>
      </w:r>
      <w:r>
        <w:rPr>
          <w:spacing w:val="-9"/>
        </w:rPr>
        <w:t xml:space="preserve"> </w:t>
      </w:r>
      <w:r>
        <w:t>contractor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assessed</w:t>
      </w:r>
      <w:r>
        <w:rPr>
          <w:spacing w:val="-10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Integrated</w:t>
      </w:r>
      <w:r>
        <w:rPr>
          <w:spacing w:val="-10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processes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waste.</w:t>
      </w:r>
    </w:p>
    <w:p w14:paraId="7F5D06A0" w14:textId="77777777" w:rsidR="00DE310C" w:rsidRDefault="00DE310C">
      <w:pPr>
        <w:pStyle w:val="BodyText"/>
      </w:pPr>
    </w:p>
    <w:p w14:paraId="7F5D06A1" w14:textId="77777777" w:rsidR="00DE310C" w:rsidRDefault="00E33209">
      <w:pPr>
        <w:pStyle w:val="Heading3"/>
        <w:jc w:val="both"/>
      </w:pPr>
      <w:r>
        <w:t>Non-Hazardous</w:t>
      </w:r>
      <w:r>
        <w:rPr>
          <w:spacing w:val="-4"/>
        </w:rPr>
        <w:t xml:space="preserve"> </w:t>
      </w:r>
      <w:r>
        <w:t>Waste</w:t>
      </w:r>
    </w:p>
    <w:p w14:paraId="7F5D06A2" w14:textId="1942DF74" w:rsidR="00DE310C" w:rsidRDefault="00E33209">
      <w:pPr>
        <w:pStyle w:val="BodyText"/>
        <w:spacing w:before="1"/>
        <w:ind w:left="113" w:right="115"/>
        <w:jc w:val="both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installation</w:t>
      </w:r>
      <w:r>
        <w:rPr>
          <w:spacing w:val="-10"/>
        </w:rPr>
        <w:t xml:space="preserve"> </w:t>
      </w:r>
      <w:r>
        <w:t>generates</w:t>
      </w:r>
      <w:r>
        <w:rPr>
          <w:spacing w:val="-9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non-hazardous</w:t>
      </w:r>
      <w:r>
        <w:rPr>
          <w:spacing w:val="-9"/>
        </w:rPr>
        <w:t xml:space="preserve"> </w:t>
      </w:r>
      <w:r>
        <w:t>wastes</w:t>
      </w:r>
      <w:r>
        <w:rPr>
          <w:spacing w:val="-12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separated</w:t>
      </w:r>
      <w:r>
        <w:rPr>
          <w:spacing w:val="-9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mixed</w:t>
      </w:r>
      <w:r>
        <w:rPr>
          <w:spacing w:val="-9"/>
        </w:rPr>
        <w:t xml:space="preserve"> </w:t>
      </w:r>
      <w:r>
        <w:t>recycling,</w:t>
      </w:r>
      <w:r>
        <w:rPr>
          <w:spacing w:val="-9"/>
        </w:rPr>
        <w:t xml:space="preserve"> </w:t>
      </w:r>
      <w:r w:rsidR="00400A20">
        <w:t>metal,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wood</w:t>
      </w:r>
      <w:r>
        <w:rPr>
          <w:spacing w:val="-47"/>
        </w:rPr>
        <w:t xml:space="preserve"> </w:t>
      </w:r>
      <w:r>
        <w:t>waste streams. These wastes are stored in skips and are regularly collected by the waste contractors who are</w:t>
      </w:r>
      <w:r>
        <w:rPr>
          <w:spacing w:val="1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waste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Integrated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System.</w:t>
      </w:r>
    </w:p>
    <w:p w14:paraId="7F5D06A3" w14:textId="77777777" w:rsidR="00DE310C" w:rsidRDefault="00DE310C">
      <w:pPr>
        <w:pStyle w:val="BodyText"/>
      </w:pPr>
    </w:p>
    <w:p w14:paraId="7F5D06A4" w14:textId="77777777" w:rsidR="00DE310C" w:rsidRDefault="00DE310C">
      <w:pPr>
        <w:pStyle w:val="BodyText"/>
      </w:pPr>
    </w:p>
    <w:p w14:paraId="02B8A70A" w14:textId="77777777" w:rsidR="00400A20" w:rsidRDefault="00400A20">
      <w:pPr>
        <w:pStyle w:val="Heading1"/>
        <w:spacing w:line="240" w:lineRule="auto"/>
      </w:pPr>
    </w:p>
    <w:p w14:paraId="1828FFD6" w14:textId="77777777" w:rsidR="00400A20" w:rsidRDefault="00400A20">
      <w:pPr>
        <w:pStyle w:val="Heading1"/>
        <w:spacing w:line="240" w:lineRule="auto"/>
      </w:pPr>
    </w:p>
    <w:p w14:paraId="1C2C6E7D" w14:textId="77777777" w:rsidR="00400A20" w:rsidRDefault="00400A20">
      <w:pPr>
        <w:pStyle w:val="Heading1"/>
        <w:spacing w:line="240" w:lineRule="auto"/>
      </w:pPr>
    </w:p>
    <w:p w14:paraId="1EE0A04F" w14:textId="77777777" w:rsidR="00400A20" w:rsidRDefault="00400A20">
      <w:pPr>
        <w:pStyle w:val="Heading1"/>
        <w:spacing w:line="240" w:lineRule="auto"/>
      </w:pPr>
    </w:p>
    <w:p w14:paraId="10BA1B30" w14:textId="77777777" w:rsidR="00400A20" w:rsidRDefault="00400A20">
      <w:pPr>
        <w:pStyle w:val="Heading1"/>
        <w:spacing w:line="240" w:lineRule="auto"/>
      </w:pPr>
    </w:p>
    <w:p w14:paraId="14D98C74" w14:textId="77777777" w:rsidR="00400A20" w:rsidRDefault="00400A20">
      <w:pPr>
        <w:pStyle w:val="Heading1"/>
        <w:spacing w:line="240" w:lineRule="auto"/>
      </w:pPr>
    </w:p>
    <w:p w14:paraId="7F5D06A5" w14:textId="4EB1C4D9" w:rsidR="00DE310C" w:rsidRDefault="00E33209">
      <w:pPr>
        <w:pStyle w:val="Heading1"/>
        <w:spacing w:line="240" w:lineRule="auto"/>
      </w:pPr>
      <w:r>
        <w:t>Emissions</w:t>
      </w:r>
      <w:r>
        <w:rPr>
          <w:spacing w:val="-2"/>
        </w:rPr>
        <w:t xml:space="preserve"> </w:t>
      </w:r>
      <w:r>
        <w:t>control</w:t>
      </w:r>
    </w:p>
    <w:p w14:paraId="7F5D06A6" w14:textId="77777777" w:rsidR="00DE310C" w:rsidRDefault="00DE310C">
      <w:pPr>
        <w:pStyle w:val="BodyText"/>
        <w:spacing w:before="1"/>
        <w:rPr>
          <w:b/>
          <w:sz w:val="24"/>
        </w:rPr>
      </w:pPr>
    </w:p>
    <w:p w14:paraId="7F5D06A7" w14:textId="77777777" w:rsidR="00DE310C" w:rsidRDefault="00E33209">
      <w:pPr>
        <w:pStyle w:val="Heading2"/>
        <w:spacing w:line="240" w:lineRule="auto"/>
      </w:pPr>
      <w:r>
        <w:t>Emissions to air</w:t>
      </w:r>
    </w:p>
    <w:p w14:paraId="7F5D06A8" w14:textId="77777777" w:rsidR="00DE310C" w:rsidRDefault="00DE310C">
      <w:pPr>
        <w:pStyle w:val="BodyText"/>
        <w:spacing w:before="9"/>
        <w:rPr>
          <w:b/>
          <w:sz w:val="21"/>
        </w:rPr>
      </w:pPr>
    </w:p>
    <w:p w14:paraId="12D44C39" w14:textId="77777777" w:rsidR="00DE310C" w:rsidRDefault="00E33209">
      <w:pPr>
        <w:pStyle w:val="BodyText"/>
        <w:ind w:left="113" w:right="102"/>
      </w:pPr>
      <w:r>
        <w:t xml:space="preserve">The company have not identified any emissions to air from the process which could result in air pollution. </w:t>
      </w:r>
    </w:p>
    <w:p w14:paraId="2492C154" w14:textId="25D9F553" w:rsidR="40C19EF1" w:rsidRDefault="40C19EF1" w:rsidP="40C19EF1">
      <w:pPr>
        <w:pStyle w:val="BodyText"/>
        <w:ind w:left="113" w:right="102"/>
      </w:pPr>
    </w:p>
    <w:p w14:paraId="7F5D06B1" w14:textId="77777777" w:rsidR="00DE310C" w:rsidRDefault="00E33209">
      <w:pPr>
        <w:pStyle w:val="Heading2"/>
        <w:spacing w:before="51" w:line="240" w:lineRule="auto"/>
        <w:jc w:val="both"/>
      </w:pPr>
      <w:r>
        <w:t>Point</w:t>
      </w:r>
      <w:r>
        <w:rPr>
          <w:spacing w:val="-4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emissions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sewer</w:t>
      </w: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7182"/>
      </w:tblGrid>
      <w:tr w:rsidR="00DE310C" w14:paraId="7F5D06B6" w14:textId="77777777" w:rsidTr="70B27540">
        <w:trPr>
          <w:trHeight w:val="806"/>
        </w:trPr>
        <w:tc>
          <w:tcPr>
            <w:tcW w:w="1500" w:type="dxa"/>
            <w:tcBorders>
              <w:bottom w:val="nil"/>
              <w:right w:val="single" w:sz="6" w:space="0" w:color="000000" w:themeColor="text1"/>
            </w:tcBorders>
            <w:shd w:val="clear" w:color="auto" w:fill="DFDFDF"/>
          </w:tcPr>
          <w:p w14:paraId="7F5D06B2" w14:textId="77777777" w:rsidR="00DE310C" w:rsidRDefault="00DE310C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F5D06B3" w14:textId="77777777" w:rsidR="00DE310C" w:rsidRDefault="00E33209">
            <w:pPr>
              <w:pStyle w:val="TableParagraph"/>
              <w:ind w:left="105"/>
            </w:pPr>
            <w:r>
              <w:t>Emission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</w:tc>
        <w:tc>
          <w:tcPr>
            <w:tcW w:w="7182" w:type="dxa"/>
            <w:tcBorders>
              <w:left w:val="single" w:sz="6" w:space="0" w:color="000000" w:themeColor="text1"/>
              <w:bottom w:val="nil"/>
            </w:tcBorders>
            <w:shd w:val="clear" w:color="auto" w:fill="DFDFDF"/>
          </w:tcPr>
          <w:p w14:paraId="7F5D06B4" w14:textId="77777777" w:rsidR="00DE310C" w:rsidRDefault="00DE310C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F5D06B5" w14:textId="77777777" w:rsidR="00DE310C" w:rsidRDefault="00E33209">
            <w:pPr>
              <w:pStyle w:val="TableParagraph"/>
              <w:ind w:left="105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Process</w:t>
            </w:r>
            <w:r>
              <w:rPr>
                <w:spacing w:val="-2"/>
              </w:rPr>
              <w:t xml:space="preserve"> </w:t>
            </w:r>
            <w:r>
              <w:t>or Activity</w:t>
            </w:r>
          </w:p>
        </w:tc>
      </w:tr>
      <w:tr w:rsidR="00DE310C" w14:paraId="7F5D06B8" w14:textId="77777777" w:rsidTr="70B27540">
        <w:trPr>
          <w:trHeight w:val="139"/>
        </w:trPr>
        <w:tc>
          <w:tcPr>
            <w:tcW w:w="8682" w:type="dxa"/>
            <w:gridSpan w:val="2"/>
            <w:tcBorders>
              <w:top w:val="nil"/>
              <w:bottom w:val="nil"/>
            </w:tcBorders>
            <w:shd w:val="clear" w:color="auto" w:fill="C4C4C4"/>
          </w:tcPr>
          <w:p w14:paraId="7F5D06B7" w14:textId="77777777" w:rsidR="00DE310C" w:rsidRDefault="00DE310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A4DB3" w14:paraId="7F5D06BD" w14:textId="77777777" w:rsidTr="70B27540">
        <w:trPr>
          <w:trHeight w:val="517"/>
        </w:trPr>
        <w:tc>
          <w:tcPr>
            <w:tcW w:w="1500" w:type="dxa"/>
            <w:vMerge w:val="restart"/>
            <w:tcBorders>
              <w:top w:val="nil"/>
              <w:right w:val="single" w:sz="6" w:space="0" w:color="000000" w:themeColor="text1"/>
            </w:tcBorders>
          </w:tcPr>
          <w:p w14:paraId="7F5D06B9" w14:textId="77777777" w:rsidR="00FA4DB3" w:rsidRDefault="00FA4DB3">
            <w:pPr>
              <w:pStyle w:val="TableParagraph"/>
              <w:rPr>
                <w:b/>
              </w:rPr>
            </w:pPr>
          </w:p>
          <w:p w14:paraId="7F5D06BA" w14:textId="77777777" w:rsidR="00FA4DB3" w:rsidRDefault="00FA4DB3">
            <w:pPr>
              <w:pStyle w:val="TableParagraph"/>
              <w:spacing w:before="141"/>
              <w:ind w:left="105"/>
            </w:pPr>
            <w:r>
              <w:t>Sewer</w:t>
            </w:r>
          </w:p>
        </w:tc>
        <w:tc>
          <w:tcPr>
            <w:tcW w:w="7182" w:type="dxa"/>
            <w:tcBorders>
              <w:top w:val="nil"/>
              <w:left w:val="single" w:sz="6" w:space="0" w:color="000000" w:themeColor="text1"/>
            </w:tcBorders>
          </w:tcPr>
          <w:p w14:paraId="7F5D06BC" w14:textId="54E6DCD7" w:rsidR="00FA4DB3" w:rsidRDefault="00FA4DB3" w:rsidP="00AB534A">
            <w:pPr>
              <w:pStyle w:val="TableParagraph"/>
              <w:spacing w:before="131" w:line="249" w:lineRule="exact"/>
              <w:ind w:left="165"/>
            </w:pPr>
            <w:r>
              <w:t>Rainwater</w:t>
            </w:r>
            <w:r>
              <w:rPr>
                <w:spacing w:val="-2"/>
              </w:rPr>
              <w:t xml:space="preserve"> </w:t>
            </w:r>
            <w:r>
              <w:t>collection</w:t>
            </w:r>
          </w:p>
        </w:tc>
      </w:tr>
      <w:tr w:rsidR="00DE310C" w14:paraId="7F5D06C3" w14:textId="77777777" w:rsidTr="70B27540">
        <w:trPr>
          <w:trHeight w:val="398"/>
        </w:trPr>
        <w:tc>
          <w:tcPr>
            <w:tcW w:w="1500" w:type="dxa"/>
            <w:vMerge/>
          </w:tcPr>
          <w:p w14:paraId="7F5D06C1" w14:textId="77777777" w:rsidR="00DE310C" w:rsidRDefault="00DE310C">
            <w:pPr>
              <w:rPr>
                <w:sz w:val="2"/>
                <w:szCs w:val="2"/>
              </w:rPr>
            </w:pPr>
          </w:p>
        </w:tc>
        <w:tc>
          <w:tcPr>
            <w:tcW w:w="7182" w:type="dxa"/>
            <w:tcBorders>
              <w:left w:val="single" w:sz="6" w:space="0" w:color="000000" w:themeColor="text1"/>
            </w:tcBorders>
          </w:tcPr>
          <w:p w14:paraId="7F5D06C2" w14:textId="3539E509" w:rsidR="00DE310C" w:rsidRDefault="00E33209">
            <w:pPr>
              <w:pStyle w:val="TableParagraph"/>
              <w:spacing w:before="129" w:line="249" w:lineRule="exact"/>
              <w:ind w:left="165"/>
            </w:pPr>
            <w:r>
              <w:t>Cleaning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 w:rsidR="009204D7">
              <w:t>Car</w:t>
            </w:r>
            <w:r w:rsidR="009204D7">
              <w:rPr>
                <w:spacing w:val="-3"/>
              </w:rPr>
              <w:t xml:space="preserve"> </w:t>
            </w:r>
            <w:r w:rsidR="009204D7">
              <w:t>Park</w:t>
            </w:r>
            <w:r>
              <w:rPr>
                <w:spacing w:val="-2"/>
              </w:rPr>
              <w:t xml:space="preserve"> </w:t>
            </w:r>
            <w:r>
              <w:t>drainage</w:t>
            </w:r>
          </w:p>
        </w:tc>
      </w:tr>
    </w:tbl>
    <w:p w14:paraId="14DFD971" w14:textId="2857EE1C" w:rsidR="70B27540" w:rsidRDefault="70B27540"/>
    <w:p w14:paraId="7F5D06D3" w14:textId="77777777" w:rsidR="00DE310C" w:rsidRDefault="00DE310C">
      <w:pPr>
        <w:pStyle w:val="BodyText"/>
        <w:spacing w:before="1"/>
      </w:pPr>
    </w:p>
    <w:p w14:paraId="7F5D06D4" w14:textId="231CF2A0" w:rsidR="00DE310C" w:rsidRDefault="001B7F7F">
      <w:pPr>
        <w:ind w:left="113"/>
        <w:jc w:val="both"/>
        <w:rPr>
          <w:b/>
        </w:rPr>
      </w:pPr>
      <w:r>
        <w:rPr>
          <w:b/>
        </w:rPr>
        <w:t>HBR</w:t>
      </w:r>
      <w:r w:rsidR="00E33209">
        <w:rPr>
          <w:b/>
          <w:spacing w:val="-4"/>
        </w:rPr>
        <w:t xml:space="preserve"> </w:t>
      </w:r>
      <w:r w:rsidR="00E33209">
        <w:rPr>
          <w:b/>
        </w:rPr>
        <w:t>will</w:t>
      </w:r>
      <w:r w:rsidR="00E33209">
        <w:rPr>
          <w:b/>
          <w:spacing w:val="-2"/>
        </w:rPr>
        <w:t xml:space="preserve"> </w:t>
      </w:r>
      <w:r w:rsidR="00E33209">
        <w:rPr>
          <w:b/>
        </w:rPr>
        <w:t>have</w:t>
      </w:r>
      <w:r w:rsidR="00E33209">
        <w:rPr>
          <w:b/>
          <w:spacing w:val="-3"/>
        </w:rPr>
        <w:t xml:space="preserve"> </w:t>
      </w:r>
      <w:r w:rsidR="00E33209">
        <w:rPr>
          <w:b/>
        </w:rPr>
        <w:t>no</w:t>
      </w:r>
      <w:r w:rsidR="00E33209">
        <w:rPr>
          <w:b/>
          <w:spacing w:val="-4"/>
        </w:rPr>
        <w:t xml:space="preserve"> </w:t>
      </w:r>
      <w:r w:rsidR="00E33209">
        <w:rPr>
          <w:b/>
        </w:rPr>
        <w:t>point</w:t>
      </w:r>
      <w:r w:rsidR="00E33209">
        <w:rPr>
          <w:b/>
          <w:spacing w:val="-2"/>
        </w:rPr>
        <w:t xml:space="preserve"> </w:t>
      </w:r>
      <w:r w:rsidR="00E33209">
        <w:rPr>
          <w:b/>
        </w:rPr>
        <w:t>source</w:t>
      </w:r>
      <w:r w:rsidR="00E33209">
        <w:rPr>
          <w:b/>
          <w:spacing w:val="-3"/>
        </w:rPr>
        <w:t xml:space="preserve"> </w:t>
      </w:r>
      <w:r w:rsidR="00E33209">
        <w:rPr>
          <w:b/>
        </w:rPr>
        <w:t>emissions</w:t>
      </w:r>
      <w:r w:rsidR="00E33209">
        <w:rPr>
          <w:b/>
          <w:spacing w:val="-2"/>
        </w:rPr>
        <w:t xml:space="preserve"> </w:t>
      </w:r>
      <w:r w:rsidR="00E33209">
        <w:rPr>
          <w:b/>
        </w:rPr>
        <w:t>to</w:t>
      </w:r>
      <w:r w:rsidR="00E33209">
        <w:rPr>
          <w:b/>
          <w:spacing w:val="-4"/>
        </w:rPr>
        <w:t xml:space="preserve"> </w:t>
      </w:r>
      <w:r w:rsidR="00E33209">
        <w:rPr>
          <w:b/>
        </w:rPr>
        <w:t>groundwater</w:t>
      </w:r>
      <w:r w:rsidR="00E33209">
        <w:rPr>
          <w:b/>
          <w:spacing w:val="-2"/>
        </w:rPr>
        <w:t xml:space="preserve"> </w:t>
      </w:r>
      <w:r w:rsidR="00E33209">
        <w:rPr>
          <w:b/>
        </w:rPr>
        <w:t>at</w:t>
      </w:r>
      <w:r w:rsidR="00E33209">
        <w:rPr>
          <w:b/>
          <w:spacing w:val="3"/>
        </w:rPr>
        <w:t xml:space="preserve"> </w:t>
      </w:r>
      <w:r w:rsidR="00E33209">
        <w:rPr>
          <w:b/>
        </w:rPr>
        <w:t>the</w:t>
      </w:r>
      <w:r w:rsidR="00E33209">
        <w:rPr>
          <w:b/>
          <w:spacing w:val="-2"/>
        </w:rPr>
        <w:t xml:space="preserve"> </w:t>
      </w:r>
      <w:r w:rsidR="00E33209">
        <w:rPr>
          <w:b/>
        </w:rPr>
        <w:t>installation.</w:t>
      </w:r>
    </w:p>
    <w:p w14:paraId="7F5D06D5" w14:textId="77777777" w:rsidR="00DE310C" w:rsidRDefault="00DE310C">
      <w:pPr>
        <w:pStyle w:val="BodyText"/>
        <w:spacing w:before="1"/>
        <w:rPr>
          <w:b/>
          <w:sz w:val="24"/>
        </w:rPr>
      </w:pPr>
    </w:p>
    <w:p w14:paraId="7F5D06D6" w14:textId="77777777" w:rsidR="00DE310C" w:rsidRDefault="00E33209">
      <w:pPr>
        <w:pStyle w:val="Heading2"/>
      </w:pPr>
      <w:r>
        <w:t>Fugitive</w:t>
      </w:r>
      <w:r>
        <w:rPr>
          <w:spacing w:val="-3"/>
        </w:rPr>
        <w:t xml:space="preserve"> </w:t>
      </w:r>
      <w:r>
        <w:t>emissions</w:t>
      </w:r>
      <w:r>
        <w:rPr>
          <w:spacing w:val="-3"/>
        </w:rPr>
        <w:t xml:space="preserve"> </w:t>
      </w:r>
      <w:r>
        <w:t>to air</w:t>
      </w:r>
    </w:p>
    <w:p w14:paraId="7F5D06D7" w14:textId="77777777" w:rsidR="00DE310C" w:rsidRDefault="00E33209">
      <w:pPr>
        <w:pStyle w:val="BodyText"/>
        <w:ind w:left="113"/>
      </w:pP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facilities’</w:t>
      </w:r>
      <w:r>
        <w:rPr>
          <w:spacing w:val="-1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fugitive</w:t>
      </w:r>
      <w:r>
        <w:rPr>
          <w:spacing w:val="-3"/>
        </w:rPr>
        <w:t xml:space="preserve"> </w:t>
      </w:r>
      <w:r>
        <w:t>emissions</w:t>
      </w:r>
      <w:r>
        <w:rPr>
          <w:spacing w:val="-1"/>
        </w:rPr>
        <w:t xml:space="preserve"> </w:t>
      </w:r>
      <w:r>
        <w:t>are:</w:t>
      </w:r>
    </w:p>
    <w:p w14:paraId="7F5D06D8" w14:textId="77777777" w:rsidR="00DE310C" w:rsidRDefault="00E33209">
      <w:pPr>
        <w:pStyle w:val="ListParagraph"/>
        <w:numPr>
          <w:ilvl w:val="0"/>
          <w:numId w:val="3"/>
        </w:numPr>
        <w:tabs>
          <w:tab w:val="left" w:pos="542"/>
        </w:tabs>
      </w:pPr>
      <w:r>
        <w:t>storage</w:t>
      </w:r>
      <w:r>
        <w:rPr>
          <w:spacing w:val="-3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loading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unloading</w:t>
      </w:r>
      <w:r>
        <w:rPr>
          <w:spacing w:val="-2"/>
        </w:rPr>
        <w:t xml:space="preserve"> </w:t>
      </w:r>
      <w:r>
        <w:t>of containers</w:t>
      </w:r>
    </w:p>
    <w:p w14:paraId="7F5D06D9" w14:textId="77777777" w:rsidR="00DE310C" w:rsidRDefault="00E33209">
      <w:pPr>
        <w:pStyle w:val="ListParagraph"/>
        <w:numPr>
          <w:ilvl w:val="0"/>
          <w:numId w:val="3"/>
        </w:numPr>
        <w:tabs>
          <w:tab w:val="left" w:pos="542"/>
        </w:tabs>
        <w:spacing w:before="1"/>
      </w:pPr>
      <w:r>
        <w:t>transferring/bulking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container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another</w:t>
      </w:r>
    </w:p>
    <w:p w14:paraId="7F5D06DA" w14:textId="77777777" w:rsidR="00DE310C" w:rsidRDefault="00E33209">
      <w:pPr>
        <w:pStyle w:val="ListParagraph"/>
        <w:numPr>
          <w:ilvl w:val="0"/>
          <w:numId w:val="3"/>
        </w:numPr>
        <w:tabs>
          <w:tab w:val="left" w:pos="542"/>
        </w:tabs>
      </w:pPr>
      <w:r>
        <w:t>poor</w:t>
      </w:r>
      <w:r>
        <w:rPr>
          <w:spacing w:val="-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containment</w:t>
      </w:r>
    </w:p>
    <w:p w14:paraId="7F5D06DB" w14:textId="77777777" w:rsidR="00DE310C" w:rsidRDefault="00E33209">
      <w:pPr>
        <w:pStyle w:val="ListParagraph"/>
        <w:numPr>
          <w:ilvl w:val="0"/>
          <w:numId w:val="3"/>
        </w:numPr>
        <w:tabs>
          <w:tab w:val="left" w:pos="542"/>
        </w:tabs>
        <w:spacing w:line="267" w:lineRule="exact"/>
      </w:pPr>
      <w:r>
        <w:t>spillages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accidental</w:t>
      </w:r>
      <w:r>
        <w:rPr>
          <w:spacing w:val="-1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containment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failed</w:t>
      </w:r>
      <w:r>
        <w:rPr>
          <w:spacing w:val="-3"/>
        </w:rPr>
        <w:t xml:space="preserve"> </w:t>
      </w:r>
      <w:r>
        <w:t>plant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equipment</w:t>
      </w:r>
    </w:p>
    <w:p w14:paraId="7F5D06DC" w14:textId="77777777" w:rsidR="00DE310C" w:rsidRDefault="00E33209">
      <w:pPr>
        <w:pStyle w:val="ListParagraph"/>
        <w:numPr>
          <w:ilvl w:val="0"/>
          <w:numId w:val="3"/>
        </w:numPr>
        <w:tabs>
          <w:tab w:val="left" w:pos="542"/>
        </w:tabs>
        <w:spacing w:line="267" w:lineRule="exact"/>
      </w:pPr>
      <w:r>
        <w:t>container/drum</w:t>
      </w:r>
      <w:r>
        <w:rPr>
          <w:spacing w:val="-3"/>
        </w:rPr>
        <w:t xml:space="preserve"> </w:t>
      </w:r>
      <w:r>
        <w:t>storage</w:t>
      </w:r>
    </w:p>
    <w:p w14:paraId="7F5D06DD" w14:textId="77777777" w:rsidR="00DE310C" w:rsidRDefault="00E33209">
      <w:pPr>
        <w:pStyle w:val="BodyText"/>
        <w:ind w:left="113"/>
      </w:pPr>
      <w:r>
        <w:t>At the installation we will identify and quantify any significant fugitive emissions to air estimating the proportion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emissions that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to fugitive</w:t>
      </w:r>
      <w:r>
        <w:rPr>
          <w:spacing w:val="-2"/>
        </w:rPr>
        <w:t xml:space="preserve"> </w:t>
      </w:r>
      <w:r>
        <w:t>releases for each</w:t>
      </w:r>
      <w:r>
        <w:rPr>
          <w:spacing w:val="-1"/>
        </w:rPr>
        <w:t xml:space="preserve"> </w:t>
      </w:r>
      <w:r>
        <w:t>substance.</w:t>
      </w:r>
    </w:p>
    <w:p w14:paraId="7F5D06DE" w14:textId="77777777" w:rsidR="00DE310C" w:rsidRDefault="00DE310C">
      <w:pPr>
        <w:sectPr w:rsidR="00DE310C">
          <w:pgSz w:w="11900" w:h="16850"/>
          <w:pgMar w:top="1340" w:right="720" w:bottom="1240" w:left="880" w:header="290" w:footer="1040" w:gutter="0"/>
          <w:cols w:space="720"/>
        </w:sectPr>
      </w:pPr>
    </w:p>
    <w:p w14:paraId="7F5D06DF" w14:textId="77777777" w:rsidR="00DE310C" w:rsidRDefault="00E33209">
      <w:pPr>
        <w:pStyle w:val="BodyText"/>
        <w:spacing w:before="90"/>
        <w:ind w:left="113"/>
      </w:pPr>
      <w:r>
        <w:lastRenderedPageBreak/>
        <w:t>Where</w:t>
      </w:r>
      <w:r>
        <w:rPr>
          <w:spacing w:val="4"/>
        </w:rPr>
        <w:t xml:space="preserve"> </w:t>
      </w:r>
      <w:r>
        <w:t>there</w:t>
      </w:r>
      <w:r>
        <w:rPr>
          <w:spacing w:val="5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opportunities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reductions,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installation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inventory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fugitive</w:t>
      </w:r>
      <w:r>
        <w:rPr>
          <w:spacing w:val="5"/>
        </w:rPr>
        <w:t xml:space="preserve"> </w:t>
      </w:r>
      <w:r w:rsidR="2A15B7BD">
        <w:t>emissions,</w:t>
      </w:r>
      <w:r>
        <w:rPr>
          <w:spacing w:val="3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reflected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consultation</w:t>
      </w:r>
      <w:r>
        <w:rPr>
          <w:spacing w:val="-3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Regulator.</w:t>
      </w:r>
    </w:p>
    <w:p w14:paraId="7F5D06E0" w14:textId="77777777" w:rsidR="00DE310C" w:rsidRDefault="00DE310C">
      <w:pPr>
        <w:pStyle w:val="BodyText"/>
        <w:spacing w:before="3"/>
      </w:pPr>
    </w:p>
    <w:p w14:paraId="7F5D06E1" w14:textId="77777777" w:rsidR="00DE310C" w:rsidRDefault="00E33209">
      <w:pPr>
        <w:pStyle w:val="BodyText"/>
        <w:spacing w:line="237" w:lineRule="auto"/>
        <w:ind w:left="113"/>
      </w:pPr>
      <w:r>
        <w:t>The</w:t>
      </w:r>
      <w:r>
        <w:rPr>
          <w:spacing w:val="40"/>
        </w:rPr>
        <w:t xml:space="preserve"> </w:t>
      </w:r>
      <w:r>
        <w:t>installation</w:t>
      </w:r>
      <w:r>
        <w:rPr>
          <w:spacing w:val="40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ensure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following</w:t>
      </w:r>
      <w:r>
        <w:rPr>
          <w:spacing w:val="38"/>
        </w:rPr>
        <w:t xml:space="preserve"> </w:t>
      </w:r>
      <w:r>
        <w:t>general</w:t>
      </w:r>
      <w:r>
        <w:rPr>
          <w:spacing w:val="40"/>
        </w:rPr>
        <w:t xml:space="preserve"> </w:t>
      </w:r>
      <w:r>
        <w:t>techniques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employed</w:t>
      </w:r>
      <w:r>
        <w:rPr>
          <w:spacing w:val="41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activities</w:t>
      </w:r>
      <w:r>
        <w:rPr>
          <w:spacing w:val="40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operational</w:t>
      </w:r>
      <w:r>
        <w:rPr>
          <w:spacing w:val="-47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adopted</w:t>
      </w:r>
      <w:r>
        <w:rPr>
          <w:spacing w:val="-3"/>
        </w:rPr>
        <w:t xml:space="preserve"> </w:t>
      </w:r>
      <w:r>
        <w:t>at this</w:t>
      </w:r>
      <w:r>
        <w:rPr>
          <w:spacing w:val="-2"/>
        </w:rPr>
        <w:t xml:space="preserve"> </w:t>
      </w:r>
      <w:r>
        <w:t>installation:</w:t>
      </w:r>
    </w:p>
    <w:p w14:paraId="7F5D06E2" w14:textId="77777777" w:rsidR="00DE310C" w:rsidRDefault="00DE310C">
      <w:pPr>
        <w:pStyle w:val="BodyText"/>
        <w:spacing w:before="2"/>
      </w:pPr>
    </w:p>
    <w:p w14:paraId="7F5D06E3" w14:textId="77777777" w:rsidR="00DE310C" w:rsidRDefault="00E33209">
      <w:pPr>
        <w:pStyle w:val="Heading2"/>
      </w:pPr>
      <w:r>
        <w:t>Dust</w:t>
      </w:r>
    </w:p>
    <w:p w14:paraId="7F5D06E4" w14:textId="77777777" w:rsidR="00DE310C" w:rsidRDefault="00E33209">
      <w:pPr>
        <w:pStyle w:val="ListParagraph"/>
        <w:numPr>
          <w:ilvl w:val="0"/>
          <w:numId w:val="3"/>
        </w:numPr>
        <w:tabs>
          <w:tab w:val="left" w:pos="542"/>
        </w:tabs>
      </w:pPr>
      <w:r>
        <w:t>Covering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skips</w:t>
      </w:r>
      <w:r>
        <w:rPr>
          <w:spacing w:val="-2"/>
        </w:rPr>
        <w:t xml:space="preserve"> </w:t>
      </w:r>
      <w:r>
        <w:t>containing</w:t>
      </w:r>
      <w:r>
        <w:rPr>
          <w:spacing w:val="-1"/>
        </w:rPr>
        <w:t xml:space="preserve"> </w:t>
      </w:r>
      <w:r>
        <w:t>hazardous materials</w:t>
      </w:r>
    </w:p>
    <w:p w14:paraId="7F5D06E5" w14:textId="77777777" w:rsidR="00DE310C" w:rsidRDefault="00E33209">
      <w:pPr>
        <w:pStyle w:val="ListParagraph"/>
        <w:numPr>
          <w:ilvl w:val="0"/>
          <w:numId w:val="3"/>
        </w:numPr>
        <w:tabs>
          <w:tab w:val="left" w:pos="542"/>
        </w:tabs>
      </w:pPr>
      <w:r>
        <w:t>Avoidance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outdoor</w:t>
      </w:r>
      <w:r>
        <w:rPr>
          <w:spacing w:val="-3"/>
        </w:rPr>
        <w:t xml:space="preserve"> </w:t>
      </w:r>
      <w:r>
        <w:t>or uncovered</w:t>
      </w:r>
      <w:r>
        <w:rPr>
          <w:spacing w:val="-1"/>
        </w:rPr>
        <w:t xml:space="preserve"> </w:t>
      </w:r>
      <w:r>
        <w:t>stockpiles</w:t>
      </w:r>
      <w:r>
        <w:rPr>
          <w:spacing w:val="-3"/>
        </w:rPr>
        <w:t xml:space="preserve"> </w:t>
      </w:r>
      <w:r>
        <w:t>(where</w:t>
      </w:r>
      <w:r>
        <w:rPr>
          <w:spacing w:val="-2"/>
        </w:rPr>
        <w:t xml:space="preserve"> </w:t>
      </w:r>
      <w:r>
        <w:t>possible)</w:t>
      </w:r>
    </w:p>
    <w:p w14:paraId="7F5D06E6" w14:textId="77777777" w:rsidR="00DE310C" w:rsidRDefault="00E33209">
      <w:pPr>
        <w:pStyle w:val="ListParagraph"/>
        <w:numPr>
          <w:ilvl w:val="0"/>
          <w:numId w:val="3"/>
        </w:numPr>
        <w:tabs>
          <w:tab w:val="left" w:pos="542"/>
        </w:tabs>
        <w:spacing w:before="1"/>
        <w:ind w:right="115"/>
      </w:pPr>
      <w:r>
        <w:t>Where</w:t>
      </w:r>
      <w:r>
        <w:rPr>
          <w:spacing w:val="8"/>
        </w:rPr>
        <w:t xml:space="preserve"> </w:t>
      </w:r>
      <w:r>
        <w:t>dust</w:t>
      </w:r>
      <w:r>
        <w:rPr>
          <w:spacing w:val="9"/>
        </w:rPr>
        <w:t xml:space="preserve"> </w:t>
      </w:r>
      <w:r>
        <w:t>creation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unavoidable,</w:t>
      </w:r>
      <w:r>
        <w:rPr>
          <w:spacing w:val="6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sprays,</w:t>
      </w:r>
      <w:r>
        <w:rPr>
          <w:spacing w:val="6"/>
        </w:rPr>
        <w:t xml:space="preserve"> </w:t>
      </w:r>
      <w:r>
        <w:t>binders,</w:t>
      </w:r>
      <w:r>
        <w:rPr>
          <w:spacing w:val="8"/>
        </w:rPr>
        <w:t xml:space="preserve"> </w:t>
      </w:r>
      <w:r>
        <w:t>stockpile</w:t>
      </w:r>
      <w:r>
        <w:rPr>
          <w:spacing w:val="6"/>
        </w:rPr>
        <w:t xml:space="preserve"> </w:t>
      </w:r>
      <w:r>
        <w:t>management</w:t>
      </w:r>
      <w:r>
        <w:rPr>
          <w:spacing w:val="9"/>
        </w:rPr>
        <w:t xml:space="preserve"> </w:t>
      </w:r>
      <w:r>
        <w:t>techniques,</w:t>
      </w:r>
      <w:r>
        <w:rPr>
          <w:spacing w:val="7"/>
        </w:rPr>
        <w:t xml:space="preserve"> </w:t>
      </w:r>
      <w:r>
        <w:t>windbreaks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on</w:t>
      </w:r>
    </w:p>
    <w:p w14:paraId="7F5D06E7" w14:textId="77777777" w:rsidR="00DE310C" w:rsidRDefault="00E33209">
      <w:pPr>
        <w:pStyle w:val="ListParagraph"/>
        <w:numPr>
          <w:ilvl w:val="0"/>
          <w:numId w:val="3"/>
        </w:numPr>
        <w:tabs>
          <w:tab w:val="left" w:pos="542"/>
        </w:tabs>
      </w:pPr>
      <w:r>
        <w:t>Regular</w:t>
      </w:r>
      <w:r>
        <w:rPr>
          <w:spacing w:val="-2"/>
        </w:rPr>
        <w:t xml:space="preserve"> </w:t>
      </w:r>
      <w:r>
        <w:t>housekeeping</w:t>
      </w:r>
    </w:p>
    <w:p w14:paraId="7F5D06E8" w14:textId="77777777" w:rsidR="00DE310C" w:rsidRDefault="00E33209">
      <w:pPr>
        <w:pStyle w:val="ListParagraph"/>
        <w:numPr>
          <w:ilvl w:val="0"/>
          <w:numId w:val="3"/>
        </w:numPr>
        <w:tabs>
          <w:tab w:val="left" w:pos="542"/>
        </w:tabs>
      </w:pPr>
      <w:r>
        <w:t>Enclosed</w:t>
      </w:r>
      <w:r>
        <w:rPr>
          <w:spacing w:val="-4"/>
        </w:rPr>
        <w:t xml:space="preserve"> </w:t>
      </w:r>
      <w:r>
        <w:t>containers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sealed</w:t>
      </w:r>
      <w:r>
        <w:rPr>
          <w:spacing w:val="-1"/>
        </w:rPr>
        <w:t xml:space="preserve"> </w:t>
      </w:r>
      <w:r>
        <w:t>bags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materials</w:t>
      </w:r>
    </w:p>
    <w:p w14:paraId="7F5D06E9" w14:textId="77777777" w:rsidR="00DE310C" w:rsidRDefault="00DE310C">
      <w:pPr>
        <w:pStyle w:val="BodyText"/>
        <w:spacing w:before="1"/>
      </w:pPr>
    </w:p>
    <w:p w14:paraId="7F5D06EA" w14:textId="77777777" w:rsidR="00DE310C" w:rsidRDefault="00E33209">
      <w:pPr>
        <w:pStyle w:val="Heading3"/>
      </w:pPr>
      <w:r>
        <w:t>VOCs</w:t>
      </w:r>
    </w:p>
    <w:p w14:paraId="7F5D06EB" w14:textId="77777777" w:rsidR="00DE310C" w:rsidRDefault="00E33209">
      <w:pPr>
        <w:pStyle w:val="BodyText"/>
        <w:spacing w:before="1"/>
        <w:ind w:left="113"/>
      </w:pPr>
      <w:r>
        <w:t>Materials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giving</w:t>
      </w:r>
      <w:r>
        <w:rPr>
          <w:spacing w:val="-2"/>
        </w:rPr>
        <w:t xml:space="preserve"> </w:t>
      </w:r>
      <w:r>
        <w:t>rise to VOCs are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site,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 site.</w:t>
      </w:r>
    </w:p>
    <w:p w14:paraId="7F5D06EC" w14:textId="77777777" w:rsidR="00DE310C" w:rsidRDefault="00DE310C">
      <w:pPr>
        <w:pStyle w:val="BodyText"/>
        <w:spacing w:before="10"/>
        <w:rPr>
          <w:sz w:val="21"/>
        </w:rPr>
      </w:pPr>
    </w:p>
    <w:p w14:paraId="7F5D06ED" w14:textId="4E14E8B9" w:rsidR="00DE310C" w:rsidRDefault="00E33209">
      <w:pPr>
        <w:pStyle w:val="Heading2"/>
      </w:pPr>
      <w:r>
        <w:t>Fugitive</w:t>
      </w:r>
      <w:r>
        <w:rPr>
          <w:spacing w:val="-4"/>
        </w:rPr>
        <w:t xml:space="preserve"> </w:t>
      </w:r>
      <w:r>
        <w:t>emissions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water,</w:t>
      </w:r>
      <w:r>
        <w:rPr>
          <w:spacing w:val="-1"/>
        </w:rPr>
        <w:t xml:space="preserve"> </w:t>
      </w:r>
      <w:r w:rsidR="00B841E9">
        <w:t>sewer,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groundwater</w:t>
      </w:r>
    </w:p>
    <w:p w14:paraId="7F5D06EE" w14:textId="6A51A08B" w:rsidR="00DE310C" w:rsidRDefault="001B7F7F">
      <w:pPr>
        <w:pStyle w:val="BodyText"/>
        <w:ind w:left="113"/>
      </w:pPr>
      <w:r>
        <w:t>HBR</w:t>
      </w:r>
      <w:r w:rsidR="00E33209">
        <w:rPr>
          <w:spacing w:val="-1"/>
        </w:rPr>
        <w:t xml:space="preserve"> </w:t>
      </w:r>
      <w:r w:rsidR="00E33209">
        <w:t>will</w:t>
      </w:r>
      <w:r w:rsidR="00E33209">
        <w:rPr>
          <w:spacing w:val="-1"/>
        </w:rPr>
        <w:t xml:space="preserve"> </w:t>
      </w:r>
      <w:r w:rsidR="00E33209">
        <w:t>not</w:t>
      </w:r>
      <w:r w:rsidR="00E33209">
        <w:rPr>
          <w:spacing w:val="-3"/>
        </w:rPr>
        <w:t xml:space="preserve"> </w:t>
      </w:r>
      <w:r w:rsidR="00E33209">
        <w:t>employ</w:t>
      </w:r>
      <w:r w:rsidR="00E33209">
        <w:rPr>
          <w:spacing w:val="-3"/>
        </w:rPr>
        <w:t xml:space="preserve"> </w:t>
      </w:r>
      <w:r w:rsidR="00E33209">
        <w:t>or</w:t>
      </w:r>
      <w:r w:rsidR="00E33209">
        <w:rPr>
          <w:spacing w:val="-4"/>
        </w:rPr>
        <w:t xml:space="preserve"> </w:t>
      </w:r>
      <w:r w:rsidR="00E33209">
        <w:t>utilize</w:t>
      </w:r>
      <w:r w:rsidR="00E33209">
        <w:rPr>
          <w:spacing w:val="1"/>
        </w:rPr>
        <w:t xml:space="preserve"> </w:t>
      </w:r>
      <w:r w:rsidR="00E33209">
        <w:t>any</w:t>
      </w:r>
      <w:r w:rsidR="00E33209">
        <w:rPr>
          <w:spacing w:val="-3"/>
        </w:rPr>
        <w:t xml:space="preserve"> </w:t>
      </w:r>
      <w:r w:rsidR="00E33209">
        <w:t>subsurface structures,</w:t>
      </w:r>
      <w:r w:rsidR="00E33209">
        <w:rPr>
          <w:spacing w:val="-1"/>
        </w:rPr>
        <w:t xml:space="preserve"> </w:t>
      </w:r>
      <w:r w:rsidR="00E33209">
        <w:t>tanks</w:t>
      </w:r>
      <w:r w:rsidR="00E33209">
        <w:rPr>
          <w:spacing w:val="-3"/>
        </w:rPr>
        <w:t xml:space="preserve"> </w:t>
      </w:r>
      <w:r w:rsidR="00E33209">
        <w:t>or</w:t>
      </w:r>
      <w:r w:rsidR="00E33209">
        <w:rPr>
          <w:spacing w:val="-3"/>
        </w:rPr>
        <w:t xml:space="preserve"> </w:t>
      </w:r>
      <w:r w:rsidR="00E33209">
        <w:t>vessels</w:t>
      </w:r>
      <w:r w:rsidR="00E33209">
        <w:rPr>
          <w:spacing w:val="-3"/>
        </w:rPr>
        <w:t xml:space="preserve"> </w:t>
      </w:r>
      <w:r w:rsidR="00E33209">
        <w:t>except</w:t>
      </w:r>
      <w:r w:rsidR="00E33209">
        <w:rPr>
          <w:spacing w:val="-1"/>
        </w:rPr>
        <w:t xml:space="preserve"> </w:t>
      </w:r>
      <w:r w:rsidR="00E33209">
        <w:t>for</w:t>
      </w:r>
      <w:r w:rsidR="00E33209">
        <w:rPr>
          <w:spacing w:val="-1"/>
        </w:rPr>
        <w:t xml:space="preserve"> </w:t>
      </w:r>
      <w:r w:rsidR="00E33209">
        <w:t>interceptor</w:t>
      </w:r>
      <w:r w:rsidR="00E33209">
        <w:rPr>
          <w:spacing w:val="-1"/>
        </w:rPr>
        <w:t xml:space="preserve"> </w:t>
      </w:r>
      <w:r w:rsidR="00E33209">
        <w:t>sumps</w:t>
      </w:r>
      <w:r w:rsidR="00E33209">
        <w:rPr>
          <w:spacing w:val="-1"/>
        </w:rPr>
        <w:t xml:space="preserve"> </w:t>
      </w:r>
      <w:r w:rsidR="00E33209">
        <w:t>and</w:t>
      </w:r>
      <w:r w:rsidR="00E33209">
        <w:rPr>
          <w:spacing w:val="-2"/>
        </w:rPr>
        <w:t xml:space="preserve"> </w:t>
      </w:r>
      <w:r w:rsidR="00E33209">
        <w:t>pits.</w:t>
      </w:r>
    </w:p>
    <w:p w14:paraId="7F5D06EF" w14:textId="77777777" w:rsidR="00DE310C" w:rsidRDefault="00DE310C">
      <w:pPr>
        <w:pStyle w:val="BodyText"/>
      </w:pPr>
    </w:p>
    <w:p w14:paraId="7F5D06F0" w14:textId="77777777" w:rsidR="00DE310C" w:rsidRDefault="00E33209">
      <w:pPr>
        <w:pStyle w:val="Heading3"/>
      </w:pPr>
      <w:r>
        <w:t>Surfaces:</w:t>
      </w:r>
    </w:p>
    <w:p w14:paraId="7F5D06F1" w14:textId="77777777" w:rsidR="00DE310C" w:rsidRDefault="00E33209">
      <w:pPr>
        <w:pStyle w:val="BodyText"/>
        <w:spacing w:before="1"/>
        <w:ind w:left="113" w:right="116"/>
        <w:jc w:val="both"/>
      </w:pPr>
      <w:r>
        <w:t>Surfaces</w:t>
      </w:r>
      <w:r>
        <w:rPr>
          <w:spacing w:val="1"/>
        </w:rPr>
        <w:t xml:space="preserve"> </w:t>
      </w:r>
      <w:r>
        <w:t>for containment or</w:t>
      </w:r>
      <w:r>
        <w:rPr>
          <w:spacing w:val="1"/>
        </w:rPr>
        <w:t xml:space="preserve"> </w:t>
      </w:r>
      <w:r>
        <w:t>drainage facilities will be</w:t>
      </w:r>
      <w:r>
        <w:rPr>
          <w:spacing w:val="1"/>
        </w:rPr>
        <w:t xml:space="preserve"> </w:t>
      </w:r>
      <w:r>
        <w:t>designed and/or constructed</w:t>
      </w:r>
      <w:r>
        <w:rPr>
          <w:spacing w:val="1"/>
        </w:rPr>
        <w:t xml:space="preserve"> </w:t>
      </w:r>
      <w:r>
        <w:t>as appropriate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operational areas, taking into consideration collection capacities, surface thicknesses, strength/</w:t>
      </w:r>
      <w:r w:rsidR="66370319">
        <w:t>reinforcement,</w:t>
      </w:r>
      <w:r>
        <w:rPr>
          <w:spacing w:val="1"/>
        </w:rPr>
        <w:t xml:space="preserve"> </w:t>
      </w:r>
      <w:r>
        <w:t>falls, materials of construction, permeability, resistance to chemical attack, and inspection and maintenance</w:t>
      </w:r>
      <w:r>
        <w:rPr>
          <w:spacing w:val="1"/>
        </w:rPr>
        <w:t xml:space="preserve"> </w:t>
      </w:r>
      <w:r>
        <w:t>procedures.</w:t>
      </w:r>
    </w:p>
    <w:p w14:paraId="7F5D06F2" w14:textId="77777777" w:rsidR="00DE310C" w:rsidRDefault="00DE310C">
      <w:pPr>
        <w:pStyle w:val="BodyText"/>
        <w:spacing w:before="1"/>
      </w:pPr>
    </w:p>
    <w:p w14:paraId="7F5D06F3" w14:textId="52872198" w:rsidR="00DE310C" w:rsidRDefault="00E33209">
      <w:pPr>
        <w:pStyle w:val="BodyText"/>
        <w:ind w:left="113" w:right="115"/>
        <w:jc w:val="both"/>
      </w:pPr>
      <w:r>
        <w:t>The</w:t>
      </w:r>
      <w:r>
        <w:rPr>
          <w:spacing w:val="1"/>
        </w:rPr>
        <w:t xml:space="preserve"> </w:t>
      </w:r>
      <w:r>
        <w:t>installation</w:t>
      </w:r>
      <w:r>
        <w:rPr>
          <w:spacing w:val="1"/>
        </w:rPr>
        <w:t xml:space="preserve"> </w:t>
      </w:r>
      <w:r>
        <w:t>surfaces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containment</w:t>
      </w:r>
      <w:r>
        <w:rPr>
          <w:spacing w:val="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inspection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impervious</w:t>
      </w:r>
      <w:r>
        <w:rPr>
          <w:spacing w:val="-3"/>
        </w:rPr>
        <w:t xml:space="preserve"> </w:t>
      </w:r>
      <w:r>
        <w:t>surfaces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containment</w:t>
      </w:r>
      <w:r>
        <w:rPr>
          <w:spacing w:val="-2"/>
        </w:rPr>
        <w:t xml:space="preserve"> </w:t>
      </w:r>
      <w:r w:rsidR="00B841E9">
        <w:t>facilities.</w:t>
      </w:r>
    </w:p>
    <w:p w14:paraId="7F5D06F4" w14:textId="77777777" w:rsidR="00DE310C" w:rsidRDefault="00DE310C">
      <w:pPr>
        <w:pStyle w:val="BodyText"/>
        <w:spacing w:before="11"/>
        <w:rPr>
          <w:sz w:val="21"/>
        </w:rPr>
      </w:pPr>
    </w:p>
    <w:p w14:paraId="7F5D06F5" w14:textId="77777777" w:rsidR="00DE310C" w:rsidRDefault="00E33209">
      <w:pPr>
        <w:pStyle w:val="BodyText"/>
        <w:ind w:left="113" w:right="116"/>
        <w:jc w:val="both"/>
      </w:pPr>
      <w:r>
        <w:t>Unless the risk is negligible, this installation will have improvement plans in place where operational areas have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been equipped with the</w:t>
      </w:r>
      <w:r>
        <w:rPr>
          <w:spacing w:val="1"/>
        </w:rPr>
        <w:t xml:space="preserve"> </w:t>
      </w:r>
      <w:r>
        <w:t>following:</w:t>
      </w:r>
    </w:p>
    <w:p w14:paraId="7F5D06F6" w14:textId="77777777" w:rsidR="00DE310C" w:rsidRDefault="00E33209">
      <w:pPr>
        <w:pStyle w:val="ListParagraph"/>
        <w:numPr>
          <w:ilvl w:val="1"/>
          <w:numId w:val="3"/>
        </w:numPr>
        <w:tabs>
          <w:tab w:val="left" w:pos="833"/>
          <w:tab w:val="left" w:pos="835"/>
        </w:tabs>
        <w:spacing w:before="1"/>
        <w:ind w:hanging="361"/>
        <w:rPr>
          <w:rFonts w:ascii="Symbol" w:hAnsi="Symbol"/>
        </w:rPr>
      </w:pPr>
      <w:r>
        <w:t>an</w:t>
      </w:r>
      <w:r>
        <w:rPr>
          <w:spacing w:val="-2"/>
        </w:rPr>
        <w:t xml:space="preserve"> </w:t>
      </w:r>
      <w:r>
        <w:t>impervious</w:t>
      </w:r>
      <w:r>
        <w:rPr>
          <w:spacing w:val="-4"/>
        </w:rPr>
        <w:t xml:space="preserve"> </w:t>
      </w:r>
      <w:r>
        <w:t>surface</w:t>
      </w:r>
    </w:p>
    <w:p w14:paraId="7F5D06F7" w14:textId="77777777" w:rsidR="00DE310C" w:rsidRDefault="00E33209">
      <w:pPr>
        <w:pStyle w:val="ListParagraph"/>
        <w:numPr>
          <w:ilvl w:val="1"/>
          <w:numId w:val="3"/>
        </w:numPr>
        <w:tabs>
          <w:tab w:val="left" w:pos="833"/>
          <w:tab w:val="left" w:pos="835"/>
        </w:tabs>
        <w:ind w:hanging="361"/>
        <w:rPr>
          <w:rFonts w:ascii="Symbol" w:hAnsi="Symbol"/>
        </w:rPr>
      </w:pPr>
      <w:r>
        <w:t>spill</w:t>
      </w:r>
      <w:r>
        <w:rPr>
          <w:spacing w:val="-3"/>
        </w:rPr>
        <w:t xml:space="preserve"> </w:t>
      </w:r>
      <w:r>
        <w:t>containment</w:t>
      </w:r>
    </w:p>
    <w:p w14:paraId="7F5D06F8" w14:textId="77777777" w:rsidR="00DE310C" w:rsidRDefault="00E33209">
      <w:pPr>
        <w:pStyle w:val="ListParagraph"/>
        <w:numPr>
          <w:ilvl w:val="1"/>
          <w:numId w:val="3"/>
        </w:numPr>
        <w:tabs>
          <w:tab w:val="left" w:pos="833"/>
          <w:tab w:val="left" w:pos="835"/>
        </w:tabs>
        <w:spacing w:before="1" w:line="280" w:lineRule="exact"/>
        <w:ind w:hanging="361"/>
        <w:rPr>
          <w:rFonts w:ascii="Symbol" w:hAnsi="Symbol"/>
        </w:rPr>
      </w:pPr>
      <w:r>
        <w:t>sealed</w:t>
      </w:r>
      <w:r>
        <w:rPr>
          <w:spacing w:val="-3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joints</w:t>
      </w:r>
    </w:p>
    <w:p w14:paraId="7F5D06F9" w14:textId="77777777" w:rsidR="00DE310C" w:rsidRDefault="00E33209">
      <w:pPr>
        <w:pStyle w:val="ListParagraph"/>
        <w:numPr>
          <w:ilvl w:val="1"/>
          <w:numId w:val="3"/>
        </w:numPr>
        <w:tabs>
          <w:tab w:val="left" w:pos="833"/>
          <w:tab w:val="left" w:pos="835"/>
        </w:tabs>
        <w:ind w:hanging="361"/>
        <w:rPr>
          <w:rFonts w:ascii="Symbol" w:hAnsi="Symbol"/>
          <w:sz w:val="24"/>
        </w:rPr>
      </w:pPr>
      <w:r>
        <w:t>connection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sealed</w:t>
      </w:r>
      <w:r>
        <w:rPr>
          <w:spacing w:val="-1"/>
        </w:rPr>
        <w:t xml:space="preserve"> </w:t>
      </w:r>
      <w:r>
        <w:t>drainage system</w:t>
      </w:r>
    </w:p>
    <w:p w14:paraId="7F5D06FA" w14:textId="04953DBB" w:rsidR="00DE310C" w:rsidRDefault="00E33209">
      <w:pPr>
        <w:pStyle w:val="BodyText"/>
        <w:spacing w:before="266"/>
        <w:ind w:left="113"/>
      </w:pPr>
      <w:r>
        <w:t>The</w:t>
      </w:r>
      <w:r>
        <w:rPr>
          <w:spacing w:val="4"/>
        </w:rPr>
        <w:t xml:space="preserve"> </w:t>
      </w:r>
      <w:r w:rsidR="001B7F7F">
        <w:t>HBR</w:t>
      </w:r>
      <w:r>
        <w:rPr>
          <w:spacing w:val="48"/>
        </w:rPr>
        <w:t xml:space="preserve"> </w:t>
      </w:r>
      <w:r>
        <w:t>installation</w:t>
      </w:r>
      <w:r>
        <w:rPr>
          <w:spacing w:val="48"/>
        </w:rPr>
        <w:t xml:space="preserve"> </w:t>
      </w:r>
      <w:r>
        <w:t>storage</w:t>
      </w:r>
      <w:r>
        <w:rPr>
          <w:spacing w:val="3"/>
        </w:rPr>
        <w:t xml:space="preserve"> </w:t>
      </w:r>
      <w:r w:rsidR="00B841E9">
        <w:t>tanks or</w:t>
      </w:r>
      <w:r>
        <w:rPr>
          <w:spacing w:val="48"/>
        </w:rPr>
        <w:t xml:space="preserve"> </w:t>
      </w:r>
      <w:r>
        <w:t>containers</w:t>
      </w:r>
      <w:r>
        <w:rPr>
          <w:spacing w:val="1"/>
        </w:rPr>
        <w:t xml:space="preserve"> </w:t>
      </w:r>
      <w:r>
        <w:t>containing</w:t>
      </w:r>
      <w:r>
        <w:rPr>
          <w:spacing w:val="1"/>
        </w:rPr>
        <w:t xml:space="preserve"> </w:t>
      </w:r>
      <w:r>
        <w:t>liquids</w:t>
      </w:r>
      <w:r>
        <w:rPr>
          <w:spacing w:val="2"/>
        </w:rPr>
        <w:t xml:space="preserve"> </w:t>
      </w:r>
      <w:r w:rsidR="00B841E9">
        <w:t>whose spillage</w:t>
      </w:r>
      <w:r>
        <w:rPr>
          <w:spacing w:val="3"/>
        </w:rPr>
        <w:t xml:space="preserve"> </w:t>
      </w:r>
      <w:r>
        <w:t>could</w:t>
      </w:r>
      <w:r>
        <w:rPr>
          <w:spacing w:val="1"/>
        </w:rPr>
        <w:t xml:space="preserve"> </w:t>
      </w:r>
      <w:r w:rsidR="00B841E9">
        <w:t>be harmful</w:t>
      </w:r>
      <w:r>
        <w:rPr>
          <w:spacing w:val="4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environment will be</w:t>
      </w:r>
      <w:r>
        <w:rPr>
          <w:spacing w:val="1"/>
        </w:rPr>
        <w:t xml:space="preserve"> </w:t>
      </w:r>
      <w:r>
        <w:t>bunded - Bunds at the installation</w:t>
      </w:r>
      <w:r>
        <w:rPr>
          <w:spacing w:val="-3"/>
        </w:rPr>
        <w:t xml:space="preserve"> </w:t>
      </w:r>
      <w:r>
        <w:t>will:</w:t>
      </w:r>
    </w:p>
    <w:p w14:paraId="7F5D06FB" w14:textId="791800FD" w:rsidR="00DE310C" w:rsidRDefault="00E33209">
      <w:pPr>
        <w:pStyle w:val="ListParagraph"/>
        <w:numPr>
          <w:ilvl w:val="0"/>
          <w:numId w:val="3"/>
        </w:numPr>
        <w:tabs>
          <w:tab w:val="left" w:pos="542"/>
        </w:tabs>
        <w:spacing w:before="1"/>
        <w:ind w:hanging="285"/>
      </w:pPr>
      <w:r>
        <w:t>be impermeable and</w:t>
      </w:r>
      <w:r>
        <w:rPr>
          <w:spacing w:val="-2"/>
        </w:rPr>
        <w:t xml:space="preserve"> </w:t>
      </w:r>
      <w:r>
        <w:t>resistant 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stored</w:t>
      </w:r>
      <w:r>
        <w:rPr>
          <w:spacing w:val="-4"/>
        </w:rPr>
        <w:t xml:space="preserve"> </w:t>
      </w:r>
      <w:r w:rsidR="00B841E9">
        <w:t>materials.</w:t>
      </w:r>
    </w:p>
    <w:p w14:paraId="7F5D06FC" w14:textId="4E180D60" w:rsidR="00DE310C" w:rsidRDefault="00E33209">
      <w:pPr>
        <w:pStyle w:val="ListParagraph"/>
        <w:numPr>
          <w:ilvl w:val="0"/>
          <w:numId w:val="3"/>
        </w:numPr>
        <w:tabs>
          <w:tab w:val="left" w:pos="542"/>
        </w:tabs>
        <w:ind w:hanging="285"/>
      </w:pPr>
      <w:r>
        <w:t>have no</w:t>
      </w:r>
      <w:r>
        <w:rPr>
          <w:spacing w:val="-2"/>
        </w:rPr>
        <w:t xml:space="preserve"> </w:t>
      </w:r>
      <w:r>
        <w:t>outlet</w:t>
      </w:r>
      <w:r>
        <w:rPr>
          <w:spacing w:val="-2"/>
        </w:rPr>
        <w:t xml:space="preserve"> </w:t>
      </w:r>
      <w:r>
        <w:t>(that</w:t>
      </w:r>
      <w:r>
        <w:rPr>
          <w:spacing w:val="-3"/>
        </w:rPr>
        <w:t xml:space="preserve"> </w:t>
      </w:r>
      <w:r>
        <w:t>is, no</w:t>
      </w:r>
      <w:r>
        <w:rPr>
          <w:spacing w:val="-1"/>
        </w:rPr>
        <w:t xml:space="preserve"> </w:t>
      </w:r>
      <w:r>
        <w:t>drains or</w:t>
      </w:r>
      <w:r>
        <w:rPr>
          <w:spacing w:val="-1"/>
        </w:rPr>
        <w:t xml:space="preserve"> </w:t>
      </w:r>
      <w:r>
        <w:t>taps) and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drain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blind</w:t>
      </w:r>
      <w:r>
        <w:rPr>
          <w:spacing w:val="-1"/>
        </w:rPr>
        <w:t xml:space="preserve"> </w:t>
      </w:r>
      <w:r>
        <w:t>collection</w:t>
      </w:r>
      <w:r>
        <w:rPr>
          <w:spacing w:val="-1"/>
        </w:rPr>
        <w:t xml:space="preserve"> </w:t>
      </w:r>
      <w:r w:rsidR="00B841E9">
        <w:t>point.</w:t>
      </w:r>
    </w:p>
    <w:p w14:paraId="7F5D06FD" w14:textId="47F116CD" w:rsidR="00DE310C" w:rsidRDefault="00E33209">
      <w:pPr>
        <w:pStyle w:val="ListParagraph"/>
        <w:numPr>
          <w:ilvl w:val="0"/>
          <w:numId w:val="3"/>
        </w:numPr>
        <w:tabs>
          <w:tab w:val="left" w:pos="542"/>
        </w:tabs>
        <w:spacing w:before="1"/>
        <w:ind w:hanging="285"/>
      </w:pPr>
      <w:r>
        <w:t>have pipework</w:t>
      </w:r>
      <w:r>
        <w:rPr>
          <w:spacing w:val="-1"/>
        </w:rPr>
        <w:t xml:space="preserve"> </w:t>
      </w:r>
      <w:r>
        <w:t>routed</w:t>
      </w:r>
      <w:r>
        <w:rPr>
          <w:spacing w:val="-4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bunded areas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penetration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contained </w:t>
      </w:r>
      <w:r w:rsidR="00B841E9">
        <w:t>surfaces.</w:t>
      </w:r>
    </w:p>
    <w:p w14:paraId="7F5D06FE" w14:textId="69095AF6" w:rsidR="00DE310C" w:rsidRDefault="00E33209">
      <w:pPr>
        <w:pStyle w:val="ListParagraph"/>
        <w:numPr>
          <w:ilvl w:val="0"/>
          <w:numId w:val="3"/>
        </w:numPr>
        <w:tabs>
          <w:tab w:val="left" w:pos="542"/>
        </w:tabs>
        <w:ind w:hanging="285"/>
      </w:pPr>
      <w:r>
        <w:t>be designed</w:t>
      </w:r>
      <w:r>
        <w:rPr>
          <w:spacing w:val="-2"/>
        </w:rPr>
        <w:t xml:space="preserve"> </w:t>
      </w:r>
      <w:r>
        <w:t>to catch</w:t>
      </w:r>
      <w:r>
        <w:rPr>
          <w:spacing w:val="-1"/>
        </w:rPr>
        <w:t xml:space="preserve"> </w:t>
      </w:r>
      <w:r>
        <w:t>leaks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tanks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 w:rsidR="00A57FC8">
        <w:t>fittings.</w:t>
      </w:r>
    </w:p>
    <w:p w14:paraId="7F5D06FF" w14:textId="747FF69D" w:rsidR="00DE310C" w:rsidRDefault="00E33209">
      <w:pPr>
        <w:pStyle w:val="ListParagraph"/>
        <w:numPr>
          <w:ilvl w:val="0"/>
          <w:numId w:val="3"/>
        </w:numPr>
        <w:tabs>
          <w:tab w:val="left" w:pos="542"/>
        </w:tabs>
        <w:ind w:right="116" w:hanging="284"/>
      </w:pP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capacity</w:t>
      </w:r>
      <w:r>
        <w:rPr>
          <w:spacing w:val="10"/>
        </w:rPr>
        <w:t xml:space="preserve"> </w:t>
      </w:r>
      <w:r>
        <w:t>greater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110</w:t>
      </w:r>
      <w:r>
        <w:rPr>
          <w:spacing w:val="10"/>
        </w:rPr>
        <w:t xml:space="preserve"> </w:t>
      </w:r>
      <w:r>
        <w:t>percent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largest</w:t>
      </w:r>
      <w:r>
        <w:rPr>
          <w:spacing w:val="10"/>
        </w:rPr>
        <w:t xml:space="preserve"> </w:t>
      </w:r>
      <w:r>
        <w:t>tank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25</w:t>
      </w:r>
      <w:r>
        <w:rPr>
          <w:spacing w:val="12"/>
        </w:rPr>
        <w:t xml:space="preserve"> </w:t>
      </w:r>
      <w:r>
        <w:t>percent</w:t>
      </w:r>
      <w:r>
        <w:rPr>
          <w:spacing w:val="7"/>
        </w:rPr>
        <w:t xml:space="preserve"> </w:t>
      </w:r>
      <w:r>
        <w:t>of</w:t>
      </w:r>
      <w:r>
        <w:rPr>
          <w:spacing w:val="13"/>
        </w:rPr>
        <w:t xml:space="preserve"> </w:t>
      </w:r>
      <w:r w:rsidR="7ABFA0AD">
        <w:t>the</w:t>
      </w:r>
      <w:r>
        <w:rPr>
          <w:spacing w:val="12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tank/vessel</w:t>
      </w:r>
      <w:r>
        <w:rPr>
          <w:spacing w:val="11"/>
        </w:rPr>
        <w:t xml:space="preserve"> </w:t>
      </w:r>
      <w:r>
        <w:t>capacity</w:t>
      </w:r>
      <w:r>
        <w:rPr>
          <w:spacing w:val="-47"/>
        </w:rPr>
        <w:t xml:space="preserve"> </w:t>
      </w:r>
      <w:r>
        <w:t>combined, whichever is</w:t>
      </w:r>
      <w:r>
        <w:rPr>
          <w:spacing w:val="-3"/>
        </w:rPr>
        <w:t xml:space="preserve"> </w:t>
      </w:r>
      <w:r>
        <w:t xml:space="preserve">the </w:t>
      </w:r>
      <w:r w:rsidR="5A60DF65">
        <w:t>larger.</w:t>
      </w:r>
    </w:p>
    <w:p w14:paraId="7F5D0700" w14:textId="663CC3B6" w:rsidR="00DE310C" w:rsidRDefault="00E33209">
      <w:pPr>
        <w:pStyle w:val="ListParagraph"/>
        <w:numPr>
          <w:ilvl w:val="0"/>
          <w:numId w:val="3"/>
        </w:numPr>
        <w:tabs>
          <w:tab w:val="left" w:pos="542"/>
        </w:tabs>
        <w:spacing w:before="1"/>
        <w:ind w:right="115" w:hanging="284"/>
      </w:pPr>
      <w:r>
        <w:t>be</w:t>
      </w:r>
      <w:r>
        <w:rPr>
          <w:spacing w:val="13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regular</w:t>
      </w:r>
      <w:r>
        <w:rPr>
          <w:spacing w:val="10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inspection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contents</w:t>
      </w:r>
      <w:r>
        <w:rPr>
          <w:spacing w:val="14"/>
        </w:rPr>
        <w:t xml:space="preserve"> </w:t>
      </w:r>
      <w:r>
        <w:t>removed</w:t>
      </w:r>
      <w:r>
        <w:rPr>
          <w:spacing w:val="13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manual</w:t>
      </w:r>
      <w:r>
        <w:rPr>
          <w:spacing w:val="12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checking</w:t>
      </w:r>
      <w:r>
        <w:rPr>
          <w:spacing w:val="10"/>
        </w:rPr>
        <w:t xml:space="preserve"> </w:t>
      </w:r>
      <w:r>
        <w:t>for</w:t>
      </w:r>
      <w:r>
        <w:rPr>
          <w:spacing w:val="-47"/>
        </w:rPr>
        <w:t xml:space="preserve"> </w:t>
      </w:r>
      <w:r w:rsidR="00A57FC8">
        <w:t>contamination.</w:t>
      </w:r>
    </w:p>
    <w:p w14:paraId="7F5D0701" w14:textId="77777777" w:rsidR="00DE310C" w:rsidRDefault="00DE310C">
      <w:pPr>
        <w:pStyle w:val="BodyText"/>
        <w:spacing w:before="10"/>
        <w:rPr>
          <w:sz w:val="21"/>
        </w:rPr>
      </w:pPr>
    </w:p>
    <w:p w14:paraId="7F5D0702" w14:textId="77777777" w:rsidR="00DE310C" w:rsidRDefault="00E33209">
      <w:pPr>
        <w:pStyle w:val="Heading3"/>
      </w:pPr>
      <w:r>
        <w:t>Odour</w:t>
      </w:r>
    </w:p>
    <w:p w14:paraId="7F5D0703" w14:textId="55FE375F" w:rsidR="00DE310C" w:rsidRDefault="00E33209">
      <w:pPr>
        <w:pStyle w:val="BodyText"/>
        <w:ind w:left="113"/>
      </w:pPr>
      <w:r>
        <w:t>The</w:t>
      </w:r>
      <w:r>
        <w:rPr>
          <w:spacing w:val="1"/>
        </w:rPr>
        <w:t xml:space="preserve"> </w:t>
      </w:r>
      <w:r w:rsidR="001B7F7F">
        <w:t>HBR</w:t>
      </w:r>
      <w:r>
        <w:t xml:space="preserve"> installation requirements for odour control 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under normal working</w:t>
      </w:r>
      <w:r>
        <w:rPr>
          <w:spacing w:val="1"/>
        </w:rPr>
        <w:t xml:space="preserve"> </w:t>
      </w:r>
      <w:r>
        <w:t>conditions as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wastes</w:t>
      </w:r>
      <w:r>
        <w:rPr>
          <w:spacing w:val="-1"/>
        </w:rPr>
        <w:t xml:space="preserve"> </w:t>
      </w:r>
      <w:r>
        <w:t>handled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 inorganic form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non-odorous.</w:t>
      </w:r>
    </w:p>
    <w:p w14:paraId="7F5D0704" w14:textId="77777777" w:rsidR="00DE310C" w:rsidRDefault="00DE310C">
      <w:pPr>
        <w:sectPr w:rsidR="00DE310C">
          <w:pgSz w:w="11900" w:h="16850"/>
          <w:pgMar w:top="1340" w:right="720" w:bottom="1240" w:left="880" w:header="290" w:footer="1040" w:gutter="0"/>
          <w:cols w:space="720"/>
        </w:sectPr>
      </w:pPr>
    </w:p>
    <w:p w14:paraId="7F5D0705" w14:textId="3718A7F8" w:rsidR="00DE310C" w:rsidRPr="00A57FC8" w:rsidRDefault="001B7F7F">
      <w:pPr>
        <w:spacing w:before="90"/>
        <w:ind w:left="113"/>
        <w:rPr>
          <w:bCs/>
        </w:rPr>
      </w:pPr>
      <w:r w:rsidRPr="00A57FC8">
        <w:rPr>
          <w:bCs/>
        </w:rPr>
        <w:lastRenderedPageBreak/>
        <w:t>HBR</w:t>
      </w:r>
      <w:r w:rsidR="00E33209" w:rsidRPr="00A57FC8">
        <w:rPr>
          <w:bCs/>
          <w:spacing w:val="-4"/>
        </w:rPr>
        <w:t xml:space="preserve"> </w:t>
      </w:r>
      <w:r w:rsidR="00E33209" w:rsidRPr="00A57FC8">
        <w:rPr>
          <w:bCs/>
        </w:rPr>
        <w:t>will</w:t>
      </w:r>
      <w:r w:rsidR="00E33209" w:rsidRPr="00A57FC8">
        <w:rPr>
          <w:bCs/>
          <w:spacing w:val="-4"/>
        </w:rPr>
        <w:t xml:space="preserve"> </w:t>
      </w:r>
      <w:r w:rsidR="00E33209" w:rsidRPr="00A57FC8">
        <w:rPr>
          <w:bCs/>
        </w:rPr>
        <w:t>not</w:t>
      </w:r>
      <w:r w:rsidR="00E33209" w:rsidRPr="00A57FC8">
        <w:rPr>
          <w:bCs/>
          <w:spacing w:val="-4"/>
        </w:rPr>
        <w:t xml:space="preserve"> </w:t>
      </w:r>
      <w:r w:rsidR="00E33209" w:rsidRPr="00A57FC8">
        <w:rPr>
          <w:bCs/>
        </w:rPr>
        <w:t>permit</w:t>
      </w:r>
      <w:r w:rsidR="00E33209" w:rsidRPr="00A57FC8">
        <w:rPr>
          <w:bCs/>
          <w:spacing w:val="-3"/>
        </w:rPr>
        <w:t xml:space="preserve"> </w:t>
      </w:r>
      <w:r w:rsidR="00E33209" w:rsidRPr="00A57FC8">
        <w:rPr>
          <w:bCs/>
        </w:rPr>
        <w:t>odour</w:t>
      </w:r>
      <w:r w:rsidR="00E33209" w:rsidRPr="00A57FC8">
        <w:rPr>
          <w:bCs/>
          <w:spacing w:val="-4"/>
        </w:rPr>
        <w:t xml:space="preserve"> </w:t>
      </w:r>
      <w:r w:rsidR="00E33209" w:rsidRPr="00A57FC8">
        <w:rPr>
          <w:bCs/>
        </w:rPr>
        <w:t>generating</w:t>
      </w:r>
      <w:r w:rsidR="00E33209" w:rsidRPr="00A57FC8">
        <w:rPr>
          <w:bCs/>
          <w:spacing w:val="-4"/>
        </w:rPr>
        <w:t xml:space="preserve"> </w:t>
      </w:r>
      <w:r w:rsidR="00E33209" w:rsidRPr="00A57FC8">
        <w:rPr>
          <w:bCs/>
        </w:rPr>
        <w:t>activities</w:t>
      </w:r>
      <w:r w:rsidR="00E33209" w:rsidRPr="00A57FC8">
        <w:rPr>
          <w:bCs/>
          <w:spacing w:val="-1"/>
        </w:rPr>
        <w:t xml:space="preserve"> </w:t>
      </w:r>
      <w:r w:rsidR="00E33209" w:rsidRPr="00A57FC8">
        <w:rPr>
          <w:bCs/>
        </w:rPr>
        <w:t>to</w:t>
      </w:r>
      <w:r w:rsidR="00E33209" w:rsidRPr="00A57FC8">
        <w:rPr>
          <w:bCs/>
          <w:spacing w:val="-5"/>
        </w:rPr>
        <w:t xml:space="preserve"> </w:t>
      </w:r>
      <w:r w:rsidR="00E33209" w:rsidRPr="00A57FC8">
        <w:rPr>
          <w:bCs/>
        </w:rPr>
        <w:t>take</w:t>
      </w:r>
      <w:r w:rsidR="00E33209" w:rsidRPr="00A57FC8">
        <w:rPr>
          <w:bCs/>
          <w:spacing w:val="-5"/>
        </w:rPr>
        <w:t xml:space="preserve"> </w:t>
      </w:r>
      <w:r w:rsidR="00E33209" w:rsidRPr="00A57FC8">
        <w:rPr>
          <w:bCs/>
        </w:rPr>
        <w:t>place</w:t>
      </w:r>
      <w:r w:rsidR="00E33209" w:rsidRPr="00A57FC8">
        <w:rPr>
          <w:bCs/>
          <w:spacing w:val="-5"/>
        </w:rPr>
        <w:t xml:space="preserve"> </w:t>
      </w:r>
      <w:r w:rsidR="00E33209" w:rsidRPr="00A57FC8">
        <w:rPr>
          <w:bCs/>
        </w:rPr>
        <w:t>in</w:t>
      </w:r>
      <w:r w:rsidR="00E33209" w:rsidRPr="00A57FC8">
        <w:rPr>
          <w:bCs/>
          <w:spacing w:val="-5"/>
        </w:rPr>
        <w:t xml:space="preserve"> </w:t>
      </w:r>
      <w:r w:rsidR="00E33209" w:rsidRPr="00A57FC8">
        <w:rPr>
          <w:bCs/>
        </w:rPr>
        <w:t>the</w:t>
      </w:r>
      <w:r w:rsidR="00E33209" w:rsidRPr="00A57FC8">
        <w:rPr>
          <w:bCs/>
          <w:spacing w:val="-4"/>
        </w:rPr>
        <w:t xml:space="preserve"> </w:t>
      </w:r>
      <w:r w:rsidR="00E33209" w:rsidRPr="00A57FC8">
        <w:rPr>
          <w:bCs/>
        </w:rPr>
        <w:t>open,</w:t>
      </w:r>
      <w:r w:rsidR="00E33209" w:rsidRPr="00A57FC8">
        <w:rPr>
          <w:bCs/>
          <w:spacing w:val="-4"/>
        </w:rPr>
        <w:t xml:space="preserve"> </w:t>
      </w:r>
      <w:r w:rsidR="00E33209" w:rsidRPr="00A57FC8">
        <w:rPr>
          <w:bCs/>
        </w:rPr>
        <w:t>(or</w:t>
      </w:r>
      <w:r w:rsidR="00E33209" w:rsidRPr="00A57FC8">
        <w:rPr>
          <w:bCs/>
          <w:spacing w:val="-2"/>
        </w:rPr>
        <w:t xml:space="preserve"> </w:t>
      </w:r>
      <w:r w:rsidR="00E33209" w:rsidRPr="00A57FC8">
        <w:rPr>
          <w:bCs/>
        </w:rPr>
        <w:t>will</w:t>
      </w:r>
      <w:r w:rsidR="00E33209" w:rsidRPr="00A57FC8">
        <w:rPr>
          <w:bCs/>
          <w:spacing w:val="-6"/>
        </w:rPr>
        <w:t xml:space="preserve"> </w:t>
      </w:r>
      <w:r w:rsidR="00E33209" w:rsidRPr="00A57FC8">
        <w:rPr>
          <w:bCs/>
        </w:rPr>
        <w:t>not</w:t>
      </w:r>
      <w:r w:rsidR="00E33209" w:rsidRPr="00A57FC8">
        <w:rPr>
          <w:bCs/>
          <w:spacing w:val="-4"/>
        </w:rPr>
        <w:t xml:space="preserve"> </w:t>
      </w:r>
      <w:r w:rsidR="00E33209" w:rsidRPr="00A57FC8">
        <w:rPr>
          <w:bCs/>
        </w:rPr>
        <w:t>permit</w:t>
      </w:r>
      <w:r w:rsidR="00E33209" w:rsidRPr="00A57FC8">
        <w:rPr>
          <w:bCs/>
          <w:spacing w:val="-2"/>
        </w:rPr>
        <w:t xml:space="preserve"> </w:t>
      </w:r>
      <w:r w:rsidR="00E33209" w:rsidRPr="00A57FC8">
        <w:rPr>
          <w:bCs/>
        </w:rPr>
        <w:t>potentially</w:t>
      </w:r>
      <w:r w:rsidR="00E33209" w:rsidRPr="00A57FC8">
        <w:rPr>
          <w:bCs/>
          <w:spacing w:val="-4"/>
        </w:rPr>
        <w:t xml:space="preserve"> </w:t>
      </w:r>
      <w:r w:rsidR="00E33209" w:rsidRPr="00A57FC8">
        <w:rPr>
          <w:bCs/>
        </w:rPr>
        <w:t>odorous</w:t>
      </w:r>
      <w:r w:rsidR="00E33209" w:rsidRPr="00A57FC8">
        <w:rPr>
          <w:bCs/>
          <w:spacing w:val="-47"/>
        </w:rPr>
        <w:t xml:space="preserve"> </w:t>
      </w:r>
      <w:r w:rsidR="00E33209" w:rsidRPr="00A57FC8">
        <w:rPr>
          <w:bCs/>
        </w:rPr>
        <w:t>materials</w:t>
      </w:r>
      <w:r w:rsidR="00E33209" w:rsidRPr="00A57FC8">
        <w:rPr>
          <w:bCs/>
          <w:spacing w:val="1"/>
        </w:rPr>
        <w:t xml:space="preserve"> </w:t>
      </w:r>
      <w:r w:rsidR="00E33209" w:rsidRPr="00A57FC8">
        <w:rPr>
          <w:bCs/>
        </w:rPr>
        <w:t>to</w:t>
      </w:r>
      <w:r w:rsidR="00E33209" w:rsidRPr="00A57FC8">
        <w:rPr>
          <w:bCs/>
          <w:spacing w:val="-1"/>
        </w:rPr>
        <w:t xml:space="preserve"> </w:t>
      </w:r>
      <w:r w:rsidR="00E33209" w:rsidRPr="00A57FC8">
        <w:rPr>
          <w:bCs/>
        </w:rPr>
        <w:t>be</w:t>
      </w:r>
      <w:r w:rsidR="00E33209" w:rsidRPr="00A57FC8">
        <w:rPr>
          <w:bCs/>
          <w:spacing w:val="-3"/>
        </w:rPr>
        <w:t xml:space="preserve"> </w:t>
      </w:r>
      <w:r w:rsidR="00E33209" w:rsidRPr="00A57FC8">
        <w:rPr>
          <w:bCs/>
        </w:rPr>
        <w:t>stored</w:t>
      </w:r>
      <w:r w:rsidR="00E33209" w:rsidRPr="00A57FC8">
        <w:rPr>
          <w:bCs/>
          <w:spacing w:val="-1"/>
        </w:rPr>
        <w:t xml:space="preserve"> </w:t>
      </w:r>
      <w:r w:rsidR="00E33209" w:rsidRPr="00A57FC8">
        <w:rPr>
          <w:bCs/>
        </w:rPr>
        <w:t>outside).</w:t>
      </w:r>
    </w:p>
    <w:p w14:paraId="7F5D0706" w14:textId="77777777" w:rsidR="00DE310C" w:rsidRDefault="00DE310C">
      <w:pPr>
        <w:pStyle w:val="BodyText"/>
        <w:rPr>
          <w:b/>
        </w:rPr>
      </w:pPr>
    </w:p>
    <w:p w14:paraId="7F5D070A" w14:textId="77777777" w:rsidR="00DE310C" w:rsidRDefault="00E33209">
      <w:pPr>
        <w:pStyle w:val="Heading1"/>
        <w:spacing w:before="147" w:line="240" w:lineRule="auto"/>
      </w:pPr>
      <w: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Systems</w:t>
      </w:r>
    </w:p>
    <w:p w14:paraId="7F5D070B" w14:textId="77777777" w:rsidR="00DE310C" w:rsidRDefault="00E33209">
      <w:pPr>
        <w:pStyle w:val="Heading2"/>
        <w:spacing w:before="1"/>
      </w:pPr>
      <w:r>
        <w:t>Operations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maintenance</w:t>
      </w:r>
    </w:p>
    <w:p w14:paraId="7F5D070C" w14:textId="77777777" w:rsidR="00DE310C" w:rsidRDefault="00E33209">
      <w:pPr>
        <w:pStyle w:val="BodyText"/>
        <w:ind w:left="113"/>
      </w:pPr>
      <w:r>
        <w:t>Effective</w:t>
      </w:r>
      <w:r>
        <w:rPr>
          <w:spacing w:val="18"/>
        </w:rPr>
        <w:t xml:space="preserve"> </w:t>
      </w:r>
      <w:r>
        <w:t>operational</w:t>
      </w:r>
      <w:r>
        <w:rPr>
          <w:spacing w:val="20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maintenance</w:t>
      </w:r>
      <w:r>
        <w:rPr>
          <w:spacing w:val="21"/>
        </w:rPr>
        <w:t xml:space="preserve"> </w:t>
      </w:r>
      <w:r>
        <w:t>systems</w:t>
      </w:r>
      <w:r>
        <w:rPr>
          <w:spacing w:val="24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place</w:t>
      </w:r>
      <w:r>
        <w:rPr>
          <w:spacing w:val="21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aspects</w:t>
      </w:r>
      <w:r>
        <w:rPr>
          <w:spacing w:val="2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process</w:t>
      </w:r>
      <w:r>
        <w:rPr>
          <w:spacing w:val="21"/>
        </w:rPr>
        <w:t xml:space="preserve"> </w:t>
      </w:r>
      <w:r>
        <w:t>whose</w:t>
      </w:r>
      <w:r>
        <w:rPr>
          <w:spacing w:val="19"/>
        </w:rPr>
        <w:t xml:space="preserve"> </w:t>
      </w:r>
      <w:r>
        <w:t>failure</w:t>
      </w:r>
      <w:r>
        <w:rPr>
          <w:spacing w:val="20"/>
        </w:rPr>
        <w:t xml:space="preserve"> </w:t>
      </w:r>
      <w:r>
        <w:t>could</w:t>
      </w:r>
      <w:r>
        <w:rPr>
          <w:spacing w:val="-46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on safety</w:t>
      </w:r>
      <w:r>
        <w:rPr>
          <w:spacing w:val="-2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t>environment.</w:t>
      </w:r>
    </w:p>
    <w:p w14:paraId="7F5D070D" w14:textId="77777777" w:rsidR="00DE310C" w:rsidRDefault="00DE310C">
      <w:pPr>
        <w:pStyle w:val="BodyText"/>
        <w:spacing w:before="10"/>
        <w:rPr>
          <w:sz w:val="21"/>
        </w:rPr>
      </w:pPr>
    </w:p>
    <w:p w14:paraId="7F5D070E" w14:textId="77777777" w:rsidR="00DE310C" w:rsidRDefault="00E33209">
      <w:pPr>
        <w:pStyle w:val="BodyText"/>
        <w:ind w:left="113"/>
      </w:pPr>
      <w:r>
        <w:t>The</w:t>
      </w:r>
      <w:r>
        <w:rPr>
          <w:spacing w:val="-1"/>
        </w:rPr>
        <w:t xml:space="preserve"> </w:t>
      </w:r>
      <w:r>
        <w:t>installation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have:</w:t>
      </w:r>
    </w:p>
    <w:p w14:paraId="7F5D070F" w14:textId="0EF98E8A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/>
        <w:ind w:right="116"/>
      </w:pPr>
      <w:r>
        <w:t>An</w:t>
      </w:r>
      <w:r>
        <w:rPr>
          <w:spacing w:val="9"/>
        </w:rPr>
        <w:t xml:space="preserve"> </w:t>
      </w:r>
      <w:r>
        <w:t>electronic</w:t>
      </w:r>
      <w:r>
        <w:rPr>
          <w:spacing w:val="9"/>
        </w:rPr>
        <w:t xml:space="preserve"> </w:t>
      </w:r>
      <w:r>
        <w:t>Management</w:t>
      </w:r>
      <w:r>
        <w:rPr>
          <w:spacing w:val="9"/>
        </w:rPr>
        <w:t xml:space="preserve"> </w:t>
      </w:r>
      <w:r>
        <w:t>system</w:t>
      </w:r>
      <w:r>
        <w:rPr>
          <w:spacing w:val="10"/>
        </w:rPr>
        <w:t xml:space="preserve"> </w:t>
      </w:r>
      <w:r>
        <w:t>which</w:t>
      </w:r>
      <w:r>
        <w:rPr>
          <w:spacing w:val="8"/>
        </w:rPr>
        <w:t xml:space="preserve"> </w:t>
      </w:r>
      <w:r w:rsidR="00411058">
        <w:rPr>
          <w:spacing w:val="8"/>
        </w:rPr>
        <w:t xml:space="preserve">aims to </w:t>
      </w:r>
      <w:r>
        <w:t>meet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ISO</w:t>
      </w:r>
      <w:r>
        <w:rPr>
          <w:spacing w:val="9"/>
        </w:rPr>
        <w:t xml:space="preserve"> </w:t>
      </w:r>
      <w:r>
        <w:t>9001:2015</w:t>
      </w:r>
      <w:r>
        <w:rPr>
          <w:spacing w:val="12"/>
        </w:rPr>
        <w:t xml:space="preserve"> </w:t>
      </w:r>
      <w:r w:rsidR="00411058">
        <w:rPr>
          <w:spacing w:val="12"/>
        </w:rPr>
        <w:t xml:space="preserve">and </w:t>
      </w:r>
      <w:r>
        <w:t>ISO</w:t>
      </w:r>
      <w:r>
        <w:rPr>
          <w:spacing w:val="9"/>
        </w:rPr>
        <w:t xml:space="preserve"> </w:t>
      </w:r>
      <w:r>
        <w:t>14001:2015</w:t>
      </w:r>
      <w:r>
        <w:rPr>
          <w:spacing w:val="1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requirements and</w:t>
      </w:r>
      <w:r>
        <w:rPr>
          <w:spacing w:val="-1"/>
        </w:rPr>
        <w:t xml:space="preserve"> </w:t>
      </w:r>
      <w:r>
        <w:t>notifies</w:t>
      </w:r>
      <w:r>
        <w:rPr>
          <w:spacing w:val="-1"/>
        </w:rPr>
        <w:t xml:space="preserve"> </w:t>
      </w:r>
      <w:r>
        <w:t>users</w:t>
      </w:r>
      <w:r>
        <w:rPr>
          <w:spacing w:val="-2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are required.</w:t>
      </w:r>
    </w:p>
    <w:p w14:paraId="7F5D0710" w14:textId="5B995FCD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/>
        <w:ind w:right="116"/>
      </w:pPr>
      <w:r>
        <w:t>A</w:t>
      </w:r>
      <w:r>
        <w:rPr>
          <w:spacing w:val="12"/>
        </w:rPr>
        <w:t xml:space="preserve"> </w:t>
      </w:r>
      <w:r>
        <w:t>defined</w:t>
      </w:r>
      <w:r>
        <w:rPr>
          <w:spacing w:val="12"/>
        </w:rPr>
        <w:t xml:space="preserve"> </w:t>
      </w:r>
      <w:r>
        <w:t>process</w:t>
      </w:r>
      <w:r>
        <w:rPr>
          <w:spacing w:val="11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identifying,</w:t>
      </w:r>
      <w:r>
        <w:rPr>
          <w:spacing w:val="12"/>
        </w:rPr>
        <w:t xml:space="preserve"> </w:t>
      </w:r>
      <w:r w:rsidR="001E7550">
        <w:t>reviewing,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prioritizing</w:t>
      </w:r>
      <w:r>
        <w:rPr>
          <w:spacing w:val="12"/>
        </w:rPr>
        <w:t xml:space="preserve"> </w:t>
      </w:r>
      <w:r>
        <w:t>items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plant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preventive</w:t>
      </w:r>
      <w:r>
        <w:rPr>
          <w:spacing w:val="-47"/>
        </w:rPr>
        <w:t xml:space="preserve"> </w:t>
      </w:r>
      <w:r>
        <w:t>maintenance regime</w:t>
      </w:r>
      <w:r>
        <w:rPr>
          <w:spacing w:val="-1"/>
        </w:rPr>
        <w:t xml:space="preserve"> </w:t>
      </w:r>
      <w:r>
        <w:t>is in</w:t>
      </w:r>
      <w:r>
        <w:rPr>
          <w:spacing w:val="-1"/>
        </w:rPr>
        <w:t xml:space="preserve"> </w:t>
      </w:r>
      <w:r>
        <w:t>place</w:t>
      </w:r>
    </w:p>
    <w:p w14:paraId="7F5D0711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 w:line="279" w:lineRule="exact"/>
        <w:ind w:hanging="361"/>
      </w:pPr>
      <w:r>
        <w:t>procedures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emissions</w:t>
      </w:r>
      <w:r>
        <w:rPr>
          <w:spacing w:val="-2"/>
        </w:rPr>
        <w:t xml:space="preserve"> </w:t>
      </w:r>
      <w:r>
        <w:t>or impacts</w:t>
      </w:r>
    </w:p>
    <w:p w14:paraId="7F5D0712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right="116"/>
      </w:pPr>
      <w:r>
        <w:t>a</w:t>
      </w:r>
      <w:r>
        <w:rPr>
          <w:spacing w:val="11"/>
        </w:rPr>
        <w:t xml:space="preserve"> </w:t>
      </w:r>
      <w:r>
        <w:t>preventive</w:t>
      </w:r>
      <w:r>
        <w:rPr>
          <w:spacing w:val="9"/>
        </w:rPr>
        <w:t xml:space="preserve"> </w:t>
      </w:r>
      <w:r>
        <w:t>maintenance</w:t>
      </w:r>
      <w:r>
        <w:rPr>
          <w:spacing w:val="10"/>
        </w:rPr>
        <w:t xml:space="preserve"> </w:t>
      </w:r>
      <w:r>
        <w:t>programme</w:t>
      </w:r>
      <w:r>
        <w:rPr>
          <w:spacing w:val="10"/>
        </w:rPr>
        <w:t xml:space="preserve"> </w:t>
      </w:r>
      <w:r>
        <w:t>covering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plant,</w:t>
      </w:r>
      <w:r>
        <w:rPr>
          <w:spacing w:val="12"/>
        </w:rPr>
        <w:t xml:space="preserve"> </w:t>
      </w:r>
      <w:r>
        <w:t>whose</w:t>
      </w:r>
      <w:r>
        <w:rPr>
          <w:spacing w:val="9"/>
        </w:rPr>
        <w:t xml:space="preserve"> </w:t>
      </w:r>
      <w:r>
        <w:t>failure</w:t>
      </w:r>
      <w:r>
        <w:rPr>
          <w:spacing w:val="9"/>
        </w:rPr>
        <w:t xml:space="preserve"> </w:t>
      </w:r>
      <w:r>
        <w:t>could</w:t>
      </w:r>
      <w:r>
        <w:rPr>
          <w:spacing w:val="11"/>
        </w:rPr>
        <w:t xml:space="preserve"> </w:t>
      </w:r>
      <w:r>
        <w:t>lead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impact</w:t>
      </w:r>
      <w:r>
        <w:rPr>
          <w:spacing w:val="9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safety</w:t>
      </w:r>
      <w:r>
        <w:rPr>
          <w:spacing w:val="9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environment</w:t>
      </w:r>
    </w:p>
    <w:p w14:paraId="7F5D0713" w14:textId="77777777" w:rsidR="00DE310C" w:rsidRDefault="00E33209">
      <w:pPr>
        <w:pStyle w:val="BodyText"/>
        <w:ind w:left="113" w:right="117"/>
        <w:jc w:val="both"/>
      </w:pPr>
      <w:r>
        <w:t>The maintenance system includes auditing of performance against requirements arising from the above and</w:t>
      </w:r>
      <w:r>
        <w:rPr>
          <w:spacing w:val="1"/>
        </w:rPr>
        <w:t xml:space="preserve"> </w:t>
      </w:r>
      <w:r>
        <w:t>reporting the result of audits to senior management, business owners and the regulators or other interested</w:t>
      </w:r>
      <w:r>
        <w:rPr>
          <w:spacing w:val="1"/>
        </w:rPr>
        <w:t xml:space="preserve"> </w:t>
      </w:r>
      <w:r>
        <w:t>parties.</w:t>
      </w:r>
    </w:p>
    <w:p w14:paraId="7F5D0714" w14:textId="77777777" w:rsidR="00DE310C" w:rsidRDefault="00DE310C">
      <w:pPr>
        <w:pStyle w:val="BodyText"/>
      </w:pPr>
    </w:p>
    <w:p w14:paraId="7F5D0715" w14:textId="16DE0D0A" w:rsidR="00DE310C" w:rsidRDefault="00E33209">
      <w:pPr>
        <w:pStyle w:val="Heading2"/>
        <w:rPr>
          <w:rFonts w:ascii="Tahoma" w:hAnsi="Tahoma"/>
          <w:b w:val="0"/>
          <w:sz w:val="22"/>
        </w:rPr>
      </w:pPr>
      <w:r>
        <w:t>Competence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</w:p>
    <w:p w14:paraId="7F5D0716" w14:textId="77777777" w:rsidR="00DE310C" w:rsidRDefault="00E33209">
      <w:pPr>
        <w:pStyle w:val="BodyText"/>
        <w:ind w:left="113"/>
        <w:jc w:val="both"/>
      </w:pPr>
      <w:r>
        <w:t>Training</w:t>
      </w:r>
      <w:r>
        <w:rPr>
          <w:spacing w:val="-3"/>
        </w:rPr>
        <w:t xml:space="preserve"> </w:t>
      </w:r>
      <w:r>
        <w:t>systems,</w:t>
      </w:r>
      <w:r>
        <w:rPr>
          <w:spacing w:val="-1"/>
        </w:rPr>
        <w:t xml:space="preserve"> </w:t>
      </w:r>
      <w:r>
        <w:t>covering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items,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covering:</w:t>
      </w:r>
    </w:p>
    <w:p w14:paraId="7F5D0717" w14:textId="25F86F1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 w:line="280" w:lineRule="exact"/>
        <w:ind w:hanging="361"/>
      </w:pPr>
      <w:r>
        <w:t>Awareness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regulatory</w:t>
      </w:r>
      <w:r>
        <w:rPr>
          <w:spacing w:val="1"/>
        </w:rPr>
        <w:t xml:space="preserve"> </w:t>
      </w:r>
      <w:r>
        <w:t>implications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Permit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activity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 w:rsidR="00411058">
        <w:t>activities.</w:t>
      </w:r>
    </w:p>
    <w:p w14:paraId="7F5D0718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right="115"/>
      </w:pPr>
      <w:r>
        <w:t>Awareness</w:t>
      </w:r>
      <w:r>
        <w:rPr>
          <w:spacing w:val="2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potential</w:t>
      </w:r>
      <w:r>
        <w:rPr>
          <w:spacing w:val="27"/>
        </w:rPr>
        <w:t xml:space="preserve"> </w:t>
      </w:r>
      <w:r>
        <w:t>safety</w:t>
      </w:r>
      <w:r>
        <w:rPr>
          <w:spacing w:val="27"/>
        </w:rPr>
        <w:t xml:space="preserve"> </w:t>
      </w:r>
      <w:r>
        <w:t>&amp;</w:t>
      </w:r>
      <w:r>
        <w:rPr>
          <w:spacing w:val="28"/>
        </w:rPr>
        <w:t xml:space="preserve"> </w:t>
      </w:r>
      <w:r>
        <w:t>environmental</w:t>
      </w:r>
      <w:r>
        <w:rPr>
          <w:spacing w:val="28"/>
        </w:rPr>
        <w:t xml:space="preserve"> </w:t>
      </w:r>
      <w:r>
        <w:t>effects</w:t>
      </w:r>
      <w:r>
        <w:rPr>
          <w:spacing w:val="27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operation</w:t>
      </w:r>
      <w:r>
        <w:rPr>
          <w:spacing w:val="28"/>
        </w:rPr>
        <w:t xml:space="preserve"> </w:t>
      </w:r>
      <w:r>
        <w:t>under</w:t>
      </w:r>
      <w:r>
        <w:rPr>
          <w:spacing w:val="27"/>
        </w:rPr>
        <w:t xml:space="preserve"> </w:t>
      </w:r>
      <w:r>
        <w:t>normal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abnormal</w:t>
      </w:r>
      <w:r>
        <w:rPr>
          <w:spacing w:val="-46"/>
        </w:rPr>
        <w:t xml:space="preserve"> </w:t>
      </w:r>
      <w:r>
        <w:t>circumstances</w:t>
      </w:r>
    </w:p>
    <w:p w14:paraId="7F5D0719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hanging="361"/>
      </w:pPr>
      <w:r>
        <w:t>awareness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report deviation</w:t>
      </w:r>
      <w:r>
        <w:rPr>
          <w:spacing w:val="-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Permit</w:t>
      </w:r>
    </w:p>
    <w:p w14:paraId="7F5D071A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1"/>
        </w:tabs>
        <w:ind w:right="116"/>
        <w:jc w:val="both"/>
      </w:pPr>
      <w:r>
        <w:rPr>
          <w:spacing w:val="-1"/>
        </w:rPr>
        <w:t>prevention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accidental</w:t>
      </w:r>
      <w:r>
        <w:rPr>
          <w:spacing w:val="-12"/>
        </w:rPr>
        <w:t xml:space="preserve"> </w:t>
      </w:r>
      <w:r>
        <w:t>emissions</w:t>
      </w:r>
      <w:r>
        <w:rPr>
          <w:spacing w:val="-8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action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taken</w:t>
      </w:r>
      <w:r>
        <w:rPr>
          <w:spacing w:val="-12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accidents,</w:t>
      </w:r>
      <w:r>
        <w:rPr>
          <w:spacing w:val="-9"/>
        </w:rPr>
        <w:t xml:space="preserve"> </w:t>
      </w:r>
      <w:r>
        <w:t>incidents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accidental</w:t>
      </w:r>
      <w:r>
        <w:rPr>
          <w:spacing w:val="-12"/>
        </w:rPr>
        <w:t xml:space="preserve"> </w:t>
      </w:r>
      <w:r>
        <w:t>emissions</w:t>
      </w:r>
      <w:r>
        <w:rPr>
          <w:spacing w:val="-47"/>
        </w:rPr>
        <w:t xml:space="preserve"> </w:t>
      </w:r>
      <w:r>
        <w:t>occur</w:t>
      </w:r>
    </w:p>
    <w:p w14:paraId="7F5D071B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1"/>
        </w:tabs>
        <w:spacing w:before="3" w:line="237" w:lineRule="auto"/>
        <w:ind w:right="115"/>
        <w:jc w:val="both"/>
      </w:pPr>
      <w:r>
        <w:t>The skills and competencies necessary for key positions will be documented and records of training needs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received for</w:t>
      </w:r>
      <w:r>
        <w:rPr>
          <w:spacing w:val="-2"/>
        </w:rPr>
        <w:t xml:space="preserve"> </w:t>
      </w:r>
      <w:r>
        <w:t>these positions</w:t>
      </w:r>
      <w:r>
        <w:rPr>
          <w:spacing w:val="-2"/>
        </w:rPr>
        <w:t xml:space="preserve"> </w:t>
      </w:r>
      <w:r>
        <w:t>maintained.</w:t>
      </w:r>
    </w:p>
    <w:p w14:paraId="7F5D071C" w14:textId="635BD497" w:rsidR="00DE310C" w:rsidRDefault="00E33209">
      <w:pPr>
        <w:pStyle w:val="ListParagraph"/>
        <w:numPr>
          <w:ilvl w:val="0"/>
          <w:numId w:val="2"/>
        </w:numPr>
        <w:tabs>
          <w:tab w:val="left" w:pos="681"/>
        </w:tabs>
        <w:spacing w:before="2"/>
        <w:ind w:hanging="361"/>
        <w:jc w:val="both"/>
      </w:pPr>
      <w:r>
        <w:t>The</w:t>
      </w:r>
      <w:r>
        <w:rPr>
          <w:spacing w:val="-2"/>
        </w:rPr>
        <w:t xml:space="preserve"> </w:t>
      </w:r>
      <w:r>
        <w:t>key positions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 contractors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those purchasing</w:t>
      </w:r>
      <w:r>
        <w:rPr>
          <w:spacing w:val="-2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 w:rsidR="00411058">
        <w:t>materials.</w:t>
      </w:r>
    </w:p>
    <w:p w14:paraId="7F5D071D" w14:textId="35E9A2A8" w:rsidR="00DE310C" w:rsidRDefault="00E33209">
      <w:pPr>
        <w:pStyle w:val="ListParagraph"/>
        <w:numPr>
          <w:ilvl w:val="0"/>
          <w:numId w:val="2"/>
        </w:numPr>
        <w:tabs>
          <w:tab w:val="left" w:pos="681"/>
        </w:tabs>
        <w:ind w:right="113"/>
        <w:jc w:val="both"/>
      </w:pPr>
      <w:r>
        <w:t>The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risks</w:t>
      </w:r>
      <w:r>
        <w:rPr>
          <w:spacing w:val="1"/>
        </w:rPr>
        <w:t xml:space="preserve"> </w:t>
      </w:r>
      <w:r>
        <w:t>posed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contractors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assessed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instructions provided to contractors about protecting their/others </w:t>
      </w:r>
      <w:r w:rsidR="00411058">
        <w:t>safety and</w:t>
      </w:r>
      <w:r>
        <w:t xml:space="preserve"> protecting the environment</w:t>
      </w:r>
      <w:r>
        <w:rPr>
          <w:spacing w:val="-47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site.</w:t>
      </w:r>
    </w:p>
    <w:p w14:paraId="7F5D071E" w14:textId="77777777" w:rsidR="00DE310C" w:rsidRDefault="00DE310C">
      <w:pPr>
        <w:pStyle w:val="BodyText"/>
        <w:spacing w:before="1"/>
      </w:pPr>
    </w:p>
    <w:p w14:paraId="7F5D071F" w14:textId="47C74BD1" w:rsidR="00DE310C" w:rsidRDefault="00E33209">
      <w:pPr>
        <w:pStyle w:val="BodyText"/>
        <w:ind w:left="113"/>
        <w:jc w:val="both"/>
      </w:pPr>
      <w:r>
        <w:t>Where</w:t>
      </w:r>
      <w:r>
        <w:rPr>
          <w:spacing w:val="-2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codes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practice for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exist (</w:t>
      </w:r>
      <w:r w:rsidR="00411058">
        <w:t>e.g.,</w:t>
      </w:r>
      <w:r>
        <w:rPr>
          <w:spacing w:val="-2"/>
        </w:rPr>
        <w:t xml:space="preserve"> </w:t>
      </w:r>
      <w:r>
        <w:t>WAMITAB)</w:t>
      </w:r>
      <w:r>
        <w:rPr>
          <w:spacing w:val="-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complied</w:t>
      </w:r>
      <w:r>
        <w:rPr>
          <w:spacing w:val="-6"/>
        </w:rPr>
        <w:t xml:space="preserve"> </w:t>
      </w:r>
      <w:r>
        <w:t>with.</w:t>
      </w:r>
    </w:p>
    <w:p w14:paraId="7F5D0720" w14:textId="77777777" w:rsidR="00DE310C" w:rsidRDefault="00DE310C">
      <w:pPr>
        <w:pStyle w:val="BodyText"/>
        <w:spacing w:before="11"/>
        <w:rPr>
          <w:sz w:val="21"/>
        </w:rPr>
      </w:pPr>
    </w:p>
    <w:p w14:paraId="7F5D0721" w14:textId="77777777" w:rsidR="00DE310C" w:rsidRDefault="00E33209">
      <w:pPr>
        <w:pStyle w:val="Heading2"/>
      </w:pPr>
      <w:r>
        <w:t>Accidents/incidents/non-conformance</w:t>
      </w:r>
    </w:p>
    <w:p w14:paraId="7F5D0722" w14:textId="77777777" w:rsidR="00DE310C" w:rsidRDefault="00E33209">
      <w:pPr>
        <w:pStyle w:val="BodyText"/>
        <w:ind w:left="113"/>
      </w:pPr>
      <w:r>
        <w:t>The</w:t>
      </w:r>
      <w:r>
        <w:rPr>
          <w:spacing w:val="-1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system records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incidents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accident,</w:t>
      </w:r>
      <w:r>
        <w:rPr>
          <w:spacing w:val="-1"/>
        </w:rPr>
        <w:t xml:space="preserve"> </w:t>
      </w:r>
      <w:r>
        <w:t>incident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non-conformance</w:t>
      </w:r>
      <w:r>
        <w:rPr>
          <w:spacing w:val="-2"/>
        </w:rPr>
        <w:t xml:space="preserve"> </w:t>
      </w:r>
      <w:r>
        <w:t>including:</w:t>
      </w:r>
    </w:p>
    <w:p w14:paraId="7F5D0723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/>
        <w:ind w:hanging="361"/>
      </w:pPr>
      <w:r>
        <w:t>Identifies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likelihood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consequence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accidents</w:t>
      </w:r>
    </w:p>
    <w:p w14:paraId="7F5D0724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hanging="361"/>
      </w:pPr>
      <w:r>
        <w:t>identifies</w:t>
      </w:r>
      <w:r>
        <w:rPr>
          <w:spacing w:val="-2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to prevent</w:t>
      </w:r>
      <w:r>
        <w:rPr>
          <w:spacing w:val="-1"/>
        </w:rPr>
        <w:t xml:space="preserve"> </w:t>
      </w:r>
      <w:r>
        <w:t>accidents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mitigate</w:t>
      </w:r>
      <w:r>
        <w:rPr>
          <w:spacing w:val="-3"/>
        </w:rPr>
        <w:t xml:space="preserve"> </w:t>
      </w:r>
      <w:r>
        <w:t>any consequences</w:t>
      </w:r>
    </w:p>
    <w:p w14:paraId="7F5D0725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/>
        <w:ind w:right="115"/>
      </w:pPr>
      <w:r>
        <w:t>There</w:t>
      </w:r>
      <w:r>
        <w:rPr>
          <w:spacing w:val="28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process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reporting,</w:t>
      </w:r>
      <w:r>
        <w:rPr>
          <w:spacing w:val="27"/>
        </w:rPr>
        <w:t xml:space="preserve"> </w:t>
      </w:r>
      <w:r>
        <w:t>investigating,</w:t>
      </w:r>
      <w:r>
        <w:rPr>
          <w:spacing w:val="26"/>
        </w:rPr>
        <w:t xml:space="preserve"> </w:t>
      </w:r>
      <w:r>
        <w:t>communicating</w:t>
      </w:r>
      <w:r>
        <w:rPr>
          <w:spacing w:val="27"/>
        </w:rPr>
        <w:t xml:space="preserve"> </w:t>
      </w:r>
      <w:r>
        <w:t>actual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potential</w:t>
      </w:r>
      <w:r>
        <w:rPr>
          <w:spacing w:val="26"/>
        </w:rPr>
        <w:t xml:space="preserve"> </w:t>
      </w:r>
      <w:r>
        <w:t>non-compliance</w:t>
      </w:r>
      <w:r>
        <w:rPr>
          <w:spacing w:val="29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emission</w:t>
      </w:r>
      <w:r>
        <w:rPr>
          <w:spacing w:val="-1"/>
        </w:rPr>
        <w:t xml:space="preserve"> </w:t>
      </w:r>
      <w:r>
        <w:t>limits.</w:t>
      </w:r>
    </w:p>
    <w:p w14:paraId="7F5D0726" w14:textId="5D224802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right="115"/>
      </w:pP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investigating,</w:t>
      </w:r>
      <w:r>
        <w:rPr>
          <w:spacing w:val="1"/>
        </w:rPr>
        <w:t xml:space="preserve"> </w:t>
      </w:r>
      <w:r w:rsidR="00411058">
        <w:t>communicating,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failures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environmental</w:t>
      </w:r>
      <w:r>
        <w:rPr>
          <w:spacing w:val="-47"/>
        </w:rPr>
        <w:t xml:space="preserve"> </w:t>
      </w:r>
      <w:r>
        <w:t>complaints,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 appropriate actions.</w:t>
      </w:r>
    </w:p>
    <w:p w14:paraId="7F5D0727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right="117"/>
      </w:pPr>
      <w:r>
        <w:t>There</w:t>
      </w:r>
      <w:r>
        <w:rPr>
          <w:spacing w:val="1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investigating</w:t>
      </w:r>
      <w:r>
        <w:rPr>
          <w:spacing w:val="1"/>
        </w:rPr>
        <w:t xml:space="preserve"> </w:t>
      </w:r>
      <w:r>
        <w:t>incidents,</w:t>
      </w:r>
      <w:r>
        <w:rPr>
          <w:spacing w:val="1"/>
        </w:rPr>
        <w:t xml:space="preserve"> </w:t>
      </w:r>
      <w:r>
        <w:t>accidents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near misses including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suitable</w:t>
      </w:r>
      <w:r>
        <w:rPr>
          <w:spacing w:val="-47"/>
        </w:rPr>
        <w:t xml:space="preserve"> </w:t>
      </w:r>
      <w:r>
        <w:t>preventive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corrective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and following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these corrective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preventive</w:t>
      </w:r>
      <w:r>
        <w:rPr>
          <w:spacing w:val="-3"/>
        </w:rPr>
        <w:t xml:space="preserve"> </w:t>
      </w:r>
      <w:r>
        <w:t>actions.</w:t>
      </w:r>
    </w:p>
    <w:p w14:paraId="7F5D0728" w14:textId="77777777" w:rsidR="00DE310C" w:rsidRDefault="00DE310C">
      <w:pPr>
        <w:sectPr w:rsidR="00DE310C">
          <w:pgSz w:w="11900" w:h="16850"/>
          <w:pgMar w:top="1340" w:right="720" w:bottom="1240" w:left="880" w:header="290" w:footer="1040" w:gutter="0"/>
          <w:cols w:space="720"/>
        </w:sectPr>
      </w:pPr>
    </w:p>
    <w:p w14:paraId="7F5D0729" w14:textId="77777777" w:rsidR="00DE310C" w:rsidRDefault="00DE310C">
      <w:pPr>
        <w:pStyle w:val="BodyText"/>
        <w:rPr>
          <w:sz w:val="20"/>
        </w:rPr>
      </w:pPr>
    </w:p>
    <w:p w14:paraId="7F5D0730" w14:textId="77777777" w:rsidR="00DE310C" w:rsidRDefault="00E33209">
      <w:pPr>
        <w:pStyle w:val="Heading2"/>
        <w:spacing w:before="52"/>
      </w:pPr>
      <w:r>
        <w:t>Organisation</w:t>
      </w:r>
    </w:p>
    <w:p w14:paraId="7F5D0731" w14:textId="77777777" w:rsidR="00DE310C" w:rsidRDefault="00E33209">
      <w:pPr>
        <w:pStyle w:val="BodyText"/>
        <w:ind w:left="113"/>
      </w:pP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requirement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organizational</w:t>
      </w:r>
      <w:r>
        <w:rPr>
          <w:spacing w:val="-11"/>
        </w:rPr>
        <w:t xml:space="preserve"> </w:t>
      </w:r>
      <w:r>
        <w:t>arrangements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business</w:t>
      </w:r>
      <w:r>
        <w:rPr>
          <w:spacing w:val="-4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facilities:</w:t>
      </w:r>
    </w:p>
    <w:p w14:paraId="7F5D0732" w14:textId="77777777" w:rsidR="00DE310C" w:rsidRDefault="00DE310C">
      <w:pPr>
        <w:pStyle w:val="BodyText"/>
      </w:pPr>
    </w:p>
    <w:p w14:paraId="7F5D0733" w14:textId="77777777" w:rsidR="00DE310C" w:rsidRDefault="00E33209">
      <w:pPr>
        <w:pStyle w:val="BodyText"/>
        <w:ind w:left="113"/>
      </w:pPr>
      <w:r>
        <w:t>A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which:</w:t>
      </w:r>
    </w:p>
    <w:p w14:paraId="7F5D0734" w14:textId="1BE1D423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 w:line="279" w:lineRule="exact"/>
        <w:ind w:hanging="361"/>
      </w:pPr>
      <w:r>
        <w:t>Includes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continual</w:t>
      </w:r>
      <w:r>
        <w:rPr>
          <w:spacing w:val="-2"/>
        </w:rPr>
        <w:t xml:space="preserve"> </w:t>
      </w:r>
      <w:r>
        <w:t>improvement and</w:t>
      </w:r>
      <w:r>
        <w:rPr>
          <w:spacing w:val="-3"/>
        </w:rPr>
        <w:t xml:space="preserve"> </w:t>
      </w:r>
      <w:r>
        <w:t>prevention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 w:rsidR="00411058">
        <w:t>pollution.</w:t>
      </w:r>
    </w:p>
    <w:p w14:paraId="7F5D0735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right="114"/>
      </w:pPr>
      <w:r>
        <w:t>Includes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commitment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comply</w:t>
      </w:r>
      <w:r>
        <w:rPr>
          <w:spacing w:val="17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relevant</w:t>
      </w:r>
      <w:r>
        <w:rPr>
          <w:spacing w:val="20"/>
        </w:rPr>
        <w:t xml:space="preserve"> </w:t>
      </w:r>
      <w:r>
        <w:t>legislation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requirements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organisation</w:t>
      </w:r>
      <w:r>
        <w:rPr>
          <w:spacing w:val="-2"/>
        </w:rPr>
        <w:t xml:space="preserve"> </w:t>
      </w:r>
      <w:r>
        <w:t>subscribes; and</w:t>
      </w:r>
    </w:p>
    <w:p w14:paraId="7F5D0736" w14:textId="55551601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right="116"/>
      </w:pPr>
      <w:r>
        <w:t>identifies,</w:t>
      </w:r>
      <w:r>
        <w:rPr>
          <w:spacing w:val="13"/>
        </w:rPr>
        <w:t xml:space="preserve"> </w:t>
      </w:r>
      <w:r>
        <w:t>sets,</w:t>
      </w:r>
      <w:r>
        <w:rPr>
          <w:spacing w:val="11"/>
        </w:rPr>
        <w:t xml:space="preserve"> </w:t>
      </w:r>
      <w:r w:rsidR="00411058">
        <w:t>monitors,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reviews</w:t>
      </w:r>
      <w:r>
        <w:rPr>
          <w:spacing w:val="15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t>environmental</w:t>
      </w:r>
      <w:r>
        <w:rPr>
          <w:spacing w:val="10"/>
        </w:rPr>
        <w:t xml:space="preserve"> </w:t>
      </w:r>
      <w:r>
        <w:t>objectives</w:t>
      </w:r>
      <w:r>
        <w:rPr>
          <w:spacing w:val="1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key</w:t>
      </w:r>
      <w:r>
        <w:rPr>
          <w:spacing w:val="13"/>
        </w:rPr>
        <w:t xml:space="preserve"> </w:t>
      </w:r>
      <w:r>
        <w:t>performance</w:t>
      </w:r>
      <w:r>
        <w:rPr>
          <w:spacing w:val="13"/>
        </w:rPr>
        <w:t xml:space="preserve"> </w:t>
      </w:r>
      <w:r>
        <w:t>indicators</w:t>
      </w:r>
      <w:r>
        <w:rPr>
          <w:spacing w:val="-47"/>
        </w:rPr>
        <w:t xml:space="preserve"> </w:t>
      </w:r>
      <w:r>
        <w:t>independently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Permit.</w:t>
      </w:r>
    </w:p>
    <w:p w14:paraId="7F5D0737" w14:textId="77777777" w:rsidR="00DE310C" w:rsidRDefault="00DE310C">
      <w:pPr>
        <w:pStyle w:val="BodyText"/>
        <w:spacing w:before="1"/>
      </w:pPr>
    </w:p>
    <w:p w14:paraId="7F5D0738" w14:textId="76BBE0C5" w:rsidR="00DE310C" w:rsidRDefault="001B7F7F">
      <w:pPr>
        <w:pStyle w:val="BodyText"/>
        <w:ind w:left="113"/>
      </w:pPr>
      <w:r>
        <w:t>HBR</w:t>
      </w:r>
      <w:r w:rsidR="00E33209">
        <w:rPr>
          <w:spacing w:val="-6"/>
        </w:rPr>
        <w:t xml:space="preserve"> </w:t>
      </w:r>
      <w:r w:rsidR="00E33209">
        <w:t>also</w:t>
      </w:r>
      <w:r w:rsidR="00E33209">
        <w:rPr>
          <w:spacing w:val="-7"/>
        </w:rPr>
        <w:t xml:space="preserve"> </w:t>
      </w:r>
      <w:r w:rsidR="00E33209">
        <w:t>has</w:t>
      </w:r>
      <w:r w:rsidR="00E33209">
        <w:rPr>
          <w:spacing w:val="-6"/>
        </w:rPr>
        <w:t xml:space="preserve"> </w:t>
      </w:r>
      <w:r w:rsidR="00E33209">
        <w:t>a</w:t>
      </w:r>
      <w:r w:rsidR="00E33209">
        <w:rPr>
          <w:spacing w:val="-8"/>
        </w:rPr>
        <w:t xml:space="preserve"> </w:t>
      </w:r>
      <w:r w:rsidR="00E33209">
        <w:t>management</w:t>
      </w:r>
      <w:r w:rsidR="00E33209">
        <w:rPr>
          <w:spacing w:val="-7"/>
        </w:rPr>
        <w:t xml:space="preserve"> </w:t>
      </w:r>
      <w:r w:rsidR="00E33209">
        <w:t>system</w:t>
      </w:r>
      <w:r w:rsidR="00E33209">
        <w:rPr>
          <w:spacing w:val="-6"/>
        </w:rPr>
        <w:t xml:space="preserve"> </w:t>
      </w:r>
      <w:r w:rsidR="00E33209">
        <w:t>that</w:t>
      </w:r>
      <w:r w:rsidR="00E33209">
        <w:rPr>
          <w:spacing w:val="-6"/>
        </w:rPr>
        <w:t xml:space="preserve"> </w:t>
      </w:r>
      <w:r w:rsidR="00E33209">
        <w:t>incorporate</w:t>
      </w:r>
      <w:r w:rsidR="00E33209">
        <w:rPr>
          <w:spacing w:val="-8"/>
        </w:rPr>
        <w:t xml:space="preserve"> </w:t>
      </w:r>
      <w:r w:rsidR="00E33209">
        <w:t>safety</w:t>
      </w:r>
      <w:r w:rsidR="00E33209">
        <w:rPr>
          <w:spacing w:val="-6"/>
        </w:rPr>
        <w:t xml:space="preserve"> </w:t>
      </w:r>
      <w:r w:rsidR="00E33209">
        <w:t>&amp;</w:t>
      </w:r>
      <w:r w:rsidR="00E33209">
        <w:rPr>
          <w:spacing w:val="-7"/>
        </w:rPr>
        <w:t xml:space="preserve"> </w:t>
      </w:r>
      <w:r w:rsidR="00E33209">
        <w:t>environmental</w:t>
      </w:r>
      <w:r w:rsidR="00E33209">
        <w:rPr>
          <w:spacing w:val="-6"/>
        </w:rPr>
        <w:t xml:space="preserve"> </w:t>
      </w:r>
      <w:r w:rsidR="00E33209">
        <w:t>considerations</w:t>
      </w:r>
      <w:r w:rsidR="00E33209">
        <w:rPr>
          <w:spacing w:val="-8"/>
        </w:rPr>
        <w:t xml:space="preserve"> </w:t>
      </w:r>
      <w:r w:rsidR="00E33209">
        <w:t>in</w:t>
      </w:r>
      <w:r w:rsidR="00E33209">
        <w:rPr>
          <w:spacing w:val="-6"/>
        </w:rPr>
        <w:t xml:space="preserve"> </w:t>
      </w:r>
      <w:r w:rsidR="00E33209">
        <w:t>the</w:t>
      </w:r>
      <w:r w:rsidR="00E33209">
        <w:rPr>
          <w:spacing w:val="-6"/>
        </w:rPr>
        <w:t xml:space="preserve"> </w:t>
      </w:r>
      <w:r w:rsidR="00E33209">
        <w:t>following</w:t>
      </w:r>
      <w:r w:rsidR="00E33209">
        <w:rPr>
          <w:spacing w:val="-7"/>
        </w:rPr>
        <w:t xml:space="preserve"> </w:t>
      </w:r>
      <w:r w:rsidR="00E33209">
        <w:t>areas:</w:t>
      </w:r>
    </w:p>
    <w:p w14:paraId="7F5D0739" w14:textId="387A4E8F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line="279" w:lineRule="exact"/>
        <w:ind w:hanging="361"/>
      </w:pPr>
      <w:r>
        <w:t>the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 installation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business</w:t>
      </w:r>
      <w:r>
        <w:rPr>
          <w:spacing w:val="-4"/>
        </w:rPr>
        <w:t xml:space="preserve"> </w:t>
      </w:r>
      <w:r w:rsidR="00411058">
        <w:t>scope.</w:t>
      </w:r>
    </w:p>
    <w:p w14:paraId="7F5D073A" w14:textId="66C84B68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right="113"/>
      </w:pPr>
      <w:r>
        <w:t>design,</w:t>
      </w:r>
      <w:r>
        <w:rPr>
          <w:spacing w:val="17"/>
        </w:rPr>
        <w:t xml:space="preserve"> </w:t>
      </w:r>
      <w:r>
        <w:t>construction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review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new</w:t>
      </w:r>
      <w:r>
        <w:rPr>
          <w:spacing w:val="19"/>
        </w:rPr>
        <w:t xml:space="preserve"> </w:t>
      </w:r>
      <w:r>
        <w:t>facilities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capital</w:t>
      </w:r>
      <w:r>
        <w:rPr>
          <w:spacing w:val="17"/>
        </w:rPr>
        <w:t xml:space="preserve"> </w:t>
      </w:r>
      <w:r>
        <w:t>projects</w:t>
      </w:r>
      <w:r>
        <w:rPr>
          <w:spacing w:val="19"/>
        </w:rPr>
        <w:t xml:space="preserve"> </w:t>
      </w:r>
      <w:r>
        <w:t>(including</w:t>
      </w:r>
      <w:r>
        <w:rPr>
          <w:spacing w:val="17"/>
        </w:rPr>
        <w:t xml:space="preserve"> </w:t>
      </w:r>
      <w:r>
        <w:t>provision</w:t>
      </w:r>
      <w:r>
        <w:rPr>
          <w:spacing w:val="16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their</w:t>
      </w:r>
      <w:r>
        <w:rPr>
          <w:spacing w:val="-47"/>
        </w:rPr>
        <w:t xml:space="preserve"> </w:t>
      </w:r>
      <w:r>
        <w:t>decommissioning</w:t>
      </w:r>
      <w:r w:rsidR="00411058">
        <w:t>).</w:t>
      </w:r>
    </w:p>
    <w:p w14:paraId="7F5D073B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hanging="361"/>
      </w:pPr>
      <w:r>
        <w:t>capital</w:t>
      </w:r>
      <w:r>
        <w:rPr>
          <w:spacing w:val="-2"/>
        </w:rPr>
        <w:t xml:space="preserve"> </w:t>
      </w:r>
      <w:r>
        <w:t>approval;</w:t>
      </w:r>
      <w:r>
        <w:rPr>
          <w:spacing w:val="-2"/>
        </w:rPr>
        <w:t xml:space="preserve"> </w:t>
      </w:r>
      <w:r>
        <w:t>and</w:t>
      </w:r>
    </w:p>
    <w:p w14:paraId="7F5D073C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/>
        <w:ind w:hanging="361"/>
      </w:pPr>
      <w:r>
        <w:t>purchasing</w:t>
      </w:r>
      <w:r>
        <w:rPr>
          <w:spacing w:val="-2"/>
        </w:rPr>
        <w:t xml:space="preserve"> </w:t>
      </w:r>
      <w:r>
        <w:t>policy.</w:t>
      </w:r>
    </w:p>
    <w:p w14:paraId="7F5D073D" w14:textId="77777777" w:rsidR="00DE310C" w:rsidRDefault="00DE310C">
      <w:pPr>
        <w:pStyle w:val="BodyText"/>
        <w:rPr>
          <w:sz w:val="28"/>
        </w:rPr>
      </w:pPr>
    </w:p>
    <w:p w14:paraId="7F5D073E" w14:textId="1359C48D" w:rsidR="00DE310C" w:rsidRDefault="00E33209">
      <w:pPr>
        <w:pStyle w:val="BodyText"/>
        <w:spacing w:before="196"/>
        <w:ind w:left="113" w:right="118"/>
        <w:jc w:val="both"/>
      </w:pPr>
      <w:r>
        <w:t xml:space="preserve">The installation, systems </w:t>
      </w:r>
      <w:r w:rsidR="00411058">
        <w:t>employed,</w:t>
      </w:r>
      <w:r>
        <w:t xml:space="preserve"> and its business processes and activities will be audited, at least annually, to</w:t>
      </w:r>
      <w:r>
        <w:rPr>
          <w:spacing w:val="1"/>
        </w:rPr>
        <w:t xml:space="preserve"> </w:t>
      </w:r>
      <w:r>
        <w:t>check that all activities are being carried out in conformity with all statutory and other requirements, and critical</w:t>
      </w:r>
      <w:r>
        <w:rPr>
          <w:spacing w:val="-47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or processes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 be</w:t>
      </w:r>
      <w:r>
        <w:rPr>
          <w:spacing w:val="-3"/>
        </w:rPr>
        <w:t xml:space="preserve"> </w:t>
      </w:r>
      <w:r>
        <w:t>audited independently.</w:t>
      </w:r>
    </w:p>
    <w:p w14:paraId="7F5D073F" w14:textId="77777777" w:rsidR="00DE310C" w:rsidRDefault="00DE310C">
      <w:pPr>
        <w:pStyle w:val="BodyText"/>
        <w:spacing w:before="11"/>
        <w:rPr>
          <w:sz w:val="21"/>
        </w:rPr>
      </w:pPr>
    </w:p>
    <w:p w14:paraId="7F5D0740" w14:textId="3099BB5F" w:rsidR="00DE310C" w:rsidRDefault="001B7F7F">
      <w:pPr>
        <w:pStyle w:val="BodyText"/>
        <w:ind w:left="113"/>
      </w:pPr>
      <w:r>
        <w:t>HBR</w:t>
      </w:r>
      <w:r w:rsidR="00E33209">
        <w:rPr>
          <w:spacing w:val="1"/>
        </w:rPr>
        <w:t xml:space="preserve"> </w:t>
      </w:r>
      <w:r w:rsidR="00E33209">
        <w:t>management</w:t>
      </w:r>
      <w:r w:rsidR="00E33209">
        <w:rPr>
          <w:spacing w:val="2"/>
        </w:rPr>
        <w:t xml:space="preserve"> </w:t>
      </w:r>
      <w:r w:rsidR="00E33209">
        <w:t>team with</w:t>
      </w:r>
      <w:r w:rsidR="00E33209">
        <w:rPr>
          <w:spacing w:val="-2"/>
        </w:rPr>
        <w:t xml:space="preserve"> </w:t>
      </w:r>
      <w:r w:rsidR="00411058">
        <w:t>review</w:t>
      </w:r>
      <w:r w:rsidR="00E33209">
        <w:rPr>
          <w:spacing w:val="4"/>
        </w:rPr>
        <w:t xml:space="preserve"> </w:t>
      </w:r>
      <w:r w:rsidR="00E33209">
        <w:t>its</w:t>
      </w:r>
      <w:r w:rsidR="00E33209">
        <w:rPr>
          <w:spacing w:val="1"/>
        </w:rPr>
        <w:t xml:space="preserve"> </w:t>
      </w:r>
      <w:r w:rsidR="00E33209">
        <w:t>safety</w:t>
      </w:r>
      <w:r w:rsidR="00E33209">
        <w:rPr>
          <w:spacing w:val="2"/>
        </w:rPr>
        <w:t xml:space="preserve"> </w:t>
      </w:r>
      <w:r w:rsidR="00E33209">
        <w:t>and</w:t>
      </w:r>
      <w:r w:rsidR="00E33209">
        <w:rPr>
          <w:spacing w:val="1"/>
        </w:rPr>
        <w:t xml:space="preserve"> </w:t>
      </w:r>
      <w:r w:rsidR="00E33209">
        <w:t>environmental</w:t>
      </w:r>
      <w:r w:rsidR="00E33209">
        <w:rPr>
          <w:spacing w:val="1"/>
        </w:rPr>
        <w:t xml:space="preserve"> </w:t>
      </w:r>
      <w:r w:rsidR="00E33209">
        <w:t>performance, objectives</w:t>
      </w:r>
      <w:r w:rsidR="00E33209">
        <w:rPr>
          <w:spacing w:val="2"/>
        </w:rPr>
        <w:t xml:space="preserve"> </w:t>
      </w:r>
      <w:r w:rsidR="00E33209">
        <w:t>and</w:t>
      </w:r>
      <w:r w:rsidR="00E33209">
        <w:rPr>
          <w:spacing w:val="1"/>
        </w:rPr>
        <w:t xml:space="preserve"> </w:t>
      </w:r>
      <w:r w:rsidR="00E33209">
        <w:t>targets, and</w:t>
      </w:r>
      <w:r w:rsidR="00E33209">
        <w:rPr>
          <w:spacing w:val="1"/>
        </w:rPr>
        <w:t xml:space="preserve"> </w:t>
      </w:r>
      <w:r w:rsidR="00E33209">
        <w:t>future</w:t>
      </w:r>
      <w:r w:rsidR="00E33209">
        <w:rPr>
          <w:spacing w:val="-47"/>
        </w:rPr>
        <w:t xml:space="preserve"> </w:t>
      </w:r>
      <w:r w:rsidR="00E33209">
        <w:t>planned</w:t>
      </w:r>
      <w:r w:rsidR="00E33209">
        <w:rPr>
          <w:spacing w:val="-1"/>
        </w:rPr>
        <w:t xml:space="preserve"> </w:t>
      </w:r>
      <w:r w:rsidR="00E33209">
        <w:t>improvements at</w:t>
      </w:r>
      <w:r w:rsidR="00E33209">
        <w:rPr>
          <w:spacing w:val="-3"/>
        </w:rPr>
        <w:t xml:space="preserve"> </w:t>
      </w:r>
      <w:r w:rsidR="00E33209">
        <w:t>least</w:t>
      </w:r>
      <w:r w:rsidR="00E33209">
        <w:rPr>
          <w:spacing w:val="-2"/>
        </w:rPr>
        <w:t xml:space="preserve"> </w:t>
      </w:r>
      <w:r w:rsidR="00E33209">
        <w:t>once</w:t>
      </w:r>
      <w:r w:rsidR="00E33209">
        <w:rPr>
          <w:spacing w:val="-2"/>
        </w:rPr>
        <w:t xml:space="preserve"> </w:t>
      </w:r>
      <w:r w:rsidR="00E33209">
        <w:t>annually.</w:t>
      </w:r>
    </w:p>
    <w:p w14:paraId="7F5D0741" w14:textId="77777777" w:rsidR="00DE310C" w:rsidRDefault="00DE310C">
      <w:pPr>
        <w:pStyle w:val="BodyText"/>
        <w:spacing w:before="1"/>
      </w:pPr>
    </w:p>
    <w:p w14:paraId="7F5D0742" w14:textId="77777777" w:rsidR="00DE310C" w:rsidRDefault="00E33209">
      <w:pPr>
        <w:pStyle w:val="Heading1"/>
        <w:spacing w:line="240" w:lineRule="auto"/>
        <w:jc w:val="both"/>
      </w:pPr>
      <w:r>
        <w:t>Raw</w:t>
      </w:r>
      <w:r>
        <w:rPr>
          <w:spacing w:val="-1"/>
        </w:rPr>
        <w:t xml:space="preserve"> </w:t>
      </w:r>
      <w:r>
        <w:t>materials</w:t>
      </w:r>
    </w:p>
    <w:p w14:paraId="7F5D0743" w14:textId="77777777" w:rsidR="00DE310C" w:rsidRDefault="00DE310C">
      <w:pPr>
        <w:pStyle w:val="BodyText"/>
        <w:spacing w:before="11"/>
        <w:rPr>
          <w:b/>
          <w:sz w:val="21"/>
        </w:rPr>
      </w:pPr>
    </w:p>
    <w:p w14:paraId="7F5D0744" w14:textId="77777777" w:rsidR="00DE310C" w:rsidRDefault="00E33209">
      <w:pPr>
        <w:pStyle w:val="Heading2"/>
        <w:jc w:val="both"/>
      </w:pPr>
      <w:r>
        <w:t>Raw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selection</w:t>
      </w:r>
    </w:p>
    <w:p w14:paraId="7F5D0745" w14:textId="23A23A45" w:rsidR="00DE310C" w:rsidRDefault="001B7F7F">
      <w:pPr>
        <w:pStyle w:val="BodyText"/>
        <w:ind w:left="113" w:right="115"/>
        <w:jc w:val="both"/>
      </w:pPr>
      <w:r>
        <w:t>HBR</w:t>
      </w:r>
      <w:r w:rsidR="00E33209">
        <w:t xml:space="preserve"> maintain a list of raw materials and their </w:t>
      </w:r>
      <w:r w:rsidR="00411058">
        <w:t>properties and</w:t>
      </w:r>
      <w:r w:rsidR="00E33209">
        <w:t xml:space="preserve"> will have procedures for the regular review of new</w:t>
      </w:r>
      <w:r w:rsidR="00E33209">
        <w:rPr>
          <w:spacing w:val="1"/>
        </w:rPr>
        <w:t xml:space="preserve"> </w:t>
      </w:r>
      <w:r w:rsidR="00E33209">
        <w:t>developments</w:t>
      </w:r>
      <w:r w:rsidR="00E33209">
        <w:rPr>
          <w:spacing w:val="-5"/>
        </w:rPr>
        <w:t xml:space="preserve"> </w:t>
      </w:r>
      <w:r w:rsidR="00E33209">
        <w:t>in</w:t>
      </w:r>
      <w:r w:rsidR="00E33209">
        <w:rPr>
          <w:spacing w:val="-6"/>
        </w:rPr>
        <w:t xml:space="preserve"> </w:t>
      </w:r>
      <w:r w:rsidR="00E33209">
        <w:t>raw</w:t>
      </w:r>
      <w:r w:rsidR="00E33209">
        <w:rPr>
          <w:spacing w:val="-7"/>
        </w:rPr>
        <w:t xml:space="preserve"> </w:t>
      </w:r>
      <w:r w:rsidR="00E33209">
        <w:t>materials</w:t>
      </w:r>
      <w:r w:rsidR="00E33209">
        <w:rPr>
          <w:spacing w:val="-5"/>
        </w:rPr>
        <w:t xml:space="preserve"> </w:t>
      </w:r>
      <w:r w:rsidR="00E33209">
        <w:t>and</w:t>
      </w:r>
      <w:r w:rsidR="00E33209">
        <w:rPr>
          <w:spacing w:val="-6"/>
        </w:rPr>
        <w:t xml:space="preserve"> </w:t>
      </w:r>
      <w:r w:rsidR="00E33209">
        <w:t>for</w:t>
      </w:r>
      <w:r w:rsidR="00E33209">
        <w:rPr>
          <w:spacing w:val="-5"/>
        </w:rPr>
        <w:t xml:space="preserve"> </w:t>
      </w:r>
      <w:r w:rsidR="00E33209">
        <w:t>the</w:t>
      </w:r>
      <w:r w:rsidR="00E33209">
        <w:rPr>
          <w:spacing w:val="-5"/>
        </w:rPr>
        <w:t xml:space="preserve"> </w:t>
      </w:r>
      <w:r w:rsidR="00E33209">
        <w:t>implementation</w:t>
      </w:r>
      <w:r w:rsidR="00E33209">
        <w:rPr>
          <w:spacing w:val="-5"/>
        </w:rPr>
        <w:t xml:space="preserve"> </w:t>
      </w:r>
      <w:r w:rsidR="00E33209">
        <w:t>of</w:t>
      </w:r>
      <w:r w:rsidR="00E33209">
        <w:rPr>
          <w:spacing w:val="-6"/>
        </w:rPr>
        <w:t xml:space="preserve"> </w:t>
      </w:r>
      <w:r w:rsidR="00E33209">
        <w:t>any</w:t>
      </w:r>
      <w:r w:rsidR="00E33209">
        <w:rPr>
          <w:spacing w:val="-4"/>
        </w:rPr>
        <w:t xml:space="preserve"> </w:t>
      </w:r>
      <w:r w:rsidR="00E33209">
        <w:t>suitable</w:t>
      </w:r>
      <w:r w:rsidR="00E33209">
        <w:rPr>
          <w:spacing w:val="-6"/>
        </w:rPr>
        <w:t xml:space="preserve"> </w:t>
      </w:r>
      <w:r w:rsidR="00E33209">
        <w:t>ones</w:t>
      </w:r>
      <w:r w:rsidR="00E33209">
        <w:rPr>
          <w:spacing w:val="-6"/>
        </w:rPr>
        <w:t xml:space="preserve"> </w:t>
      </w:r>
      <w:r w:rsidR="00E33209">
        <w:t>with</w:t>
      </w:r>
      <w:r w:rsidR="00E33209">
        <w:rPr>
          <w:spacing w:val="-6"/>
        </w:rPr>
        <w:t xml:space="preserve"> </w:t>
      </w:r>
      <w:r w:rsidR="00E33209">
        <w:t>an</w:t>
      </w:r>
      <w:r w:rsidR="00E33209">
        <w:rPr>
          <w:spacing w:val="-5"/>
        </w:rPr>
        <w:t xml:space="preserve"> </w:t>
      </w:r>
      <w:r w:rsidR="00E33209">
        <w:t>improved</w:t>
      </w:r>
      <w:r w:rsidR="00E33209">
        <w:rPr>
          <w:spacing w:val="-7"/>
        </w:rPr>
        <w:t xml:space="preserve"> </w:t>
      </w:r>
      <w:r w:rsidR="00E33209">
        <w:t>environmental</w:t>
      </w:r>
      <w:r w:rsidR="00E33209">
        <w:rPr>
          <w:spacing w:val="-48"/>
        </w:rPr>
        <w:t xml:space="preserve"> </w:t>
      </w:r>
      <w:r w:rsidR="00E33209">
        <w:t>profile and complete any longer-term studies needed into less polluting options and should make any material</w:t>
      </w:r>
      <w:r w:rsidR="00E33209">
        <w:rPr>
          <w:spacing w:val="1"/>
        </w:rPr>
        <w:t xml:space="preserve"> </w:t>
      </w:r>
      <w:r w:rsidR="00E33209">
        <w:t>substitutions</w:t>
      </w:r>
      <w:r w:rsidR="00E33209">
        <w:rPr>
          <w:spacing w:val="-4"/>
        </w:rPr>
        <w:t xml:space="preserve"> </w:t>
      </w:r>
      <w:r w:rsidR="00E33209">
        <w:t>identified.</w:t>
      </w:r>
    </w:p>
    <w:p w14:paraId="7F5D0746" w14:textId="77777777" w:rsidR="00DE310C" w:rsidRDefault="00DE310C">
      <w:pPr>
        <w:pStyle w:val="BodyText"/>
        <w:spacing w:before="2"/>
      </w:pPr>
    </w:p>
    <w:p w14:paraId="7F5D0747" w14:textId="77777777" w:rsidR="00DE310C" w:rsidRDefault="00E33209">
      <w:pPr>
        <w:pStyle w:val="BodyText"/>
        <w:ind w:left="113" w:right="115"/>
        <w:jc w:val="both"/>
      </w:pPr>
      <w:r>
        <w:t>Waste minimisation audit (including minimising the use of raw materials) will form part of the annual internal</w:t>
      </w:r>
      <w:r>
        <w:rPr>
          <w:spacing w:val="1"/>
        </w:rPr>
        <w:t xml:space="preserve"> </w:t>
      </w:r>
      <w:r>
        <w:t>audit schedule to ensure a systematic approach to the reduction of waste at source, by understanding and</w:t>
      </w:r>
      <w:r>
        <w:rPr>
          <w:spacing w:val="1"/>
        </w:rPr>
        <w:t xml:space="preserve"> </w:t>
      </w:r>
      <w:r>
        <w:t>changing</w:t>
      </w:r>
      <w:r>
        <w:rPr>
          <w:spacing w:val="-2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waste.</w:t>
      </w:r>
    </w:p>
    <w:p w14:paraId="7F5D0748" w14:textId="77777777" w:rsidR="00DE310C" w:rsidRDefault="00DE310C">
      <w:pPr>
        <w:pStyle w:val="BodyText"/>
        <w:spacing w:before="11"/>
        <w:rPr>
          <w:sz w:val="21"/>
        </w:rPr>
      </w:pPr>
    </w:p>
    <w:p w14:paraId="7F5D0749" w14:textId="77777777" w:rsidR="00DE310C" w:rsidRDefault="00E33209">
      <w:pPr>
        <w:pStyle w:val="Heading3"/>
        <w:jc w:val="both"/>
      </w:pPr>
      <w:r>
        <w:t>Water</w:t>
      </w:r>
      <w:r>
        <w:rPr>
          <w:spacing w:val="-1"/>
        </w:rPr>
        <w:t xml:space="preserve"> </w:t>
      </w:r>
      <w:r>
        <w:t>use</w:t>
      </w:r>
    </w:p>
    <w:p w14:paraId="24C37091" w14:textId="65167C2E" w:rsidR="00DE310C" w:rsidRDefault="001B7F7F">
      <w:pPr>
        <w:pStyle w:val="BodyText"/>
        <w:ind w:left="113" w:right="115"/>
        <w:jc w:val="both"/>
      </w:pPr>
      <w:r>
        <w:t>HBR</w:t>
      </w:r>
      <w:r w:rsidR="00E33209">
        <w:t xml:space="preserve"> do not currently use water in the operational process other than for domestic purposes. Water consumption</w:t>
      </w:r>
      <w:r w:rsidR="00E33209">
        <w:rPr>
          <w:spacing w:val="1"/>
        </w:rPr>
        <w:t xml:space="preserve"> </w:t>
      </w:r>
      <w:r w:rsidR="00E33209">
        <w:t>is</w:t>
      </w:r>
      <w:r w:rsidR="00E33209">
        <w:rPr>
          <w:spacing w:val="-1"/>
        </w:rPr>
        <w:t xml:space="preserve"> </w:t>
      </w:r>
      <w:r w:rsidR="00E33209">
        <w:t>monitored as</w:t>
      </w:r>
      <w:r w:rsidR="00E33209">
        <w:rPr>
          <w:spacing w:val="-2"/>
        </w:rPr>
        <w:t xml:space="preserve"> </w:t>
      </w:r>
      <w:r w:rsidR="00E33209">
        <w:t>part</w:t>
      </w:r>
      <w:r w:rsidR="00E33209">
        <w:rPr>
          <w:spacing w:val="-2"/>
        </w:rPr>
        <w:t xml:space="preserve"> </w:t>
      </w:r>
      <w:r w:rsidR="00E33209">
        <w:t>of</w:t>
      </w:r>
      <w:r w:rsidR="00E33209">
        <w:rPr>
          <w:spacing w:val="-2"/>
        </w:rPr>
        <w:t xml:space="preserve"> </w:t>
      </w:r>
      <w:r w:rsidR="00E33209">
        <w:t>our</w:t>
      </w:r>
      <w:r w:rsidR="00E33209">
        <w:rPr>
          <w:spacing w:val="-2"/>
        </w:rPr>
        <w:t xml:space="preserve"> </w:t>
      </w:r>
      <w:r w:rsidR="00E33209">
        <w:t>Environmental Aspects and</w:t>
      </w:r>
      <w:r w:rsidR="00E33209">
        <w:rPr>
          <w:spacing w:val="-4"/>
        </w:rPr>
        <w:t xml:space="preserve"> </w:t>
      </w:r>
      <w:r w:rsidR="00411058">
        <w:t>Impacts.</w:t>
      </w:r>
    </w:p>
    <w:p w14:paraId="4FA30F6F" w14:textId="3D94020C" w:rsidR="00411058" w:rsidRDefault="00411058">
      <w:pPr>
        <w:pStyle w:val="BodyText"/>
        <w:spacing w:before="1"/>
      </w:pPr>
    </w:p>
    <w:p w14:paraId="721F4F56" w14:textId="77777777" w:rsidR="00411058" w:rsidRDefault="00411058">
      <w:pPr>
        <w:pStyle w:val="BodyText"/>
        <w:spacing w:before="1"/>
      </w:pPr>
    </w:p>
    <w:p w14:paraId="7F5D074C" w14:textId="77777777" w:rsidR="00DE310C" w:rsidRDefault="00E33209">
      <w:pPr>
        <w:pStyle w:val="Heading1"/>
        <w:jc w:val="both"/>
      </w:pPr>
      <w:r>
        <w:t>Waste</w:t>
      </w:r>
      <w:r>
        <w:rPr>
          <w:spacing w:val="-4"/>
        </w:rPr>
        <w:t xml:space="preserve"> </w:t>
      </w:r>
      <w:r>
        <w:t>handling</w:t>
      </w:r>
    </w:p>
    <w:p w14:paraId="7F5D074D" w14:textId="77777777" w:rsidR="00DE310C" w:rsidRDefault="00E33209">
      <w:pPr>
        <w:pStyle w:val="Heading2"/>
        <w:spacing w:line="292" w:lineRule="exact"/>
      </w:pPr>
      <w:r>
        <w:t>Waste</w:t>
      </w:r>
      <w:r>
        <w:rPr>
          <w:spacing w:val="-4"/>
        </w:rPr>
        <w:t xml:space="preserve"> </w:t>
      </w:r>
      <w:r>
        <w:t>recovery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disposal</w:t>
      </w:r>
    </w:p>
    <w:p w14:paraId="7F5D074F" w14:textId="2928491B" w:rsidR="00DE310C" w:rsidRDefault="001B7F7F">
      <w:pPr>
        <w:pStyle w:val="BodyText"/>
        <w:spacing w:before="90"/>
        <w:ind w:left="113"/>
        <w:jc w:val="both"/>
      </w:pPr>
      <w:r>
        <w:t>HBR</w:t>
      </w:r>
      <w:r w:rsidR="00E33209">
        <w:rPr>
          <w:spacing w:val="-1"/>
        </w:rPr>
        <w:t xml:space="preserve"> </w:t>
      </w:r>
      <w:r w:rsidR="00E33209">
        <w:t>have</w:t>
      </w:r>
      <w:r w:rsidR="00E33209">
        <w:rPr>
          <w:spacing w:val="-1"/>
        </w:rPr>
        <w:t xml:space="preserve"> </w:t>
      </w:r>
      <w:r w:rsidR="00E33209">
        <w:t>implemented</w:t>
      </w:r>
      <w:r w:rsidR="00E33209">
        <w:rPr>
          <w:spacing w:val="-4"/>
        </w:rPr>
        <w:t xml:space="preserve"> </w:t>
      </w:r>
      <w:r w:rsidR="00E33209">
        <w:t>measures</w:t>
      </w:r>
      <w:r w:rsidR="00E33209">
        <w:rPr>
          <w:spacing w:val="2"/>
        </w:rPr>
        <w:t xml:space="preserve"> </w:t>
      </w:r>
      <w:r w:rsidR="00E33209">
        <w:t>to</w:t>
      </w:r>
      <w:r w:rsidR="00E33209">
        <w:rPr>
          <w:spacing w:val="1"/>
        </w:rPr>
        <w:t xml:space="preserve"> </w:t>
      </w:r>
      <w:r w:rsidR="00E33209">
        <w:t>avoid</w:t>
      </w:r>
      <w:r w:rsidR="00E33209">
        <w:rPr>
          <w:spacing w:val="-4"/>
        </w:rPr>
        <w:t xml:space="preserve"> </w:t>
      </w:r>
      <w:r w:rsidR="00E33209">
        <w:t>or reduce</w:t>
      </w:r>
      <w:r w:rsidR="00E33209">
        <w:rPr>
          <w:spacing w:val="-2"/>
        </w:rPr>
        <w:t xml:space="preserve"> </w:t>
      </w:r>
      <w:r w:rsidR="00E33209">
        <w:t>any</w:t>
      </w:r>
      <w:r w:rsidR="00E33209">
        <w:rPr>
          <w:spacing w:val="-1"/>
        </w:rPr>
        <w:t xml:space="preserve"> </w:t>
      </w:r>
      <w:r w:rsidR="00E33209">
        <w:t>impact</w:t>
      </w:r>
      <w:r w:rsidR="00E33209">
        <w:rPr>
          <w:spacing w:val="-1"/>
        </w:rPr>
        <w:t xml:space="preserve"> </w:t>
      </w:r>
      <w:r w:rsidR="00E33209">
        <w:t>of</w:t>
      </w:r>
      <w:r w:rsidR="00E33209">
        <w:rPr>
          <w:spacing w:val="-2"/>
        </w:rPr>
        <w:t xml:space="preserve"> </w:t>
      </w:r>
      <w:r w:rsidR="00E33209">
        <w:t>waste</w:t>
      </w:r>
      <w:r w:rsidR="00E33209">
        <w:rPr>
          <w:spacing w:val="-3"/>
        </w:rPr>
        <w:t xml:space="preserve"> </w:t>
      </w:r>
      <w:r w:rsidR="00E33209">
        <w:t>on</w:t>
      </w:r>
      <w:r w:rsidR="00E33209">
        <w:rPr>
          <w:spacing w:val="-1"/>
        </w:rPr>
        <w:t xml:space="preserve"> </w:t>
      </w:r>
      <w:r w:rsidR="00E33209">
        <w:t>the</w:t>
      </w:r>
      <w:r w:rsidR="00E33209">
        <w:rPr>
          <w:spacing w:val="-2"/>
        </w:rPr>
        <w:t xml:space="preserve"> </w:t>
      </w:r>
      <w:r w:rsidR="00E33209">
        <w:t>environment.</w:t>
      </w:r>
    </w:p>
    <w:p w14:paraId="7F5D0750" w14:textId="77777777" w:rsidR="00DE310C" w:rsidRDefault="00DE310C">
      <w:pPr>
        <w:pStyle w:val="BodyText"/>
        <w:spacing w:before="1"/>
      </w:pPr>
    </w:p>
    <w:p w14:paraId="7F5D0751" w14:textId="77777777" w:rsidR="00DE310C" w:rsidRDefault="00E33209">
      <w:pPr>
        <w:pStyle w:val="BodyText"/>
        <w:ind w:left="113" w:right="112"/>
        <w:jc w:val="both"/>
      </w:pPr>
      <w:r>
        <w:t>Waste production will be avoided wherever possible and any waste that is produced is recovered, unless it is</w:t>
      </w:r>
      <w:r>
        <w:rPr>
          <w:spacing w:val="1"/>
        </w:rPr>
        <w:t xml:space="preserve"> </w:t>
      </w:r>
      <w:r>
        <w:t>technically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economically</w:t>
      </w:r>
      <w:r>
        <w:rPr>
          <w:spacing w:val="-2"/>
        </w:rPr>
        <w:t xml:space="preserve"> </w:t>
      </w:r>
      <w:r>
        <w:t>impractical 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so.</w:t>
      </w:r>
    </w:p>
    <w:p w14:paraId="7F5D0752" w14:textId="77777777" w:rsidR="00DE310C" w:rsidRDefault="00DE310C">
      <w:pPr>
        <w:pStyle w:val="BodyText"/>
      </w:pPr>
    </w:p>
    <w:p w14:paraId="7F5D0758" w14:textId="77777777" w:rsidR="00DE310C" w:rsidRDefault="00E33209">
      <w:pPr>
        <w:pStyle w:val="Heading3"/>
        <w:jc w:val="both"/>
      </w:pPr>
      <w:r>
        <w:lastRenderedPageBreak/>
        <w:t>Contaminated</w:t>
      </w:r>
      <w:r>
        <w:rPr>
          <w:spacing w:val="-5"/>
        </w:rPr>
        <w:t xml:space="preserve"> </w:t>
      </w:r>
      <w:r>
        <w:t>containers</w:t>
      </w:r>
    </w:p>
    <w:p w14:paraId="7F5D0759" w14:textId="77777777" w:rsidR="00DE310C" w:rsidRDefault="00E33209">
      <w:pPr>
        <w:pStyle w:val="BodyText"/>
        <w:spacing w:before="1"/>
        <w:ind w:left="113" w:right="117"/>
        <w:jc w:val="both"/>
      </w:pPr>
      <w:r>
        <w:t>All</w:t>
      </w:r>
      <w:r>
        <w:rPr>
          <w:spacing w:val="1"/>
        </w:rPr>
        <w:t xml:space="preserve"> </w:t>
      </w:r>
      <w:r>
        <w:t>containers,</w:t>
      </w:r>
      <w:r>
        <w:rPr>
          <w:spacing w:val="1"/>
        </w:rPr>
        <w:t xml:space="preserve"> </w:t>
      </w:r>
      <w:r>
        <w:t>drums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IBC’s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designed,</w:t>
      </w:r>
      <w:r>
        <w:rPr>
          <w:spacing w:val="1"/>
        </w:rPr>
        <w:t xml:space="preserve"> </w:t>
      </w:r>
      <w:r>
        <w:t>manufactured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marked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reconditioning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refurbishment, and as such they will be cleaned and reconditioned to enable re-use where technically and</w:t>
      </w:r>
      <w:r>
        <w:rPr>
          <w:spacing w:val="1"/>
        </w:rPr>
        <w:t xml:space="preserve"> </w:t>
      </w:r>
      <w:r>
        <w:t>economically</w:t>
      </w:r>
      <w:r>
        <w:rPr>
          <w:spacing w:val="-3"/>
        </w:rPr>
        <w:t xml:space="preserve"> </w:t>
      </w:r>
      <w:r>
        <w:t>possible.</w:t>
      </w:r>
    </w:p>
    <w:p w14:paraId="7F5D075A" w14:textId="781A0BC0" w:rsidR="00DE310C" w:rsidRDefault="00E33209">
      <w:pPr>
        <w:pStyle w:val="BodyText"/>
        <w:ind w:left="113" w:right="116"/>
        <w:jc w:val="both"/>
      </w:pPr>
      <w:r>
        <w:t xml:space="preserve">Containers that cannot be re-used where there is no reconditioning </w:t>
      </w:r>
      <w:r w:rsidR="000209E3">
        <w:t>market,</w:t>
      </w:r>
      <w:r>
        <w:t xml:space="preserve"> and which have been cleaned will be</w:t>
      </w:r>
      <w:r>
        <w:rPr>
          <w:spacing w:val="-47"/>
        </w:rPr>
        <w:t xml:space="preserve"> </w:t>
      </w:r>
      <w:r>
        <w:t>released</w:t>
      </w:r>
      <w:r>
        <w:rPr>
          <w:spacing w:val="-4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secondary</w:t>
      </w:r>
      <w:r>
        <w:rPr>
          <w:spacing w:val="-2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market.</w:t>
      </w:r>
    </w:p>
    <w:p w14:paraId="7F5D075B" w14:textId="77777777" w:rsidR="00DE310C" w:rsidRDefault="00DE310C">
      <w:pPr>
        <w:pStyle w:val="BodyText"/>
      </w:pPr>
    </w:p>
    <w:p w14:paraId="7F5D075C" w14:textId="77777777" w:rsidR="00DE310C" w:rsidRDefault="00E33209">
      <w:pPr>
        <w:pStyle w:val="Heading1"/>
      </w:pPr>
      <w:r>
        <w:t>Energy</w:t>
      </w:r>
    </w:p>
    <w:p w14:paraId="7F5D075D" w14:textId="74777A62" w:rsidR="00DE310C" w:rsidRDefault="001B7F7F">
      <w:pPr>
        <w:pStyle w:val="BodyText"/>
        <w:ind w:left="113" w:right="115"/>
        <w:jc w:val="both"/>
      </w:pPr>
      <w:r>
        <w:t>HBR</w:t>
      </w:r>
      <w:r w:rsidR="00E33209">
        <w:t xml:space="preserve"> monitor energy consumption as part of our Environmental Aspects and Impacts this information being</w:t>
      </w:r>
      <w:r w:rsidR="00E33209">
        <w:rPr>
          <w:spacing w:val="1"/>
        </w:rPr>
        <w:t xml:space="preserve"> </w:t>
      </w:r>
      <w:r w:rsidR="00E33209">
        <w:t>available in table and graph form normalized with the operational throughput in tonnage which will identify any</w:t>
      </w:r>
      <w:r w:rsidR="00E33209">
        <w:rPr>
          <w:spacing w:val="1"/>
        </w:rPr>
        <w:t xml:space="preserve"> </w:t>
      </w:r>
      <w:r w:rsidR="00E33209">
        <w:t>trends</w:t>
      </w:r>
      <w:r w:rsidR="00E33209">
        <w:rPr>
          <w:spacing w:val="-1"/>
        </w:rPr>
        <w:t xml:space="preserve"> </w:t>
      </w:r>
      <w:r w:rsidR="00E33209">
        <w:t>or</w:t>
      </w:r>
      <w:r w:rsidR="00E33209">
        <w:rPr>
          <w:spacing w:val="-1"/>
        </w:rPr>
        <w:t xml:space="preserve"> </w:t>
      </w:r>
      <w:r w:rsidR="00E33209">
        <w:t>spikes in consumption.</w:t>
      </w:r>
    </w:p>
    <w:p w14:paraId="7F5D075E" w14:textId="77777777" w:rsidR="00DE310C" w:rsidRDefault="00DE310C">
      <w:pPr>
        <w:pStyle w:val="BodyText"/>
      </w:pPr>
    </w:p>
    <w:p w14:paraId="7F5D075F" w14:textId="3C76F49F" w:rsidR="00DE310C" w:rsidRDefault="001B7F7F">
      <w:pPr>
        <w:pStyle w:val="BodyText"/>
        <w:ind w:left="113"/>
        <w:jc w:val="both"/>
      </w:pPr>
      <w:r>
        <w:t>HBR</w:t>
      </w:r>
      <w:r w:rsidR="00E33209">
        <w:rPr>
          <w:spacing w:val="-2"/>
        </w:rPr>
        <w:t xml:space="preserve"> </w:t>
      </w:r>
      <w:r w:rsidR="00E33209">
        <w:t>facilities</w:t>
      </w:r>
      <w:r w:rsidR="00E33209">
        <w:rPr>
          <w:spacing w:val="-4"/>
        </w:rPr>
        <w:t xml:space="preserve"> </w:t>
      </w:r>
      <w:r w:rsidR="00E33209">
        <w:t>will</w:t>
      </w:r>
      <w:r w:rsidR="00E33209">
        <w:rPr>
          <w:spacing w:val="-2"/>
        </w:rPr>
        <w:t xml:space="preserve"> </w:t>
      </w:r>
      <w:r w:rsidR="00E33209">
        <w:t>also</w:t>
      </w:r>
      <w:r w:rsidR="00E33209">
        <w:rPr>
          <w:spacing w:val="-3"/>
        </w:rPr>
        <w:t xml:space="preserve"> </w:t>
      </w:r>
      <w:r w:rsidR="00E33209">
        <w:t>provide</w:t>
      </w:r>
      <w:r w:rsidR="00E33209">
        <w:rPr>
          <w:spacing w:val="-1"/>
        </w:rPr>
        <w:t xml:space="preserve"> </w:t>
      </w:r>
      <w:r w:rsidR="00E33209">
        <w:t>associated</w:t>
      </w:r>
      <w:r w:rsidR="00E33209">
        <w:rPr>
          <w:spacing w:val="-2"/>
        </w:rPr>
        <w:t xml:space="preserve"> </w:t>
      </w:r>
      <w:r w:rsidR="00E33209">
        <w:t>environmental</w:t>
      </w:r>
      <w:r w:rsidR="00E33209">
        <w:rPr>
          <w:spacing w:val="-2"/>
        </w:rPr>
        <w:t xml:space="preserve"> </w:t>
      </w:r>
      <w:r w:rsidR="00E33209">
        <w:t>emissions.</w:t>
      </w:r>
    </w:p>
    <w:p w14:paraId="7F5D0760" w14:textId="77777777" w:rsidR="00DE310C" w:rsidRDefault="00DE310C">
      <w:pPr>
        <w:pStyle w:val="BodyText"/>
        <w:spacing w:before="1"/>
      </w:pPr>
    </w:p>
    <w:p w14:paraId="7F5D0761" w14:textId="77777777" w:rsidR="00DE310C" w:rsidRDefault="00E33209">
      <w:pPr>
        <w:pStyle w:val="Heading1"/>
      </w:pPr>
      <w:r>
        <w:t>Basic</w:t>
      </w:r>
      <w:r>
        <w:rPr>
          <w:spacing w:val="-4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requirements</w:t>
      </w:r>
    </w:p>
    <w:p w14:paraId="7F5D0762" w14:textId="77777777" w:rsidR="00DE310C" w:rsidRDefault="00E33209">
      <w:pPr>
        <w:pStyle w:val="BodyText"/>
        <w:ind w:left="113" w:right="117"/>
        <w:jc w:val="both"/>
      </w:pPr>
      <w:r>
        <w:t>Operating, maintenance and housekeeping measures are in place in the following areas for the installation and</w:t>
      </w:r>
      <w:r>
        <w:rPr>
          <w:spacing w:val="1"/>
        </w:rPr>
        <w:t xml:space="preserve"> </w:t>
      </w:r>
      <w:r>
        <w:t>are relevant</w:t>
      </w:r>
      <w:r>
        <w:rPr>
          <w:spacing w:val="-2"/>
        </w:rPr>
        <w:t xml:space="preserve"> </w:t>
      </w:r>
      <w:r>
        <w:t>as follows:</w:t>
      </w:r>
    </w:p>
    <w:p w14:paraId="7F5D0763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hanging="361"/>
      </w:pPr>
      <w:r>
        <w:t>Operation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motors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drives</w:t>
      </w:r>
    </w:p>
    <w:p w14:paraId="7F5D0764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 w:line="279" w:lineRule="exact"/>
        <w:ind w:hanging="361"/>
      </w:pPr>
      <w:r>
        <w:t>Compressed</w:t>
      </w:r>
      <w:r>
        <w:rPr>
          <w:spacing w:val="-5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(leaks,</w:t>
      </w:r>
      <w:r>
        <w:rPr>
          <w:spacing w:val="-2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use)</w:t>
      </w:r>
    </w:p>
    <w:p w14:paraId="7F5D0765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line="279" w:lineRule="exact"/>
        <w:ind w:hanging="361"/>
      </w:pPr>
      <w:r>
        <w:t>Hot-water</w:t>
      </w:r>
      <w:r>
        <w:rPr>
          <w:spacing w:val="-3"/>
        </w:rPr>
        <w:t xml:space="preserve"> </w:t>
      </w:r>
      <w:r>
        <w:t>systems</w:t>
      </w:r>
    </w:p>
    <w:p w14:paraId="7F5D0766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hanging="361"/>
      </w:pPr>
      <w:r>
        <w:t>Lubrication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high-friction</w:t>
      </w:r>
      <w:r>
        <w:rPr>
          <w:spacing w:val="-1"/>
        </w:rPr>
        <w:t xml:space="preserve"> </w:t>
      </w:r>
      <w:r>
        <w:t>losses</w:t>
      </w:r>
    </w:p>
    <w:p w14:paraId="7F5D0767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/>
        <w:ind w:hanging="361"/>
      </w:pPr>
      <w:r>
        <w:t>other</w:t>
      </w:r>
      <w:r>
        <w:rPr>
          <w:spacing w:val="-4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 installation</w:t>
      </w:r>
    </w:p>
    <w:p w14:paraId="7F5D0768" w14:textId="77777777" w:rsidR="00DE310C" w:rsidRDefault="00DE310C">
      <w:pPr>
        <w:pStyle w:val="BodyText"/>
      </w:pPr>
    </w:p>
    <w:p w14:paraId="7F5D0769" w14:textId="77777777" w:rsidR="00DE310C" w:rsidRDefault="00E33209">
      <w:pPr>
        <w:ind w:left="113" w:right="116"/>
        <w:jc w:val="both"/>
      </w:pPr>
      <w:r w:rsidRPr="40C19EF1">
        <w:rPr>
          <w:b/>
          <w:bCs/>
        </w:rPr>
        <w:t>Energy</w:t>
      </w:r>
      <w:r w:rsidRPr="40C19EF1">
        <w:rPr>
          <w:b/>
          <w:bCs/>
          <w:spacing w:val="-7"/>
        </w:rPr>
        <w:t xml:space="preserve"> </w:t>
      </w:r>
      <w:r w:rsidRPr="40C19EF1">
        <w:rPr>
          <w:b/>
          <w:bCs/>
        </w:rPr>
        <w:t>management</w:t>
      </w:r>
      <w:r w:rsidRPr="40C19EF1">
        <w:rPr>
          <w:b/>
          <w:bCs/>
          <w:spacing w:val="-8"/>
        </w:rPr>
        <w:t xml:space="preserve"> </w:t>
      </w:r>
      <w:r w:rsidRPr="40C19EF1">
        <w:rPr>
          <w:b/>
          <w:bCs/>
        </w:rPr>
        <w:t>techniques</w:t>
      </w:r>
      <w:r w:rsidRPr="40C19EF1">
        <w:rPr>
          <w:b/>
          <w:bCs/>
          <w:spacing w:val="-3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monitoring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consumption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targeting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areas</w:t>
      </w:r>
      <w:r>
        <w:rPr>
          <w:spacing w:val="-4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reductions.</w:t>
      </w:r>
    </w:p>
    <w:p w14:paraId="758849BF" w14:textId="51691B2C" w:rsidR="40C19EF1" w:rsidRDefault="40C19EF1" w:rsidP="40C19EF1">
      <w:pPr>
        <w:ind w:left="113" w:right="116"/>
        <w:jc w:val="both"/>
      </w:pPr>
    </w:p>
    <w:p w14:paraId="7D5B65A8" w14:textId="51B43228" w:rsidR="40C19EF1" w:rsidRDefault="40C19EF1" w:rsidP="40C19EF1">
      <w:pPr>
        <w:ind w:left="113" w:right="116"/>
        <w:jc w:val="both"/>
      </w:pPr>
    </w:p>
    <w:p w14:paraId="7F5D076A" w14:textId="77777777" w:rsidR="00DE310C" w:rsidRDefault="00DE310C">
      <w:pPr>
        <w:pStyle w:val="BodyText"/>
        <w:spacing w:before="1"/>
      </w:pPr>
    </w:p>
    <w:p w14:paraId="7F5D076B" w14:textId="77777777" w:rsidR="00DE310C" w:rsidRDefault="00E33209">
      <w:pPr>
        <w:pStyle w:val="Heading1"/>
        <w:spacing w:before="1"/>
      </w:pPr>
      <w:r>
        <w:t>Accidents</w:t>
      </w:r>
    </w:p>
    <w:p w14:paraId="7F5D076C" w14:textId="6564B675" w:rsidR="00DE310C" w:rsidRDefault="00E33209">
      <w:pPr>
        <w:pStyle w:val="BodyText"/>
        <w:spacing w:line="268" w:lineRule="exact"/>
        <w:ind w:left="113"/>
        <w:jc w:val="both"/>
      </w:pPr>
      <w:r>
        <w:t>The</w:t>
      </w:r>
      <w:r>
        <w:rPr>
          <w:spacing w:val="-2"/>
        </w:rPr>
        <w:t xml:space="preserve"> </w:t>
      </w:r>
      <w:r>
        <w:t>Integrated</w:t>
      </w:r>
      <w:r>
        <w:rPr>
          <w:spacing w:val="-4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 w:rsidR="000209E3">
        <w:t>a</w:t>
      </w:r>
      <w:r>
        <w:t xml:space="preserve"> process</w:t>
      </w:r>
      <w:r>
        <w:rPr>
          <w:spacing w:val="4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managing</w:t>
      </w:r>
      <w:r>
        <w:rPr>
          <w:spacing w:val="-1"/>
        </w:rPr>
        <w:t xml:space="preserve"> </w:t>
      </w:r>
      <w:r>
        <w:t>(potential)</w:t>
      </w:r>
      <w:r>
        <w:rPr>
          <w:spacing w:val="-3"/>
        </w:rPr>
        <w:t xml:space="preserve"> </w:t>
      </w:r>
      <w:r>
        <w:t>accidents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7F5D076D" w14:textId="77777777" w:rsidR="00DE310C" w:rsidRDefault="00DE310C">
      <w:pPr>
        <w:pStyle w:val="BodyText"/>
      </w:pPr>
    </w:p>
    <w:p w14:paraId="7F5D076E" w14:textId="77777777" w:rsidR="00DE310C" w:rsidRDefault="00E33209">
      <w:pPr>
        <w:pStyle w:val="Heading3"/>
        <w:spacing w:before="1"/>
        <w:jc w:val="both"/>
      </w:pPr>
      <w:r>
        <w:t>Hazard</w:t>
      </w:r>
      <w:r>
        <w:rPr>
          <w:spacing w:val="-4"/>
        </w:rPr>
        <w:t xml:space="preserve"> </w:t>
      </w:r>
      <w:r>
        <w:t>Identification</w:t>
      </w:r>
    </w:p>
    <w:p w14:paraId="7F5D076F" w14:textId="77777777" w:rsidR="00DE310C" w:rsidRDefault="00E33209">
      <w:pPr>
        <w:pStyle w:val="BodyText"/>
        <w:ind w:left="113"/>
        <w:jc w:val="both"/>
      </w:pPr>
      <w:r>
        <w:t>Identification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hazards to safety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 our</w:t>
      </w:r>
      <w:r>
        <w:rPr>
          <w:spacing w:val="-3"/>
        </w:rPr>
        <w:t xml:space="preserve"> </w:t>
      </w:r>
      <w:r>
        <w:t>activities</w:t>
      </w:r>
    </w:p>
    <w:p w14:paraId="7F5D0770" w14:textId="77777777" w:rsidR="00DE310C" w:rsidRDefault="00DE310C">
      <w:pPr>
        <w:pStyle w:val="BodyText"/>
        <w:spacing w:before="10"/>
        <w:rPr>
          <w:sz w:val="21"/>
        </w:rPr>
      </w:pPr>
    </w:p>
    <w:p w14:paraId="7F5D0771" w14:textId="77777777" w:rsidR="00DE310C" w:rsidRDefault="00E33209">
      <w:pPr>
        <w:pStyle w:val="BodyText"/>
        <w:ind w:left="113"/>
        <w:jc w:val="both"/>
      </w:pPr>
      <w:r>
        <w:t>This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limited</w:t>
      </w:r>
      <w:r>
        <w:rPr>
          <w:spacing w:val="-2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7F5D0772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/>
        <w:ind w:hanging="361"/>
      </w:pPr>
      <w:r>
        <w:t>Arrangements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receipt, and</w:t>
      </w:r>
      <w:r>
        <w:rPr>
          <w:spacing w:val="-2"/>
        </w:rPr>
        <w:t xml:space="preserve"> </w:t>
      </w:r>
      <w:r>
        <w:t>checking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incoming</w:t>
      </w:r>
      <w:r>
        <w:rPr>
          <w:spacing w:val="-1"/>
        </w:rPr>
        <w:t xml:space="preserve"> </w:t>
      </w:r>
      <w:r>
        <w:t>wastes,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rejection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quarantine</w:t>
      </w:r>
    </w:p>
    <w:p w14:paraId="7F5D0773" w14:textId="163FF298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hanging="361"/>
      </w:pPr>
      <w:r>
        <w:t>Arrangements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storage, </w:t>
      </w:r>
      <w:r w:rsidR="000209E3">
        <w:t>segregation,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separation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differing</w:t>
      </w:r>
      <w:r>
        <w:rPr>
          <w:spacing w:val="-6"/>
        </w:rPr>
        <w:t xml:space="preserve"> </w:t>
      </w:r>
      <w:r>
        <w:t>waste types</w:t>
      </w:r>
    </w:p>
    <w:p w14:paraId="7F5D0774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 w:line="279" w:lineRule="exact"/>
        <w:ind w:hanging="361"/>
      </w:pPr>
      <w:r>
        <w:t>Procedures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internal</w:t>
      </w:r>
      <w:r>
        <w:rPr>
          <w:spacing w:val="-3"/>
        </w:rPr>
        <w:t xml:space="preserve"> </w:t>
      </w:r>
      <w:r>
        <w:t>transfer,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"bulking-up"</w:t>
      </w:r>
      <w:r>
        <w:rPr>
          <w:spacing w:val="-1"/>
        </w:rPr>
        <w:t xml:space="preserve"> </w:t>
      </w:r>
      <w:r>
        <w:t>of waste</w:t>
      </w:r>
      <w:r>
        <w:rPr>
          <w:spacing w:val="-2"/>
        </w:rPr>
        <w:t xml:space="preserve"> </w:t>
      </w:r>
      <w:r>
        <w:t>materials</w:t>
      </w:r>
    </w:p>
    <w:p w14:paraId="7F5D0775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line="279" w:lineRule="exact"/>
        <w:ind w:hanging="361"/>
      </w:pPr>
      <w:r>
        <w:t>Transfer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substances</w:t>
      </w:r>
    </w:p>
    <w:p w14:paraId="7F5D0776" w14:textId="1F01DCA6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hanging="361"/>
      </w:pPr>
      <w:r>
        <w:t>Emissions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plant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(</w:t>
      </w:r>
      <w:r w:rsidR="000209E3">
        <w:t>e.g.,</w:t>
      </w:r>
      <w:r>
        <w:rPr>
          <w:spacing w:val="-1"/>
        </w:rPr>
        <w:t xml:space="preserve"> </w:t>
      </w:r>
      <w:r>
        <w:t>leaks,</w:t>
      </w:r>
      <w:r>
        <w:rPr>
          <w:spacing w:val="-4"/>
        </w:rPr>
        <w:t xml:space="preserve"> </w:t>
      </w:r>
      <w:r>
        <w:t>over-pressure,</w:t>
      </w:r>
      <w:r>
        <w:rPr>
          <w:spacing w:val="-1"/>
        </w:rPr>
        <w:t xml:space="preserve"> </w:t>
      </w:r>
      <w:r>
        <w:t>blocked</w:t>
      </w:r>
      <w:r>
        <w:rPr>
          <w:spacing w:val="-2"/>
        </w:rPr>
        <w:t xml:space="preserve"> </w:t>
      </w:r>
      <w:r>
        <w:t>drains);</w:t>
      </w:r>
    </w:p>
    <w:p w14:paraId="7F5D0777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/>
        <w:ind w:hanging="361"/>
      </w:pPr>
      <w:r>
        <w:t>Failure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containment</w:t>
      </w:r>
    </w:p>
    <w:p w14:paraId="7F5D0778" w14:textId="77777777" w:rsidR="00DE310C" w:rsidRDefault="00DE310C">
      <w:pPr>
        <w:sectPr w:rsidR="00DE310C">
          <w:pgSz w:w="11900" w:h="16850"/>
          <w:pgMar w:top="1340" w:right="720" w:bottom="1240" w:left="880" w:header="290" w:footer="1040" w:gutter="0"/>
          <w:cols w:space="720"/>
        </w:sectPr>
      </w:pPr>
    </w:p>
    <w:p w14:paraId="7F5D0779" w14:textId="6DCE0924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91"/>
        <w:ind w:hanging="361"/>
      </w:pPr>
      <w:r>
        <w:lastRenderedPageBreak/>
        <w:t>Wrong</w:t>
      </w:r>
      <w:r>
        <w:rPr>
          <w:spacing w:val="-2"/>
        </w:rPr>
        <w:t xml:space="preserve"> </w:t>
      </w:r>
      <w:r>
        <w:t>connections</w:t>
      </w:r>
      <w:r>
        <w:rPr>
          <w:spacing w:val="-3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drains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 w:rsidR="000209E3">
        <w:t>systems.</w:t>
      </w:r>
    </w:p>
    <w:p w14:paraId="7F5D077A" w14:textId="336B3DB8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line="279" w:lineRule="exact"/>
        <w:ind w:hanging="361"/>
      </w:pPr>
      <w:r>
        <w:t>Incompatible</w:t>
      </w:r>
      <w:r>
        <w:rPr>
          <w:spacing w:val="-2"/>
        </w:rPr>
        <w:t xml:space="preserve"> </w:t>
      </w:r>
      <w:r>
        <w:t>substances</w:t>
      </w:r>
      <w:r>
        <w:rPr>
          <w:spacing w:val="-1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 w:rsidR="000209E3">
        <w:t>contact.</w:t>
      </w:r>
    </w:p>
    <w:p w14:paraId="7F5D077B" w14:textId="6A1A0F95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line="279" w:lineRule="exact"/>
        <w:ind w:hanging="361"/>
      </w:pPr>
      <w:r>
        <w:t>Operator</w:t>
      </w:r>
      <w:r>
        <w:rPr>
          <w:spacing w:val="-1"/>
        </w:rPr>
        <w:t xml:space="preserve"> </w:t>
      </w:r>
      <w:r w:rsidR="000209E3">
        <w:t>error.</w:t>
      </w:r>
    </w:p>
    <w:p w14:paraId="7F5D077C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/>
        <w:ind w:hanging="361"/>
      </w:pPr>
      <w:r>
        <w:t>Vandalism</w:t>
      </w:r>
      <w:r>
        <w:rPr>
          <w:spacing w:val="-2"/>
        </w:rPr>
        <w:t xml:space="preserve"> </w:t>
      </w:r>
      <w:r>
        <w:t>/ Arson.</w:t>
      </w:r>
    </w:p>
    <w:p w14:paraId="7F5D077D" w14:textId="77777777" w:rsidR="00DE310C" w:rsidRDefault="00DE310C">
      <w:pPr>
        <w:pStyle w:val="BodyText"/>
        <w:rPr>
          <w:sz w:val="28"/>
        </w:rPr>
      </w:pPr>
    </w:p>
    <w:p w14:paraId="7F5D077E" w14:textId="77777777" w:rsidR="00DE310C" w:rsidRDefault="00E33209">
      <w:pPr>
        <w:pStyle w:val="Heading3"/>
        <w:spacing w:before="196"/>
        <w:rPr>
          <w:b w:val="0"/>
        </w:rPr>
      </w:pP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risks</w:t>
      </w:r>
      <w:r>
        <w:rPr>
          <w:b w:val="0"/>
        </w:rPr>
        <w:t>.</w:t>
      </w:r>
    </w:p>
    <w:p w14:paraId="7F5D077F" w14:textId="77777777" w:rsidR="00DE310C" w:rsidRDefault="00E33209">
      <w:pPr>
        <w:pStyle w:val="BodyText"/>
        <w:ind w:left="113"/>
      </w:pPr>
      <w:r>
        <w:t>Once</w:t>
      </w:r>
      <w:r>
        <w:rPr>
          <w:spacing w:val="-2"/>
        </w:rPr>
        <w:t xml:space="preserve"> </w:t>
      </w:r>
      <w:r>
        <w:t>hazards</w:t>
      </w:r>
      <w:r>
        <w:rPr>
          <w:spacing w:val="-2"/>
        </w:rPr>
        <w:t xml:space="preserve"> </w:t>
      </w:r>
      <w:r>
        <w:t>have been</w:t>
      </w:r>
      <w:r>
        <w:rPr>
          <w:spacing w:val="-2"/>
        </w:rPr>
        <w:t xml:space="preserve"> </w:t>
      </w:r>
      <w:r>
        <w:t>identified,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assessing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addresses</w:t>
      </w:r>
      <w:r>
        <w:rPr>
          <w:spacing w:val="-3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questions:</w:t>
      </w:r>
    </w:p>
    <w:p w14:paraId="7F5D0780" w14:textId="77777777" w:rsidR="00DE310C" w:rsidRDefault="00DE310C">
      <w:pPr>
        <w:pStyle w:val="BodyText"/>
        <w:spacing w:before="11"/>
        <w:rPr>
          <w:sz w:val="21"/>
        </w:rPr>
      </w:pPr>
    </w:p>
    <w:p w14:paraId="7F5D0781" w14:textId="4D26F90E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hanging="361"/>
      </w:pPr>
      <w:r>
        <w:t>How likely</w:t>
      </w:r>
      <w:r>
        <w:rPr>
          <w:spacing w:val="-3"/>
        </w:rPr>
        <w:t xml:space="preserve"> </w:t>
      </w:r>
      <w:r>
        <w:t xml:space="preserve">is the </w:t>
      </w:r>
      <w:r w:rsidR="00C07876">
        <w:t>event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(source/frequency)?</w:t>
      </w:r>
    </w:p>
    <w:p w14:paraId="7F5D0782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hanging="361"/>
      </w:pPr>
      <w:r>
        <w:t>What</w:t>
      </w:r>
      <w:r>
        <w:rPr>
          <w:spacing w:val="-1"/>
        </w:rPr>
        <w:t xml:space="preserve"> </w:t>
      </w:r>
      <w:r>
        <w:t>substances are released and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much 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(risk evaluation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event)?</w:t>
      </w:r>
    </w:p>
    <w:p w14:paraId="7F5D0783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/>
        <w:ind w:hanging="361"/>
      </w:pPr>
      <w:r>
        <w:t>Where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released</w:t>
      </w:r>
      <w:r>
        <w:rPr>
          <w:spacing w:val="-3"/>
        </w:rPr>
        <w:t xml:space="preserve"> </w:t>
      </w:r>
      <w:r>
        <w:t>substances</w:t>
      </w:r>
      <w:r>
        <w:rPr>
          <w:spacing w:val="-4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(emission</w:t>
      </w:r>
      <w:r>
        <w:rPr>
          <w:spacing w:val="-2"/>
        </w:rPr>
        <w:t xml:space="preserve"> </w:t>
      </w:r>
      <w:r>
        <w:t>prediction-what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pathways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receptors)?</w:t>
      </w:r>
    </w:p>
    <w:p w14:paraId="7F5D0784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line="279" w:lineRule="exact"/>
        <w:ind w:hanging="361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consequences</w:t>
      </w:r>
      <w:r>
        <w:rPr>
          <w:spacing w:val="-1"/>
        </w:rPr>
        <w:t xml:space="preserve"> </w:t>
      </w:r>
      <w:r>
        <w:t>(consequence</w:t>
      </w:r>
      <w:r>
        <w:rPr>
          <w:spacing w:val="-3"/>
        </w:rPr>
        <w:t xml:space="preserve"> </w:t>
      </w:r>
      <w:r>
        <w:t>assessment–what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receptors)?</w:t>
      </w:r>
    </w:p>
    <w:p w14:paraId="7F5D0785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line="279" w:lineRule="exact"/>
        <w:ind w:hanging="361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risks</w:t>
      </w:r>
      <w:r>
        <w:rPr>
          <w:spacing w:val="-3"/>
        </w:rPr>
        <w:t xml:space="preserve"> </w:t>
      </w:r>
      <w:r>
        <w:t>(determination of</w:t>
      </w:r>
      <w:r>
        <w:rPr>
          <w:spacing w:val="-3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risk and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significance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environment)?</w:t>
      </w:r>
    </w:p>
    <w:p w14:paraId="7F5D0786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2"/>
        <w:ind w:right="114"/>
      </w:pPr>
      <w:r>
        <w:t>What</w:t>
      </w:r>
      <w:r>
        <w:rPr>
          <w:spacing w:val="-8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prevent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reduce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(risk</w:t>
      </w:r>
      <w:r>
        <w:rPr>
          <w:spacing w:val="-9"/>
        </w:rPr>
        <w:t xml:space="preserve"> </w:t>
      </w:r>
      <w:r>
        <w:t>management–measures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prevent</w:t>
      </w:r>
      <w:r>
        <w:rPr>
          <w:spacing w:val="-7"/>
        </w:rPr>
        <w:t xml:space="preserve"> </w:t>
      </w:r>
      <w:r>
        <w:t>accidents</w:t>
      </w:r>
      <w:r>
        <w:rPr>
          <w:spacing w:val="-8"/>
        </w:rPr>
        <w:t xml:space="preserve"> </w:t>
      </w:r>
      <w:r>
        <w:t>and/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reduce</w:t>
      </w:r>
      <w:r>
        <w:rPr>
          <w:spacing w:val="-7"/>
        </w:rPr>
        <w:t xml:space="preserve"> </w:t>
      </w:r>
      <w:r>
        <w:t>their</w:t>
      </w:r>
      <w:r>
        <w:rPr>
          <w:spacing w:val="-46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consequences)?</w:t>
      </w:r>
    </w:p>
    <w:p w14:paraId="7F5D0787" w14:textId="77777777" w:rsidR="00DE310C" w:rsidRDefault="00DE310C">
      <w:pPr>
        <w:pStyle w:val="BodyText"/>
      </w:pPr>
    </w:p>
    <w:p w14:paraId="7F5D0788" w14:textId="4A29478D" w:rsidR="00DE310C" w:rsidRDefault="00E33209">
      <w:pPr>
        <w:pStyle w:val="BodyText"/>
        <w:ind w:left="113"/>
      </w:pPr>
      <w:r>
        <w:t>The</w:t>
      </w:r>
      <w:r>
        <w:rPr>
          <w:spacing w:val="13"/>
        </w:rPr>
        <w:t xml:space="preserve"> </w:t>
      </w:r>
      <w:r>
        <w:t>detail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type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depend</w:t>
      </w:r>
      <w:r>
        <w:rPr>
          <w:spacing w:val="10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characteristics</w:t>
      </w:r>
      <w:r>
        <w:rPr>
          <w:spacing w:val="17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installation,</w:t>
      </w:r>
      <w:r>
        <w:rPr>
          <w:spacing w:val="1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main factors</w:t>
      </w:r>
      <w:r>
        <w:rPr>
          <w:spacing w:val="1"/>
        </w:rPr>
        <w:t xml:space="preserve"> </w:t>
      </w:r>
      <w:r>
        <w:t>being</w:t>
      </w:r>
      <w:r>
        <w:rPr>
          <w:spacing w:val="-1"/>
        </w:rPr>
        <w:t xml:space="preserve"> </w:t>
      </w:r>
      <w:r w:rsidR="00C07876">
        <w:t>considered</w:t>
      </w:r>
      <w:r>
        <w:t>:</w:t>
      </w:r>
    </w:p>
    <w:p w14:paraId="7F5D0789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 w:line="279" w:lineRule="exact"/>
        <w:ind w:hanging="361"/>
      </w:pPr>
      <w:r>
        <w:t>The scale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accident hazard</w:t>
      </w:r>
      <w:r>
        <w:rPr>
          <w:spacing w:val="-1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activities</w:t>
      </w:r>
    </w:p>
    <w:p w14:paraId="7F5D078A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line="279" w:lineRule="exact"/>
        <w:ind w:hanging="361"/>
      </w:pPr>
      <w:r>
        <w:t>The risks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of population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environment</w:t>
      </w:r>
      <w:r>
        <w:rPr>
          <w:spacing w:val="-2"/>
        </w:rPr>
        <w:t xml:space="preserve"> </w:t>
      </w:r>
      <w:r>
        <w:t>(receptors)</w:t>
      </w:r>
    </w:p>
    <w:p w14:paraId="7F5D078B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/>
        <w:ind w:right="114"/>
      </w:pPr>
      <w:r>
        <w:t>The nature of the installation and complexity of the activities and the relative difficulty in determining and</w:t>
      </w:r>
      <w:r>
        <w:rPr>
          <w:spacing w:val="-47"/>
        </w:rPr>
        <w:t xml:space="preserve"> </w:t>
      </w:r>
      <w:r>
        <w:t>justifying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adequacy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risk-control techniques</w:t>
      </w:r>
    </w:p>
    <w:p w14:paraId="7F5D078C" w14:textId="77777777" w:rsidR="00DE310C" w:rsidRDefault="00DE310C">
      <w:pPr>
        <w:pStyle w:val="BodyText"/>
      </w:pPr>
    </w:p>
    <w:p w14:paraId="7F5D078D" w14:textId="77777777" w:rsidR="00DE310C" w:rsidRDefault="00E33209">
      <w:pPr>
        <w:pStyle w:val="Heading3"/>
      </w:pPr>
      <w:r>
        <w:t>Identification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risks.</w:t>
      </w:r>
    </w:p>
    <w:p w14:paraId="7F5D078E" w14:textId="77777777" w:rsidR="00DE310C" w:rsidRDefault="00DE310C">
      <w:pPr>
        <w:pStyle w:val="BodyText"/>
        <w:spacing w:before="1"/>
        <w:rPr>
          <w:b/>
        </w:rPr>
      </w:pPr>
    </w:p>
    <w:p w14:paraId="7F5D078F" w14:textId="77777777" w:rsidR="00DE310C" w:rsidRDefault="00E33209">
      <w:pPr>
        <w:pStyle w:val="BodyText"/>
        <w:ind w:left="113"/>
      </w:pPr>
      <w:r>
        <w:t>The</w:t>
      </w:r>
      <w:r>
        <w:rPr>
          <w:spacing w:val="-1"/>
        </w:rPr>
        <w:t xml:space="preserve"> </w:t>
      </w:r>
      <w:r>
        <w:t>installation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protocols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place:</w:t>
      </w:r>
    </w:p>
    <w:p w14:paraId="7F5D0790" w14:textId="77777777" w:rsidR="00DE310C" w:rsidRDefault="00DE310C">
      <w:pPr>
        <w:pStyle w:val="BodyText"/>
        <w:spacing w:before="11"/>
        <w:rPr>
          <w:sz w:val="21"/>
        </w:rPr>
      </w:pPr>
    </w:p>
    <w:p w14:paraId="7F5D0791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1"/>
        </w:tabs>
        <w:ind w:right="115"/>
        <w:jc w:val="both"/>
      </w:pPr>
      <w:r>
        <w:t>Site plans showing the precise location of wastes having specific hazard characteristics (eg corrosive) with</w:t>
      </w:r>
      <w:r>
        <w:rPr>
          <w:spacing w:val="1"/>
        </w:rPr>
        <w:t xml:space="preserve"> </w:t>
      </w:r>
      <w:r>
        <w:t>clear identification of the perimeters of the various designated storage areas and their maximum storage</w:t>
      </w:r>
      <w:r>
        <w:rPr>
          <w:spacing w:val="1"/>
        </w:rPr>
        <w:t xml:space="preserve"> </w:t>
      </w:r>
      <w:r>
        <w:t>capacity.</w:t>
      </w:r>
    </w:p>
    <w:p w14:paraId="7F5D0792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1"/>
        </w:tabs>
        <w:spacing w:before="1"/>
        <w:ind w:right="115"/>
        <w:jc w:val="both"/>
      </w:pPr>
      <w:r>
        <w:t>Procedures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checking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raw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wastes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compatibility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substances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accidentally come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contact.</w:t>
      </w:r>
    </w:p>
    <w:p w14:paraId="7F5D0793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1"/>
        </w:tabs>
        <w:spacing w:before="3" w:line="237" w:lineRule="auto"/>
        <w:ind w:right="116"/>
        <w:jc w:val="both"/>
      </w:pPr>
      <w:r>
        <w:t>Storage arrangements for raw materials, products and wastes will be designed and operated to minimise</w:t>
      </w:r>
      <w:r>
        <w:rPr>
          <w:spacing w:val="1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environment.</w:t>
      </w:r>
    </w:p>
    <w:p w14:paraId="7F5D0794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1"/>
        </w:tabs>
        <w:spacing w:before="1"/>
        <w:ind w:right="115"/>
        <w:jc w:val="both"/>
      </w:pPr>
      <w:r>
        <w:t>Automatic process controls backed-up by manual supervision to minimize the frequency of emergency</w:t>
      </w:r>
      <w:r>
        <w:rPr>
          <w:spacing w:val="1"/>
        </w:rPr>
        <w:t xml:space="preserve"> </w:t>
      </w:r>
      <w:r>
        <w:t>situations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control during</w:t>
      </w:r>
      <w:r>
        <w:rPr>
          <w:spacing w:val="-1"/>
        </w:rPr>
        <w:t xml:space="preserve"> </w:t>
      </w:r>
      <w:r>
        <w:t>emergency situations.</w:t>
      </w:r>
    </w:p>
    <w:p w14:paraId="7F5D0795" w14:textId="0C20F909" w:rsidR="00DE310C" w:rsidRDefault="00E33209">
      <w:pPr>
        <w:pStyle w:val="ListParagraph"/>
        <w:numPr>
          <w:ilvl w:val="0"/>
          <w:numId w:val="2"/>
        </w:numPr>
        <w:tabs>
          <w:tab w:val="left" w:pos="681"/>
        </w:tabs>
        <w:spacing w:before="1"/>
        <w:ind w:right="117"/>
        <w:jc w:val="both"/>
      </w:pPr>
      <w:r>
        <w:t>Physical protection will be in place where appropriate (</w:t>
      </w:r>
      <w:r w:rsidR="00C07876">
        <w:t>e.g.</w:t>
      </w:r>
      <w:r>
        <w:t xml:space="preserve"> Barriers to prevent damage to equipment 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movement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vehicles).</w:t>
      </w:r>
    </w:p>
    <w:p w14:paraId="7F5D0796" w14:textId="0892D1C3" w:rsidR="00DE310C" w:rsidRDefault="00E33209">
      <w:pPr>
        <w:pStyle w:val="ListParagraph"/>
        <w:numPr>
          <w:ilvl w:val="0"/>
          <w:numId w:val="2"/>
        </w:numPr>
        <w:tabs>
          <w:tab w:val="left" w:pos="681"/>
        </w:tabs>
        <w:spacing w:before="1" w:line="280" w:lineRule="exact"/>
        <w:ind w:hanging="361"/>
        <w:jc w:val="both"/>
      </w:pPr>
      <w:r>
        <w:t>Appropriate</w:t>
      </w:r>
      <w:r>
        <w:rPr>
          <w:spacing w:val="-1"/>
        </w:rPr>
        <w:t xml:space="preserve"> </w:t>
      </w:r>
      <w:r>
        <w:t>secondary</w:t>
      </w:r>
      <w:r>
        <w:rPr>
          <w:spacing w:val="-1"/>
        </w:rPr>
        <w:t xml:space="preserve"> </w:t>
      </w:r>
      <w:r>
        <w:t>containment</w:t>
      </w:r>
      <w:r>
        <w:rPr>
          <w:spacing w:val="-4"/>
        </w:rPr>
        <w:t xml:space="preserve"> </w:t>
      </w:r>
      <w:r>
        <w:t>(</w:t>
      </w:r>
      <w:r w:rsidR="00C07876">
        <w:t>e.g.</w:t>
      </w:r>
      <w:r>
        <w:rPr>
          <w:spacing w:val="-2"/>
        </w:rPr>
        <w:t xml:space="preserve"> </w:t>
      </w:r>
      <w:r>
        <w:t>bunds,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containment).</w:t>
      </w:r>
    </w:p>
    <w:p w14:paraId="7F5D0797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1"/>
        </w:tabs>
        <w:spacing w:line="280" w:lineRule="exact"/>
        <w:ind w:hanging="361"/>
        <w:jc w:val="both"/>
      </w:pPr>
      <w:r>
        <w:t>Security</w:t>
      </w:r>
      <w:r>
        <w:rPr>
          <w:spacing w:val="-3"/>
        </w:rPr>
        <w:t xml:space="preserve"> </w:t>
      </w:r>
      <w:r>
        <w:t>systems to prevent unauthorized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provided.</w:t>
      </w:r>
    </w:p>
    <w:p w14:paraId="7F5D0798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1"/>
        </w:tabs>
        <w:spacing w:before="1"/>
        <w:ind w:right="116"/>
        <w:jc w:val="both"/>
      </w:pPr>
      <w:r>
        <w:t>System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logging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recording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accidents,</w:t>
      </w:r>
      <w:r>
        <w:rPr>
          <w:spacing w:val="-4"/>
        </w:rPr>
        <w:t xml:space="preserve"> </w:t>
      </w:r>
      <w:r>
        <w:t>incidents,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near</w:t>
      </w:r>
      <w:r>
        <w:rPr>
          <w:spacing w:val="-8"/>
        </w:rPr>
        <w:t xml:space="preserve"> </w:t>
      </w:r>
      <w:r>
        <w:t>misses,</w:t>
      </w:r>
      <w:r>
        <w:rPr>
          <w:spacing w:val="-9"/>
        </w:rPr>
        <w:t xml:space="preserve"> </w:t>
      </w:r>
      <w:r>
        <w:t>abnormal</w:t>
      </w:r>
      <w:r>
        <w:rPr>
          <w:spacing w:val="-8"/>
        </w:rPr>
        <w:t xml:space="preserve"> </w:t>
      </w:r>
      <w:r>
        <w:t>events,</w:t>
      </w:r>
      <w:r>
        <w:rPr>
          <w:spacing w:val="-7"/>
        </w:rPr>
        <w:t xml:space="preserve"> </w:t>
      </w:r>
      <w:r>
        <w:t>changes</w:t>
      </w:r>
      <w:r>
        <w:rPr>
          <w:spacing w:val="-47"/>
        </w:rPr>
        <w:t xml:space="preserve"> </w:t>
      </w:r>
      <w:r>
        <w:t>to procedures and</w:t>
      </w:r>
      <w:r>
        <w:rPr>
          <w:spacing w:val="-1"/>
        </w:rPr>
        <w:t xml:space="preserve"> </w:t>
      </w:r>
      <w:r>
        <w:t>significant findings of</w:t>
      </w:r>
      <w:r>
        <w:rPr>
          <w:spacing w:val="-3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inspections.</w:t>
      </w:r>
    </w:p>
    <w:p w14:paraId="7F5D0799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1"/>
        </w:tabs>
        <w:ind w:hanging="361"/>
        <w:jc w:val="both"/>
      </w:pPr>
      <w:r>
        <w:t>Processes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responding</w:t>
      </w:r>
      <w:r>
        <w:rPr>
          <w:spacing w:val="-2"/>
        </w:rPr>
        <w:t xml:space="preserve"> </w:t>
      </w:r>
      <w:r>
        <w:t>to and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accidents,</w:t>
      </w:r>
      <w:r>
        <w:rPr>
          <w:spacing w:val="-1"/>
        </w:rPr>
        <w:t xml:space="preserve"> </w:t>
      </w:r>
      <w:r>
        <w:t>incidents,</w:t>
      </w:r>
      <w:r>
        <w:rPr>
          <w:spacing w:val="-4"/>
        </w:rPr>
        <w:t xml:space="preserve"> </w:t>
      </w:r>
      <w:r>
        <w:t>near</w:t>
      </w:r>
      <w:r>
        <w:rPr>
          <w:spacing w:val="-3"/>
        </w:rPr>
        <w:t xml:space="preserve"> </w:t>
      </w:r>
      <w:r>
        <w:t>misses,</w:t>
      </w:r>
      <w:r>
        <w:rPr>
          <w:spacing w:val="-3"/>
        </w:rPr>
        <w:t xml:space="preserve"> </w:t>
      </w:r>
      <w:r>
        <w:t>etc…</w:t>
      </w:r>
    </w:p>
    <w:p w14:paraId="7F5D079A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1"/>
        </w:tabs>
        <w:spacing w:before="1"/>
        <w:ind w:right="115"/>
        <w:jc w:val="both"/>
      </w:pPr>
      <w:r>
        <w:t>Roles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responsibilities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personnel</w:t>
      </w:r>
      <w:r>
        <w:rPr>
          <w:spacing w:val="-11"/>
        </w:rPr>
        <w:t xml:space="preserve"> </w:t>
      </w:r>
      <w:r>
        <w:t>involved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accident/incident</w:t>
      </w:r>
      <w:r>
        <w:rPr>
          <w:spacing w:val="-11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formally</w:t>
      </w:r>
      <w:r>
        <w:rPr>
          <w:spacing w:val="-6"/>
        </w:rPr>
        <w:t xml:space="preserve"> </w:t>
      </w:r>
      <w:r>
        <w:t>specified</w:t>
      </w:r>
      <w:r>
        <w:rPr>
          <w:spacing w:val="-47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clear guidance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each accident scenario</w:t>
      </w:r>
      <w:r>
        <w:rPr>
          <w:spacing w:val="-2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managed.</w:t>
      </w:r>
    </w:p>
    <w:p w14:paraId="7F5D079B" w14:textId="77777777" w:rsidR="00DE310C" w:rsidRDefault="00DE310C">
      <w:pPr>
        <w:pStyle w:val="BodyText"/>
        <w:spacing w:before="10"/>
        <w:rPr>
          <w:sz w:val="21"/>
        </w:rPr>
      </w:pPr>
    </w:p>
    <w:p w14:paraId="7F5D079C" w14:textId="77777777" w:rsidR="00DE310C" w:rsidRDefault="00E33209">
      <w:pPr>
        <w:pStyle w:val="BodyText"/>
        <w:ind w:left="113"/>
      </w:pPr>
      <w:r>
        <w:t>Spillage</w:t>
      </w:r>
      <w:r>
        <w:rPr>
          <w:spacing w:val="-1"/>
        </w:rPr>
        <w:t xml:space="preserve"> </w:t>
      </w:r>
      <w:r>
        <w:t>prevention</w:t>
      </w:r>
      <w:r>
        <w:rPr>
          <w:spacing w:val="-5"/>
        </w:rPr>
        <w:t xml:space="preserve"> </w:t>
      </w:r>
      <w:r>
        <w:t>controls</w:t>
      </w:r>
      <w:r>
        <w:rPr>
          <w:spacing w:val="-2"/>
        </w:rPr>
        <w:t xml:space="preserve"> </w:t>
      </w:r>
      <w:r>
        <w:t>are in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substances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spill</w:t>
      </w:r>
      <w:r>
        <w:rPr>
          <w:spacing w:val="-1"/>
        </w:rPr>
        <w:t xml:space="preserve"> </w:t>
      </w:r>
      <w:r>
        <w:t>incidents</w:t>
      </w:r>
    </w:p>
    <w:p w14:paraId="7F5D079D" w14:textId="77777777" w:rsidR="00DE310C" w:rsidRDefault="00DE310C">
      <w:pPr>
        <w:pStyle w:val="BodyText"/>
        <w:spacing w:before="2"/>
        <w:rPr>
          <w:sz w:val="28"/>
        </w:rPr>
      </w:pPr>
    </w:p>
    <w:p w14:paraId="426A3907" w14:textId="77777777" w:rsidR="00C07876" w:rsidRDefault="00C07876">
      <w:pPr>
        <w:pStyle w:val="Heading1"/>
        <w:spacing w:line="240" w:lineRule="auto"/>
      </w:pPr>
    </w:p>
    <w:p w14:paraId="7F5D079E" w14:textId="0385E336" w:rsidR="00DE310C" w:rsidRDefault="00E33209">
      <w:pPr>
        <w:pStyle w:val="Heading1"/>
        <w:spacing w:line="240" w:lineRule="auto"/>
      </w:pPr>
      <w:r>
        <w:lastRenderedPageBreak/>
        <w:t>Noise</w:t>
      </w:r>
    </w:p>
    <w:p w14:paraId="7F5D07A0" w14:textId="77777777" w:rsidR="00DE310C" w:rsidRDefault="00E33209">
      <w:pPr>
        <w:pStyle w:val="BodyText"/>
        <w:spacing w:before="90"/>
        <w:ind w:left="113" w:right="118"/>
        <w:jc w:val="both"/>
      </w:pPr>
      <w:r>
        <w:t>The</w:t>
      </w:r>
      <w:r>
        <w:rPr>
          <w:spacing w:val="-9"/>
        </w:rPr>
        <w:t xml:space="preserve"> </w:t>
      </w:r>
      <w:r>
        <w:t>installation</w:t>
      </w:r>
      <w:r>
        <w:rPr>
          <w:spacing w:val="-10"/>
        </w:rPr>
        <w:t xml:space="preserve"> </w:t>
      </w:r>
      <w:r>
        <w:t>monitors</w:t>
      </w:r>
      <w:r>
        <w:rPr>
          <w:spacing w:val="-9"/>
        </w:rPr>
        <w:t xml:space="preserve"> </w:t>
      </w:r>
      <w:r>
        <w:t>noise</w:t>
      </w:r>
      <w:r>
        <w:rPr>
          <w:spacing w:val="-7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noise</w:t>
      </w:r>
      <w:r>
        <w:rPr>
          <w:spacing w:val="-8"/>
        </w:rPr>
        <w:t xml:space="preserve"> </w:t>
      </w:r>
      <w:r>
        <w:t>specialist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carry</w:t>
      </w:r>
      <w:r>
        <w:rPr>
          <w:spacing w:val="-7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testing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required.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installation</w:t>
      </w:r>
      <w:r>
        <w:rPr>
          <w:spacing w:val="-10"/>
        </w:rPr>
        <w:t xml:space="preserve"> </w:t>
      </w:r>
      <w:r>
        <w:t>has</w:t>
      </w:r>
      <w:r>
        <w:rPr>
          <w:spacing w:val="-47"/>
        </w:rPr>
        <w:t xml:space="preserve"> </w:t>
      </w:r>
      <w:r>
        <w:t>been designated as hearing protection zone inside but the noise level outside of the building is low and does not</w:t>
      </w:r>
      <w:r>
        <w:rPr>
          <w:spacing w:val="-47"/>
        </w:rPr>
        <w:t xml:space="preserve"> </w:t>
      </w:r>
      <w:r>
        <w:t>exceed 50dB.</w:t>
      </w:r>
    </w:p>
    <w:p w14:paraId="7F5D07A1" w14:textId="77777777" w:rsidR="00DE310C" w:rsidRDefault="00DE310C">
      <w:pPr>
        <w:pStyle w:val="BodyText"/>
        <w:spacing w:before="11"/>
        <w:rPr>
          <w:sz w:val="21"/>
        </w:rPr>
      </w:pPr>
    </w:p>
    <w:p w14:paraId="7F5D07A2" w14:textId="4015F979" w:rsidR="00DE310C" w:rsidRDefault="00E33209">
      <w:pPr>
        <w:pStyle w:val="BodyText"/>
        <w:ind w:left="113"/>
        <w:jc w:val="both"/>
      </w:pPr>
      <w:r>
        <w:t>The installation</w:t>
      </w:r>
      <w:r>
        <w:rPr>
          <w:spacing w:val="-2"/>
        </w:rPr>
        <w:t xml:space="preserve"> </w:t>
      </w:r>
      <w:r>
        <w:t>does not</w:t>
      </w:r>
      <w:r>
        <w:rPr>
          <w:spacing w:val="-2"/>
        </w:rPr>
        <w:t xml:space="preserve"> </w:t>
      </w:r>
      <w:r>
        <w:t>operate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night.</w:t>
      </w:r>
      <w:r>
        <w:rPr>
          <w:spacing w:val="-1"/>
        </w:rPr>
        <w:t xml:space="preserve"> </w:t>
      </w:r>
      <w:r w:rsidR="001B7F7F">
        <w:t>HBR</w:t>
      </w:r>
      <w:r>
        <w:rPr>
          <w:spacing w:val="-2"/>
        </w:rPr>
        <w:t xml:space="preserve"> </w:t>
      </w:r>
      <w:r>
        <w:t>monitors</w:t>
      </w:r>
      <w:r>
        <w:rPr>
          <w:spacing w:val="-1"/>
        </w:rPr>
        <w:t xml:space="preserve"> </w:t>
      </w:r>
      <w:r>
        <w:t>noise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integrated</w:t>
      </w:r>
      <w:r>
        <w:rPr>
          <w:spacing w:val="-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system.</w:t>
      </w:r>
    </w:p>
    <w:p w14:paraId="7F5D07A3" w14:textId="77777777" w:rsidR="00DE310C" w:rsidRDefault="00DE310C">
      <w:pPr>
        <w:pStyle w:val="BodyText"/>
      </w:pPr>
    </w:p>
    <w:p w14:paraId="7F5D07A4" w14:textId="77777777" w:rsidR="00DE310C" w:rsidRDefault="00DE310C">
      <w:pPr>
        <w:pStyle w:val="BodyText"/>
        <w:spacing w:before="1"/>
      </w:pPr>
    </w:p>
    <w:p w14:paraId="7F5D07A5" w14:textId="77777777" w:rsidR="00DE310C" w:rsidRDefault="00E33209">
      <w:pPr>
        <w:pStyle w:val="Heading2"/>
        <w:jc w:val="both"/>
      </w:pPr>
      <w:r>
        <w:t>Monitoring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emissions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air</w:t>
      </w:r>
    </w:p>
    <w:p w14:paraId="7F5D07A6" w14:textId="31D2DA2B" w:rsidR="00DE310C" w:rsidRDefault="00E33209">
      <w:pPr>
        <w:pStyle w:val="BodyText"/>
        <w:ind w:left="113" w:right="114"/>
        <w:jc w:val="both"/>
      </w:pPr>
      <w:r>
        <w:rPr>
          <w:spacing w:val="-1"/>
        </w:rPr>
        <w:t>Emissions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air</w:t>
      </w:r>
      <w:r>
        <w:rPr>
          <w:spacing w:val="-10"/>
        </w:rPr>
        <w:t xml:space="preserve"> </w:t>
      </w:r>
      <w:r w:rsidR="5EF75B5B">
        <w:t>will be</w:t>
      </w:r>
      <w:r>
        <w:rPr>
          <w:spacing w:val="-11"/>
        </w:rPr>
        <w:t xml:space="preserve"> </w:t>
      </w:r>
      <w:r>
        <w:t>monitored</w:t>
      </w:r>
      <w:r>
        <w:rPr>
          <w:spacing w:val="-10"/>
        </w:rPr>
        <w:t xml:space="preserve"> </w:t>
      </w:r>
      <w:r>
        <w:t>periodically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accordance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 w:rsidR="7C901C2A">
        <w:rPr>
          <w:spacing w:val="-12"/>
        </w:rPr>
        <w:t>the EA Schedules.</w:t>
      </w:r>
      <w:r>
        <w:rPr>
          <w:spacing w:val="-12"/>
        </w:rPr>
        <w:t xml:space="preserve"> </w:t>
      </w:r>
      <w:r>
        <w:t>Daily</w:t>
      </w:r>
      <w:r>
        <w:rPr>
          <w:spacing w:val="-11"/>
        </w:rPr>
        <w:t xml:space="preserve"> </w:t>
      </w:r>
      <w:r>
        <w:t>visual</w:t>
      </w:r>
      <w:r>
        <w:rPr>
          <w:spacing w:val="-9"/>
        </w:rPr>
        <w:t xml:space="preserve"> </w:t>
      </w:r>
      <w:r>
        <w:t>monitoring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air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smoke,</w:t>
      </w:r>
      <w:r>
        <w:rPr>
          <w:spacing w:val="-48"/>
        </w:rPr>
        <w:t xml:space="preserve"> </w:t>
      </w:r>
      <w:r>
        <w:rPr>
          <w:spacing w:val="-1"/>
        </w:rPr>
        <w:t>dust,</w:t>
      </w:r>
      <w:r>
        <w:rPr>
          <w:spacing w:val="-11"/>
        </w:rPr>
        <w:t xml:space="preserve"> </w:t>
      </w:r>
      <w:r>
        <w:rPr>
          <w:spacing w:val="-1"/>
        </w:rPr>
        <w:t>litter,</w:t>
      </w:r>
      <w:r>
        <w:rPr>
          <w:spacing w:val="-12"/>
        </w:rPr>
        <w:t xml:space="preserve"> </w:t>
      </w:r>
      <w:r w:rsidR="00C07876">
        <w:t>plumes,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daily</w:t>
      </w:r>
      <w:r>
        <w:rPr>
          <w:spacing w:val="-11"/>
        </w:rPr>
        <w:t xml:space="preserve"> </w:t>
      </w:r>
      <w:r>
        <w:t>odour</w:t>
      </w:r>
      <w:r>
        <w:rPr>
          <w:spacing w:val="-12"/>
        </w:rPr>
        <w:t xml:space="preserve"> </w:t>
      </w:r>
      <w:r>
        <w:t>monitoring,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extensive</w:t>
      </w:r>
      <w:r>
        <w:rPr>
          <w:spacing w:val="-13"/>
        </w:rPr>
        <w:t xml:space="preserve"> </w:t>
      </w:r>
      <w:r>
        <w:t>monitoring</w:t>
      </w:r>
      <w:r>
        <w:rPr>
          <w:spacing w:val="-13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nuisance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occurring</w:t>
      </w:r>
      <w:r>
        <w:rPr>
          <w:spacing w:val="-13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appears</w:t>
      </w:r>
      <w:r>
        <w:rPr>
          <w:spacing w:val="-48"/>
        </w:rPr>
        <w:t xml:space="preserve"> </w:t>
      </w:r>
      <w:r>
        <w:t>likely</w:t>
      </w:r>
    </w:p>
    <w:p w14:paraId="7F5D07A7" w14:textId="77777777" w:rsidR="00DE310C" w:rsidRDefault="00DE310C">
      <w:pPr>
        <w:pStyle w:val="BodyText"/>
        <w:spacing w:before="1"/>
      </w:pPr>
    </w:p>
    <w:p w14:paraId="7F5D07A8" w14:textId="77777777" w:rsidR="00DE310C" w:rsidRDefault="00E33209">
      <w:pPr>
        <w:pStyle w:val="Heading2"/>
        <w:jc w:val="both"/>
      </w:pPr>
      <w:r>
        <w:t>Monitoring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waste</w:t>
      </w:r>
      <w:r>
        <w:rPr>
          <w:spacing w:val="-2"/>
        </w:rPr>
        <w:t xml:space="preserve"> </w:t>
      </w:r>
      <w:r>
        <w:t>emissions</w:t>
      </w:r>
    </w:p>
    <w:p w14:paraId="31DDEB2A" w14:textId="47C5BF44" w:rsidR="65F25590" w:rsidRDefault="65F25590" w:rsidP="62F4F745">
      <w:pPr>
        <w:pStyle w:val="BodyText"/>
        <w:tabs>
          <w:tab w:val="left" w:pos="680"/>
          <w:tab w:val="left" w:pos="681"/>
        </w:tabs>
        <w:spacing w:line="259" w:lineRule="auto"/>
        <w:jc w:val="both"/>
      </w:pPr>
      <w:r>
        <w:t xml:space="preserve">  Non identified</w:t>
      </w:r>
    </w:p>
    <w:p w14:paraId="7F5D07AD" w14:textId="77777777" w:rsidR="00DE310C" w:rsidRDefault="00DE310C">
      <w:pPr>
        <w:pStyle w:val="BodyText"/>
      </w:pPr>
    </w:p>
    <w:p w14:paraId="7F5D07AE" w14:textId="77777777" w:rsidR="00DE310C" w:rsidRDefault="00E33209">
      <w:pPr>
        <w:pStyle w:val="Heading2"/>
        <w:jc w:val="both"/>
      </w:pPr>
      <w:r>
        <w:t>Monitoring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emissions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land</w:t>
      </w:r>
    </w:p>
    <w:p w14:paraId="7F5D07AF" w14:textId="77777777" w:rsidR="00DE310C" w:rsidRDefault="00E33209">
      <w:pPr>
        <w:pStyle w:val="BodyText"/>
        <w:ind w:left="113"/>
        <w:jc w:val="both"/>
      </w:pPr>
      <w:r>
        <w:t>Operatives</w:t>
      </w:r>
      <w:r>
        <w:rPr>
          <w:spacing w:val="-2"/>
        </w:rPr>
        <w:t xml:space="preserve"> </w:t>
      </w:r>
      <w:r>
        <w:t>will report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potential land</w:t>
      </w:r>
      <w:r>
        <w:rPr>
          <w:spacing w:val="-3"/>
        </w:rPr>
        <w:t xml:space="preserve"> </w:t>
      </w:r>
      <w:r>
        <w:t>emissions</w:t>
      </w:r>
    </w:p>
    <w:p w14:paraId="7F5D07B0" w14:textId="77777777" w:rsidR="00DE310C" w:rsidRDefault="00DE310C">
      <w:pPr>
        <w:pStyle w:val="BodyText"/>
        <w:spacing w:before="1"/>
      </w:pPr>
    </w:p>
    <w:p w14:paraId="7F5D07B1" w14:textId="77777777" w:rsidR="00DE310C" w:rsidRDefault="00E33209">
      <w:pPr>
        <w:pStyle w:val="Heading2"/>
        <w:jc w:val="both"/>
      </w:pPr>
      <w:r>
        <w:t>Monitoring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emissions</w:t>
      </w:r>
      <w:r>
        <w:rPr>
          <w:spacing w:val="-4"/>
        </w:rPr>
        <w:t xml:space="preserve"> </w:t>
      </w:r>
      <w:r>
        <w:t>to groundwater</w:t>
      </w:r>
    </w:p>
    <w:p w14:paraId="7F5D07B2" w14:textId="77777777" w:rsidR="00DE310C" w:rsidRDefault="00E33209">
      <w:pPr>
        <w:pStyle w:val="BodyText"/>
        <w:ind w:left="113"/>
        <w:jc w:val="both"/>
      </w:pPr>
      <w:r>
        <w:t>Groundwater</w:t>
      </w:r>
      <w:r>
        <w:rPr>
          <w:spacing w:val="-3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where:</w:t>
      </w:r>
    </w:p>
    <w:p w14:paraId="7F5D07B3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hanging="361"/>
      </w:pPr>
      <w:r>
        <w:t>There</w:t>
      </w:r>
      <w:r>
        <w:rPr>
          <w:spacing w:val="-1"/>
        </w:rPr>
        <w:t xml:space="preserve"> </w:t>
      </w:r>
      <w:r>
        <w:t>are any</w:t>
      </w:r>
      <w:r>
        <w:rPr>
          <w:spacing w:val="-2"/>
        </w:rPr>
        <w:t xml:space="preserve"> </w:t>
      </w:r>
      <w:r>
        <w:t>subsurface</w:t>
      </w:r>
      <w:r>
        <w:rPr>
          <w:spacing w:val="-3"/>
        </w:rPr>
        <w:t xml:space="preserve"> </w:t>
      </w:r>
      <w:r>
        <w:t>structures</w:t>
      </w:r>
      <w:r>
        <w:rPr>
          <w:spacing w:val="-3"/>
        </w:rPr>
        <w:t xml:space="preserve"> </w:t>
      </w:r>
      <w:r>
        <w:t>carrying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holding</w:t>
      </w:r>
      <w:r>
        <w:rPr>
          <w:spacing w:val="-1"/>
        </w:rPr>
        <w:t xml:space="preserve"> </w:t>
      </w:r>
      <w:r>
        <w:t>waste or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harmful substances</w:t>
      </w:r>
    </w:p>
    <w:p w14:paraId="7F5D07B4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/>
        <w:ind w:hanging="361"/>
      </w:pP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uncertainty about</w:t>
      </w:r>
      <w:r>
        <w:rPr>
          <w:spacing w:val="-3"/>
        </w:rPr>
        <w:t xml:space="preserve"> </w:t>
      </w:r>
      <w:r>
        <w:t>surfaces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operational</w:t>
      </w:r>
      <w:r>
        <w:rPr>
          <w:spacing w:val="-1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drainage systems,</w:t>
      </w:r>
      <w:r>
        <w:rPr>
          <w:spacing w:val="-3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older</w:t>
      </w:r>
      <w:r>
        <w:rPr>
          <w:spacing w:val="-1"/>
        </w:rPr>
        <w:t xml:space="preserve"> </w:t>
      </w:r>
      <w:r>
        <w:t>sites</w:t>
      </w:r>
    </w:p>
    <w:p w14:paraId="7F5D07B5" w14:textId="77777777" w:rsidR="00DE310C" w:rsidRDefault="00DE310C">
      <w:pPr>
        <w:pStyle w:val="BodyText"/>
        <w:spacing w:before="10"/>
        <w:rPr>
          <w:sz w:val="21"/>
        </w:rPr>
      </w:pPr>
    </w:p>
    <w:p w14:paraId="7F5D07B8" w14:textId="77777777" w:rsidR="00DE310C" w:rsidRDefault="00DE310C">
      <w:pPr>
        <w:pStyle w:val="BodyText"/>
        <w:spacing w:before="1"/>
      </w:pPr>
    </w:p>
    <w:p w14:paraId="7F5D07B9" w14:textId="77777777" w:rsidR="00DE310C" w:rsidRDefault="00E33209">
      <w:pPr>
        <w:pStyle w:val="Heading1"/>
        <w:spacing w:line="240" w:lineRule="auto"/>
      </w:pPr>
      <w:r>
        <w:t>Closure</w:t>
      </w:r>
    </w:p>
    <w:p w14:paraId="7F5D07BA" w14:textId="5DEF88DC" w:rsidR="00DE310C" w:rsidRDefault="00E33209">
      <w:pPr>
        <w:pStyle w:val="BodyText"/>
        <w:spacing w:before="1"/>
        <w:ind w:left="113" w:right="118"/>
        <w:jc w:val="both"/>
      </w:pPr>
      <w:r>
        <w:t>Operations during the life of our Permit will not lead to any deterioration of the site. Should any instances arise</w:t>
      </w:r>
      <w:r>
        <w:rPr>
          <w:spacing w:val="1"/>
        </w:rPr>
        <w:t xml:space="preserve"> </w:t>
      </w:r>
      <w:r>
        <w:t xml:space="preserve">which have, or might have, impacted on the state of the site, then </w:t>
      </w:r>
      <w:r w:rsidR="001B7F7F">
        <w:t>HBR</w:t>
      </w:r>
      <w:r>
        <w:t xml:space="preserve"> will record them along with any further</w:t>
      </w:r>
      <w:r>
        <w:rPr>
          <w:spacing w:val="1"/>
        </w:rPr>
        <w:t xml:space="preserve"> </w:t>
      </w:r>
      <w:r>
        <w:t>investigation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ameliorating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carried</w:t>
      </w:r>
      <w:r>
        <w:rPr>
          <w:spacing w:val="-5"/>
        </w:rPr>
        <w:t xml:space="preserve"> </w:t>
      </w:r>
      <w:r>
        <w:t>out.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coherent</w:t>
      </w:r>
      <w:r>
        <w:rPr>
          <w:spacing w:val="-3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site throughout</w:t>
      </w:r>
      <w:r>
        <w:rPr>
          <w:spacing w:val="-2"/>
        </w:rPr>
        <w:t xml:space="preserve"> </w:t>
      </w:r>
      <w:r>
        <w:t>the period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IPPC</w:t>
      </w:r>
      <w:r>
        <w:rPr>
          <w:spacing w:val="-2"/>
        </w:rPr>
        <w:t xml:space="preserve"> </w:t>
      </w:r>
      <w:r>
        <w:t>Permit.</w:t>
      </w:r>
    </w:p>
    <w:p w14:paraId="7F5D07BB" w14:textId="77777777" w:rsidR="00DE310C" w:rsidRDefault="00DE310C">
      <w:pPr>
        <w:pStyle w:val="BodyText"/>
        <w:spacing w:before="11"/>
        <w:rPr>
          <w:sz w:val="21"/>
        </w:rPr>
      </w:pPr>
    </w:p>
    <w:p w14:paraId="7F5D07BC" w14:textId="77777777" w:rsidR="00DE310C" w:rsidRDefault="00E33209">
      <w:pPr>
        <w:pStyle w:val="BodyText"/>
        <w:ind w:left="113"/>
        <w:jc w:val="both"/>
      </w:pPr>
      <w:r>
        <w:t>Any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will be submitted 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Regulator.</w:t>
      </w:r>
    </w:p>
    <w:p w14:paraId="7F5D07BD" w14:textId="77777777" w:rsidR="00DE310C" w:rsidRDefault="00DE310C">
      <w:pPr>
        <w:pStyle w:val="BodyText"/>
        <w:spacing w:before="1"/>
      </w:pPr>
    </w:p>
    <w:p w14:paraId="7F5D07BE" w14:textId="5B2BBE88" w:rsidR="00DE310C" w:rsidRDefault="001B7F7F">
      <w:pPr>
        <w:pStyle w:val="BodyText"/>
        <w:ind w:left="113" w:right="115"/>
        <w:jc w:val="both"/>
      </w:pPr>
      <w:r>
        <w:t>HBR</w:t>
      </w:r>
      <w:r w:rsidR="00E33209">
        <w:t xml:space="preserve"> will always take </w:t>
      </w:r>
      <w:r w:rsidR="00E33209">
        <w:rPr>
          <w:b/>
        </w:rPr>
        <w:t>c</w:t>
      </w:r>
      <w:r w:rsidR="00E33209">
        <w:t>are at the design stage to minimise risks during decommissioning. For existing installations,</w:t>
      </w:r>
      <w:r w:rsidR="00E33209">
        <w:rPr>
          <w:spacing w:val="1"/>
        </w:rPr>
        <w:t xml:space="preserve"> </w:t>
      </w:r>
      <w:r w:rsidR="00E33209">
        <w:t>where potential problems are identified, a programme of improvements would typically be put in place to a</w:t>
      </w:r>
      <w:r w:rsidR="00E33209">
        <w:rPr>
          <w:spacing w:val="1"/>
        </w:rPr>
        <w:t xml:space="preserve"> </w:t>
      </w:r>
      <w:r w:rsidR="00E33209">
        <w:t>timescale</w:t>
      </w:r>
      <w:r w:rsidR="00E33209">
        <w:rPr>
          <w:spacing w:val="-3"/>
        </w:rPr>
        <w:t xml:space="preserve"> </w:t>
      </w:r>
      <w:r w:rsidR="00E33209">
        <w:t>agreed</w:t>
      </w:r>
      <w:r w:rsidR="00E33209">
        <w:rPr>
          <w:spacing w:val="-3"/>
        </w:rPr>
        <w:t xml:space="preserve"> </w:t>
      </w:r>
      <w:r w:rsidR="00E33209">
        <w:t>with the Regulator.</w:t>
      </w:r>
    </w:p>
    <w:p w14:paraId="7F5D07BF" w14:textId="77777777" w:rsidR="00DE310C" w:rsidRDefault="00DE310C">
      <w:pPr>
        <w:pStyle w:val="BodyText"/>
        <w:spacing w:before="11"/>
        <w:rPr>
          <w:sz w:val="21"/>
        </w:rPr>
      </w:pPr>
    </w:p>
    <w:p w14:paraId="7F5D07C0" w14:textId="77777777" w:rsidR="00DE310C" w:rsidRDefault="00E33209">
      <w:pPr>
        <w:pStyle w:val="BodyText"/>
        <w:ind w:left="113"/>
        <w:jc w:val="both"/>
      </w:pPr>
      <w:r>
        <w:t>Our</w:t>
      </w:r>
      <w:r>
        <w:rPr>
          <w:spacing w:val="-2"/>
        </w:rPr>
        <w:t xml:space="preserve"> </w:t>
      </w:r>
      <w:r>
        <w:t>designs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will ensure</w:t>
      </w:r>
      <w:r>
        <w:rPr>
          <w:spacing w:val="-3"/>
        </w:rPr>
        <w:t xml:space="preserve"> </w:t>
      </w:r>
      <w:r>
        <w:t>that:</w:t>
      </w:r>
    </w:p>
    <w:p w14:paraId="7F5D07C1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/>
        <w:ind w:hanging="361"/>
      </w:pPr>
      <w:r>
        <w:t>Underground</w:t>
      </w:r>
      <w:r>
        <w:rPr>
          <w:spacing w:val="-2"/>
        </w:rPr>
        <w:t xml:space="preserve"> </w:t>
      </w:r>
      <w:r>
        <w:t>tanks</w:t>
      </w:r>
      <w:r>
        <w:rPr>
          <w:spacing w:val="-2"/>
        </w:rPr>
        <w:t xml:space="preserve"> </w:t>
      </w:r>
      <w:r>
        <w:t>and pipework are</w:t>
      </w:r>
      <w:r>
        <w:rPr>
          <w:spacing w:val="1"/>
        </w:rPr>
        <w:t xml:space="preserve"> </w:t>
      </w:r>
      <w:r>
        <w:t>avoided</w:t>
      </w:r>
    </w:p>
    <w:p w14:paraId="7F5D07C2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hanging="361"/>
      </w:pPr>
      <w:r>
        <w:t>Provision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draining and</w:t>
      </w:r>
      <w:r>
        <w:rPr>
          <w:spacing w:val="-2"/>
        </w:rPr>
        <w:t xml:space="preserve"> </w:t>
      </w:r>
      <w:r>
        <w:t>clean-out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vessels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pipework prior to dismantling</w:t>
      </w:r>
    </w:p>
    <w:p w14:paraId="7F5D07C3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/>
        <w:ind w:hanging="361"/>
      </w:pPr>
      <w:r>
        <w:t>Insulation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readily dismantled</w:t>
      </w:r>
      <w:r>
        <w:rPr>
          <w:spacing w:val="-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dust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hazard</w:t>
      </w:r>
    </w:p>
    <w:p w14:paraId="7F5D07C4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hanging="361"/>
      </w:pPr>
      <w:r>
        <w:t>Materials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recyclable</w:t>
      </w:r>
    </w:p>
    <w:p w14:paraId="7F5D07C5" w14:textId="77777777" w:rsidR="00DE310C" w:rsidRDefault="00DE310C">
      <w:pPr>
        <w:pStyle w:val="BodyText"/>
        <w:spacing w:before="10"/>
        <w:rPr>
          <w:sz w:val="21"/>
        </w:rPr>
      </w:pPr>
    </w:p>
    <w:p w14:paraId="7F5D07C6" w14:textId="77777777" w:rsidR="00DE310C" w:rsidRDefault="00E33209">
      <w:pPr>
        <w:pStyle w:val="BodyText"/>
        <w:spacing w:before="1"/>
        <w:ind w:left="113" w:right="117"/>
        <w:jc w:val="both"/>
      </w:pPr>
      <w:r>
        <w:t>A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closure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implemented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maintained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that,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installation/installation can be decommissioned to avoid any pollution risk and return the site of operation to a</w:t>
      </w:r>
      <w:r>
        <w:rPr>
          <w:spacing w:val="1"/>
        </w:rPr>
        <w:t xml:space="preserve"> </w:t>
      </w:r>
      <w:r>
        <w:t>satisfactory</w:t>
      </w:r>
      <w:r>
        <w:rPr>
          <w:spacing w:val="-3"/>
        </w:rPr>
        <w:t xml:space="preserve"> </w:t>
      </w:r>
      <w:r>
        <w:t>state.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will be kept updated as</w:t>
      </w:r>
      <w:r>
        <w:rPr>
          <w:spacing w:val="-2"/>
        </w:rPr>
        <w:t xml:space="preserve"> </w:t>
      </w:r>
      <w:r>
        <w:t>material changes</w:t>
      </w:r>
      <w:r>
        <w:rPr>
          <w:spacing w:val="-2"/>
        </w:rPr>
        <w:t xml:space="preserve"> </w:t>
      </w:r>
      <w:r>
        <w:t>occur.</w:t>
      </w:r>
    </w:p>
    <w:p w14:paraId="7F5D07C7" w14:textId="77777777" w:rsidR="00DE310C" w:rsidRDefault="00DE310C">
      <w:pPr>
        <w:jc w:val="both"/>
        <w:sectPr w:rsidR="00DE310C">
          <w:pgSz w:w="11900" w:h="16850"/>
          <w:pgMar w:top="1340" w:right="720" w:bottom="1240" w:left="880" w:header="290" w:footer="1040" w:gutter="0"/>
          <w:cols w:space="720"/>
        </w:sectPr>
      </w:pPr>
    </w:p>
    <w:p w14:paraId="7F5D07C8" w14:textId="77777777" w:rsidR="00DE310C" w:rsidRDefault="00E33209">
      <w:pPr>
        <w:pStyle w:val="BodyText"/>
        <w:spacing w:before="90"/>
        <w:ind w:left="113"/>
      </w:pPr>
      <w:r>
        <w:lastRenderedPageBreak/>
        <w:t>Our</w:t>
      </w:r>
      <w:r>
        <w:rPr>
          <w:spacing w:val="-1"/>
        </w:rPr>
        <w:t xml:space="preserve"> </w:t>
      </w:r>
      <w:r>
        <w:t>closure plan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include:</w:t>
      </w:r>
    </w:p>
    <w:p w14:paraId="7F5D07C9" w14:textId="77777777" w:rsidR="00DE310C" w:rsidRDefault="00E33209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1"/>
        <w:ind w:right="115"/>
      </w:pPr>
      <w:r>
        <w:t>The removal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flushing out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pipelines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vessels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emptying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potentially</w:t>
      </w:r>
      <w:r>
        <w:rPr>
          <w:spacing w:val="-2"/>
        </w:rPr>
        <w:t xml:space="preserve"> </w:t>
      </w:r>
      <w:r>
        <w:t>harmful</w:t>
      </w:r>
      <w:r>
        <w:rPr>
          <w:spacing w:val="-47"/>
        </w:rPr>
        <w:t xml:space="preserve"> </w:t>
      </w:r>
      <w:r>
        <w:t>contents</w:t>
      </w:r>
    </w:p>
    <w:p w14:paraId="7F5D07CA" w14:textId="77777777" w:rsidR="00DE310C" w:rsidRDefault="00E33209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ind w:right="116"/>
      </w:pPr>
      <w:r>
        <w:t>The</w:t>
      </w:r>
      <w:r>
        <w:rPr>
          <w:spacing w:val="2"/>
        </w:rPr>
        <w:t xml:space="preserve"> </w:t>
      </w:r>
      <w:r>
        <w:t>removal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asbestos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potentially harmful materials</w:t>
      </w:r>
      <w:r>
        <w:rPr>
          <w:spacing w:val="2"/>
        </w:rPr>
        <w:t xml:space="preserve"> </w:t>
      </w:r>
      <w:r>
        <w:t>unless</w:t>
      </w:r>
      <w:r>
        <w:rPr>
          <w:spacing w:val="2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it is reasonable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leave</w:t>
      </w:r>
      <w:r>
        <w:rPr>
          <w:spacing w:val="-47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liabilities to</w:t>
      </w:r>
      <w:r>
        <w:rPr>
          <w:spacing w:val="1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owners</w:t>
      </w:r>
    </w:p>
    <w:p w14:paraId="7F5D07CB" w14:textId="77777777" w:rsidR="00DE310C" w:rsidRDefault="00E33209">
      <w:pPr>
        <w:pStyle w:val="ListParagraph"/>
        <w:numPr>
          <w:ilvl w:val="0"/>
          <w:numId w:val="4"/>
        </w:numPr>
        <w:tabs>
          <w:tab w:val="left" w:pos="680"/>
          <w:tab w:val="left" w:pos="681"/>
        </w:tabs>
        <w:ind w:left="680" w:hanging="568"/>
      </w:pPr>
      <w:r>
        <w:t>Methods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dismantling</w:t>
      </w:r>
      <w:r>
        <w:rPr>
          <w:spacing w:val="-1"/>
        </w:rPr>
        <w:t xml:space="preserve"> </w:t>
      </w:r>
      <w:r>
        <w:t>buildings 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structures</w:t>
      </w:r>
    </w:p>
    <w:p w14:paraId="7F5D07CC" w14:textId="77777777" w:rsidR="00DE310C" w:rsidRDefault="00E33209">
      <w:pPr>
        <w:pStyle w:val="ListParagraph"/>
        <w:numPr>
          <w:ilvl w:val="0"/>
          <w:numId w:val="4"/>
        </w:numPr>
        <w:tabs>
          <w:tab w:val="left" w:pos="680"/>
          <w:tab w:val="left" w:pos="681"/>
        </w:tabs>
        <w:ind w:left="680" w:right="117" w:hanging="567"/>
      </w:pPr>
      <w:r>
        <w:t>Testing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soil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ascertain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degree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pollution</w:t>
      </w:r>
      <w:r>
        <w:rPr>
          <w:spacing w:val="14"/>
        </w:rPr>
        <w:t xml:space="preserve"> </w:t>
      </w:r>
      <w:r>
        <w:t>caused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need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any</w:t>
      </w:r>
      <w:r>
        <w:rPr>
          <w:spacing w:val="-47"/>
        </w:rPr>
        <w:t xml:space="preserve"> </w:t>
      </w:r>
      <w:r>
        <w:t>remediation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the site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satisfactory state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defined by</w:t>
      </w:r>
      <w:r>
        <w:rPr>
          <w:spacing w:val="-3"/>
        </w:rPr>
        <w:t xml:space="preserve"> </w:t>
      </w:r>
      <w:r>
        <w:t>the initial</w:t>
      </w:r>
      <w:r>
        <w:rPr>
          <w:spacing w:val="-3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report</w:t>
      </w:r>
    </w:p>
    <w:p w14:paraId="7F5D07CD" w14:textId="77777777" w:rsidR="00DE310C" w:rsidRDefault="00DE310C">
      <w:pPr>
        <w:pStyle w:val="BodyText"/>
      </w:pPr>
    </w:p>
    <w:p w14:paraId="7F5D07CE" w14:textId="0AF5981E" w:rsidR="00DE310C" w:rsidRDefault="00E33209">
      <w:pPr>
        <w:pStyle w:val="BodyText"/>
        <w:ind w:left="113"/>
      </w:pPr>
      <w:r>
        <w:t xml:space="preserve">For existing activities, </w:t>
      </w:r>
      <w:r w:rsidR="001B7F7F">
        <w:t>HBR</w:t>
      </w:r>
      <w:r>
        <w:t xml:space="preserve"> will complete any detailed studies, and submit the site closure plan as an improvement</w:t>
      </w:r>
      <w:r>
        <w:rPr>
          <w:spacing w:val="-47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 timescale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Regulator</w:t>
      </w:r>
    </w:p>
    <w:p w14:paraId="7F5D07CF" w14:textId="77777777" w:rsidR="00DE310C" w:rsidRDefault="00DE310C">
      <w:pPr>
        <w:pStyle w:val="BodyText"/>
        <w:rPr>
          <w:sz w:val="24"/>
        </w:rPr>
      </w:pPr>
    </w:p>
    <w:p w14:paraId="7F5D07D0" w14:textId="77777777" w:rsidR="00DE310C" w:rsidRDefault="00E33209">
      <w:pPr>
        <w:pStyle w:val="Heading2"/>
      </w:pPr>
      <w:r>
        <w:t>Installation</w:t>
      </w:r>
      <w:r>
        <w:rPr>
          <w:spacing w:val="-3"/>
        </w:rPr>
        <w:t xml:space="preserve"> </w:t>
      </w:r>
      <w:r>
        <w:t>issues</w:t>
      </w:r>
    </w:p>
    <w:p w14:paraId="7F5D07D1" w14:textId="1BCA41DF" w:rsidR="00DE310C" w:rsidRDefault="001B7F7F">
      <w:pPr>
        <w:pStyle w:val="BodyText"/>
        <w:ind w:left="113"/>
      </w:pPr>
      <w:r>
        <w:t>HBR</w:t>
      </w:r>
      <w:r w:rsidR="00E33209">
        <w:rPr>
          <w:spacing w:val="-7"/>
        </w:rPr>
        <w:t xml:space="preserve"> </w:t>
      </w:r>
      <w:r w:rsidR="00E33209">
        <w:t>will</w:t>
      </w:r>
      <w:r w:rsidR="00E33209">
        <w:rPr>
          <w:spacing w:val="-6"/>
        </w:rPr>
        <w:t xml:space="preserve"> </w:t>
      </w:r>
      <w:r w:rsidR="00E33209">
        <w:t>consider</w:t>
      </w:r>
      <w:r w:rsidR="00E33209">
        <w:rPr>
          <w:spacing w:val="-5"/>
        </w:rPr>
        <w:t xml:space="preserve"> </w:t>
      </w:r>
      <w:r w:rsidR="00E33209">
        <w:t>all</w:t>
      </w:r>
      <w:r w:rsidR="00E33209">
        <w:rPr>
          <w:spacing w:val="-9"/>
        </w:rPr>
        <w:t xml:space="preserve"> </w:t>
      </w:r>
      <w:r w:rsidR="00E33209">
        <w:t>possibilities</w:t>
      </w:r>
      <w:r w:rsidR="00E33209">
        <w:rPr>
          <w:spacing w:val="-5"/>
        </w:rPr>
        <w:t xml:space="preserve"> </w:t>
      </w:r>
      <w:r w:rsidR="00E33209">
        <w:t>for</w:t>
      </w:r>
      <w:r w:rsidR="00E33209">
        <w:rPr>
          <w:spacing w:val="-8"/>
        </w:rPr>
        <w:t xml:space="preserve"> </w:t>
      </w:r>
      <w:r w:rsidR="00E33209">
        <w:t>minimising</w:t>
      </w:r>
      <w:r w:rsidR="00E33209">
        <w:rPr>
          <w:spacing w:val="-8"/>
        </w:rPr>
        <w:t xml:space="preserve"> </w:t>
      </w:r>
      <w:r w:rsidR="00E33209">
        <w:t>environmental</w:t>
      </w:r>
      <w:r w:rsidR="00E33209">
        <w:rPr>
          <w:spacing w:val="-8"/>
        </w:rPr>
        <w:t xml:space="preserve"> </w:t>
      </w:r>
      <w:r w:rsidR="00E33209">
        <w:t>impact</w:t>
      </w:r>
      <w:r w:rsidR="00E33209">
        <w:rPr>
          <w:spacing w:val="-5"/>
        </w:rPr>
        <w:t xml:space="preserve"> </w:t>
      </w:r>
      <w:r w:rsidR="00E33209">
        <w:t>to</w:t>
      </w:r>
      <w:r w:rsidR="00E33209">
        <w:rPr>
          <w:spacing w:val="-4"/>
        </w:rPr>
        <w:t xml:space="preserve"> </w:t>
      </w:r>
      <w:r w:rsidR="00E33209">
        <w:t>the</w:t>
      </w:r>
      <w:r w:rsidR="00E33209">
        <w:rPr>
          <w:spacing w:val="-5"/>
        </w:rPr>
        <w:t xml:space="preserve"> </w:t>
      </w:r>
      <w:r w:rsidR="005B1DE2">
        <w:t>environment</w:t>
      </w:r>
      <w:r w:rsidR="005B1DE2">
        <w:rPr>
          <w:spacing w:val="-5"/>
        </w:rPr>
        <w:t>, by</w:t>
      </w:r>
      <w:r w:rsidR="00E33209">
        <w:rPr>
          <w:spacing w:val="-7"/>
        </w:rPr>
        <w:t xml:space="preserve"> </w:t>
      </w:r>
      <w:r w:rsidR="00E33209">
        <w:t>operating</w:t>
      </w:r>
      <w:r w:rsidR="005B1DE2">
        <w:t xml:space="preserve"> </w:t>
      </w:r>
      <w:r w:rsidR="00E33209">
        <w:rPr>
          <w:spacing w:val="-46"/>
        </w:rPr>
        <w:t xml:space="preserve"> </w:t>
      </w:r>
      <w:r w:rsidR="005B1DE2">
        <w:rPr>
          <w:spacing w:val="-46"/>
        </w:rPr>
        <w:t xml:space="preserve"> </w:t>
      </w:r>
      <w:r w:rsidR="00E33209">
        <w:t>together</w:t>
      </w:r>
      <w:r w:rsidR="00E33209">
        <w:rPr>
          <w:spacing w:val="-1"/>
        </w:rPr>
        <w:t xml:space="preserve"> </w:t>
      </w:r>
      <w:r w:rsidR="00E33209">
        <w:t>with</w:t>
      </w:r>
      <w:r w:rsidR="00E33209">
        <w:rPr>
          <w:spacing w:val="-3"/>
        </w:rPr>
        <w:t xml:space="preserve"> </w:t>
      </w:r>
      <w:r w:rsidR="00E33209">
        <w:t>other</w:t>
      </w:r>
      <w:r w:rsidR="00E33209">
        <w:rPr>
          <w:spacing w:val="-2"/>
        </w:rPr>
        <w:t xml:space="preserve"> </w:t>
      </w:r>
      <w:r w:rsidR="00E33209">
        <w:t>cooperative</w:t>
      </w:r>
      <w:r w:rsidR="00E33209">
        <w:rPr>
          <w:spacing w:val="-1"/>
        </w:rPr>
        <w:t xml:space="preserve"> </w:t>
      </w:r>
      <w:r w:rsidR="00E33209">
        <w:t>Permit holders.</w:t>
      </w:r>
    </w:p>
    <w:p w14:paraId="7F5D07D2" w14:textId="77777777" w:rsidR="00DE310C" w:rsidRDefault="00DE310C">
      <w:pPr>
        <w:pStyle w:val="BodyText"/>
        <w:spacing w:before="11"/>
        <w:rPr>
          <w:sz w:val="21"/>
        </w:rPr>
      </w:pPr>
    </w:p>
    <w:p w14:paraId="7F5D07D3" w14:textId="77777777" w:rsidR="00DE310C" w:rsidRDefault="00E33209">
      <w:pPr>
        <w:pStyle w:val="BodyText"/>
        <w:ind w:left="113"/>
      </w:pPr>
      <w:r>
        <w:t>Possibilities</w:t>
      </w:r>
      <w:r>
        <w:rPr>
          <w:spacing w:val="-3"/>
        </w:rPr>
        <w:t xml:space="preserve"> </w:t>
      </w:r>
      <w:r>
        <w:t>include:</w:t>
      </w:r>
    </w:p>
    <w:p w14:paraId="7F5D07D4" w14:textId="5529F4BA" w:rsidR="00DE310C" w:rsidRDefault="00E33209">
      <w:pPr>
        <w:pStyle w:val="ListParagraph"/>
        <w:numPr>
          <w:ilvl w:val="1"/>
          <w:numId w:val="4"/>
        </w:numPr>
        <w:tabs>
          <w:tab w:val="left" w:pos="680"/>
          <w:tab w:val="left" w:pos="681"/>
        </w:tabs>
        <w:spacing w:before="1"/>
        <w:ind w:right="112"/>
      </w:pPr>
      <w:r>
        <w:t>Communication</w:t>
      </w:r>
      <w:r>
        <w:rPr>
          <w:spacing w:val="-6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Permit-holders;</w:t>
      </w:r>
      <w:r>
        <w:rPr>
          <w:spacing w:val="-5"/>
        </w:rPr>
        <w:t xml:space="preserve"> </w:t>
      </w:r>
      <w:r w:rsidR="005B1DE2">
        <w:t>those</w:t>
      </w:r>
      <w:r>
        <w:rPr>
          <w:spacing w:val="-5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5"/>
        </w:rPr>
        <w:t xml:space="preserve"> </w:t>
      </w:r>
      <w:r w:rsidR="009C6B57">
        <w:t xml:space="preserve">that </w:t>
      </w:r>
      <w:r w:rsidR="009C6B57">
        <w:rPr>
          <w:spacing w:val="-46"/>
        </w:rPr>
        <w:t>the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environmental incidents is</w:t>
      </w:r>
      <w:r>
        <w:rPr>
          <w:spacing w:val="-2"/>
        </w:rPr>
        <w:t xml:space="preserve"> </w:t>
      </w:r>
      <w:r>
        <w:t>minimised.</w:t>
      </w:r>
    </w:p>
    <w:p w14:paraId="7F5D07D5" w14:textId="77777777" w:rsidR="00DE310C" w:rsidRDefault="00E33209">
      <w:pPr>
        <w:pStyle w:val="ListParagraph"/>
        <w:numPr>
          <w:ilvl w:val="1"/>
          <w:numId w:val="4"/>
        </w:numPr>
        <w:tabs>
          <w:tab w:val="left" w:pos="680"/>
          <w:tab w:val="left" w:pos="681"/>
        </w:tabs>
        <w:spacing w:before="1"/>
        <w:ind w:hanging="361"/>
      </w:pPr>
      <w:r>
        <w:t>Benefiting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economies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scale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justify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installation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Plant</w:t>
      </w:r>
      <w:r>
        <w:rPr>
          <w:spacing w:val="-2"/>
        </w:rPr>
        <w:t xml:space="preserve"> </w:t>
      </w:r>
      <w:r>
        <w:t>(such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combined</w:t>
      </w:r>
      <w:r>
        <w:rPr>
          <w:spacing w:val="-3"/>
        </w:rPr>
        <w:t xml:space="preserve"> </w:t>
      </w:r>
      <w:r>
        <w:t>heat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power)</w:t>
      </w:r>
    </w:p>
    <w:p w14:paraId="7F5D07D6" w14:textId="77777777" w:rsidR="00DE310C" w:rsidRDefault="00E33209">
      <w:pPr>
        <w:pStyle w:val="ListParagraph"/>
        <w:numPr>
          <w:ilvl w:val="1"/>
          <w:numId w:val="4"/>
        </w:numPr>
        <w:tabs>
          <w:tab w:val="left" w:pos="680"/>
          <w:tab w:val="left" w:pos="681"/>
        </w:tabs>
        <w:spacing w:line="279" w:lineRule="exact"/>
        <w:ind w:hanging="361"/>
      </w:pPr>
      <w:r>
        <w:t>The</w:t>
      </w:r>
      <w:r>
        <w:rPr>
          <w:spacing w:val="-2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one activity being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feedstock for</w:t>
      </w:r>
      <w:r>
        <w:rPr>
          <w:spacing w:val="-4"/>
        </w:rPr>
        <w:t xml:space="preserve"> </w:t>
      </w:r>
      <w:r>
        <w:t>another.</w:t>
      </w:r>
    </w:p>
    <w:p w14:paraId="7F5D07D7" w14:textId="77777777" w:rsidR="00DE310C" w:rsidRDefault="00E33209">
      <w:pPr>
        <w:pStyle w:val="ListParagraph"/>
        <w:numPr>
          <w:ilvl w:val="1"/>
          <w:numId w:val="4"/>
        </w:numPr>
        <w:tabs>
          <w:tab w:val="left" w:pos="680"/>
          <w:tab w:val="left" w:pos="681"/>
        </w:tabs>
        <w:ind w:right="116"/>
      </w:pPr>
      <w:r>
        <w:t>The</w:t>
      </w:r>
      <w:r>
        <w:rPr>
          <w:spacing w:val="25"/>
        </w:rPr>
        <w:t xml:space="preserve"> </w:t>
      </w:r>
      <w:r>
        <w:t>treated</w:t>
      </w:r>
      <w:r>
        <w:rPr>
          <w:spacing w:val="25"/>
        </w:rPr>
        <w:t xml:space="preserve"> </w:t>
      </w:r>
      <w:r>
        <w:t>effluent</w:t>
      </w:r>
      <w:r>
        <w:rPr>
          <w:spacing w:val="25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one</w:t>
      </w:r>
      <w:r>
        <w:rPr>
          <w:spacing w:val="24"/>
        </w:rPr>
        <w:t xml:space="preserve"> </w:t>
      </w:r>
      <w:r>
        <w:t>activity</w:t>
      </w:r>
      <w:r>
        <w:rPr>
          <w:spacing w:val="23"/>
        </w:rPr>
        <w:t xml:space="preserve"> </w:t>
      </w:r>
      <w:r>
        <w:t>being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adequate</w:t>
      </w:r>
      <w:r>
        <w:rPr>
          <w:spacing w:val="26"/>
        </w:rPr>
        <w:t xml:space="preserve"> </w:t>
      </w:r>
      <w:r>
        <w:t>quality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raw</w:t>
      </w:r>
      <w:r>
        <w:rPr>
          <w:spacing w:val="24"/>
        </w:rPr>
        <w:t xml:space="preserve"> </w:t>
      </w:r>
      <w:r>
        <w:t>water</w:t>
      </w:r>
      <w:r>
        <w:rPr>
          <w:spacing w:val="26"/>
        </w:rPr>
        <w:t xml:space="preserve"> </w:t>
      </w:r>
      <w:r>
        <w:t>feed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another</w:t>
      </w:r>
      <w:r>
        <w:rPr>
          <w:spacing w:val="-47"/>
        </w:rPr>
        <w:t xml:space="preserve"> </w:t>
      </w:r>
      <w:r>
        <w:t>activity.</w:t>
      </w:r>
    </w:p>
    <w:p w14:paraId="7F5D07D8" w14:textId="77777777" w:rsidR="00DE310C" w:rsidRDefault="00E33209">
      <w:pPr>
        <w:pStyle w:val="ListParagraph"/>
        <w:numPr>
          <w:ilvl w:val="1"/>
          <w:numId w:val="4"/>
        </w:numPr>
        <w:tabs>
          <w:tab w:val="left" w:pos="680"/>
          <w:tab w:val="left" w:pos="681"/>
        </w:tabs>
        <w:ind w:hanging="361"/>
      </w:pPr>
      <w:r>
        <w:t>The</w:t>
      </w:r>
      <w:r>
        <w:rPr>
          <w:spacing w:val="-1"/>
        </w:rPr>
        <w:t xml:space="preserve"> </w:t>
      </w:r>
      <w:r>
        <w:t>combining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effluent</w:t>
      </w:r>
      <w:r>
        <w:rPr>
          <w:spacing w:val="-1"/>
        </w:rPr>
        <w:t xml:space="preserve"> </w:t>
      </w:r>
      <w:r>
        <w:t>to justify a</w:t>
      </w:r>
      <w:r>
        <w:rPr>
          <w:spacing w:val="-3"/>
        </w:rPr>
        <w:t xml:space="preserve"> </w:t>
      </w:r>
      <w:r>
        <w:t>combined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upgraded</w:t>
      </w:r>
      <w:r>
        <w:rPr>
          <w:spacing w:val="-2"/>
        </w:rPr>
        <w:t xml:space="preserve"> </w:t>
      </w:r>
      <w:r>
        <w:t>effluent</w:t>
      </w:r>
      <w:r>
        <w:rPr>
          <w:spacing w:val="-3"/>
        </w:rPr>
        <w:t xml:space="preserve"> </w:t>
      </w:r>
      <w:r>
        <w:t>treatment plant.</w:t>
      </w:r>
    </w:p>
    <w:p w14:paraId="7F5D07D9" w14:textId="77777777" w:rsidR="00DE310C" w:rsidRDefault="00E33209">
      <w:pPr>
        <w:pStyle w:val="ListParagraph"/>
        <w:numPr>
          <w:ilvl w:val="1"/>
          <w:numId w:val="4"/>
        </w:numPr>
        <w:tabs>
          <w:tab w:val="left" w:pos="680"/>
          <w:tab w:val="left" w:pos="681"/>
        </w:tabs>
        <w:spacing w:before="1"/>
        <w:ind w:right="114"/>
      </w:pPr>
      <w:r>
        <w:t>The</w:t>
      </w:r>
      <w:r>
        <w:rPr>
          <w:spacing w:val="8"/>
        </w:rPr>
        <w:t xml:space="preserve"> </w:t>
      </w:r>
      <w:r>
        <w:t>avoidance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accidents</w:t>
      </w:r>
      <w:r>
        <w:rPr>
          <w:spacing w:val="9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activity</w:t>
      </w:r>
      <w:r>
        <w:rPr>
          <w:spacing w:val="8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detrimental</w:t>
      </w:r>
      <w:r>
        <w:rPr>
          <w:spacing w:val="6"/>
        </w:rPr>
        <w:t xml:space="preserve"> </w:t>
      </w:r>
      <w:r>
        <w:t>knock-on</w:t>
      </w:r>
      <w:r>
        <w:rPr>
          <w:spacing w:val="5"/>
        </w:rPr>
        <w:t xml:space="preserve"> </w:t>
      </w:r>
      <w:r>
        <w:t>effect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neighbouring</w:t>
      </w:r>
      <w:r>
        <w:rPr>
          <w:spacing w:val="-2"/>
        </w:rPr>
        <w:t xml:space="preserve"> </w:t>
      </w:r>
      <w:r>
        <w:t>activity.</w:t>
      </w:r>
    </w:p>
    <w:p w14:paraId="7F5D07DA" w14:textId="77777777" w:rsidR="00DE310C" w:rsidRDefault="00E33209">
      <w:pPr>
        <w:pStyle w:val="ListParagraph"/>
        <w:numPr>
          <w:ilvl w:val="1"/>
          <w:numId w:val="4"/>
        </w:numPr>
        <w:tabs>
          <w:tab w:val="left" w:pos="680"/>
          <w:tab w:val="left" w:pos="681"/>
        </w:tabs>
        <w:ind w:right="115"/>
      </w:pPr>
      <w:r>
        <w:rPr>
          <w:spacing w:val="-1"/>
        </w:rPr>
        <w:t>Land</w:t>
      </w:r>
      <w:r>
        <w:rPr>
          <w:spacing w:val="-11"/>
        </w:rPr>
        <w:t xml:space="preserve"> </w:t>
      </w:r>
      <w:r>
        <w:t>contamination</w:t>
      </w:r>
      <w:r>
        <w:rPr>
          <w:spacing w:val="-10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t>affecting</w:t>
      </w:r>
      <w:r>
        <w:rPr>
          <w:spacing w:val="-12"/>
        </w:rPr>
        <w:t xml:space="preserve"> </w:t>
      </w:r>
      <w:r>
        <w:t>another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possibility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Operator</w:t>
      </w:r>
      <w:r>
        <w:rPr>
          <w:spacing w:val="-12"/>
        </w:rPr>
        <w:t xml:space="preserve"> </w:t>
      </w:r>
      <w:r>
        <w:t>owns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land</w:t>
      </w:r>
      <w:r>
        <w:rPr>
          <w:spacing w:val="-4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is situated.</w:t>
      </w:r>
    </w:p>
    <w:sectPr w:rsidR="00DE310C">
      <w:pgSz w:w="11900" w:h="16850"/>
      <w:pgMar w:top="1340" w:right="720" w:bottom="1240" w:left="880" w:header="29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7463" w14:textId="77777777" w:rsidR="00E33209" w:rsidRDefault="00E33209">
      <w:r>
        <w:separator/>
      </w:r>
    </w:p>
  </w:endnote>
  <w:endnote w:type="continuationSeparator" w:id="0">
    <w:p w14:paraId="1219927C" w14:textId="77777777" w:rsidR="00E33209" w:rsidRDefault="00E3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DEA9" w14:textId="77777777" w:rsidR="00C12B03" w:rsidRDefault="00C12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07DC" w14:textId="2F97234D" w:rsidR="00DE310C" w:rsidRDefault="00C12B0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9040" behindDoc="0" locked="0" layoutInCell="1" allowOverlap="1" wp14:anchorId="5A20A8C2" wp14:editId="118BBA00">
              <wp:simplePos x="0" y="0"/>
              <wp:positionH relativeFrom="column">
                <wp:posOffset>4879975</wp:posOffset>
              </wp:positionH>
              <wp:positionV relativeFrom="paragraph">
                <wp:posOffset>-57785</wp:posOffset>
              </wp:positionV>
              <wp:extent cx="1924050" cy="5048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6DDD71" w14:textId="77777777" w:rsidR="00C12B03" w:rsidRPr="00C12B03" w:rsidRDefault="00C12B03" w:rsidP="00C12B0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C12B03">
                            <w:rPr>
                              <w:sz w:val="20"/>
                              <w:szCs w:val="20"/>
                            </w:rPr>
                            <w:t>Document Reference</w:t>
                          </w:r>
                        </w:p>
                        <w:p w14:paraId="6EC1C2A6" w14:textId="48CE8FC2" w:rsidR="00C12B03" w:rsidRPr="00C12B03" w:rsidRDefault="00C12B03" w:rsidP="00C12B03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12B03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B2-3d/DR-11.2021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0A8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84.25pt;margin-top:-4.55pt;width:151.5pt;height:39.75pt;z-index:487319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ScGgIAADMEAAAOAAAAZHJzL2Uyb0RvYy54bWysU8Fu2zAMvQ/YPwi6L3a8pGuNOEXWIsOA&#10;oC2QFj0rshQLkEVNUmJnXz9KTpqs22nYRSZF+pF8j5rd9q0me+G8AlPR8SinRBgOtTLbir48Lz9d&#10;U+IDMzXTYERFD8LT2/nHD7POlqKABnQtHEEQ48vOVrQJwZZZ5nkjWuZHYIXBoATXsoCu22a1Yx2i&#10;tzor8vwq68DV1gEX3uPt/RCk84QvpeDhUUovAtEVxd5COl06N/HM5jNWbh2zjeLHNtg/dNEyZbDo&#10;G9Q9C4zsnPoDqlXcgQcZRhzaDKRUXKQZcJpx/m6adcOsSLMgOd6+0eT/Hyx/2K/tkyOh/wo9ChgJ&#10;6awvPV7GeXrp2vjFTgnGkcLDG22iD4THn26KST7FEMfYNJ9cF9MIk53/ts6HbwJaEo2KOpQlscX2&#10;Kx+G1FNKLGZgqbRO0mhDuopefUb43yIIrg3WOPcardBveqLqihanOTZQH3A8B4Py3vKlwh5WzIcn&#10;5lBqbBvXNzziITVgLThalDTgfv7tPuajAhilpMPVqaj/sWNOUKK/G9TmZjyZxF1LzmT6pUDHXUY2&#10;lxGza+8At3OMD8XyZMb8oE+mdNC+4pYvYlUMMcOxdkXDybwLw0LjK+FisUhJuF2WhZVZWx6hI3eR&#10;4ef+lTl7lCGggA9wWjJWvlNjyB1YX+wCSJWkijwPrB7px81MYh9fUVz9Sz9lnd/6/BcAAAD//wMA&#10;UEsDBBQABgAIAAAAIQBkFFgh4QAAAAoBAAAPAAAAZHJzL2Rvd25yZXYueG1sTI/BbsIwDIbvk/YO&#10;kSftBknRgFKaIlQJTZq2A4zLbmkT2mqJ0zUBuj39zGk72v+n35/zzegsu5ghdB4lJFMBzGDtdYeN&#10;hOP7bpICC1GhVtajkfBtAmyK+7tcZdpfcW8uh9gwKsGQKQltjH3Geahb41SY+t4gZSc/OBVpHBqu&#10;B3Wlcmf5TIgFd6pDutCq3pStqT8PZyfhpdy9qX01c+mPLZ9fT9v+6/gxl/LxYdyugUUzxj8Ybvqk&#10;DgU5Vf6MOjArYblI54RKmKwSYDdALBPaVBSJJ+BFzv+/UPwCAAD//wMAUEsBAi0AFAAGAAgAAAAh&#10;ALaDOJL+AAAA4QEAABMAAAAAAAAAAAAAAAAAAAAAAFtDb250ZW50X1R5cGVzXS54bWxQSwECLQAU&#10;AAYACAAAACEAOP0h/9YAAACUAQAACwAAAAAAAAAAAAAAAAAvAQAAX3JlbHMvLnJlbHNQSwECLQAU&#10;AAYACAAAACEAxNjUnBoCAAAzBAAADgAAAAAAAAAAAAAAAAAuAgAAZHJzL2Uyb0RvYy54bWxQSwEC&#10;LQAUAAYACAAAACEAZBRYIeEAAAAKAQAADwAAAAAAAAAAAAAAAAB0BAAAZHJzL2Rvd25yZXYueG1s&#10;UEsFBgAAAAAEAAQA8wAAAIIFAAAAAA==&#10;" filled="f" stroked="f" strokeweight=".5pt">
              <v:textbox>
                <w:txbxContent>
                  <w:p w14:paraId="376DDD71" w14:textId="77777777" w:rsidR="00C12B03" w:rsidRPr="00C12B03" w:rsidRDefault="00C12B03" w:rsidP="00C12B03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C12B03">
                      <w:rPr>
                        <w:sz w:val="20"/>
                        <w:szCs w:val="20"/>
                      </w:rPr>
                      <w:t>Document Reference</w:t>
                    </w:r>
                  </w:p>
                  <w:p w14:paraId="6EC1C2A6" w14:textId="48CE8FC2" w:rsidR="00C12B03" w:rsidRPr="00C12B03" w:rsidRDefault="00C12B03" w:rsidP="00C12B03">
                    <w:pPr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C12B03">
                      <w:rPr>
                        <w:b/>
                        <w:bCs/>
                        <w:sz w:val="20"/>
                        <w:szCs w:val="20"/>
                      </w:rPr>
                      <w:t>B2-3d/DR-11.2021</w:t>
                    </w:r>
                  </w:p>
                </w:txbxContent>
              </v:textbox>
            </v:shape>
          </w:pict>
        </mc:Fallback>
      </mc:AlternateContent>
    </w:r>
    <w:r w:rsidR="004372A5">
      <w:rPr>
        <w:noProof/>
      </w:rPr>
      <mc:AlternateContent>
        <mc:Choice Requires="wps">
          <w:drawing>
            <wp:anchor distT="0" distB="0" distL="114300" distR="114300" simplePos="0" relativeHeight="487312896" behindDoc="1" locked="0" layoutInCell="1" allowOverlap="1" wp14:anchorId="7F5D07E2" wp14:editId="029F2D3D">
              <wp:simplePos x="0" y="0"/>
              <wp:positionH relativeFrom="page">
                <wp:posOffset>612775</wp:posOffset>
              </wp:positionH>
              <wp:positionV relativeFrom="page">
                <wp:posOffset>9855200</wp:posOffset>
              </wp:positionV>
              <wp:extent cx="6199505" cy="6350"/>
              <wp:effectExtent l="0" t="0" r="0" b="0"/>
              <wp:wrapNone/>
              <wp:docPr id="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950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BE2077" id="docshape4" o:spid="_x0000_s1026" style="position:absolute;margin-left:48.25pt;margin-top:776pt;width:488.15pt;height:.5pt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8P5QEAALMDAAAOAAAAZHJzL2Uyb0RvYy54bWysU12P2yAQfK/U/4B4bxynSdpYcU6nnK6q&#10;dP2Qrv0BG4xtVMzShcS5/vouJJeL2reqfkAsC8PMMF7fHAcrDpqCQVfLcjKVQjuFjXFdLb9/u3/z&#10;XooQwTVg0elaPukgbzavX61HX+kZ9mgbTYJBXKhGX8s+Rl8VRVC9HiBM0GvHzRZpgMgldUVDMDL6&#10;YIvZdLosRqTGEyodAq/enZpyk/HbVqv4pW2DjsLWkrnFPFIed2ksNmuoOgLfG3WmAf/AYgDj+NIL&#10;1B1EEHsyf0ENRhEGbONE4VBg2xqlswZWU07/UPPYg9dZC5sT/MWm8P9g1efDo/9KiXrwD6h+BOFw&#10;24Pr9C0Rjr2Ghq8rk1HF6EN1OZCKwEfFbvyEDT8t7CNmD44tDQmQ1YljtvrpYrU+RqF4cVmuVovp&#10;QgrFveXbRX6JAqrns55C/KBxEGlSS+KHzNhweAgxcYHqeUvmjtY098baXFC321oSB0iPnr9MnyVe&#10;b7MubXaYjp0Q00oWmXSlCIVqh80TayQ8JYeTzpMe6ZcUI6emluHnHkhLYT869mlVzucpZrmYL97N&#10;uKDrzu66A04xVC2jFKfpNp6iufdkup5vKrNoh7fsbWuy8BdWZ7KcjOzHOcUpetd13vXyr21+AwAA&#10;//8DAFBLAwQUAAYACAAAACEA5j8vPeAAAAANAQAADwAAAGRycy9kb3ducmV2LnhtbEyPy07DMBBF&#10;90j8gzVI7KhNIH2EOBVFYolEC4t258RDEjUeh9htA1/PlA0s587RfeTL0XXiiENoPWm4nSgQSJW3&#10;LdUa3t+eb+YgQjRkTecJNXxhgGVxeZGbzPoTrfG4ibVgEwqZ0dDE2GdShqpBZ8LE90j8+/CDM5HP&#10;oZZ2MCc2d51MlJpKZ1rihMb0+NRgtd8cnIbVYr76fL2nl+91ucPdttynyaC0vr4aHx9ARBzjHwzn&#10;+lwdCu5U+gPZIDoNi2nKJOtpmvCoM6FmCa8pf7U7BbLI5f8VxQ8AAAD//wMAUEsBAi0AFAAGAAgA&#10;AAAhALaDOJL+AAAA4QEAABMAAAAAAAAAAAAAAAAAAAAAAFtDb250ZW50X1R5cGVzXS54bWxQSwEC&#10;LQAUAAYACAAAACEAOP0h/9YAAACUAQAACwAAAAAAAAAAAAAAAAAvAQAAX3JlbHMvLnJlbHNQSwEC&#10;LQAUAAYACAAAACEAMksPD+UBAACzAwAADgAAAAAAAAAAAAAAAAAuAgAAZHJzL2Uyb0RvYy54bWxQ&#10;SwECLQAUAAYACAAAACEA5j8vPeAAAAAN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 w:rsidR="004372A5">
      <w:rPr>
        <w:noProof/>
      </w:rPr>
      <mc:AlternateContent>
        <mc:Choice Requires="wps">
          <w:drawing>
            <wp:anchor distT="0" distB="0" distL="114300" distR="114300" simplePos="0" relativeHeight="487313408" behindDoc="1" locked="0" layoutInCell="1" allowOverlap="1" wp14:anchorId="7F5D07E3" wp14:editId="09EB244E">
              <wp:simplePos x="0" y="0"/>
              <wp:positionH relativeFrom="page">
                <wp:posOffset>618490</wp:posOffset>
              </wp:positionH>
              <wp:positionV relativeFrom="page">
                <wp:posOffset>9880600</wp:posOffset>
              </wp:positionV>
              <wp:extent cx="838835" cy="375285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83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D07E7" w14:textId="77777777" w:rsidR="00DE310C" w:rsidRDefault="00E33209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Issue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</w:p>
                        <w:p w14:paraId="7F5D07E8" w14:textId="77777777" w:rsidR="00DE310C" w:rsidRDefault="00E33209">
                          <w:pPr>
                            <w:ind w:left="20" w:right="16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Revision Reference:</w:t>
                          </w:r>
                          <w:r>
                            <w:rPr>
                              <w:spacing w:val="-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5D07E3" id="docshape5" o:spid="_x0000_s1029" type="#_x0000_t202" style="position:absolute;margin-left:48.7pt;margin-top:778pt;width:66.05pt;height:29.55pt;z-index:-160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5Lz2QEAAJcDAAAOAAAAZHJzL2Uyb0RvYy54bWysU9uO0zAQfUfiHyy/0/SiQhU1XS27WoS0&#10;XKSFD5g4TmKReMzYbVK+nrHTdLm8IV6s8dg+c86Z8f5m7Dtx0uQN2kKuFksptFVYGdsU8uuXh1c7&#10;KXwAW0GHVhfyrL28Obx8sR9crtfYYldpEgxifT64QrYhuDzLvGp1D36BTls+rJF6CLylJqsIBkbv&#10;u2y9XL7OBqTKESrtPWfvp0N5SPh1rVX4VNdeB9EVkrmFtFJay7hmhz3kDYFrjbrQgH9g0YOxXPQK&#10;dQ8BxJHMX1C9UYQe67BQ2GdY10bppIHVrJZ/qHlqwemkhc3x7mqT/3+w6uPpyX0mEca3OHIDkwjv&#10;HlF988LiXQu20bdEOLQaKi68ipZlg/P55Wm02uc+gpTDB6y4yXAMmIDGmvroCusUjM4NOF9N12MQ&#10;ipO7zW632Uqh+GjzZrvebVMFyOfHjnx4p7EXMSgkcU8TOJwefYhkIJ+vxFoWH0zXpb529rcEX4yZ&#10;RD7ynZiHsRyFqbh4rBu1lFidWQ3hNC083Ry0SD+kGHhSCum/H4G0FN17y47EsZoDmoNyDsAqflrI&#10;IMUU3oVp/I6OTNMy8uS5xVt2rTZJ0TOLC13ufhJ6mdQ4Xr/u063n/3T4CQAA//8DAFBLAwQUAAYA&#10;CAAAACEA6ksBbeAAAAAMAQAADwAAAGRycy9kb3ducmV2LnhtbEyPTU+DQBCG7yb+h8008WYXiKBQ&#10;lqYxejIxUjx4XNgtbMrOIrtt8d87nuxx3nnyfpTbxY7srGdvHAqI1xEwjZ1TBnsBn83r/RMwHyQq&#10;OTrUAn60h211e1PKQrkL1vq8Dz0jE/SFFDCEMBWc+27QVvq1mzTS7+BmKwOdc8/VLC9kbkeeRFHG&#10;rTRICYOc9POgu+P+ZAXsvrB+Md/v7Ud9qE3T5BG+ZUch7lbLbgMs6CX8w/BXn6pDRZ1ad0Ll2Sgg&#10;f3wgkvQ0zWgUEUmSp8BakrI4jYFXJb8eUf0CAAD//wMAUEsBAi0AFAAGAAgAAAAhALaDOJL+AAAA&#10;4QEAABMAAAAAAAAAAAAAAAAAAAAAAFtDb250ZW50X1R5cGVzXS54bWxQSwECLQAUAAYACAAAACEA&#10;OP0h/9YAAACUAQAACwAAAAAAAAAAAAAAAAAvAQAAX3JlbHMvLnJlbHNQSwECLQAUAAYACAAAACEA&#10;28uS89kBAACXAwAADgAAAAAAAAAAAAAAAAAuAgAAZHJzL2Uyb0RvYy54bWxQSwECLQAUAAYACAAA&#10;ACEA6ksBbeAAAAAMAQAADwAAAAAAAAAAAAAAAAAzBAAAZHJzL2Rvd25yZXYueG1sUEsFBgAAAAAE&#10;AAQA8wAAAEAFAAAAAA==&#10;" filled="f" stroked="f">
              <v:textbox inset="0,0,0,0">
                <w:txbxContent>
                  <w:p w14:paraId="7F5D07E7" w14:textId="77777777" w:rsidR="00DE310C" w:rsidRDefault="00E33209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Issue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</w:p>
                  <w:p w14:paraId="7F5D07E8" w14:textId="77777777" w:rsidR="00DE310C" w:rsidRDefault="00E33209">
                    <w:pPr>
                      <w:ind w:left="20" w:right="16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Revision Reference:</w:t>
                    </w:r>
                    <w:r>
                      <w:rPr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372A5">
      <w:rPr>
        <w:noProof/>
      </w:rPr>
      <mc:AlternateContent>
        <mc:Choice Requires="wps">
          <w:drawing>
            <wp:anchor distT="0" distB="0" distL="114300" distR="114300" simplePos="0" relativeHeight="487313920" behindDoc="1" locked="0" layoutInCell="1" allowOverlap="1" wp14:anchorId="7F5D07E4" wp14:editId="69BED36F">
              <wp:simplePos x="0" y="0"/>
              <wp:positionH relativeFrom="page">
                <wp:posOffset>1639570</wp:posOffset>
              </wp:positionH>
              <wp:positionV relativeFrom="page">
                <wp:posOffset>9880600</wp:posOffset>
              </wp:positionV>
              <wp:extent cx="525145" cy="251460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14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D07E9" w14:textId="4FA95E56" w:rsidR="00DE310C" w:rsidRDefault="00C639F5">
                          <w:pPr>
                            <w:spacing w:line="183" w:lineRule="exact"/>
                            <w:ind w:left="2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27/09/2021</w:t>
                          </w:r>
                        </w:p>
                        <w:p w14:paraId="7F5D07EA" w14:textId="35D4AAAA" w:rsidR="00DE310C" w:rsidRDefault="00C639F5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5D07E4" id="docshape6" o:spid="_x0000_s1030" type="#_x0000_t202" style="position:absolute;margin-left:129.1pt;margin-top:778pt;width:41.35pt;height:19.8pt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0Gx1wEAAJcDAAAOAAAAZHJzL2Uyb0RvYy54bWysU8lu2zAQvRfoPxC817KNOCgEy0GaIEWB&#10;dAGSfgBFkRZRicPO0Jbcr++Qspwut6IXYjQkH98y2t6MfSeOBsmBr+RqsZTCeA2N8/tKfn1+ePNW&#10;CorKN6oDbyp5MiRvdq9fbYdQmjW00DUGBYN4KodQyTbGUBYF6db0ihYQjOdNC9iryJ+4LxpUA6P3&#10;XbFeLq+LAbAJCNoQcfd+2pS7jG+t0fGztWSi6CrJ3GJeMa91WovdVpV7VKF1+kxD/QOLXjnPj16g&#10;7lVU4oDuL6jeaQQCGxca+gKsddpkDaxmtfxDzVOrgsla2BwKF5vo/8HqT8en8AVFHN/ByAFmERQe&#10;QX8j4eGuVX5vbhFhaI1q+OFVsqwYApXnq8lqKimB1MNHaDhkdYiQgUaLfXKFdQpG5wBOF9PNGIXm&#10;5ma9WV1tpNC8lcrrHEqhyvlyQIrvDfQiFZVEzjSDq+MjxURGlfOR9JaHB9d1OdfO/9bgg6mTySe+&#10;E/M41qNwTSWvkrKkpYbmxGoQpmnh6eaiBfwhxcCTUkn6flBopOg+eHYkjdVc4FzUc6G85quVjFJM&#10;5V2cxu8Q0O1bRp4893DLrlmXFb2wONPl9LPQ86Sm8fr1O596+Z92PwEAAP//AwBQSwMEFAAGAAgA&#10;AAAhALBX2U/hAAAADQEAAA8AAABkcnMvZG93bnJldi54bWxMj8FOwzAQRO9I/IO1SNyoTSBRE+JU&#10;FYITEiINB45O7CZW43WI3Tb8PdsTHHfmaXam3CxuZCczB+tRwv1KADPYeW2xl/DZvN6tgYWoUKvR&#10;o5HwYwJsquurUhXan7E2p13sGYVgKJSEIcap4Dx0g3EqrPxkkLy9n52KdM4917M6U7gbeSJExp2y&#10;SB8GNZnnwXSH3dFJ2H5h/WK/39uPel/bpskFvmUHKW9vlu0TsGiW+AfDpT5Vh4o6tf6IOrBRQpKu&#10;E0LJSNOMVhHy8ChyYO1FytMMeFXy/yuqXwAAAP//AwBQSwECLQAUAAYACAAAACEAtoM4kv4AAADh&#10;AQAAEwAAAAAAAAAAAAAAAAAAAAAAW0NvbnRlbnRfVHlwZXNdLnhtbFBLAQItABQABgAIAAAAIQA4&#10;/SH/1gAAAJQBAAALAAAAAAAAAAAAAAAAAC8BAABfcmVscy8ucmVsc1BLAQItABQABgAIAAAAIQDi&#10;50Gx1wEAAJcDAAAOAAAAAAAAAAAAAAAAAC4CAABkcnMvZTJvRG9jLnhtbFBLAQItABQABgAIAAAA&#10;IQCwV9lP4QAAAA0BAAAPAAAAAAAAAAAAAAAAADEEAABkcnMvZG93bnJldi54bWxQSwUGAAAAAAQA&#10;BADzAAAAPwUAAAAA&#10;" filled="f" stroked="f">
              <v:textbox inset="0,0,0,0">
                <w:txbxContent>
                  <w:p w14:paraId="7F5D07E9" w14:textId="4FA95E56" w:rsidR="00DE310C" w:rsidRDefault="00C639F5">
                    <w:pPr>
                      <w:spacing w:line="183" w:lineRule="exact"/>
                      <w:ind w:left="2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27/09/2021</w:t>
                    </w:r>
                  </w:p>
                  <w:p w14:paraId="7F5D07EA" w14:textId="35D4AAAA" w:rsidR="00DE310C" w:rsidRDefault="00C639F5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D9A6" w14:textId="77777777" w:rsidR="00C12B03" w:rsidRDefault="00C12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A537" w14:textId="77777777" w:rsidR="00E33209" w:rsidRDefault="00E33209">
      <w:r>
        <w:separator/>
      </w:r>
    </w:p>
  </w:footnote>
  <w:footnote w:type="continuationSeparator" w:id="0">
    <w:p w14:paraId="3E62DCE6" w14:textId="77777777" w:rsidR="00E33209" w:rsidRDefault="00E33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AEC7" w14:textId="77777777" w:rsidR="00C12B03" w:rsidRDefault="00C12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6DC6" w14:textId="334A7033" w:rsidR="003C7925" w:rsidRDefault="003C7925" w:rsidP="461B0927">
    <w:pPr>
      <w:pStyle w:val="BodyText"/>
      <w:spacing w:line="14" w:lineRule="auto"/>
      <w:rPr>
        <w:sz w:val="20"/>
        <w:szCs w:val="20"/>
      </w:rPr>
    </w:pPr>
  </w:p>
  <w:p w14:paraId="278EC94F" w14:textId="49BF1C3C" w:rsidR="003C7925" w:rsidRDefault="00C12B03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251663872" behindDoc="1" locked="0" layoutInCell="1" allowOverlap="1" wp14:anchorId="5D38D736" wp14:editId="12CBF758">
          <wp:simplePos x="0" y="0"/>
          <wp:positionH relativeFrom="column">
            <wp:posOffset>3175</wp:posOffset>
          </wp:positionH>
          <wp:positionV relativeFrom="paragraph">
            <wp:posOffset>11430</wp:posOffset>
          </wp:positionV>
          <wp:extent cx="1244600" cy="503555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 wp14:anchorId="13AF2CD9" wp14:editId="7A7D93DC">
          <wp:simplePos x="0" y="0"/>
          <wp:positionH relativeFrom="column">
            <wp:posOffset>-451485</wp:posOffset>
          </wp:positionH>
          <wp:positionV relativeFrom="paragraph">
            <wp:posOffset>126365</wp:posOffset>
          </wp:positionV>
          <wp:extent cx="648335" cy="219710"/>
          <wp:effectExtent l="23813" t="14287" r="23177" b="4128"/>
          <wp:wrapNone/>
          <wp:docPr id="1176176935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140000">
                    <a:off x="0" y="0"/>
                    <a:ext cx="648335" cy="219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8A110C" w14:textId="70723793" w:rsidR="003C7925" w:rsidRDefault="003C7925">
    <w:pPr>
      <w:pStyle w:val="BodyText"/>
      <w:spacing w:line="14" w:lineRule="auto"/>
      <w:rPr>
        <w:sz w:val="20"/>
      </w:rPr>
    </w:pPr>
  </w:p>
  <w:p w14:paraId="3192BBAA" w14:textId="4F065E22" w:rsidR="003C7925" w:rsidRDefault="003C7925" w:rsidP="461B0927">
    <w:pPr>
      <w:pStyle w:val="BodyText"/>
      <w:spacing w:line="14" w:lineRule="auto"/>
      <w:rPr>
        <w:sz w:val="20"/>
        <w:szCs w:val="20"/>
      </w:rPr>
    </w:pPr>
  </w:p>
  <w:p w14:paraId="7F5D07DB" w14:textId="7E8241A2" w:rsidR="00DE310C" w:rsidRDefault="004372A5" w:rsidP="00C12B03">
    <w:pPr>
      <w:pStyle w:val="BodyText"/>
      <w:spacing w:line="14" w:lineRule="auto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1360" behindDoc="1" locked="0" layoutInCell="1" allowOverlap="1" wp14:anchorId="7F5D07DF" wp14:editId="2B9B43BC">
              <wp:simplePos x="0" y="0"/>
              <wp:positionH relativeFrom="page">
                <wp:posOffset>618490</wp:posOffset>
              </wp:positionH>
              <wp:positionV relativeFrom="page">
                <wp:posOffset>840105</wp:posOffset>
              </wp:positionV>
              <wp:extent cx="6428105" cy="635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810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A28814" id="docshape1" o:spid="_x0000_s1026" style="position:absolute;margin-left:48.7pt;margin-top:66.15pt;width:506.15pt;height:.5pt;z-index:-160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Xl5QEAALMDAAAOAAAAZHJzL2Uyb0RvYy54bWysU12P2yAQfK/U/4B4bxynSXq14pxOOV1V&#10;6fohXfsDNhjbqJilC4mT/vouJJeL2reqfkAsC8PMMF7dHgYr9pqCQVfLcjKVQjuFjXFdLb9/e3hz&#10;I0WI4Bqw6HQtjzrI2/XrV6vRV3qGPdpGk2AQF6rR17KP0VdFEVSvBwgT9Npxs0UaIHJJXdEQjIw+&#10;2GI2nS6LEanxhEqHwKv3p6ZcZ/y21Sp+adugo7C1ZG4xj5THbRqL9QqqjsD3Rp1pwD+wGMA4vvQC&#10;dQ8RxI7MX1CDUYQB2zhROBTYtkbprIHVlNM/1Dz14HXWwuYEf7Ep/D9Y9Xn/5L9Soh78I6ofQTjc&#10;9OA6fUeEY6+h4evKZFQx+lBdDqQi8FGxHT9hw08Lu4jZg0NLQwJkdeKQrT5erNaHKBQvLuezm3K6&#10;kEJxb/l2kV+igOr5rKcQP2gcRJrUkvghMzbsH0NMXKB63pK5ozXNg7E2F9RtN5bEHtKj5y/TZ4nX&#10;26xLmx2mYyfEtJJFJl0pQqHaYnNkjYSn5HDSedIj/ZJi5NTUMvzcAWkp7EfHPr0v5/MUs1zMF+9m&#10;XNB1Z3vdAacYqpZRitN0E0/R3HkyXc83lVm0wzv2tjVZ+AurM1lORvbjnOIUves673r519a/AQAA&#10;//8DAFBLAwQUAAYACAAAACEAjVBET+AAAAALAQAADwAAAGRycy9kb3ducmV2LnhtbEyPwU7DMAyG&#10;70i8Q2QkbixZO9hamk4MiSMSGxzYLW1MW61xSpJthacnPbGjf3/6/blYj6ZnJ3S+syRhPhPAkGqr&#10;O2okfLy/3K2A+aBIq94SSvhBD+vy+qpQubZn2uJpFxoWS8jnSkIbwpBz7usWjfIzOyDF3Zd1RoU4&#10;uoZrp86x3PQ8EeKBG9VRvNCqAZ9brA+7o5GwyVab77cFvf5uqz3uP6vDfeKElLc349MjsIBj+Idh&#10;0o/qUEanyh5Je9ZLyJaLSMY8TVJgEzAX2RJYNUVpCrws+OUP5R8AAAD//wMAUEsBAi0AFAAGAAgA&#10;AAAhALaDOJL+AAAA4QEAABMAAAAAAAAAAAAAAAAAAAAAAFtDb250ZW50X1R5cGVzXS54bWxQSwEC&#10;LQAUAAYACAAAACEAOP0h/9YAAACUAQAACwAAAAAAAAAAAAAAAAAvAQAAX3JlbHMvLnJlbHNQSwEC&#10;LQAUAAYACAAAACEAL4A15eUBAACzAwAADgAAAAAAAAAAAAAAAAAuAgAAZHJzL2Uyb0RvYy54bWxQ&#10;SwECLQAUAAYACAAAACEAjVBET+AAAAAL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1872" behindDoc="1" locked="0" layoutInCell="1" allowOverlap="1" wp14:anchorId="7F5D07E0" wp14:editId="7E3F7160">
              <wp:simplePos x="0" y="0"/>
              <wp:positionH relativeFrom="page">
                <wp:posOffset>5046345</wp:posOffset>
              </wp:positionH>
              <wp:positionV relativeFrom="page">
                <wp:posOffset>171450</wp:posOffset>
              </wp:positionV>
              <wp:extent cx="1991360" cy="182245"/>
              <wp:effectExtent l="0" t="0" r="0" b="0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D07E5" w14:textId="77777777" w:rsidR="00DE310C" w:rsidRDefault="00E33209"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Operational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Controls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Procedure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D07E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left:0;text-align:left;margin-left:397.35pt;margin-top:13.5pt;width:156.8pt;height:14.35pt;z-index:-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JE1gEAAJEDAAAOAAAAZHJzL2Uyb0RvYy54bWysU9tu1DAQfUfiHyy/s9ksULXRZqvSqgip&#10;UKTCB0wcJ7FIPGbs3WT5esbOZsvlDfFiTTzjM+ecmWyvp6EXB03eoC1lvlpLoa3C2ti2lF+/3L+6&#10;lMIHsDX0aHUpj9rL693LF9vRFXqDHfa1JsEg1hejK2UXgiuyzKtOD+BX6LTlZIM0QOBParOaYGT0&#10;oc826/VFNiLVjlBp7/n2bk7KXcJvGq3CY9N4HURfSuYW0knprOKZ7bZQtASuM+pEA/6BxQDGctMz&#10;1B0EEHsyf0ENRhF6bMJK4ZBh0xilkwZWk6//UPPUgdNJC5vj3dkm//9g1afDk/tMIkzvcOIBJhHe&#10;PaD65oXF2w5sq2+IcOw01Nw4j5Zlo/PF6Wm02hc+glTjR6x5yLAPmICmhoboCusUjM4DOJ5N11MQ&#10;Kra8uspfX3BKcS6/3GzevE0toFheO/LhvcZBxKCUxENN6HB48CGygWIpic0s3pu+T4Pt7W8XXBhv&#10;EvtIeKYepmri6qiiwvrIOgjnPeG95qBD+iHFyDtSSv99D6Sl6D9Y9iIu1BLQElRLAFbx01IGKebw&#10;NsyLt3dk2o6RZ7ct3rBfjUlSnlmcePLck8LTjsbF+vU7VT3/SbufAAAA//8DAFBLAwQUAAYACAAA&#10;ACEAQ5mzWeAAAAAKAQAADwAAAGRycy9kb3ducmV2LnhtbEyPwW7CMBBE75X6D9Yi9VZsaCEQ4iBU&#10;tadKVUN66NGJl8QiXqexgfTva070uNqnmTfZdrQdO+PgjSMJs6kAhlQ7baiR8FW+Pa6A+aBIq84R&#10;SvhFD9v8/i5TqXYXKvC8Dw2LIeRTJaENoU8593WLVvmp65Hi7+AGq0I8h4brQV1iuO34XIglt8pQ&#10;bGhVjy8t1sf9yUrYfVPxan4+qs/iUJiyXAt6Xx6lfJiMuw2wgGO4wXDVj+qQR6fKnUh71klI1s9J&#10;RCXMk7jpCszE6glYJWGxSIDnGf8/If8DAAD//wMAUEsBAi0AFAAGAAgAAAAhALaDOJL+AAAA4QEA&#10;ABMAAAAAAAAAAAAAAAAAAAAAAFtDb250ZW50X1R5cGVzXS54bWxQSwECLQAUAAYACAAAACEAOP0h&#10;/9YAAACUAQAACwAAAAAAAAAAAAAAAAAvAQAAX3JlbHMvLnJlbHNQSwECLQAUAAYACAAAACEA51OC&#10;RNYBAACRAwAADgAAAAAAAAAAAAAAAAAuAgAAZHJzL2Uyb0RvYy54bWxQSwECLQAUAAYACAAAACEA&#10;Q5mzWeAAAAAKAQAADwAAAAAAAAAAAAAAAAAwBAAAZHJzL2Rvd25yZXYueG1sUEsFBgAAAAAEAAQA&#10;8wAAAD0FAAAAAA==&#10;" filled="f" stroked="f">
              <v:textbox inset="0,0,0,0">
                <w:txbxContent>
                  <w:p w14:paraId="7F5D07E5" w14:textId="77777777" w:rsidR="00DE310C" w:rsidRDefault="00E33209">
                    <w:pPr>
                      <w:pStyle w:val="BodyText"/>
                      <w:spacing w:before="1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Operational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Controls</w:t>
                    </w:r>
                    <w:r>
                      <w:rPr>
                        <w:rFonts w:ascii="Arial"/>
                        <w:spacing w:val="-5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Procedure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2384" behindDoc="1" locked="0" layoutInCell="1" allowOverlap="1" wp14:anchorId="7F5D07E1" wp14:editId="5D2E83D8">
              <wp:simplePos x="0" y="0"/>
              <wp:positionH relativeFrom="page">
                <wp:posOffset>5356225</wp:posOffset>
              </wp:positionH>
              <wp:positionV relativeFrom="page">
                <wp:posOffset>495935</wp:posOffset>
              </wp:positionV>
              <wp:extent cx="1678305" cy="252095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830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D07E6" w14:textId="77777777" w:rsidR="00DE310C" w:rsidRDefault="00E33209">
                          <w:pPr>
                            <w:spacing w:before="9"/>
                            <w:ind w:left="2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Policy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Procedure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5D07E1" id="docshape3" o:spid="_x0000_s1027" type="#_x0000_t202" style="position:absolute;left:0;text-align:left;margin-left:421.75pt;margin-top:39.05pt;width:132.15pt;height:19.85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V/32AEAAJgDAAAOAAAAZHJzL2Uyb0RvYy54bWysU11v1DAQfEfiP1h+55I7dKVEl6tKqyKk&#10;QpFKf4Dj2IlF4jVr3yXHr2ftJFegb4gXa+OP2ZnZye5q7Dt2VOgN2JKvVzlnykqojW1K/vTt7s0l&#10;Zz4IW4sOrCr5SXl+tX/9aje4Qm2gha5WyAjE+mJwJW9DcEWWedmqXvgVOGXpUAP2ItAnNlmNYiD0&#10;vss2eX6RDYC1Q5DKe9q9nQ75PuFrrWR40NqrwLqSE7eQVkxrFddsvxNFg8K1Rs40xD+w6IWx1PQM&#10;dSuCYAc0L6B6IxE86LCS0GegtZEqaSA16/wvNY+tcCppIXO8O9vk/x+s/HJ8dF+RhfEDjDTAJMK7&#10;e5DfPbNw0wrbqGtEGFolamq8jpZlg/PF/DRa7QsfQarhM9Q0ZHEIkIBGjX10hXQyQqcBnM6mqzEw&#10;GVtevLt8m285k3S22W7y99vUQhTLa4c+fFTQs1iUHGmoCV0c732IbESxXInNLNyZrkuD7ewfG3Qx&#10;7iT2kfBEPYzVyEw9S4tiKqhPJAdhigvFm4oW8CdnA0Wl5P7HQaDirPtkyZKYq6XApaiWQlhJT0se&#10;OJvKmzDl7+DQNC0hT6ZbuCbbtEmKnlnMdGn8Segc1Ziv37/Trecfav8LAAD//wMAUEsDBBQABgAI&#10;AAAAIQCEJTFG3wAAAAsBAAAPAAAAZHJzL2Rvd25yZXYueG1sTI/NTsMwEITvSLyDtUjcqB1+2hDi&#10;VBWCUyVEGg4cndhNrMbrELttePtuTnCb0X6ancnXk+vZyYzBepSQLAQwg43XFlsJX9X7XQosRIVa&#10;9R6NhF8TYF1cX+Uq0/6MpTntYssoBEOmJHQxDhnnoemMU2HhB4N02/vRqUh2bLke1ZnCXc/vhVhy&#10;pyzSh04N5rUzzWF3dBI231i+2Z+P+rPcl7aqngVulwcpb2+mzQuwaKb4B8Ncn6pDQZ1qf0QdWC8h&#10;fXx4IlTCKk2AzUAiVjSmnhUJXuT8/4biAgAA//8DAFBLAQItABQABgAIAAAAIQC2gziS/gAAAOEB&#10;AAATAAAAAAAAAAAAAAAAAAAAAABbQ29udGVudF9UeXBlc10ueG1sUEsBAi0AFAAGAAgAAAAhADj9&#10;If/WAAAAlAEAAAsAAAAAAAAAAAAAAAAALwEAAF9yZWxzLy5yZWxzUEsBAi0AFAAGAAgAAAAhADbp&#10;X/fYAQAAmAMAAA4AAAAAAAAAAAAAAAAALgIAAGRycy9lMm9Eb2MueG1sUEsBAi0AFAAGAAgAAAAh&#10;AIQlMUbfAAAACwEAAA8AAAAAAAAAAAAAAAAAMgQAAGRycy9kb3ducmV2LnhtbFBLBQYAAAAABAAE&#10;APMAAAA+BQAAAAA=&#10;" filled="f" stroked="f">
              <v:textbox inset="0,0,0,0">
                <w:txbxContent>
                  <w:p w14:paraId="7F5D07E6" w14:textId="77777777" w:rsidR="00DE310C" w:rsidRDefault="00E33209">
                    <w:pPr>
                      <w:spacing w:before="9"/>
                      <w:ind w:left="2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Policy</w:t>
                    </w:r>
                    <w:r>
                      <w:rPr>
                        <w:rFonts w:ascii="Arial"/>
                        <w:b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Procedure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AC91" w14:textId="77777777" w:rsidR="00C12B03" w:rsidRDefault="00C12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FB2"/>
    <w:multiLevelType w:val="hybridMultilevel"/>
    <w:tmpl w:val="51024DD0"/>
    <w:lvl w:ilvl="0" w:tplc="A52E55AE">
      <w:numFmt w:val="bullet"/>
      <w:lvlText w:val="•"/>
      <w:lvlJc w:val="left"/>
      <w:pPr>
        <w:ind w:left="680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65E7EC6">
      <w:numFmt w:val="bullet"/>
      <w:lvlText w:val="•"/>
      <w:lvlJc w:val="left"/>
      <w:pPr>
        <w:ind w:left="1641" w:hanging="284"/>
      </w:pPr>
      <w:rPr>
        <w:rFonts w:hint="default"/>
        <w:lang w:val="en-GB" w:eastAsia="en-US" w:bidi="ar-SA"/>
      </w:rPr>
    </w:lvl>
    <w:lvl w:ilvl="2" w:tplc="03566C3E">
      <w:numFmt w:val="bullet"/>
      <w:lvlText w:val="•"/>
      <w:lvlJc w:val="left"/>
      <w:pPr>
        <w:ind w:left="2603" w:hanging="284"/>
      </w:pPr>
      <w:rPr>
        <w:rFonts w:hint="default"/>
        <w:lang w:val="en-GB" w:eastAsia="en-US" w:bidi="ar-SA"/>
      </w:rPr>
    </w:lvl>
    <w:lvl w:ilvl="3" w:tplc="DDD85CE0">
      <w:numFmt w:val="bullet"/>
      <w:lvlText w:val="•"/>
      <w:lvlJc w:val="left"/>
      <w:pPr>
        <w:ind w:left="3565" w:hanging="284"/>
      </w:pPr>
      <w:rPr>
        <w:rFonts w:hint="default"/>
        <w:lang w:val="en-GB" w:eastAsia="en-US" w:bidi="ar-SA"/>
      </w:rPr>
    </w:lvl>
    <w:lvl w:ilvl="4" w:tplc="5C466A6E">
      <w:numFmt w:val="bullet"/>
      <w:lvlText w:val="•"/>
      <w:lvlJc w:val="left"/>
      <w:pPr>
        <w:ind w:left="4527" w:hanging="284"/>
      </w:pPr>
      <w:rPr>
        <w:rFonts w:hint="default"/>
        <w:lang w:val="en-GB" w:eastAsia="en-US" w:bidi="ar-SA"/>
      </w:rPr>
    </w:lvl>
    <w:lvl w:ilvl="5" w:tplc="9648EA84">
      <w:numFmt w:val="bullet"/>
      <w:lvlText w:val="•"/>
      <w:lvlJc w:val="left"/>
      <w:pPr>
        <w:ind w:left="5489" w:hanging="284"/>
      </w:pPr>
      <w:rPr>
        <w:rFonts w:hint="default"/>
        <w:lang w:val="en-GB" w:eastAsia="en-US" w:bidi="ar-SA"/>
      </w:rPr>
    </w:lvl>
    <w:lvl w:ilvl="6" w:tplc="5D36788A">
      <w:numFmt w:val="bullet"/>
      <w:lvlText w:val="•"/>
      <w:lvlJc w:val="left"/>
      <w:pPr>
        <w:ind w:left="6451" w:hanging="284"/>
      </w:pPr>
      <w:rPr>
        <w:rFonts w:hint="default"/>
        <w:lang w:val="en-GB" w:eastAsia="en-US" w:bidi="ar-SA"/>
      </w:rPr>
    </w:lvl>
    <w:lvl w:ilvl="7" w:tplc="ADAC13FC">
      <w:numFmt w:val="bullet"/>
      <w:lvlText w:val="•"/>
      <w:lvlJc w:val="left"/>
      <w:pPr>
        <w:ind w:left="7413" w:hanging="284"/>
      </w:pPr>
      <w:rPr>
        <w:rFonts w:hint="default"/>
        <w:lang w:val="en-GB" w:eastAsia="en-US" w:bidi="ar-SA"/>
      </w:rPr>
    </w:lvl>
    <w:lvl w:ilvl="8" w:tplc="F2BA93D8">
      <w:numFmt w:val="bullet"/>
      <w:lvlText w:val="•"/>
      <w:lvlJc w:val="left"/>
      <w:pPr>
        <w:ind w:left="8375" w:hanging="284"/>
      </w:pPr>
      <w:rPr>
        <w:rFonts w:hint="default"/>
        <w:lang w:val="en-GB" w:eastAsia="en-US" w:bidi="ar-SA"/>
      </w:rPr>
    </w:lvl>
  </w:abstractNum>
  <w:abstractNum w:abstractNumId="1" w15:restartNumberingAfterBreak="0">
    <w:nsid w:val="0A0B710F"/>
    <w:multiLevelType w:val="hybridMultilevel"/>
    <w:tmpl w:val="43E4D1DC"/>
    <w:lvl w:ilvl="0" w:tplc="A61E4874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12AD06C">
      <w:numFmt w:val="bullet"/>
      <w:lvlText w:val="•"/>
      <w:lvlJc w:val="left"/>
      <w:pPr>
        <w:ind w:left="1641" w:hanging="360"/>
      </w:pPr>
      <w:rPr>
        <w:rFonts w:hint="default"/>
        <w:lang w:val="en-GB" w:eastAsia="en-US" w:bidi="ar-SA"/>
      </w:rPr>
    </w:lvl>
    <w:lvl w:ilvl="2" w:tplc="5DD4E488">
      <w:numFmt w:val="bullet"/>
      <w:lvlText w:val="•"/>
      <w:lvlJc w:val="left"/>
      <w:pPr>
        <w:ind w:left="2603" w:hanging="360"/>
      </w:pPr>
      <w:rPr>
        <w:rFonts w:hint="default"/>
        <w:lang w:val="en-GB" w:eastAsia="en-US" w:bidi="ar-SA"/>
      </w:rPr>
    </w:lvl>
    <w:lvl w:ilvl="3" w:tplc="F738CD88">
      <w:numFmt w:val="bullet"/>
      <w:lvlText w:val="•"/>
      <w:lvlJc w:val="left"/>
      <w:pPr>
        <w:ind w:left="3565" w:hanging="360"/>
      </w:pPr>
      <w:rPr>
        <w:rFonts w:hint="default"/>
        <w:lang w:val="en-GB" w:eastAsia="en-US" w:bidi="ar-SA"/>
      </w:rPr>
    </w:lvl>
    <w:lvl w:ilvl="4" w:tplc="4ED0FF94">
      <w:numFmt w:val="bullet"/>
      <w:lvlText w:val="•"/>
      <w:lvlJc w:val="left"/>
      <w:pPr>
        <w:ind w:left="4527" w:hanging="360"/>
      </w:pPr>
      <w:rPr>
        <w:rFonts w:hint="default"/>
        <w:lang w:val="en-GB" w:eastAsia="en-US" w:bidi="ar-SA"/>
      </w:rPr>
    </w:lvl>
    <w:lvl w:ilvl="5" w:tplc="87EE3BEE">
      <w:numFmt w:val="bullet"/>
      <w:lvlText w:val="•"/>
      <w:lvlJc w:val="left"/>
      <w:pPr>
        <w:ind w:left="5489" w:hanging="360"/>
      </w:pPr>
      <w:rPr>
        <w:rFonts w:hint="default"/>
        <w:lang w:val="en-GB" w:eastAsia="en-US" w:bidi="ar-SA"/>
      </w:rPr>
    </w:lvl>
    <w:lvl w:ilvl="6" w:tplc="7E8E8FC6">
      <w:numFmt w:val="bullet"/>
      <w:lvlText w:val="•"/>
      <w:lvlJc w:val="left"/>
      <w:pPr>
        <w:ind w:left="6451" w:hanging="360"/>
      </w:pPr>
      <w:rPr>
        <w:rFonts w:hint="default"/>
        <w:lang w:val="en-GB" w:eastAsia="en-US" w:bidi="ar-SA"/>
      </w:rPr>
    </w:lvl>
    <w:lvl w:ilvl="7" w:tplc="418890D8">
      <w:numFmt w:val="bullet"/>
      <w:lvlText w:val="•"/>
      <w:lvlJc w:val="left"/>
      <w:pPr>
        <w:ind w:left="7413" w:hanging="360"/>
      </w:pPr>
      <w:rPr>
        <w:rFonts w:hint="default"/>
        <w:lang w:val="en-GB" w:eastAsia="en-US" w:bidi="ar-SA"/>
      </w:rPr>
    </w:lvl>
    <w:lvl w:ilvl="8" w:tplc="342E27BA">
      <w:numFmt w:val="bullet"/>
      <w:lvlText w:val="•"/>
      <w:lvlJc w:val="left"/>
      <w:pPr>
        <w:ind w:left="8375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2EC038F5"/>
    <w:multiLevelType w:val="hybridMultilevel"/>
    <w:tmpl w:val="894E102C"/>
    <w:lvl w:ilvl="0" w:tplc="D174E31C">
      <w:numFmt w:val="bullet"/>
      <w:lvlText w:val=""/>
      <w:lvlJc w:val="left"/>
      <w:pPr>
        <w:ind w:left="680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F0CF01E">
      <w:numFmt w:val="bullet"/>
      <w:lvlText w:val="•"/>
      <w:lvlJc w:val="left"/>
      <w:pPr>
        <w:ind w:left="1641" w:hanging="567"/>
      </w:pPr>
      <w:rPr>
        <w:rFonts w:hint="default"/>
        <w:lang w:val="en-GB" w:eastAsia="en-US" w:bidi="ar-SA"/>
      </w:rPr>
    </w:lvl>
    <w:lvl w:ilvl="2" w:tplc="600AE7FA">
      <w:numFmt w:val="bullet"/>
      <w:lvlText w:val="•"/>
      <w:lvlJc w:val="left"/>
      <w:pPr>
        <w:ind w:left="2603" w:hanging="567"/>
      </w:pPr>
      <w:rPr>
        <w:rFonts w:hint="default"/>
        <w:lang w:val="en-GB" w:eastAsia="en-US" w:bidi="ar-SA"/>
      </w:rPr>
    </w:lvl>
    <w:lvl w:ilvl="3" w:tplc="196CABF6">
      <w:numFmt w:val="bullet"/>
      <w:lvlText w:val="•"/>
      <w:lvlJc w:val="left"/>
      <w:pPr>
        <w:ind w:left="3565" w:hanging="567"/>
      </w:pPr>
      <w:rPr>
        <w:rFonts w:hint="default"/>
        <w:lang w:val="en-GB" w:eastAsia="en-US" w:bidi="ar-SA"/>
      </w:rPr>
    </w:lvl>
    <w:lvl w:ilvl="4" w:tplc="A75ACDE4">
      <w:numFmt w:val="bullet"/>
      <w:lvlText w:val="•"/>
      <w:lvlJc w:val="left"/>
      <w:pPr>
        <w:ind w:left="4527" w:hanging="567"/>
      </w:pPr>
      <w:rPr>
        <w:rFonts w:hint="default"/>
        <w:lang w:val="en-GB" w:eastAsia="en-US" w:bidi="ar-SA"/>
      </w:rPr>
    </w:lvl>
    <w:lvl w:ilvl="5" w:tplc="2E56131A">
      <w:numFmt w:val="bullet"/>
      <w:lvlText w:val="•"/>
      <w:lvlJc w:val="left"/>
      <w:pPr>
        <w:ind w:left="5489" w:hanging="567"/>
      </w:pPr>
      <w:rPr>
        <w:rFonts w:hint="default"/>
        <w:lang w:val="en-GB" w:eastAsia="en-US" w:bidi="ar-SA"/>
      </w:rPr>
    </w:lvl>
    <w:lvl w:ilvl="6" w:tplc="40B27B8C">
      <w:numFmt w:val="bullet"/>
      <w:lvlText w:val="•"/>
      <w:lvlJc w:val="left"/>
      <w:pPr>
        <w:ind w:left="6451" w:hanging="567"/>
      </w:pPr>
      <w:rPr>
        <w:rFonts w:hint="default"/>
        <w:lang w:val="en-GB" w:eastAsia="en-US" w:bidi="ar-SA"/>
      </w:rPr>
    </w:lvl>
    <w:lvl w:ilvl="7" w:tplc="4F08747E">
      <w:numFmt w:val="bullet"/>
      <w:lvlText w:val="•"/>
      <w:lvlJc w:val="left"/>
      <w:pPr>
        <w:ind w:left="7413" w:hanging="567"/>
      </w:pPr>
      <w:rPr>
        <w:rFonts w:hint="default"/>
        <w:lang w:val="en-GB" w:eastAsia="en-US" w:bidi="ar-SA"/>
      </w:rPr>
    </w:lvl>
    <w:lvl w:ilvl="8" w:tplc="8A44E6E2">
      <w:numFmt w:val="bullet"/>
      <w:lvlText w:val="•"/>
      <w:lvlJc w:val="left"/>
      <w:pPr>
        <w:ind w:left="8375" w:hanging="567"/>
      </w:pPr>
      <w:rPr>
        <w:rFonts w:hint="default"/>
        <w:lang w:val="en-GB" w:eastAsia="en-US" w:bidi="ar-SA"/>
      </w:rPr>
    </w:lvl>
  </w:abstractNum>
  <w:abstractNum w:abstractNumId="3" w15:restartNumberingAfterBreak="0">
    <w:nsid w:val="3A3B3A94"/>
    <w:multiLevelType w:val="hybridMultilevel"/>
    <w:tmpl w:val="103E8980"/>
    <w:lvl w:ilvl="0" w:tplc="58C27E6A">
      <w:numFmt w:val="bullet"/>
      <w:lvlText w:val="•"/>
      <w:lvlJc w:val="left"/>
      <w:pPr>
        <w:ind w:left="541" w:hanging="28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DAAFD08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2" w:tplc="C43CE926">
      <w:numFmt w:val="bullet"/>
      <w:lvlText w:val="•"/>
      <w:lvlJc w:val="left"/>
      <w:pPr>
        <w:ind w:left="1891" w:hanging="360"/>
      </w:pPr>
      <w:rPr>
        <w:rFonts w:hint="default"/>
        <w:lang w:val="en-GB" w:eastAsia="en-US" w:bidi="ar-SA"/>
      </w:rPr>
    </w:lvl>
    <w:lvl w:ilvl="3" w:tplc="04128808">
      <w:numFmt w:val="bullet"/>
      <w:lvlText w:val="•"/>
      <w:lvlJc w:val="left"/>
      <w:pPr>
        <w:ind w:left="2942" w:hanging="360"/>
      </w:pPr>
      <w:rPr>
        <w:rFonts w:hint="default"/>
        <w:lang w:val="en-GB" w:eastAsia="en-US" w:bidi="ar-SA"/>
      </w:rPr>
    </w:lvl>
    <w:lvl w:ilvl="4" w:tplc="29AC035E">
      <w:numFmt w:val="bullet"/>
      <w:lvlText w:val="•"/>
      <w:lvlJc w:val="left"/>
      <w:pPr>
        <w:ind w:left="3993" w:hanging="360"/>
      </w:pPr>
      <w:rPr>
        <w:rFonts w:hint="default"/>
        <w:lang w:val="en-GB" w:eastAsia="en-US" w:bidi="ar-SA"/>
      </w:rPr>
    </w:lvl>
    <w:lvl w:ilvl="5" w:tplc="7630ADB8">
      <w:numFmt w:val="bullet"/>
      <w:lvlText w:val="•"/>
      <w:lvlJc w:val="left"/>
      <w:pPr>
        <w:ind w:left="5044" w:hanging="360"/>
      </w:pPr>
      <w:rPr>
        <w:rFonts w:hint="default"/>
        <w:lang w:val="en-GB" w:eastAsia="en-US" w:bidi="ar-SA"/>
      </w:rPr>
    </w:lvl>
    <w:lvl w:ilvl="6" w:tplc="EB547A94">
      <w:numFmt w:val="bullet"/>
      <w:lvlText w:val="•"/>
      <w:lvlJc w:val="left"/>
      <w:pPr>
        <w:ind w:left="6095" w:hanging="360"/>
      </w:pPr>
      <w:rPr>
        <w:rFonts w:hint="default"/>
        <w:lang w:val="en-GB" w:eastAsia="en-US" w:bidi="ar-SA"/>
      </w:rPr>
    </w:lvl>
    <w:lvl w:ilvl="7" w:tplc="24262214">
      <w:numFmt w:val="bullet"/>
      <w:lvlText w:val="•"/>
      <w:lvlJc w:val="left"/>
      <w:pPr>
        <w:ind w:left="7146" w:hanging="360"/>
      </w:pPr>
      <w:rPr>
        <w:rFonts w:hint="default"/>
        <w:lang w:val="en-GB" w:eastAsia="en-US" w:bidi="ar-SA"/>
      </w:rPr>
    </w:lvl>
    <w:lvl w:ilvl="8" w:tplc="E41238DC">
      <w:numFmt w:val="bullet"/>
      <w:lvlText w:val="•"/>
      <w:lvlJc w:val="left"/>
      <w:pPr>
        <w:ind w:left="8197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506C7824"/>
    <w:multiLevelType w:val="hybridMultilevel"/>
    <w:tmpl w:val="9184F920"/>
    <w:lvl w:ilvl="0" w:tplc="E5489180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5B863F4">
      <w:numFmt w:val="bullet"/>
      <w:lvlText w:val="•"/>
      <w:lvlJc w:val="left"/>
      <w:pPr>
        <w:ind w:left="1785" w:hanging="360"/>
      </w:pPr>
      <w:rPr>
        <w:rFonts w:hint="default"/>
        <w:lang w:val="en-GB" w:eastAsia="en-US" w:bidi="ar-SA"/>
      </w:rPr>
    </w:lvl>
    <w:lvl w:ilvl="2" w:tplc="E2880290">
      <w:numFmt w:val="bullet"/>
      <w:lvlText w:val="•"/>
      <w:lvlJc w:val="left"/>
      <w:pPr>
        <w:ind w:left="2731" w:hanging="360"/>
      </w:pPr>
      <w:rPr>
        <w:rFonts w:hint="default"/>
        <w:lang w:val="en-GB" w:eastAsia="en-US" w:bidi="ar-SA"/>
      </w:rPr>
    </w:lvl>
    <w:lvl w:ilvl="3" w:tplc="C3E4A024">
      <w:numFmt w:val="bullet"/>
      <w:lvlText w:val="•"/>
      <w:lvlJc w:val="left"/>
      <w:pPr>
        <w:ind w:left="3677" w:hanging="360"/>
      </w:pPr>
      <w:rPr>
        <w:rFonts w:hint="default"/>
        <w:lang w:val="en-GB" w:eastAsia="en-US" w:bidi="ar-SA"/>
      </w:rPr>
    </w:lvl>
    <w:lvl w:ilvl="4" w:tplc="0C3CD588">
      <w:numFmt w:val="bullet"/>
      <w:lvlText w:val="•"/>
      <w:lvlJc w:val="left"/>
      <w:pPr>
        <w:ind w:left="4623" w:hanging="360"/>
      </w:pPr>
      <w:rPr>
        <w:rFonts w:hint="default"/>
        <w:lang w:val="en-GB" w:eastAsia="en-US" w:bidi="ar-SA"/>
      </w:rPr>
    </w:lvl>
    <w:lvl w:ilvl="5" w:tplc="42ECABF4">
      <w:numFmt w:val="bullet"/>
      <w:lvlText w:val="•"/>
      <w:lvlJc w:val="left"/>
      <w:pPr>
        <w:ind w:left="5569" w:hanging="360"/>
      </w:pPr>
      <w:rPr>
        <w:rFonts w:hint="default"/>
        <w:lang w:val="en-GB" w:eastAsia="en-US" w:bidi="ar-SA"/>
      </w:rPr>
    </w:lvl>
    <w:lvl w:ilvl="6" w:tplc="1BD2B1E4">
      <w:numFmt w:val="bullet"/>
      <w:lvlText w:val="•"/>
      <w:lvlJc w:val="left"/>
      <w:pPr>
        <w:ind w:left="6515" w:hanging="360"/>
      </w:pPr>
      <w:rPr>
        <w:rFonts w:hint="default"/>
        <w:lang w:val="en-GB" w:eastAsia="en-US" w:bidi="ar-SA"/>
      </w:rPr>
    </w:lvl>
    <w:lvl w:ilvl="7" w:tplc="E4F2BC3A">
      <w:numFmt w:val="bullet"/>
      <w:lvlText w:val="•"/>
      <w:lvlJc w:val="left"/>
      <w:pPr>
        <w:ind w:left="7461" w:hanging="360"/>
      </w:pPr>
      <w:rPr>
        <w:rFonts w:hint="default"/>
        <w:lang w:val="en-GB" w:eastAsia="en-US" w:bidi="ar-SA"/>
      </w:rPr>
    </w:lvl>
    <w:lvl w:ilvl="8" w:tplc="83B061A8">
      <w:numFmt w:val="bullet"/>
      <w:lvlText w:val="•"/>
      <w:lvlJc w:val="left"/>
      <w:pPr>
        <w:ind w:left="8407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62BD4A41"/>
    <w:multiLevelType w:val="hybridMultilevel"/>
    <w:tmpl w:val="C890C1D4"/>
    <w:lvl w:ilvl="0" w:tplc="57328EAA">
      <w:numFmt w:val="bullet"/>
      <w:lvlText w:val="•"/>
      <w:lvlJc w:val="left"/>
      <w:pPr>
        <w:ind w:left="397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29ACBAC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3F8433E2">
      <w:numFmt w:val="bullet"/>
      <w:lvlText w:val="•"/>
      <w:lvlJc w:val="left"/>
      <w:pPr>
        <w:ind w:left="1748" w:hanging="360"/>
      </w:pPr>
      <w:rPr>
        <w:rFonts w:hint="default"/>
        <w:lang w:val="en-GB" w:eastAsia="en-US" w:bidi="ar-SA"/>
      </w:rPr>
    </w:lvl>
    <w:lvl w:ilvl="3" w:tplc="DDAE17CC">
      <w:numFmt w:val="bullet"/>
      <w:lvlText w:val="•"/>
      <w:lvlJc w:val="left"/>
      <w:pPr>
        <w:ind w:left="2817" w:hanging="360"/>
      </w:pPr>
      <w:rPr>
        <w:rFonts w:hint="default"/>
        <w:lang w:val="en-GB" w:eastAsia="en-US" w:bidi="ar-SA"/>
      </w:rPr>
    </w:lvl>
    <w:lvl w:ilvl="4" w:tplc="65A2853A">
      <w:numFmt w:val="bullet"/>
      <w:lvlText w:val="•"/>
      <w:lvlJc w:val="left"/>
      <w:pPr>
        <w:ind w:left="3886" w:hanging="360"/>
      </w:pPr>
      <w:rPr>
        <w:rFonts w:hint="default"/>
        <w:lang w:val="en-GB" w:eastAsia="en-US" w:bidi="ar-SA"/>
      </w:rPr>
    </w:lvl>
    <w:lvl w:ilvl="5" w:tplc="70BC7BA0">
      <w:numFmt w:val="bullet"/>
      <w:lvlText w:val="•"/>
      <w:lvlJc w:val="left"/>
      <w:pPr>
        <w:ind w:left="4955" w:hanging="360"/>
      </w:pPr>
      <w:rPr>
        <w:rFonts w:hint="default"/>
        <w:lang w:val="en-GB" w:eastAsia="en-US" w:bidi="ar-SA"/>
      </w:rPr>
    </w:lvl>
    <w:lvl w:ilvl="6" w:tplc="42286E6A">
      <w:numFmt w:val="bullet"/>
      <w:lvlText w:val="•"/>
      <w:lvlJc w:val="left"/>
      <w:pPr>
        <w:ind w:left="6024" w:hanging="360"/>
      </w:pPr>
      <w:rPr>
        <w:rFonts w:hint="default"/>
        <w:lang w:val="en-GB" w:eastAsia="en-US" w:bidi="ar-SA"/>
      </w:rPr>
    </w:lvl>
    <w:lvl w:ilvl="7" w:tplc="539AA3AE">
      <w:numFmt w:val="bullet"/>
      <w:lvlText w:val="•"/>
      <w:lvlJc w:val="left"/>
      <w:pPr>
        <w:ind w:left="7092" w:hanging="360"/>
      </w:pPr>
      <w:rPr>
        <w:rFonts w:hint="default"/>
        <w:lang w:val="en-GB" w:eastAsia="en-US" w:bidi="ar-SA"/>
      </w:rPr>
    </w:lvl>
    <w:lvl w:ilvl="8" w:tplc="C9E4BEAE">
      <w:numFmt w:val="bullet"/>
      <w:lvlText w:val="•"/>
      <w:lvlJc w:val="left"/>
      <w:pPr>
        <w:ind w:left="8161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68927E06"/>
    <w:multiLevelType w:val="hybridMultilevel"/>
    <w:tmpl w:val="0E483318"/>
    <w:lvl w:ilvl="0" w:tplc="9F1683B0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5965C46">
      <w:numFmt w:val="bullet"/>
      <w:lvlText w:val="•"/>
      <w:lvlJc w:val="left"/>
      <w:pPr>
        <w:ind w:left="1785" w:hanging="360"/>
      </w:pPr>
      <w:rPr>
        <w:rFonts w:hint="default"/>
        <w:lang w:val="en-GB" w:eastAsia="en-US" w:bidi="ar-SA"/>
      </w:rPr>
    </w:lvl>
    <w:lvl w:ilvl="2" w:tplc="6746628A">
      <w:numFmt w:val="bullet"/>
      <w:lvlText w:val="•"/>
      <w:lvlJc w:val="left"/>
      <w:pPr>
        <w:ind w:left="2731" w:hanging="360"/>
      </w:pPr>
      <w:rPr>
        <w:rFonts w:hint="default"/>
        <w:lang w:val="en-GB" w:eastAsia="en-US" w:bidi="ar-SA"/>
      </w:rPr>
    </w:lvl>
    <w:lvl w:ilvl="3" w:tplc="C2BC2B9E">
      <w:numFmt w:val="bullet"/>
      <w:lvlText w:val="•"/>
      <w:lvlJc w:val="left"/>
      <w:pPr>
        <w:ind w:left="3677" w:hanging="360"/>
      </w:pPr>
      <w:rPr>
        <w:rFonts w:hint="default"/>
        <w:lang w:val="en-GB" w:eastAsia="en-US" w:bidi="ar-SA"/>
      </w:rPr>
    </w:lvl>
    <w:lvl w:ilvl="4" w:tplc="B6929CA0">
      <w:numFmt w:val="bullet"/>
      <w:lvlText w:val="•"/>
      <w:lvlJc w:val="left"/>
      <w:pPr>
        <w:ind w:left="4623" w:hanging="360"/>
      </w:pPr>
      <w:rPr>
        <w:rFonts w:hint="default"/>
        <w:lang w:val="en-GB" w:eastAsia="en-US" w:bidi="ar-SA"/>
      </w:rPr>
    </w:lvl>
    <w:lvl w:ilvl="5" w:tplc="0E2E408C">
      <w:numFmt w:val="bullet"/>
      <w:lvlText w:val="•"/>
      <w:lvlJc w:val="left"/>
      <w:pPr>
        <w:ind w:left="5569" w:hanging="360"/>
      </w:pPr>
      <w:rPr>
        <w:rFonts w:hint="default"/>
        <w:lang w:val="en-GB" w:eastAsia="en-US" w:bidi="ar-SA"/>
      </w:rPr>
    </w:lvl>
    <w:lvl w:ilvl="6" w:tplc="C6DC9114">
      <w:numFmt w:val="bullet"/>
      <w:lvlText w:val="•"/>
      <w:lvlJc w:val="left"/>
      <w:pPr>
        <w:ind w:left="6515" w:hanging="360"/>
      </w:pPr>
      <w:rPr>
        <w:rFonts w:hint="default"/>
        <w:lang w:val="en-GB" w:eastAsia="en-US" w:bidi="ar-SA"/>
      </w:rPr>
    </w:lvl>
    <w:lvl w:ilvl="7" w:tplc="4508A49E">
      <w:numFmt w:val="bullet"/>
      <w:lvlText w:val="•"/>
      <w:lvlJc w:val="left"/>
      <w:pPr>
        <w:ind w:left="7461" w:hanging="360"/>
      </w:pPr>
      <w:rPr>
        <w:rFonts w:hint="default"/>
        <w:lang w:val="en-GB" w:eastAsia="en-US" w:bidi="ar-SA"/>
      </w:rPr>
    </w:lvl>
    <w:lvl w:ilvl="8" w:tplc="E58A6678">
      <w:numFmt w:val="bullet"/>
      <w:lvlText w:val="•"/>
      <w:lvlJc w:val="left"/>
      <w:pPr>
        <w:ind w:left="8407" w:hanging="360"/>
      </w:pPr>
      <w:rPr>
        <w:rFonts w:hint="default"/>
        <w:lang w:val="en-GB" w:eastAsia="en-US" w:bidi="ar-SA"/>
      </w:rPr>
    </w:lvl>
  </w:abstractNum>
  <w:num w:numId="1" w16cid:durableId="1491949200">
    <w:abstractNumId w:val="2"/>
  </w:num>
  <w:num w:numId="2" w16cid:durableId="1212956137">
    <w:abstractNumId w:val="1"/>
  </w:num>
  <w:num w:numId="3" w16cid:durableId="63840937">
    <w:abstractNumId w:val="3"/>
  </w:num>
  <w:num w:numId="4" w16cid:durableId="2110077165">
    <w:abstractNumId w:val="5"/>
  </w:num>
  <w:num w:numId="5" w16cid:durableId="126894984">
    <w:abstractNumId w:val="6"/>
  </w:num>
  <w:num w:numId="6" w16cid:durableId="977102499">
    <w:abstractNumId w:val="4"/>
  </w:num>
  <w:num w:numId="7" w16cid:durableId="112095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0C"/>
    <w:rsid w:val="000209E3"/>
    <w:rsid w:val="00054070"/>
    <w:rsid w:val="000E2601"/>
    <w:rsid w:val="00160AFD"/>
    <w:rsid w:val="001B7F7F"/>
    <w:rsid w:val="001E7550"/>
    <w:rsid w:val="003B07CE"/>
    <w:rsid w:val="003C7925"/>
    <w:rsid w:val="00400A20"/>
    <w:rsid w:val="00411058"/>
    <w:rsid w:val="004372A5"/>
    <w:rsid w:val="005B1DE2"/>
    <w:rsid w:val="005B6331"/>
    <w:rsid w:val="00613250"/>
    <w:rsid w:val="009204D7"/>
    <w:rsid w:val="009C6B57"/>
    <w:rsid w:val="00A57FC8"/>
    <w:rsid w:val="00B841E9"/>
    <w:rsid w:val="00C07876"/>
    <w:rsid w:val="00C12B03"/>
    <w:rsid w:val="00C639F5"/>
    <w:rsid w:val="00DE310C"/>
    <w:rsid w:val="00E33209"/>
    <w:rsid w:val="00FA4DB3"/>
    <w:rsid w:val="00FE24F1"/>
    <w:rsid w:val="0131CD78"/>
    <w:rsid w:val="019E14E1"/>
    <w:rsid w:val="02E2CF93"/>
    <w:rsid w:val="0371B4A4"/>
    <w:rsid w:val="05C97BC2"/>
    <w:rsid w:val="06A95566"/>
    <w:rsid w:val="0980A75C"/>
    <w:rsid w:val="0B1C77BD"/>
    <w:rsid w:val="0FA82A3E"/>
    <w:rsid w:val="134C7205"/>
    <w:rsid w:val="14031D03"/>
    <w:rsid w:val="231CE0F0"/>
    <w:rsid w:val="2411BDB9"/>
    <w:rsid w:val="265EFF52"/>
    <w:rsid w:val="29F23FFE"/>
    <w:rsid w:val="2A15B7BD"/>
    <w:rsid w:val="2C09CCE3"/>
    <w:rsid w:val="35BDD6D0"/>
    <w:rsid w:val="402D34D2"/>
    <w:rsid w:val="4042FA12"/>
    <w:rsid w:val="40C19EF1"/>
    <w:rsid w:val="4274FD8D"/>
    <w:rsid w:val="43D82ACB"/>
    <w:rsid w:val="45A08EDB"/>
    <w:rsid w:val="45F26A83"/>
    <w:rsid w:val="4602B741"/>
    <w:rsid w:val="461B0927"/>
    <w:rsid w:val="4747804A"/>
    <w:rsid w:val="48E350AB"/>
    <w:rsid w:val="48FCF229"/>
    <w:rsid w:val="4A9FCD65"/>
    <w:rsid w:val="4B839074"/>
    <w:rsid w:val="50D460D5"/>
    <w:rsid w:val="51322A8F"/>
    <w:rsid w:val="52A9B185"/>
    <w:rsid w:val="59F74EA3"/>
    <w:rsid w:val="5A3117DC"/>
    <w:rsid w:val="5A60DF65"/>
    <w:rsid w:val="5EF75B5B"/>
    <w:rsid w:val="62F4F745"/>
    <w:rsid w:val="63F13B81"/>
    <w:rsid w:val="6516C1B2"/>
    <w:rsid w:val="651BEE5A"/>
    <w:rsid w:val="65F25590"/>
    <w:rsid w:val="66370319"/>
    <w:rsid w:val="67576BF9"/>
    <w:rsid w:val="6A407A03"/>
    <w:rsid w:val="6D299F75"/>
    <w:rsid w:val="6D69F529"/>
    <w:rsid w:val="6F495581"/>
    <w:rsid w:val="70B27540"/>
    <w:rsid w:val="71D8E8D5"/>
    <w:rsid w:val="726FBF89"/>
    <w:rsid w:val="7374B936"/>
    <w:rsid w:val="76BA6DA1"/>
    <w:rsid w:val="7ABFA0AD"/>
    <w:rsid w:val="7C901C2A"/>
    <w:rsid w:val="7D96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F5D0620"/>
  <w15:docId w15:val="{BFF9D738-C9C3-49EB-947B-522A2B86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line="341" w:lineRule="exact"/>
      <w:ind w:left="1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93" w:lineRule="exact"/>
      <w:ind w:left="11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3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"/>
      <w:ind w:left="20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6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32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250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32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250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2022-03-23T00:00:00+00:00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EPR-CP3334QR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EPR/CP3334QR</OtherReference>
    <EventLink xmlns="5ffd8e36-f429-4edc-ab50-c5be84842779" xsi:nil="true"/>
    <Customer_x002f_OperatorName xmlns="eebef177-55b5-4448-a5fb-28ea454417ee">Halo Battery Recycling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2022-03-23T00:00:00+00:00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EPR/CP3334QR</EPRNumber>
    <FacilityAddressPostcode xmlns="eebef177-55b5-4448-a5fb-28ea454417ee">DY4 9EZ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Halo Battery Recycling Ltd</ExternalAuthor>
    <SiteName xmlns="eebef177-55b5-4448-a5fb-28ea454417ee">St Georges Works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Bradley Lane, Tipton, Wolverhampton, DY4 9EZ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5cc6c8e1-61f0-4421-8ec4-372bcd4e7399">
      <Terms xmlns="http://schemas.microsoft.com/office/infopath/2007/PartnerControls"/>
    </lcf76f155ced4ddcb4097134ff3c332f>
    <_Flow_SignoffStatus xmlns="5cc6c8e1-61f0-4421-8ec4-372bcd4e73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6" ma:contentTypeDescription="Create a new document." ma:contentTypeScope="" ma:versionID="6bde3779f180e02099771ca7e3102781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6a5266c6c4154d3ab1189dfb23127cd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1F98F8-50E6-4226-B3CD-952CE99879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FFF8B-AA24-4801-BC19-D67218FF0CA4}">
  <ds:schemaRefs>
    <ds:schemaRef ds:uri="http://schemas.microsoft.com/office/2006/metadata/properties"/>
    <ds:schemaRef ds:uri="http://schemas.microsoft.com/office/infopath/2007/PartnerControls"/>
    <ds:schemaRef ds:uri="eebef177-55b5-4448-a5fb-28ea454417ee"/>
    <ds:schemaRef ds:uri="dbe221e7-66db-4bdb-a92c-aa517c005f15"/>
    <ds:schemaRef ds:uri="5ffd8e36-f429-4edc-ab50-c5be84842779"/>
    <ds:schemaRef ds:uri="662745e8-e224-48e8-a2e3-254862b8c2f5"/>
    <ds:schemaRef ds:uri="5cc6c8e1-61f0-4421-8ec4-372bcd4e7399"/>
  </ds:schemaRefs>
</ds:datastoreItem>
</file>

<file path=customXml/itemProps3.xml><?xml version="1.0" encoding="utf-8"?>
<ds:datastoreItem xmlns:ds="http://schemas.openxmlformats.org/officeDocument/2006/customXml" ds:itemID="{3CB5C202-4C28-4BE1-B710-416FB5902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5cc6c8e1-61f0-4421-8ec4-372bcd4e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4449</Words>
  <Characters>25365</Characters>
  <Application>Microsoft Office Word</Application>
  <DocSecurity>0</DocSecurity>
  <Lines>211</Lines>
  <Paragraphs>59</Paragraphs>
  <ScaleCrop>false</ScaleCrop>
  <Company/>
  <LinksUpToDate>false</LinksUpToDate>
  <CharactersWithSpaces>29755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Freeman;Diane Rainsford</dc:creator>
  <cp:lastModifiedBy>Clark, Wayne</cp:lastModifiedBy>
  <cp:revision>2</cp:revision>
  <dcterms:created xsi:type="dcterms:W3CDTF">2023-05-05T13:03:00Z</dcterms:created>
  <dcterms:modified xsi:type="dcterms:W3CDTF">2023-05-05T13:03:00Z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2021-09-27T00:00:00Z</vt:filetime>
  </property>
  <property fmtid="{D5CDD505-2E9C-101B-9397-08002B2CF9AE}" pid="5" name="ContentTypeId">
    <vt:lpwstr>0x0101000E9AD557692E154F9D2697C8C6432F7600F36F633FE9FB4F46BF1F48F67E6435FB</vt:lpwstr>
  </property>
  <property fmtid="{D5CDD505-2E9C-101B-9397-08002B2CF9AE}" pid="6" name="PermitDocumentType">
    <vt:lpwstr/>
  </property>
  <property fmtid="{D5CDD505-2E9C-101B-9397-08002B2CF9AE}" pid="7" name="TypeofPermit">
    <vt:lpwstr>32;#Bespoke|743fbb82-64b4-442a-8bac-afa632175399</vt:lpwstr>
  </property>
  <property fmtid="{D5CDD505-2E9C-101B-9397-08002B2CF9AE}" pid="8" name="DisclosureStatus">
    <vt:lpwstr>41;#Public Register|f1fcf6a6-5d97-4f1d-964e-a2f916eb1f18</vt:lpwstr>
  </property>
  <property fmtid="{D5CDD505-2E9C-101B-9397-08002B2CF9AE}" pid="9" name="RegulatedActivitySub-Class">
    <vt:lpwstr/>
  </property>
  <property fmtid="{D5CDD505-2E9C-101B-9397-08002B2CF9AE}" pid="10" name="EventType1">
    <vt:lpwstr/>
  </property>
  <property fmtid="{D5CDD505-2E9C-101B-9397-08002B2CF9AE}" pid="11" name="ActivityGrouping">
    <vt:lpwstr>14;#Application ＆ Associated Docs|5eadfd3c-6deb-44e1-b7e1-16accd427bec</vt:lpwstr>
  </property>
  <property fmtid="{D5CDD505-2E9C-101B-9397-08002B2CF9AE}" pid="12" name="RegulatedActivityClass">
    <vt:lpwstr>49;#Installations|645f1c9c-65df-490a-9ce3-4a2aa7c5ff7f</vt:lpwstr>
  </property>
  <property fmtid="{D5CDD505-2E9C-101B-9397-08002B2CF9AE}" pid="13" name="Catchment">
    <vt:lpwstr/>
  </property>
  <property fmtid="{D5CDD505-2E9C-101B-9397-08002B2CF9AE}" pid="14" name="MajorProjectID">
    <vt:lpwstr/>
  </property>
  <property fmtid="{D5CDD505-2E9C-101B-9397-08002B2CF9AE}" pid="15" name="StandardRulesID">
    <vt:lpwstr/>
  </property>
  <property fmtid="{D5CDD505-2E9C-101B-9397-08002B2CF9AE}" pid="16" name="CessationStatus">
    <vt:lpwstr/>
  </property>
  <property fmtid="{D5CDD505-2E9C-101B-9397-08002B2CF9AE}" pid="17" name="Regime">
    <vt:lpwstr>11;#EPR|0e5af97d-1a8c-4d8f-a20b-528a11cab1f6</vt:lpwstr>
  </property>
</Properties>
</file>