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DF6D7" w14:textId="77777777" w:rsidR="004A5401" w:rsidRDefault="004A5401" w:rsidP="004A5401">
      <w:pPr>
        <w:spacing w:after="0" w:line="240" w:lineRule="auto"/>
        <w:jc w:val="both"/>
        <w:rPr>
          <w:rFonts w:ascii="Avenir Book" w:hAnsi="Avenir Book"/>
          <w:sz w:val="21"/>
          <w:szCs w:val="20"/>
        </w:rPr>
      </w:pPr>
    </w:p>
    <w:p w14:paraId="78186683" w14:textId="77777777" w:rsidR="004A5401" w:rsidRDefault="004A5401" w:rsidP="004A5401">
      <w:pPr>
        <w:spacing w:after="0" w:line="240" w:lineRule="auto"/>
        <w:jc w:val="both"/>
        <w:rPr>
          <w:rFonts w:ascii="Avenir Book" w:hAnsi="Avenir Book"/>
          <w:sz w:val="21"/>
          <w:szCs w:val="20"/>
        </w:rPr>
      </w:pPr>
    </w:p>
    <w:p w14:paraId="36736C1B" w14:textId="2D037125" w:rsidR="004A5401" w:rsidRDefault="004A5401" w:rsidP="004A5401">
      <w:pPr>
        <w:spacing w:after="0" w:line="240" w:lineRule="auto"/>
        <w:jc w:val="both"/>
        <w:rPr>
          <w:rFonts w:ascii="Avenir Book" w:hAnsi="Avenir Book"/>
          <w:sz w:val="21"/>
          <w:szCs w:val="20"/>
        </w:rPr>
      </w:pPr>
      <w:r>
        <w:rPr>
          <w:rFonts w:ascii="Avenir Book" w:hAnsi="Avenir Book"/>
          <w:sz w:val="21"/>
          <w:szCs w:val="20"/>
        </w:rPr>
        <w:t xml:space="preserve">When a collection of batteries is accepted our collections administrator will take the following steps using our online management software Quick Consign </w:t>
      </w:r>
    </w:p>
    <w:p w14:paraId="050712E4" w14:textId="77777777" w:rsidR="004A5401" w:rsidRDefault="004A5401" w:rsidP="004A5401">
      <w:pPr>
        <w:spacing w:after="0" w:line="240" w:lineRule="auto"/>
        <w:jc w:val="both"/>
        <w:rPr>
          <w:rFonts w:ascii="Avenir Book" w:hAnsi="Avenir Book"/>
          <w:sz w:val="21"/>
          <w:szCs w:val="20"/>
        </w:rPr>
      </w:pPr>
    </w:p>
    <w:p w14:paraId="7B6C6873" w14:textId="6C9F641E" w:rsidR="004A5401" w:rsidRDefault="004A5401" w:rsidP="004A5401">
      <w:pPr>
        <w:spacing w:after="0" w:line="240" w:lineRule="auto"/>
        <w:jc w:val="both"/>
        <w:rPr>
          <w:rFonts w:ascii="Avenir Book" w:hAnsi="Avenir Book"/>
          <w:sz w:val="21"/>
          <w:szCs w:val="20"/>
        </w:rPr>
      </w:pPr>
      <w:r>
        <w:rPr>
          <w:rFonts w:ascii="Avenir Book" w:hAnsi="Avenir Book"/>
          <w:sz w:val="21"/>
          <w:szCs w:val="20"/>
        </w:rPr>
        <w:t>1. Open a New Enquiry</w:t>
      </w:r>
    </w:p>
    <w:p w14:paraId="39D0D1D4" w14:textId="77777777" w:rsidR="004A5401" w:rsidRDefault="004A5401" w:rsidP="004A5401">
      <w:pPr>
        <w:spacing w:after="0" w:line="240" w:lineRule="auto"/>
        <w:jc w:val="both"/>
        <w:rPr>
          <w:rFonts w:ascii="Avenir Book" w:hAnsi="Avenir Book"/>
          <w:sz w:val="21"/>
          <w:szCs w:val="20"/>
        </w:rPr>
      </w:pPr>
    </w:p>
    <w:p w14:paraId="08F009C1" w14:textId="77777777" w:rsidR="004A5401" w:rsidRDefault="004A5401" w:rsidP="004A5401">
      <w:pPr>
        <w:spacing w:after="0" w:line="240" w:lineRule="auto"/>
        <w:jc w:val="both"/>
        <w:rPr>
          <w:rFonts w:ascii="Avenir Book" w:hAnsi="Avenir Book"/>
          <w:sz w:val="21"/>
          <w:szCs w:val="20"/>
        </w:rPr>
      </w:pPr>
      <w:r>
        <w:rPr>
          <w:noProof/>
        </w:rPr>
        <w:drawing>
          <wp:inline distT="0" distB="0" distL="0" distR="0" wp14:anchorId="5101F562" wp14:editId="16F914CB">
            <wp:extent cx="6788345" cy="2207501"/>
            <wp:effectExtent l="0" t="0" r="0" b="254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832069" cy="2221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B2DBE5" w14:textId="77777777" w:rsidR="004A5401" w:rsidRDefault="004A5401" w:rsidP="004A5401">
      <w:pPr>
        <w:spacing w:after="0" w:line="240" w:lineRule="auto"/>
        <w:jc w:val="both"/>
        <w:rPr>
          <w:rFonts w:ascii="Avenir Book" w:hAnsi="Avenir Book"/>
          <w:sz w:val="21"/>
          <w:szCs w:val="20"/>
        </w:rPr>
      </w:pPr>
    </w:p>
    <w:p w14:paraId="17AAD588" w14:textId="77777777" w:rsidR="004A5401" w:rsidRDefault="004A5401" w:rsidP="004A5401">
      <w:pPr>
        <w:spacing w:after="0" w:line="240" w:lineRule="auto"/>
        <w:jc w:val="both"/>
        <w:rPr>
          <w:rFonts w:ascii="Avenir Book" w:hAnsi="Avenir Book"/>
          <w:sz w:val="21"/>
          <w:szCs w:val="20"/>
        </w:rPr>
      </w:pPr>
    </w:p>
    <w:p w14:paraId="6F6B7748" w14:textId="77777777" w:rsidR="004A5401" w:rsidRDefault="004A5401" w:rsidP="00DF75F5">
      <w:pPr>
        <w:spacing w:after="0" w:line="240" w:lineRule="auto"/>
        <w:rPr>
          <w:rFonts w:ascii="Avenir Book" w:hAnsi="Avenir Book"/>
          <w:sz w:val="21"/>
          <w:szCs w:val="20"/>
        </w:rPr>
      </w:pPr>
      <w:r>
        <w:rPr>
          <w:rFonts w:ascii="Avenir Book" w:hAnsi="Avenir Book"/>
          <w:sz w:val="21"/>
          <w:szCs w:val="20"/>
        </w:rPr>
        <w:t xml:space="preserve">2. Existing customers will be registered in our data base. In the event that an enquiry has come from a new customer then a new customer will be created </w:t>
      </w:r>
      <w:r>
        <w:rPr>
          <w:noProof/>
        </w:rPr>
        <w:drawing>
          <wp:inline distT="0" distB="0" distL="0" distR="0" wp14:anchorId="6371509D" wp14:editId="488C5CFD">
            <wp:extent cx="6605643" cy="4255477"/>
            <wp:effectExtent l="0" t="0" r="508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623033" cy="4266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CBE6DE" w14:textId="77777777" w:rsidR="004A5401" w:rsidRDefault="004A5401" w:rsidP="004A5401">
      <w:pPr>
        <w:spacing w:after="0" w:line="240" w:lineRule="auto"/>
        <w:jc w:val="both"/>
        <w:rPr>
          <w:rFonts w:ascii="Avenir Book" w:hAnsi="Avenir Book"/>
          <w:sz w:val="21"/>
          <w:szCs w:val="20"/>
        </w:rPr>
      </w:pPr>
    </w:p>
    <w:p w14:paraId="116480BC" w14:textId="77777777" w:rsidR="004A5401" w:rsidRDefault="004A5401" w:rsidP="004A5401">
      <w:pPr>
        <w:spacing w:after="0" w:line="240" w:lineRule="auto"/>
        <w:jc w:val="both"/>
        <w:rPr>
          <w:rFonts w:ascii="Avenir Book" w:hAnsi="Avenir Book"/>
          <w:sz w:val="21"/>
          <w:szCs w:val="20"/>
        </w:rPr>
      </w:pPr>
    </w:p>
    <w:p w14:paraId="70E18265" w14:textId="77777777" w:rsidR="004A5401" w:rsidRDefault="004A5401" w:rsidP="004A5401">
      <w:pPr>
        <w:spacing w:after="0" w:line="240" w:lineRule="auto"/>
        <w:jc w:val="both"/>
        <w:rPr>
          <w:rFonts w:ascii="Avenir Book" w:hAnsi="Avenir Book"/>
          <w:sz w:val="21"/>
          <w:szCs w:val="20"/>
        </w:rPr>
      </w:pPr>
    </w:p>
    <w:p w14:paraId="3A6052D6" w14:textId="77777777" w:rsidR="004A5401" w:rsidRDefault="004A5401" w:rsidP="004A5401">
      <w:pPr>
        <w:spacing w:after="0" w:line="240" w:lineRule="auto"/>
        <w:jc w:val="both"/>
        <w:rPr>
          <w:rFonts w:ascii="Avenir Book" w:hAnsi="Avenir Book"/>
          <w:sz w:val="21"/>
          <w:szCs w:val="20"/>
        </w:rPr>
      </w:pPr>
    </w:p>
    <w:p w14:paraId="461EFFB0" w14:textId="77777777" w:rsidR="004A5401" w:rsidRDefault="004A5401" w:rsidP="004A5401">
      <w:pPr>
        <w:spacing w:after="0" w:line="240" w:lineRule="auto"/>
        <w:jc w:val="both"/>
        <w:rPr>
          <w:rFonts w:ascii="Avenir Book" w:hAnsi="Avenir Book"/>
          <w:sz w:val="21"/>
          <w:szCs w:val="20"/>
        </w:rPr>
      </w:pPr>
    </w:p>
    <w:p w14:paraId="7CEF6AA9" w14:textId="17FC6B7F" w:rsidR="004A5401" w:rsidRDefault="00DF75F5" w:rsidP="00DF75F5">
      <w:pPr>
        <w:tabs>
          <w:tab w:val="left" w:pos="1800"/>
        </w:tabs>
        <w:spacing w:after="0" w:line="240" w:lineRule="auto"/>
        <w:jc w:val="both"/>
        <w:rPr>
          <w:rFonts w:ascii="Avenir Book" w:hAnsi="Avenir Book"/>
          <w:sz w:val="21"/>
          <w:szCs w:val="20"/>
        </w:rPr>
      </w:pPr>
      <w:r>
        <w:rPr>
          <w:rFonts w:ascii="Avenir Book" w:hAnsi="Avenir Book"/>
          <w:sz w:val="21"/>
          <w:szCs w:val="20"/>
        </w:rPr>
        <w:tab/>
      </w:r>
    </w:p>
    <w:p w14:paraId="1539DBF4" w14:textId="77777777" w:rsidR="004A5401" w:rsidRDefault="004A5401" w:rsidP="004A5401">
      <w:pPr>
        <w:spacing w:after="0" w:line="240" w:lineRule="auto"/>
        <w:jc w:val="both"/>
        <w:rPr>
          <w:rFonts w:ascii="Avenir Book" w:hAnsi="Avenir Book"/>
          <w:sz w:val="21"/>
          <w:szCs w:val="20"/>
        </w:rPr>
      </w:pPr>
    </w:p>
    <w:p w14:paraId="1381082F" w14:textId="77777777" w:rsidR="004A5401" w:rsidRDefault="004A5401" w:rsidP="004A5401">
      <w:pPr>
        <w:spacing w:after="0" w:line="240" w:lineRule="auto"/>
        <w:jc w:val="both"/>
        <w:rPr>
          <w:rFonts w:ascii="Avenir Book" w:hAnsi="Avenir Book"/>
          <w:sz w:val="21"/>
          <w:szCs w:val="20"/>
        </w:rPr>
      </w:pPr>
    </w:p>
    <w:p w14:paraId="6BE71350" w14:textId="77777777" w:rsidR="004A5401" w:rsidRDefault="004A5401" w:rsidP="004A5401">
      <w:pPr>
        <w:spacing w:after="0" w:line="240" w:lineRule="auto"/>
        <w:jc w:val="both"/>
        <w:rPr>
          <w:rFonts w:ascii="Avenir Book" w:hAnsi="Avenir Book"/>
          <w:sz w:val="21"/>
          <w:szCs w:val="20"/>
        </w:rPr>
      </w:pPr>
    </w:p>
    <w:p w14:paraId="57AB549B" w14:textId="39E22488" w:rsidR="004A5401" w:rsidRDefault="004A5401" w:rsidP="004A5401">
      <w:pPr>
        <w:spacing w:after="0" w:line="240" w:lineRule="auto"/>
        <w:jc w:val="both"/>
        <w:rPr>
          <w:rFonts w:ascii="Avenir Book" w:hAnsi="Avenir Book"/>
          <w:sz w:val="21"/>
          <w:szCs w:val="20"/>
        </w:rPr>
      </w:pPr>
      <w:r>
        <w:rPr>
          <w:rFonts w:ascii="Avenir Book" w:hAnsi="Avenir Book"/>
          <w:sz w:val="21"/>
          <w:szCs w:val="20"/>
        </w:rPr>
        <w:t xml:space="preserve">3. While completing the Enquiry the Pre-Acceptance and label requirements are completed </w:t>
      </w:r>
    </w:p>
    <w:p w14:paraId="62D9B3DF" w14:textId="77777777" w:rsidR="004A5401" w:rsidRDefault="004A5401" w:rsidP="004A5401">
      <w:pPr>
        <w:spacing w:after="0" w:line="240" w:lineRule="auto"/>
        <w:jc w:val="both"/>
        <w:rPr>
          <w:rFonts w:ascii="Avenir Book" w:hAnsi="Avenir Book"/>
          <w:sz w:val="21"/>
          <w:szCs w:val="20"/>
        </w:rPr>
      </w:pPr>
      <w:r>
        <w:rPr>
          <w:noProof/>
        </w:rPr>
        <w:drawing>
          <wp:inline distT="0" distB="0" distL="0" distR="0" wp14:anchorId="4F221432" wp14:editId="5B0E69E7">
            <wp:extent cx="6603740" cy="3704492"/>
            <wp:effectExtent l="0" t="0" r="6985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626916" cy="3717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D64BA0" w14:textId="77777777" w:rsidR="004A5401" w:rsidRDefault="004A5401" w:rsidP="004A5401">
      <w:pPr>
        <w:spacing w:after="0" w:line="240" w:lineRule="auto"/>
        <w:jc w:val="both"/>
        <w:rPr>
          <w:rFonts w:ascii="Avenir Book" w:hAnsi="Avenir Book"/>
          <w:sz w:val="21"/>
          <w:szCs w:val="20"/>
        </w:rPr>
      </w:pPr>
    </w:p>
    <w:p w14:paraId="3C201C41" w14:textId="77777777" w:rsidR="004A5401" w:rsidRDefault="004A5401" w:rsidP="004A5401">
      <w:pPr>
        <w:spacing w:after="0" w:line="240" w:lineRule="auto"/>
        <w:jc w:val="both"/>
        <w:rPr>
          <w:rFonts w:ascii="Avenir Book" w:hAnsi="Avenir Book"/>
          <w:sz w:val="21"/>
          <w:szCs w:val="20"/>
        </w:rPr>
      </w:pPr>
      <w:r>
        <w:rPr>
          <w:noProof/>
        </w:rPr>
        <w:drawing>
          <wp:inline distT="0" distB="0" distL="0" distR="0" wp14:anchorId="2BC4B285" wp14:editId="340172E8">
            <wp:extent cx="2268415" cy="1918629"/>
            <wp:effectExtent l="0" t="0" r="0" b="5715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280235" cy="1928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DD67D7" w14:textId="77777777" w:rsidR="004A5401" w:rsidRDefault="004A5401" w:rsidP="004A5401">
      <w:pPr>
        <w:spacing w:after="0" w:line="240" w:lineRule="auto"/>
        <w:jc w:val="both"/>
        <w:rPr>
          <w:rFonts w:ascii="Avenir Book" w:hAnsi="Avenir Book"/>
          <w:sz w:val="21"/>
          <w:szCs w:val="20"/>
        </w:rPr>
      </w:pPr>
    </w:p>
    <w:p w14:paraId="53F6CA91" w14:textId="77777777" w:rsidR="004A5401" w:rsidRDefault="004A5401" w:rsidP="004A5401">
      <w:pPr>
        <w:spacing w:after="0" w:line="240" w:lineRule="auto"/>
        <w:jc w:val="both"/>
        <w:rPr>
          <w:rFonts w:ascii="Avenir Book" w:hAnsi="Avenir Book"/>
          <w:sz w:val="21"/>
          <w:szCs w:val="20"/>
        </w:rPr>
      </w:pPr>
    </w:p>
    <w:p w14:paraId="37EE7EA6" w14:textId="77777777" w:rsidR="004A5401" w:rsidRDefault="004A5401" w:rsidP="004A5401">
      <w:pPr>
        <w:spacing w:after="0" w:line="240" w:lineRule="auto"/>
        <w:jc w:val="both"/>
        <w:rPr>
          <w:rFonts w:ascii="Avenir Book" w:hAnsi="Avenir Book"/>
          <w:sz w:val="21"/>
          <w:szCs w:val="20"/>
        </w:rPr>
      </w:pPr>
    </w:p>
    <w:p w14:paraId="0CE6E871" w14:textId="77777777" w:rsidR="004A5401" w:rsidRDefault="004A5401" w:rsidP="004A5401">
      <w:pPr>
        <w:spacing w:after="0" w:line="240" w:lineRule="auto"/>
        <w:jc w:val="both"/>
        <w:rPr>
          <w:rFonts w:ascii="Avenir Book" w:hAnsi="Avenir Book"/>
          <w:sz w:val="21"/>
          <w:szCs w:val="20"/>
        </w:rPr>
      </w:pPr>
    </w:p>
    <w:p w14:paraId="0D5FB066" w14:textId="77777777" w:rsidR="004A5401" w:rsidRDefault="004A5401" w:rsidP="004A5401">
      <w:pPr>
        <w:spacing w:after="0" w:line="240" w:lineRule="auto"/>
        <w:jc w:val="both"/>
        <w:rPr>
          <w:rFonts w:ascii="Avenir Book" w:hAnsi="Avenir Book"/>
          <w:sz w:val="21"/>
          <w:szCs w:val="20"/>
        </w:rPr>
      </w:pPr>
    </w:p>
    <w:p w14:paraId="12FB359B" w14:textId="77777777" w:rsidR="004A5401" w:rsidRDefault="004A5401" w:rsidP="004A5401">
      <w:pPr>
        <w:spacing w:after="0" w:line="240" w:lineRule="auto"/>
        <w:jc w:val="both"/>
        <w:rPr>
          <w:rFonts w:ascii="Avenir Book" w:hAnsi="Avenir Book"/>
          <w:sz w:val="21"/>
          <w:szCs w:val="20"/>
        </w:rPr>
      </w:pPr>
    </w:p>
    <w:p w14:paraId="33C3D234" w14:textId="77777777" w:rsidR="004A5401" w:rsidRDefault="004A5401" w:rsidP="004A5401">
      <w:pPr>
        <w:spacing w:after="0" w:line="240" w:lineRule="auto"/>
        <w:jc w:val="both"/>
        <w:rPr>
          <w:rFonts w:ascii="Avenir Book" w:hAnsi="Avenir Book"/>
          <w:sz w:val="21"/>
          <w:szCs w:val="20"/>
        </w:rPr>
      </w:pPr>
    </w:p>
    <w:p w14:paraId="64324B7A" w14:textId="77777777" w:rsidR="004A5401" w:rsidRDefault="004A5401" w:rsidP="004A5401">
      <w:pPr>
        <w:spacing w:after="0" w:line="240" w:lineRule="auto"/>
        <w:jc w:val="both"/>
        <w:rPr>
          <w:rFonts w:ascii="Avenir Book" w:hAnsi="Avenir Book"/>
          <w:sz w:val="21"/>
          <w:szCs w:val="20"/>
        </w:rPr>
      </w:pPr>
    </w:p>
    <w:p w14:paraId="5AEA7E48" w14:textId="77777777" w:rsidR="004A5401" w:rsidRDefault="004A5401" w:rsidP="004A5401">
      <w:pPr>
        <w:spacing w:after="0" w:line="240" w:lineRule="auto"/>
        <w:jc w:val="both"/>
        <w:rPr>
          <w:rFonts w:ascii="Avenir Book" w:hAnsi="Avenir Book"/>
          <w:sz w:val="21"/>
          <w:szCs w:val="20"/>
        </w:rPr>
      </w:pPr>
    </w:p>
    <w:p w14:paraId="7C56FCAE" w14:textId="77777777" w:rsidR="004A5401" w:rsidRDefault="004A5401" w:rsidP="004A5401">
      <w:pPr>
        <w:spacing w:after="0" w:line="240" w:lineRule="auto"/>
        <w:jc w:val="both"/>
        <w:rPr>
          <w:rFonts w:ascii="Avenir Book" w:hAnsi="Avenir Book"/>
          <w:sz w:val="21"/>
          <w:szCs w:val="20"/>
        </w:rPr>
      </w:pPr>
    </w:p>
    <w:p w14:paraId="1F2E11A4" w14:textId="77777777" w:rsidR="004A5401" w:rsidRDefault="004A5401" w:rsidP="004A5401">
      <w:pPr>
        <w:spacing w:after="0" w:line="240" w:lineRule="auto"/>
        <w:jc w:val="both"/>
        <w:rPr>
          <w:rFonts w:ascii="Avenir Book" w:hAnsi="Avenir Book"/>
          <w:sz w:val="21"/>
          <w:szCs w:val="20"/>
        </w:rPr>
      </w:pPr>
    </w:p>
    <w:p w14:paraId="2D57A933" w14:textId="77777777" w:rsidR="004A5401" w:rsidRDefault="004A5401" w:rsidP="004A5401">
      <w:pPr>
        <w:spacing w:after="0" w:line="240" w:lineRule="auto"/>
        <w:jc w:val="both"/>
        <w:rPr>
          <w:rFonts w:ascii="Avenir Book" w:hAnsi="Avenir Book"/>
          <w:sz w:val="21"/>
          <w:szCs w:val="20"/>
        </w:rPr>
      </w:pPr>
    </w:p>
    <w:p w14:paraId="6138E897" w14:textId="77777777" w:rsidR="004A5401" w:rsidRDefault="004A5401" w:rsidP="004A5401">
      <w:pPr>
        <w:spacing w:after="0" w:line="240" w:lineRule="auto"/>
        <w:jc w:val="both"/>
        <w:rPr>
          <w:rFonts w:ascii="Avenir Book" w:hAnsi="Avenir Book"/>
          <w:sz w:val="21"/>
          <w:szCs w:val="20"/>
        </w:rPr>
      </w:pPr>
    </w:p>
    <w:p w14:paraId="300DEAF2" w14:textId="77777777" w:rsidR="004A5401" w:rsidRDefault="004A5401" w:rsidP="004A5401">
      <w:pPr>
        <w:spacing w:after="0" w:line="240" w:lineRule="auto"/>
        <w:jc w:val="both"/>
        <w:rPr>
          <w:rFonts w:ascii="Avenir Book" w:hAnsi="Avenir Book"/>
          <w:sz w:val="21"/>
          <w:szCs w:val="20"/>
        </w:rPr>
      </w:pPr>
    </w:p>
    <w:p w14:paraId="58DF103F" w14:textId="77777777" w:rsidR="004A5401" w:rsidRDefault="004A5401" w:rsidP="004A5401">
      <w:pPr>
        <w:spacing w:after="0" w:line="240" w:lineRule="auto"/>
        <w:jc w:val="both"/>
        <w:rPr>
          <w:rFonts w:ascii="Avenir Book" w:hAnsi="Avenir Book"/>
          <w:sz w:val="21"/>
          <w:szCs w:val="20"/>
        </w:rPr>
      </w:pPr>
    </w:p>
    <w:p w14:paraId="298FA7F5" w14:textId="77777777" w:rsidR="004A5401" w:rsidRDefault="004A5401" w:rsidP="004A5401">
      <w:pPr>
        <w:spacing w:after="0" w:line="240" w:lineRule="auto"/>
        <w:jc w:val="both"/>
        <w:rPr>
          <w:rFonts w:ascii="Avenir Book" w:hAnsi="Avenir Book"/>
          <w:sz w:val="21"/>
          <w:szCs w:val="20"/>
        </w:rPr>
      </w:pPr>
    </w:p>
    <w:p w14:paraId="1CBE3785" w14:textId="77777777" w:rsidR="004A5401" w:rsidRDefault="004A5401" w:rsidP="004A5401">
      <w:pPr>
        <w:spacing w:after="0" w:line="240" w:lineRule="auto"/>
        <w:jc w:val="both"/>
        <w:rPr>
          <w:rFonts w:ascii="Avenir Book" w:hAnsi="Avenir Book"/>
          <w:sz w:val="21"/>
          <w:szCs w:val="20"/>
        </w:rPr>
      </w:pPr>
    </w:p>
    <w:p w14:paraId="5A95EEAD" w14:textId="77777777" w:rsidR="004A5401" w:rsidRDefault="004A5401" w:rsidP="004A5401">
      <w:pPr>
        <w:spacing w:after="0" w:line="240" w:lineRule="auto"/>
        <w:jc w:val="both"/>
        <w:rPr>
          <w:rFonts w:ascii="Avenir Book" w:hAnsi="Avenir Book"/>
          <w:sz w:val="21"/>
          <w:szCs w:val="20"/>
        </w:rPr>
      </w:pPr>
    </w:p>
    <w:p w14:paraId="1BFADE84" w14:textId="77777777" w:rsidR="004A5401" w:rsidRDefault="004A5401" w:rsidP="004A5401">
      <w:pPr>
        <w:spacing w:after="0" w:line="240" w:lineRule="auto"/>
        <w:jc w:val="both"/>
        <w:rPr>
          <w:rFonts w:ascii="Avenir Book" w:hAnsi="Avenir Book"/>
          <w:sz w:val="21"/>
          <w:szCs w:val="20"/>
        </w:rPr>
      </w:pPr>
    </w:p>
    <w:p w14:paraId="1C4BB99F" w14:textId="77777777" w:rsidR="004A5401" w:rsidRDefault="004A5401" w:rsidP="004A5401">
      <w:pPr>
        <w:spacing w:after="0" w:line="240" w:lineRule="auto"/>
        <w:jc w:val="both"/>
        <w:rPr>
          <w:rFonts w:ascii="Avenir Book" w:hAnsi="Avenir Book"/>
          <w:sz w:val="21"/>
          <w:szCs w:val="20"/>
        </w:rPr>
      </w:pPr>
    </w:p>
    <w:p w14:paraId="0B03A69B" w14:textId="77777777" w:rsidR="004A5401" w:rsidRDefault="004A5401" w:rsidP="004A5401">
      <w:pPr>
        <w:spacing w:after="0" w:line="240" w:lineRule="auto"/>
        <w:jc w:val="both"/>
        <w:rPr>
          <w:rFonts w:ascii="Avenir Book" w:hAnsi="Avenir Book"/>
          <w:sz w:val="21"/>
          <w:szCs w:val="20"/>
        </w:rPr>
      </w:pPr>
    </w:p>
    <w:p w14:paraId="7B8CB9D0" w14:textId="77777777" w:rsidR="004A5401" w:rsidRDefault="004A5401" w:rsidP="004A5401">
      <w:pPr>
        <w:spacing w:after="0" w:line="240" w:lineRule="auto"/>
        <w:jc w:val="both"/>
        <w:rPr>
          <w:rFonts w:ascii="Avenir Book" w:hAnsi="Avenir Book"/>
          <w:sz w:val="21"/>
          <w:szCs w:val="20"/>
        </w:rPr>
      </w:pPr>
    </w:p>
    <w:p w14:paraId="36E8CF5E" w14:textId="261B2CA7" w:rsidR="004A5401" w:rsidRDefault="004A5401" w:rsidP="004A5401">
      <w:pPr>
        <w:spacing w:after="0" w:line="240" w:lineRule="auto"/>
        <w:jc w:val="both"/>
        <w:rPr>
          <w:rFonts w:ascii="Avenir Book" w:hAnsi="Avenir Book"/>
          <w:sz w:val="21"/>
          <w:szCs w:val="20"/>
        </w:rPr>
      </w:pPr>
      <w:r>
        <w:rPr>
          <w:rFonts w:ascii="Avenir Book" w:hAnsi="Avenir Book"/>
          <w:sz w:val="21"/>
          <w:szCs w:val="20"/>
        </w:rPr>
        <w:t xml:space="preserve">4. Once this has been completed the quotation and pre-acceptance are emailed to the customer. When the customer confirms acceptance of the quotation the quote is “Accepted” in the system </w:t>
      </w:r>
    </w:p>
    <w:p w14:paraId="1C681641" w14:textId="77777777" w:rsidR="004A5401" w:rsidRDefault="004A5401" w:rsidP="004A5401">
      <w:pPr>
        <w:spacing w:after="0" w:line="240" w:lineRule="auto"/>
        <w:jc w:val="both"/>
        <w:rPr>
          <w:rFonts w:ascii="Avenir Book" w:hAnsi="Avenir Book"/>
          <w:sz w:val="21"/>
          <w:szCs w:val="20"/>
        </w:rPr>
      </w:pPr>
      <w:r>
        <w:rPr>
          <w:noProof/>
        </w:rPr>
        <w:drawing>
          <wp:inline distT="0" distB="0" distL="0" distR="0" wp14:anchorId="36A1F8E9" wp14:editId="7F9E9775">
            <wp:extent cx="6897877" cy="2539632"/>
            <wp:effectExtent l="0" t="0" r="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939242" cy="2554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2A6B91" w14:textId="77777777" w:rsidR="004A5401" w:rsidRDefault="004A5401" w:rsidP="004A5401">
      <w:pPr>
        <w:spacing w:after="0" w:line="240" w:lineRule="auto"/>
        <w:jc w:val="both"/>
        <w:rPr>
          <w:rFonts w:ascii="Avenir Book" w:hAnsi="Avenir Book"/>
          <w:sz w:val="21"/>
          <w:szCs w:val="20"/>
        </w:rPr>
      </w:pPr>
    </w:p>
    <w:p w14:paraId="337EC176" w14:textId="77777777" w:rsidR="004A5401" w:rsidRDefault="004A5401" w:rsidP="004A5401">
      <w:pPr>
        <w:spacing w:after="0" w:line="240" w:lineRule="auto"/>
        <w:jc w:val="both"/>
        <w:rPr>
          <w:rFonts w:ascii="Avenir Book" w:hAnsi="Avenir Book"/>
          <w:sz w:val="21"/>
          <w:szCs w:val="20"/>
        </w:rPr>
      </w:pPr>
    </w:p>
    <w:p w14:paraId="7EB70AD4" w14:textId="77777777" w:rsidR="004A5401" w:rsidRDefault="004A5401" w:rsidP="004A5401">
      <w:pPr>
        <w:spacing w:after="0" w:line="240" w:lineRule="auto"/>
        <w:jc w:val="both"/>
        <w:rPr>
          <w:rFonts w:ascii="Avenir Book" w:hAnsi="Avenir Book"/>
          <w:sz w:val="21"/>
          <w:szCs w:val="20"/>
        </w:rPr>
      </w:pPr>
    </w:p>
    <w:p w14:paraId="566D7D1B" w14:textId="20D0A0D7" w:rsidR="004A5401" w:rsidRDefault="004A5401" w:rsidP="004A5401">
      <w:pPr>
        <w:spacing w:after="0" w:line="240" w:lineRule="auto"/>
        <w:jc w:val="both"/>
        <w:rPr>
          <w:rFonts w:ascii="Avenir Book" w:hAnsi="Avenir Book"/>
          <w:sz w:val="21"/>
          <w:szCs w:val="20"/>
        </w:rPr>
      </w:pPr>
      <w:r>
        <w:rPr>
          <w:rFonts w:ascii="Avenir Book" w:hAnsi="Avenir Book"/>
          <w:sz w:val="21"/>
          <w:szCs w:val="20"/>
        </w:rPr>
        <w:t xml:space="preserve">5. The customer receives an email confirming Job Details and Waste Streams etc. </w:t>
      </w:r>
    </w:p>
    <w:p w14:paraId="41655012" w14:textId="77777777" w:rsidR="004A5401" w:rsidRDefault="004A5401" w:rsidP="004A5401">
      <w:pPr>
        <w:spacing w:after="0" w:line="240" w:lineRule="auto"/>
        <w:jc w:val="both"/>
        <w:rPr>
          <w:rFonts w:ascii="Avenir Book" w:hAnsi="Avenir Book"/>
          <w:sz w:val="21"/>
          <w:szCs w:val="20"/>
        </w:rPr>
      </w:pPr>
      <w:r>
        <w:rPr>
          <w:noProof/>
        </w:rPr>
        <w:drawing>
          <wp:inline distT="0" distB="0" distL="0" distR="0" wp14:anchorId="1356D86A" wp14:editId="79BA04AF">
            <wp:extent cx="6839202" cy="2121632"/>
            <wp:effectExtent l="0" t="0" r="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875356" cy="2132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DE25A4" w14:textId="77777777" w:rsidR="004A5401" w:rsidRDefault="004A5401" w:rsidP="004A5401">
      <w:pPr>
        <w:spacing w:after="0" w:line="240" w:lineRule="auto"/>
        <w:jc w:val="both"/>
        <w:rPr>
          <w:rFonts w:ascii="Avenir Book" w:hAnsi="Avenir Book"/>
          <w:sz w:val="21"/>
          <w:szCs w:val="20"/>
        </w:rPr>
      </w:pPr>
    </w:p>
    <w:p w14:paraId="698FC676" w14:textId="77777777" w:rsidR="004A5401" w:rsidRDefault="004A5401" w:rsidP="004A5401">
      <w:pPr>
        <w:spacing w:after="0" w:line="240" w:lineRule="auto"/>
        <w:jc w:val="both"/>
        <w:rPr>
          <w:rFonts w:ascii="Avenir Book" w:hAnsi="Avenir Book"/>
          <w:sz w:val="21"/>
          <w:szCs w:val="20"/>
        </w:rPr>
      </w:pPr>
    </w:p>
    <w:p w14:paraId="4090B7A1" w14:textId="77777777" w:rsidR="004A5401" w:rsidRDefault="004A5401" w:rsidP="004A5401">
      <w:pPr>
        <w:spacing w:after="0" w:line="240" w:lineRule="auto"/>
        <w:jc w:val="both"/>
        <w:rPr>
          <w:rFonts w:ascii="Avenir Book" w:hAnsi="Avenir Book"/>
          <w:sz w:val="21"/>
          <w:szCs w:val="20"/>
        </w:rPr>
      </w:pPr>
    </w:p>
    <w:p w14:paraId="07A69A73" w14:textId="77777777" w:rsidR="004A5401" w:rsidRDefault="004A5401" w:rsidP="004A5401">
      <w:pPr>
        <w:spacing w:after="0" w:line="240" w:lineRule="auto"/>
        <w:jc w:val="both"/>
        <w:rPr>
          <w:rFonts w:ascii="Avenir Book" w:hAnsi="Avenir Book"/>
          <w:sz w:val="21"/>
          <w:szCs w:val="20"/>
        </w:rPr>
      </w:pPr>
    </w:p>
    <w:p w14:paraId="4C75DD5B" w14:textId="77777777" w:rsidR="004A5401" w:rsidRDefault="004A5401" w:rsidP="004A5401">
      <w:pPr>
        <w:spacing w:after="0" w:line="240" w:lineRule="auto"/>
        <w:jc w:val="both"/>
        <w:rPr>
          <w:rFonts w:ascii="Avenir Book" w:hAnsi="Avenir Book"/>
          <w:sz w:val="21"/>
          <w:szCs w:val="20"/>
        </w:rPr>
      </w:pPr>
    </w:p>
    <w:p w14:paraId="52E10F1B" w14:textId="77777777" w:rsidR="004A5401" w:rsidRDefault="004A5401" w:rsidP="004A5401">
      <w:pPr>
        <w:spacing w:after="0" w:line="240" w:lineRule="auto"/>
        <w:jc w:val="both"/>
        <w:rPr>
          <w:rFonts w:ascii="Avenir Book" w:hAnsi="Avenir Book"/>
          <w:sz w:val="21"/>
          <w:szCs w:val="20"/>
        </w:rPr>
      </w:pPr>
    </w:p>
    <w:p w14:paraId="5C9EBA87" w14:textId="77777777" w:rsidR="004A5401" w:rsidRDefault="004A5401" w:rsidP="004A5401">
      <w:pPr>
        <w:spacing w:after="0" w:line="240" w:lineRule="auto"/>
        <w:jc w:val="both"/>
        <w:rPr>
          <w:rFonts w:ascii="Avenir Book" w:hAnsi="Avenir Book"/>
          <w:sz w:val="21"/>
          <w:szCs w:val="20"/>
        </w:rPr>
      </w:pPr>
    </w:p>
    <w:p w14:paraId="115B8CE4" w14:textId="77777777" w:rsidR="004A5401" w:rsidRDefault="004A5401" w:rsidP="004A5401">
      <w:pPr>
        <w:spacing w:after="0" w:line="240" w:lineRule="auto"/>
        <w:jc w:val="both"/>
        <w:rPr>
          <w:rFonts w:ascii="Avenir Book" w:hAnsi="Avenir Book"/>
          <w:sz w:val="21"/>
          <w:szCs w:val="20"/>
        </w:rPr>
      </w:pPr>
    </w:p>
    <w:p w14:paraId="1D837AAA" w14:textId="77777777" w:rsidR="004A5401" w:rsidRDefault="004A5401" w:rsidP="004A5401">
      <w:pPr>
        <w:spacing w:after="0" w:line="240" w:lineRule="auto"/>
        <w:jc w:val="both"/>
        <w:rPr>
          <w:rFonts w:ascii="Avenir Book" w:hAnsi="Avenir Book"/>
          <w:sz w:val="21"/>
          <w:szCs w:val="20"/>
        </w:rPr>
      </w:pPr>
    </w:p>
    <w:p w14:paraId="658D4540" w14:textId="77777777" w:rsidR="004A5401" w:rsidRDefault="004A5401" w:rsidP="004A5401">
      <w:pPr>
        <w:spacing w:after="0" w:line="240" w:lineRule="auto"/>
        <w:jc w:val="both"/>
        <w:rPr>
          <w:rFonts w:ascii="Avenir Book" w:hAnsi="Avenir Book"/>
          <w:sz w:val="21"/>
          <w:szCs w:val="20"/>
        </w:rPr>
      </w:pPr>
    </w:p>
    <w:p w14:paraId="4CD05BE3" w14:textId="77777777" w:rsidR="004A5401" w:rsidRDefault="004A5401" w:rsidP="004A5401">
      <w:pPr>
        <w:spacing w:after="0" w:line="240" w:lineRule="auto"/>
        <w:jc w:val="both"/>
        <w:rPr>
          <w:rFonts w:ascii="Avenir Book" w:hAnsi="Avenir Book"/>
          <w:sz w:val="21"/>
          <w:szCs w:val="20"/>
        </w:rPr>
      </w:pPr>
    </w:p>
    <w:p w14:paraId="75BD3351" w14:textId="77777777" w:rsidR="004A5401" w:rsidRDefault="004A5401" w:rsidP="004A5401">
      <w:pPr>
        <w:spacing w:after="0" w:line="240" w:lineRule="auto"/>
        <w:jc w:val="both"/>
        <w:rPr>
          <w:rFonts w:ascii="Avenir Book" w:hAnsi="Avenir Book"/>
          <w:sz w:val="21"/>
          <w:szCs w:val="20"/>
        </w:rPr>
      </w:pPr>
    </w:p>
    <w:p w14:paraId="5CC0A7D1" w14:textId="77777777" w:rsidR="004A5401" w:rsidRDefault="004A5401" w:rsidP="004A5401">
      <w:pPr>
        <w:spacing w:after="0" w:line="240" w:lineRule="auto"/>
        <w:jc w:val="both"/>
        <w:rPr>
          <w:rFonts w:ascii="Avenir Book" w:hAnsi="Avenir Book"/>
          <w:sz w:val="21"/>
          <w:szCs w:val="20"/>
        </w:rPr>
      </w:pPr>
    </w:p>
    <w:p w14:paraId="3516B5F9" w14:textId="77777777" w:rsidR="004A5401" w:rsidRDefault="004A5401" w:rsidP="004A5401">
      <w:pPr>
        <w:spacing w:after="0" w:line="240" w:lineRule="auto"/>
        <w:jc w:val="both"/>
        <w:rPr>
          <w:rFonts w:ascii="Avenir Book" w:hAnsi="Avenir Book"/>
          <w:sz w:val="21"/>
          <w:szCs w:val="20"/>
        </w:rPr>
      </w:pPr>
    </w:p>
    <w:p w14:paraId="6A6A66A5" w14:textId="77777777" w:rsidR="004A5401" w:rsidRDefault="004A5401" w:rsidP="004A5401">
      <w:pPr>
        <w:spacing w:after="0" w:line="240" w:lineRule="auto"/>
        <w:jc w:val="both"/>
        <w:rPr>
          <w:rFonts w:ascii="Avenir Book" w:hAnsi="Avenir Book"/>
          <w:sz w:val="21"/>
          <w:szCs w:val="20"/>
        </w:rPr>
      </w:pPr>
    </w:p>
    <w:p w14:paraId="41DFB74B" w14:textId="77777777" w:rsidR="004A5401" w:rsidRDefault="004A5401" w:rsidP="004A5401">
      <w:pPr>
        <w:spacing w:after="0" w:line="240" w:lineRule="auto"/>
        <w:jc w:val="both"/>
        <w:rPr>
          <w:rFonts w:ascii="Avenir Book" w:hAnsi="Avenir Book"/>
          <w:sz w:val="21"/>
          <w:szCs w:val="20"/>
        </w:rPr>
      </w:pPr>
    </w:p>
    <w:p w14:paraId="70137DA6" w14:textId="77777777" w:rsidR="004A5401" w:rsidRDefault="004A5401" w:rsidP="004A5401">
      <w:pPr>
        <w:spacing w:after="0" w:line="240" w:lineRule="auto"/>
        <w:jc w:val="both"/>
        <w:rPr>
          <w:rFonts w:ascii="Avenir Book" w:hAnsi="Avenir Book"/>
          <w:sz w:val="21"/>
          <w:szCs w:val="20"/>
        </w:rPr>
      </w:pPr>
    </w:p>
    <w:p w14:paraId="386903A3" w14:textId="77777777" w:rsidR="004A5401" w:rsidRDefault="004A5401" w:rsidP="004A5401">
      <w:pPr>
        <w:spacing w:after="0" w:line="240" w:lineRule="auto"/>
        <w:jc w:val="both"/>
        <w:rPr>
          <w:rFonts w:ascii="Avenir Book" w:hAnsi="Avenir Book"/>
          <w:sz w:val="21"/>
          <w:szCs w:val="20"/>
        </w:rPr>
      </w:pPr>
    </w:p>
    <w:p w14:paraId="0B78572C" w14:textId="77777777" w:rsidR="004A5401" w:rsidRDefault="004A5401" w:rsidP="004A5401">
      <w:pPr>
        <w:spacing w:after="0" w:line="240" w:lineRule="auto"/>
        <w:jc w:val="both"/>
        <w:rPr>
          <w:rFonts w:ascii="Avenir Book" w:hAnsi="Avenir Book"/>
          <w:sz w:val="21"/>
          <w:szCs w:val="20"/>
        </w:rPr>
      </w:pPr>
    </w:p>
    <w:p w14:paraId="105BF5A8" w14:textId="77777777" w:rsidR="004A5401" w:rsidRDefault="004A5401" w:rsidP="004A5401">
      <w:pPr>
        <w:spacing w:after="0" w:line="240" w:lineRule="auto"/>
        <w:jc w:val="both"/>
        <w:rPr>
          <w:rFonts w:ascii="Avenir Book" w:hAnsi="Avenir Book"/>
          <w:sz w:val="21"/>
          <w:szCs w:val="20"/>
        </w:rPr>
      </w:pPr>
    </w:p>
    <w:p w14:paraId="1D9EB0C1" w14:textId="77777777" w:rsidR="004A5401" w:rsidRDefault="004A5401" w:rsidP="004A5401">
      <w:pPr>
        <w:spacing w:after="0" w:line="240" w:lineRule="auto"/>
        <w:jc w:val="both"/>
        <w:rPr>
          <w:rFonts w:ascii="Avenir Book" w:hAnsi="Avenir Book"/>
          <w:sz w:val="21"/>
          <w:szCs w:val="20"/>
        </w:rPr>
      </w:pPr>
    </w:p>
    <w:p w14:paraId="644F9864" w14:textId="77777777" w:rsidR="004A5401" w:rsidRDefault="004A5401" w:rsidP="004A5401">
      <w:pPr>
        <w:spacing w:after="0" w:line="240" w:lineRule="auto"/>
        <w:jc w:val="both"/>
        <w:rPr>
          <w:rFonts w:ascii="Avenir Book" w:hAnsi="Avenir Book"/>
          <w:sz w:val="21"/>
          <w:szCs w:val="20"/>
        </w:rPr>
      </w:pPr>
    </w:p>
    <w:p w14:paraId="068A3830" w14:textId="77777777" w:rsidR="004A5401" w:rsidRDefault="004A5401" w:rsidP="004A5401">
      <w:pPr>
        <w:spacing w:after="0" w:line="240" w:lineRule="auto"/>
        <w:jc w:val="both"/>
        <w:rPr>
          <w:rFonts w:ascii="Avenir Book" w:hAnsi="Avenir Book"/>
          <w:sz w:val="21"/>
          <w:szCs w:val="20"/>
        </w:rPr>
      </w:pPr>
    </w:p>
    <w:p w14:paraId="5DEE4E59" w14:textId="77777777" w:rsidR="004A5401" w:rsidRDefault="004A5401" w:rsidP="004A5401">
      <w:pPr>
        <w:spacing w:after="0" w:line="240" w:lineRule="auto"/>
        <w:jc w:val="both"/>
        <w:rPr>
          <w:rFonts w:ascii="Avenir Book" w:hAnsi="Avenir Book"/>
          <w:sz w:val="21"/>
          <w:szCs w:val="20"/>
        </w:rPr>
      </w:pPr>
    </w:p>
    <w:p w14:paraId="392B8EDD" w14:textId="77777777" w:rsidR="004A5401" w:rsidRDefault="004A5401" w:rsidP="004A5401">
      <w:pPr>
        <w:spacing w:after="0" w:line="240" w:lineRule="auto"/>
        <w:jc w:val="both"/>
        <w:rPr>
          <w:rFonts w:ascii="Avenir Book" w:hAnsi="Avenir Book"/>
          <w:sz w:val="21"/>
          <w:szCs w:val="20"/>
        </w:rPr>
      </w:pPr>
    </w:p>
    <w:p w14:paraId="66BDA584" w14:textId="1A408B45" w:rsidR="004A5401" w:rsidRDefault="004A5401" w:rsidP="004A5401">
      <w:pPr>
        <w:spacing w:after="0" w:line="240" w:lineRule="auto"/>
        <w:jc w:val="both"/>
        <w:rPr>
          <w:rFonts w:ascii="Avenir Book" w:hAnsi="Avenir Book"/>
          <w:sz w:val="21"/>
          <w:szCs w:val="20"/>
        </w:rPr>
      </w:pPr>
      <w:r>
        <w:rPr>
          <w:rFonts w:ascii="Avenir Book" w:hAnsi="Avenir Book"/>
          <w:sz w:val="21"/>
          <w:szCs w:val="20"/>
        </w:rPr>
        <w:t xml:space="preserve">6. A consignment note is automatically generated within the system and the collection is scheduled. </w:t>
      </w:r>
    </w:p>
    <w:p w14:paraId="1483B723" w14:textId="7E847F1E" w:rsidR="004A5401" w:rsidRPr="0039761E" w:rsidRDefault="004A5401" w:rsidP="004A5401">
      <w:pPr>
        <w:spacing w:after="0" w:line="240" w:lineRule="auto"/>
        <w:jc w:val="both"/>
        <w:rPr>
          <w:rFonts w:ascii="Avenir Book" w:hAnsi="Avenir Book"/>
          <w:i/>
          <w:iCs/>
          <w:sz w:val="21"/>
          <w:szCs w:val="20"/>
        </w:rPr>
      </w:pPr>
      <w:r w:rsidRPr="0039761E">
        <w:rPr>
          <w:rFonts w:ascii="Avenir Book" w:hAnsi="Avenir Book"/>
          <w:i/>
          <w:iCs/>
          <w:sz w:val="21"/>
          <w:szCs w:val="20"/>
          <w:highlight w:val="yellow"/>
        </w:rPr>
        <w:t xml:space="preserve">The following screen shot is only a worked example. </w:t>
      </w:r>
    </w:p>
    <w:p w14:paraId="1C1568B3" w14:textId="77777777" w:rsidR="004A5401" w:rsidRDefault="004A5401" w:rsidP="004A5401">
      <w:pPr>
        <w:spacing w:after="0" w:line="240" w:lineRule="auto"/>
        <w:jc w:val="both"/>
        <w:rPr>
          <w:rFonts w:ascii="Avenir Book" w:hAnsi="Avenir Book"/>
          <w:sz w:val="21"/>
          <w:szCs w:val="20"/>
        </w:rPr>
      </w:pPr>
      <w:r>
        <w:rPr>
          <w:rFonts w:ascii="Avenir Book" w:hAnsi="Avenir Book"/>
          <w:sz w:val="21"/>
          <w:szCs w:val="20"/>
        </w:rPr>
        <w:t xml:space="preserve">All parties receive a copy of the consignment note. The collecting drive will require the consignment note to be signed at the time of collection. </w:t>
      </w:r>
    </w:p>
    <w:p w14:paraId="7C5E4A3B" w14:textId="77777777" w:rsidR="004A5401" w:rsidRDefault="004A5401" w:rsidP="004A5401">
      <w:pPr>
        <w:spacing w:after="0" w:line="240" w:lineRule="auto"/>
        <w:jc w:val="both"/>
        <w:rPr>
          <w:rFonts w:ascii="Avenir Book" w:hAnsi="Avenir Book"/>
          <w:sz w:val="21"/>
          <w:szCs w:val="20"/>
        </w:rPr>
      </w:pPr>
    </w:p>
    <w:p w14:paraId="4852A3E8" w14:textId="0EDE94A0" w:rsidR="004A5401" w:rsidRDefault="007B5D89" w:rsidP="004A5401">
      <w:pPr>
        <w:spacing w:after="0" w:line="240" w:lineRule="auto"/>
        <w:jc w:val="both"/>
        <w:rPr>
          <w:rFonts w:ascii="Avenir Book" w:hAnsi="Avenir Book"/>
          <w:sz w:val="21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BF869D0" wp14:editId="7F0F6084">
                <wp:simplePos x="0" y="0"/>
                <wp:positionH relativeFrom="column">
                  <wp:posOffset>1204912</wp:posOffset>
                </wp:positionH>
                <wp:positionV relativeFrom="paragraph">
                  <wp:posOffset>1914525</wp:posOffset>
                </wp:positionV>
                <wp:extent cx="3181350" cy="947737"/>
                <wp:effectExtent l="0" t="514350" r="0" b="51943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307685">
                          <a:off x="0" y="0"/>
                          <a:ext cx="3181350" cy="9477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B95E5F" w14:textId="77777777" w:rsidR="007B5D89" w:rsidRPr="007B5D89" w:rsidRDefault="007B5D89" w:rsidP="007B5D89">
                            <w:pPr>
                              <w:rPr>
                                <w:color w:val="A6A6A6" w:themeColor="background1" w:themeShade="A6"/>
                                <w:sz w:val="96"/>
                                <w:szCs w:val="72"/>
                                <w:lang w:val="en-US"/>
                              </w:rPr>
                            </w:pPr>
                            <w:r w:rsidRPr="007B5D89">
                              <w:rPr>
                                <w:color w:val="A6A6A6" w:themeColor="background1" w:themeShade="A6"/>
                                <w:sz w:val="96"/>
                                <w:szCs w:val="72"/>
                                <w:lang w:val="en-US"/>
                              </w:rPr>
                              <w:t>EXAMPLE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BF869D0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94.85pt;margin-top:150.75pt;width:250.5pt;height:74.6pt;rotation:-1411553fd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BJSHQIAADsEAAAOAAAAZHJzL2Uyb0RvYy54bWysU01v2zAMvQ/YfxB0Xxznu0acImuRYUDR&#10;FkiHnhVZig3IoiYpsbNfP0p20rTbadhFoEjikXyPXN62tSJHYV0FOqfpYEiJ0ByKSu9z+uNl82VB&#10;ifNMF0yBFjk9CUdvV58/LRuTiRGUoAphCYJolzUmp6X3JksSx0tRMzcAIzQGJdiaefzafVJY1iB6&#10;rZLRcDhLGrCFscCFc+i974J0FfGlFNw/SemEJyqn2JuPr43vLrzJasmyvWWmrHjfBvuHLmpWaSx6&#10;gbpnnpGDrf6AqituwYH0Aw51AlJWXMQZcJp0+GGabcmMiLMgOc5caHL/D5Y/Hrfm2RLffoUWBQyE&#10;NMZlDp1hnlbamlhA3kbD8XA+W0zjmNg4wXRk9HRhUbSecHSO00U6nmKIY+xmMp+P5wE16cACqLHO&#10;fxNQk2Dk1KJKEZUdH5zvUs8pIV3DplIqKqU0aXI6C/DvIgiuNNZ4az1Yvt21/Tw7KE44ZpwEW3OG&#10;byos/sCcf2YWJUcnrrF/wkcqwCLQW5SUYH/9zR/yUQmMUtLgCuXU/TwwKyhR3zVqdJNOJgjr42cy&#10;nY/wY68ju+uIPtR3gFuaxu6iGfK9OpvSQv2K274OVTHENMfaOfVn8853i43XwsV6HZNwywzzD3pr&#10;eIA+s//SvjJrev49KvcI52Vj2QcZutyO7vXBg6yiRoHgjtWed9zQqHJ/TeEErv8x6+3mV78BAAD/&#10;/wMAUEsDBBQABgAIAAAAIQAZfto94QAAAAsBAAAPAAAAZHJzL2Rvd25yZXYueG1sTI/NTsMwEITv&#10;SLyDtUjcqF3oTxriVKgSQnBrgYjeNomJI+J1FLtpeHuWE9x2dkez32TbyXViNENoPWmYzxQIQ5Wv&#10;W2o0vL0+3iQgQkSqsfNkNHybANv88iLDtPZn2pvxEBvBIRRS1GBj7FMpQ2WNwzDzvSG+ffrBYWQ5&#10;NLIe8MzhrpO3Sq2kw5b4g8Xe7Kypvg4np+E92Y1FcXzeP7WLF/thj+sei1Lr66vp4R5ENFP8M8Mv&#10;PqNDzkylP1EdRMc62azZquFOzZcg2LHaKN6UGhZLHmSeyf8d8h8AAAD//wMAUEsBAi0AFAAGAAgA&#10;AAAhALaDOJL+AAAA4QEAABMAAAAAAAAAAAAAAAAAAAAAAFtDb250ZW50X1R5cGVzXS54bWxQSwEC&#10;LQAUAAYACAAAACEAOP0h/9YAAACUAQAACwAAAAAAAAAAAAAAAAAvAQAAX3JlbHMvLnJlbHNQSwEC&#10;LQAUAAYACAAAACEAxRQSUh0CAAA7BAAADgAAAAAAAAAAAAAAAAAuAgAAZHJzL2Uyb0RvYy54bWxQ&#10;SwECLQAUAAYACAAAACEAGX7aPeEAAAALAQAADwAAAAAAAAAAAAAAAAB3BAAAZHJzL2Rvd25yZXYu&#10;eG1sUEsFBgAAAAAEAAQA8wAAAIUFAAAAAA==&#10;" filled="f" stroked="f" strokeweight=".5pt">
                <v:textbox>
                  <w:txbxContent>
                    <w:p w14:paraId="3AB95E5F" w14:textId="77777777" w:rsidR="007B5D89" w:rsidRPr="007B5D89" w:rsidRDefault="007B5D89" w:rsidP="007B5D89">
                      <w:pPr>
                        <w:rPr>
                          <w:color w:val="A6A6A6" w:themeColor="background1" w:themeShade="A6"/>
                          <w:sz w:val="96"/>
                          <w:szCs w:val="72"/>
                          <w:lang w:val="en-US"/>
                        </w:rPr>
                      </w:pPr>
                      <w:r w:rsidRPr="007B5D89">
                        <w:rPr>
                          <w:color w:val="A6A6A6" w:themeColor="background1" w:themeShade="A6"/>
                          <w:sz w:val="96"/>
                          <w:szCs w:val="72"/>
                          <w:lang w:val="en-US"/>
                        </w:rPr>
                        <w:t>EXAMPLE</w:t>
                      </w:r>
                    </w:p>
                  </w:txbxContent>
                </v:textbox>
              </v:shape>
            </w:pict>
          </mc:Fallback>
        </mc:AlternateContent>
      </w:r>
      <w:r w:rsidR="004A5401">
        <w:rPr>
          <w:noProof/>
        </w:rPr>
        <w:drawing>
          <wp:inline distT="0" distB="0" distL="0" distR="0" wp14:anchorId="25BC60D8" wp14:editId="2BA4D378">
            <wp:extent cx="6212449" cy="4031460"/>
            <wp:effectExtent l="0" t="0" r="0" b="762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226439" cy="4040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66D978" w14:textId="77777777" w:rsidR="004A5401" w:rsidRDefault="004A5401" w:rsidP="004A5401">
      <w:pPr>
        <w:spacing w:after="0" w:line="240" w:lineRule="auto"/>
        <w:jc w:val="both"/>
        <w:rPr>
          <w:rFonts w:ascii="Avenir Book" w:hAnsi="Avenir Book"/>
          <w:sz w:val="21"/>
          <w:szCs w:val="20"/>
        </w:rPr>
      </w:pPr>
    </w:p>
    <w:p w14:paraId="75B1906E" w14:textId="77777777" w:rsidR="004A5401" w:rsidRDefault="004A5401" w:rsidP="004A5401">
      <w:pPr>
        <w:spacing w:after="0" w:line="240" w:lineRule="auto"/>
        <w:jc w:val="both"/>
        <w:rPr>
          <w:rFonts w:ascii="Avenir Book" w:hAnsi="Avenir Book"/>
          <w:sz w:val="21"/>
          <w:szCs w:val="20"/>
        </w:rPr>
      </w:pPr>
    </w:p>
    <w:p w14:paraId="1195992C" w14:textId="7B5311F5" w:rsidR="004A5401" w:rsidRDefault="004A5401" w:rsidP="004A5401">
      <w:pPr>
        <w:spacing w:after="0" w:line="240" w:lineRule="auto"/>
        <w:jc w:val="both"/>
        <w:rPr>
          <w:rFonts w:ascii="Avenir Book" w:hAnsi="Avenir Book"/>
          <w:sz w:val="21"/>
          <w:szCs w:val="20"/>
        </w:rPr>
      </w:pPr>
      <w:r>
        <w:rPr>
          <w:rFonts w:ascii="Avenir Book" w:hAnsi="Avenir Book"/>
          <w:sz w:val="21"/>
          <w:szCs w:val="20"/>
        </w:rPr>
        <w:t xml:space="preserve">7. A risk assessment for collection is created for the collecting driver. </w:t>
      </w:r>
    </w:p>
    <w:p w14:paraId="3321E16F" w14:textId="77777777" w:rsidR="004A5401" w:rsidRDefault="004A5401" w:rsidP="004A5401">
      <w:pPr>
        <w:spacing w:after="0" w:line="240" w:lineRule="auto"/>
        <w:jc w:val="both"/>
        <w:rPr>
          <w:rFonts w:ascii="Avenir Book" w:hAnsi="Avenir Book"/>
          <w:sz w:val="21"/>
          <w:szCs w:val="20"/>
        </w:rPr>
      </w:pPr>
    </w:p>
    <w:p w14:paraId="35D23EDC" w14:textId="6BDCD4C4" w:rsidR="004A5401" w:rsidRDefault="007B5D89" w:rsidP="004A5401">
      <w:pPr>
        <w:spacing w:after="0" w:line="240" w:lineRule="auto"/>
        <w:jc w:val="both"/>
        <w:rPr>
          <w:rFonts w:ascii="Avenir Book" w:hAnsi="Avenir Book"/>
          <w:sz w:val="21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1DB4583" wp14:editId="68A5C667">
                <wp:simplePos x="0" y="0"/>
                <wp:positionH relativeFrom="column">
                  <wp:posOffset>1228725</wp:posOffset>
                </wp:positionH>
                <wp:positionV relativeFrom="paragraph">
                  <wp:posOffset>1475740</wp:posOffset>
                </wp:positionV>
                <wp:extent cx="3181350" cy="947737"/>
                <wp:effectExtent l="0" t="514350" r="0" b="51943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307685">
                          <a:off x="0" y="0"/>
                          <a:ext cx="3181350" cy="9477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90428C" w14:textId="77777777" w:rsidR="007B5D89" w:rsidRPr="007B5D89" w:rsidRDefault="007B5D89" w:rsidP="007B5D89">
                            <w:pPr>
                              <w:rPr>
                                <w:color w:val="A6A6A6" w:themeColor="background1" w:themeShade="A6"/>
                                <w:sz w:val="96"/>
                                <w:szCs w:val="72"/>
                                <w:lang w:val="en-US"/>
                              </w:rPr>
                            </w:pPr>
                            <w:r w:rsidRPr="007B5D89">
                              <w:rPr>
                                <w:color w:val="A6A6A6" w:themeColor="background1" w:themeShade="A6"/>
                                <w:sz w:val="96"/>
                                <w:szCs w:val="72"/>
                                <w:lang w:val="en-US"/>
                              </w:rPr>
                              <w:t>EXAMPLE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1DB4583" id="Text Box 10" o:spid="_x0000_s1027" type="#_x0000_t202" style="position:absolute;left:0;text-align:left;margin-left:96.75pt;margin-top:116.2pt;width:250.5pt;height:74.6pt;rotation:-1411553fd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/bLHwIAAEIEAAAOAAAAZHJzL2Uyb0RvYy54bWysU01v2zAMvQ/YfxB0X2znu0acImuRYUDR&#10;FkiHnhVZig3IoiYpsbNfP0pO0rTbadhFoEjikXyPXNx2jSIHYV0NuqDZIKVEaA5lrXcF/fGy/jKn&#10;xHmmS6ZAi4IehaO3y8+fFq3JxRAqUKWwBEG0y1tT0Mp7kyeJ45VomBuAERqDEmzDPH7tLiktaxG9&#10;UckwTadJC7Y0FrhwDr33fZAuI76UgvsnKZ3wRBUUe/PxtfHdhjdZLli+s8xUNT+1wf6hi4bVGote&#10;oO6ZZ2Rv6z+gmppbcCD9gEOTgJQ1F3EGnCZLP0yzqZgRcRYkx5kLTe7/wfLHw8Y8W+K7r9ChgIGQ&#10;1rjcoTPM00nbEAvI2zAdpbPpfBLHxMYJpiOjxwuLovOEo3OUzbPRBEMcYzfj2Ww0C6hJDxZAjXX+&#10;m4CGBKOgFlWKqOzw4Hyfek4J6RrWtVJRKaVJW9BpgH8XQXClscZb68Hy3bYjdXk11hbKI04bB8IO&#10;neHrGnt4YM4/M4vKoxO32T/hIxVgLThZlFRgf/3NH/JREIxS0uImFdT93DMrKFHfNUp1k43HCOvj&#10;ZzyZDfFjryPb64jeN3eAy5rF7qIZ8r06m9JC84pLvwpVMcQ0x9oF9Wfzzvf7jUfDxWoVk3DZDPMP&#10;emN4gD6L8NK9MmtOMngU8BHOO8fyD2r0uT3rq70HWUepAs89qyf6cVGj2KejCpdw/Y9Zb6e//A0A&#10;AP//AwBQSwMEFAAGAAgAAAAhAKHub0rhAAAACwEAAA8AAABkcnMvZG93bnJldi54bWxMj8FOhDAQ&#10;hu8mvkMzJt7csoDIImVjNjFGb7sqcW+FVkqkU0K7LL6940mP/8yXf74pt4sd2Kwn3zsUsF5FwDS2&#10;TvXYCXh7fbzJgfkgUcnBoRbwrT1sq8uLUhbKnXGv50PoGJWgL6QAE8JYcO5bo630KzdqpN2nm6wM&#10;FKeOq0meqdwOPI6ijFvZI10wctQ7o9uvw8kKeM93c10fn/dPffpiPszxbpR1I8T11fJwDyzoJfzB&#10;8KtP6lCRU+NOqDwbKG+SW0IFxEmcAiMi26Q0aQQk+ToDXpX8/w/VDwAAAP//AwBQSwECLQAUAAYA&#10;CAAAACEAtoM4kv4AAADhAQAAEwAAAAAAAAAAAAAAAAAAAAAAW0NvbnRlbnRfVHlwZXNdLnhtbFBL&#10;AQItABQABgAIAAAAIQA4/SH/1gAAAJQBAAALAAAAAAAAAAAAAAAAAC8BAABfcmVscy8ucmVsc1BL&#10;AQItABQABgAIAAAAIQCUr/bLHwIAAEIEAAAOAAAAAAAAAAAAAAAAAC4CAABkcnMvZTJvRG9jLnht&#10;bFBLAQItABQABgAIAAAAIQCh7m9K4QAAAAsBAAAPAAAAAAAAAAAAAAAAAHkEAABkcnMvZG93bnJl&#10;di54bWxQSwUGAAAAAAQABADzAAAAhwUAAAAA&#10;" filled="f" stroked="f" strokeweight=".5pt">
                <v:textbox>
                  <w:txbxContent>
                    <w:p w14:paraId="1D90428C" w14:textId="77777777" w:rsidR="007B5D89" w:rsidRPr="007B5D89" w:rsidRDefault="007B5D89" w:rsidP="007B5D89">
                      <w:pPr>
                        <w:rPr>
                          <w:color w:val="A6A6A6" w:themeColor="background1" w:themeShade="A6"/>
                          <w:sz w:val="96"/>
                          <w:szCs w:val="72"/>
                          <w:lang w:val="en-US"/>
                        </w:rPr>
                      </w:pPr>
                      <w:r w:rsidRPr="007B5D89">
                        <w:rPr>
                          <w:color w:val="A6A6A6" w:themeColor="background1" w:themeShade="A6"/>
                          <w:sz w:val="96"/>
                          <w:szCs w:val="72"/>
                          <w:lang w:val="en-US"/>
                        </w:rPr>
                        <w:t>EXAMPLE</w:t>
                      </w:r>
                    </w:p>
                  </w:txbxContent>
                </v:textbox>
              </v:shape>
            </w:pict>
          </mc:Fallback>
        </mc:AlternateContent>
      </w:r>
      <w:r w:rsidR="004A5401">
        <w:rPr>
          <w:noProof/>
        </w:rPr>
        <w:drawing>
          <wp:inline distT="0" distB="0" distL="0" distR="0" wp14:anchorId="017E4454" wp14:editId="44884FA7">
            <wp:extent cx="6248728" cy="3119888"/>
            <wp:effectExtent l="0" t="0" r="0" b="4445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277112" cy="3134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C24819" w14:textId="77777777" w:rsidR="004A5401" w:rsidRDefault="004A5401" w:rsidP="004A5401">
      <w:pPr>
        <w:spacing w:after="0" w:line="240" w:lineRule="auto"/>
        <w:jc w:val="both"/>
        <w:rPr>
          <w:rFonts w:ascii="Avenir Book" w:hAnsi="Avenir Book"/>
          <w:sz w:val="21"/>
          <w:szCs w:val="20"/>
        </w:rPr>
      </w:pPr>
    </w:p>
    <w:p w14:paraId="0154E08C" w14:textId="77777777" w:rsidR="004A5401" w:rsidRDefault="004A5401" w:rsidP="004A5401">
      <w:pPr>
        <w:spacing w:after="0" w:line="240" w:lineRule="auto"/>
        <w:jc w:val="both"/>
        <w:rPr>
          <w:rFonts w:ascii="Avenir Book" w:hAnsi="Avenir Book"/>
          <w:sz w:val="21"/>
          <w:szCs w:val="20"/>
        </w:rPr>
      </w:pPr>
    </w:p>
    <w:p w14:paraId="5311BD39" w14:textId="442BD058" w:rsidR="004A5401" w:rsidRDefault="004A5401" w:rsidP="004A5401">
      <w:pPr>
        <w:spacing w:after="0" w:line="240" w:lineRule="auto"/>
        <w:jc w:val="both"/>
        <w:rPr>
          <w:rFonts w:ascii="Avenir Book" w:hAnsi="Avenir Book"/>
          <w:sz w:val="21"/>
          <w:szCs w:val="20"/>
        </w:rPr>
      </w:pPr>
      <w:r>
        <w:rPr>
          <w:rFonts w:ascii="Avenir Book" w:hAnsi="Avenir Book"/>
          <w:sz w:val="21"/>
          <w:szCs w:val="20"/>
        </w:rPr>
        <w:t xml:space="preserve">8. The collection date of the materials is confirmed in Part C of the Consignment Note </w:t>
      </w:r>
    </w:p>
    <w:p w14:paraId="6A9523DF" w14:textId="77777777" w:rsidR="004A5401" w:rsidRDefault="004A5401" w:rsidP="004A5401">
      <w:pPr>
        <w:spacing w:after="0" w:line="240" w:lineRule="auto"/>
        <w:jc w:val="both"/>
        <w:rPr>
          <w:rFonts w:ascii="Avenir Book" w:hAnsi="Avenir Book"/>
          <w:sz w:val="21"/>
          <w:szCs w:val="20"/>
        </w:rPr>
      </w:pPr>
    </w:p>
    <w:p w14:paraId="768E1EFD" w14:textId="7B1BE504" w:rsidR="004A5401" w:rsidRDefault="007B5D89" w:rsidP="004A5401">
      <w:pPr>
        <w:spacing w:after="0" w:line="240" w:lineRule="auto"/>
        <w:jc w:val="both"/>
        <w:rPr>
          <w:rFonts w:ascii="Avenir Book" w:hAnsi="Avenir Book"/>
          <w:sz w:val="21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82DCED9" wp14:editId="5B8878D4">
                <wp:simplePos x="0" y="0"/>
                <wp:positionH relativeFrom="column">
                  <wp:posOffset>1533525</wp:posOffset>
                </wp:positionH>
                <wp:positionV relativeFrom="paragraph">
                  <wp:posOffset>781009</wp:posOffset>
                </wp:positionV>
                <wp:extent cx="3181350" cy="947737"/>
                <wp:effectExtent l="0" t="514350" r="0" b="51943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307685">
                          <a:off x="0" y="0"/>
                          <a:ext cx="3181350" cy="9477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CA5DF1" w14:textId="77777777" w:rsidR="007B5D89" w:rsidRPr="007B5D89" w:rsidRDefault="007B5D89" w:rsidP="007B5D89">
                            <w:pPr>
                              <w:rPr>
                                <w:color w:val="A6A6A6" w:themeColor="background1" w:themeShade="A6"/>
                                <w:sz w:val="96"/>
                                <w:szCs w:val="72"/>
                                <w:lang w:val="en-US"/>
                              </w:rPr>
                            </w:pPr>
                            <w:r w:rsidRPr="007B5D89">
                              <w:rPr>
                                <w:color w:val="A6A6A6" w:themeColor="background1" w:themeShade="A6"/>
                                <w:sz w:val="96"/>
                                <w:szCs w:val="72"/>
                                <w:lang w:val="en-US"/>
                              </w:rPr>
                              <w:t>EXAMPLE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82DCED9" id="Text Box 9" o:spid="_x0000_s1028" type="#_x0000_t202" style="position:absolute;left:0;text-align:left;margin-left:120.75pt;margin-top:61.5pt;width:250.5pt;height:74.6pt;rotation:-1411553fd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1dvIQIAAEIEAAAOAAAAZHJzL2Uyb0RvYy54bWysU01v2zAMvQ/YfxB0Xxznu0acImuRYUDR&#10;FkiHnhVZig3IoiYpsbNfP0qO07TbadhFoEjikXyPXN62tSJHYV0FOqfpYEiJ0ByKSu9z+uNl82VB&#10;ifNMF0yBFjk9CUdvV58/LRuTiRGUoAphCYJolzUmp6X3JksSx0tRMzcAIzQGJdiaefzafVJY1iB6&#10;rZLRcDhLGrCFscCFc+i974J0FfGlFNw/SemEJyqn2JuPr43vLrzJasmyvWWmrPi5DfYPXdSs0lj0&#10;AnXPPCMHW/0BVVfcggPpBxzqBKSsuIgz4DTp8MM025IZEWdBcpy50OT+Hyx/PG7NsyW+/QotChgI&#10;aYzLHDrDPK20NbGAvI2G4+F8tpjGMbFxgunI6OnComg94egcp4t0PMUQx9jNZD4fzwNq0oEFUGOd&#10;/yagJsHIqUWVIio7PjjfpfYpIV3DplIqKqU0aXI6C/DvIgiuNNZ4az1Yvt21pCqw936sHRQnnDYO&#10;hB06wzcV9vDAnH9mFpVHJ26zf8JHKsBacLYoKcH++ps/5KMgGKWkwU3Kqft5YFZQor5rlOomnUwQ&#10;1sfPZDof4cdeR3bXEX2o7wCXNY3dRTPke9Wb0kL9iku/DlUxxDTH2jn1vXnnu/3Go+FivY5JuGyG&#10;+Qe9NTxA9yK8tK/MmrMMHgV8hH7nWPZBjS63Y3198CCrKFXguWP1TD8uahT7fFThEq7/Mevt9Fe/&#10;AQAA//8DAFBLAwQUAAYACAAAACEAyUKN3+AAAAALAQAADwAAAGRycy9kb3ducmV2LnhtbEyPwU7D&#10;MBBE70j8g7VI3KhTE0iVxqlQJYTg1gJRe3PiJY6I7Sh20/D3LKdy3JnR7JtiM9ueTTiGzjsJy0UC&#10;DF3jdedaCR/vz3crYCEqp1XvHUr4wQCb8vqqULn2Z7fDaR9bRiUu5EqCiXHIOQ+NQavCwg/oyPvy&#10;o1WRzrHlelRnKrc9F0nyyK3qHH0wasCtweZ7f7ISPlfbqaqOr7uXLn0zB3PMBlXVUt7ezE9rYBHn&#10;eAnDHz6hQ0lMtT85HVgvQaTLB4qSIe5pFCWyVJBSk5UJAbws+P8N5S8AAAD//wMAUEsBAi0AFAAG&#10;AAgAAAAhALaDOJL+AAAA4QEAABMAAAAAAAAAAAAAAAAAAAAAAFtDb250ZW50X1R5cGVzXS54bWxQ&#10;SwECLQAUAAYACAAAACEAOP0h/9YAAACUAQAACwAAAAAAAAAAAAAAAAAvAQAAX3JlbHMvLnJlbHNQ&#10;SwECLQAUAAYACAAAACEAVH9XbyECAABCBAAADgAAAAAAAAAAAAAAAAAuAgAAZHJzL2Uyb0RvYy54&#10;bWxQSwECLQAUAAYACAAAACEAyUKN3+AAAAALAQAADwAAAAAAAAAAAAAAAAB7BAAAZHJzL2Rvd25y&#10;ZXYueG1sUEsFBgAAAAAEAAQA8wAAAIgFAAAAAA==&#10;" filled="f" stroked="f" strokeweight=".5pt">
                <v:textbox>
                  <w:txbxContent>
                    <w:p w14:paraId="34CA5DF1" w14:textId="77777777" w:rsidR="007B5D89" w:rsidRPr="007B5D89" w:rsidRDefault="007B5D89" w:rsidP="007B5D89">
                      <w:pPr>
                        <w:rPr>
                          <w:color w:val="A6A6A6" w:themeColor="background1" w:themeShade="A6"/>
                          <w:sz w:val="96"/>
                          <w:szCs w:val="72"/>
                          <w:lang w:val="en-US"/>
                        </w:rPr>
                      </w:pPr>
                      <w:r w:rsidRPr="007B5D89">
                        <w:rPr>
                          <w:color w:val="A6A6A6" w:themeColor="background1" w:themeShade="A6"/>
                          <w:sz w:val="96"/>
                          <w:szCs w:val="72"/>
                          <w:lang w:val="en-US"/>
                        </w:rPr>
                        <w:t>EXAMPLE</w:t>
                      </w:r>
                    </w:p>
                  </w:txbxContent>
                </v:textbox>
              </v:shape>
            </w:pict>
          </mc:Fallback>
        </mc:AlternateContent>
      </w:r>
      <w:r w:rsidR="00722AB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43ED75" wp14:editId="117D8907">
                <wp:simplePos x="0" y="0"/>
                <wp:positionH relativeFrom="margin">
                  <wp:posOffset>133032</wp:posOffset>
                </wp:positionH>
                <wp:positionV relativeFrom="paragraph">
                  <wp:posOffset>1658620</wp:posOffset>
                </wp:positionV>
                <wp:extent cx="1004887" cy="16192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4887" cy="161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432795" w14:textId="5B8B57CE" w:rsidR="00722ABB" w:rsidRPr="00722ABB" w:rsidRDefault="00722ABB">
                            <w:pPr>
                              <w:rPr>
                                <w:color w:val="808080" w:themeColor="background1" w:themeShade="80"/>
                                <w:sz w:val="8"/>
                                <w:szCs w:val="6"/>
                                <w:lang w:val="en-US"/>
                              </w:rPr>
                            </w:pPr>
                            <w:r w:rsidRPr="00722ABB">
                              <w:rPr>
                                <w:color w:val="808080" w:themeColor="background1" w:themeShade="80"/>
                                <w:sz w:val="8"/>
                                <w:szCs w:val="8"/>
                                <w:lang w:val="en-US"/>
                              </w:rPr>
                              <w:t>Halo Battery</w:t>
                            </w:r>
                            <w:r w:rsidRPr="00722ABB">
                              <w:rPr>
                                <w:color w:val="808080" w:themeColor="background1" w:themeShade="80"/>
                                <w:sz w:val="16"/>
                                <w:szCs w:val="14"/>
                                <w:lang w:val="en-US"/>
                              </w:rPr>
                              <w:t xml:space="preserve"> </w:t>
                            </w:r>
                            <w:r w:rsidRPr="00722ABB">
                              <w:rPr>
                                <w:color w:val="808080" w:themeColor="background1" w:themeShade="80"/>
                                <w:sz w:val="8"/>
                                <w:szCs w:val="6"/>
                                <w:lang w:val="en-US"/>
                              </w:rPr>
                              <w:t>Recycling Ltd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43ED75" id="Text Box 2" o:spid="_x0000_s1029" type="#_x0000_t202" style="position:absolute;left:0;text-align:left;margin-left:10.45pt;margin-top:130.6pt;width:79.1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nipGwIAADMEAAAOAAAAZHJzL2Uyb0RvYy54bWysU11v2yAUfZ/U/4B4b2ynSZpacaqsVaZJ&#10;UVspnfpMMMSWMJcBiZ39+l1wvtTtadoLXLiX+3HOYfbYNYrshXU16IJmg5QSoTmUtd4W9Mf78nZK&#10;ifNMl0yBFgU9CEcf5zdfZq3JxRAqUKWwBJNol7emoJX3Jk8SxyvRMDcAIzQ6JdiGeTzabVJa1mL2&#10;RiXDNJ0kLdjSWODCObx97p10HvNLKbh/ldIJT1RBsTcfVxvXTViT+YzlW8tMVfNjG+wfumhYrbHo&#10;OdUz84zsbP1HqqbmFhxIP+DQJCBlzUWcAafJ0k/TrCtmRJwFwXHmDJP7f2n5y35t3izx3VfokMAA&#10;SGtc7vAyzNNJ24QdOyXoRwgPZ9hE5wkPj9J0NJ3eU8LRl02yh+E4pEkur411/puAhgSjoBZpiWix&#10;/cr5PvQUEoppWNZKRWqUJm1BJ3fjND44ezC50ljj0muwfLfpSF0W9O40xwbKA45noWfeGb6ssYcV&#10;c/6NWaQaJ0L5+ldcpAKsBUeLkgrsr7/dh3hkAL2UtCidgrqfO2YFJeq7Rm4estEoaC0eRuP7IR7s&#10;tWdz7dG75glQnRl+FMOjGeK9OpnSQvOBKl+EquhimmPtgvqT+eR7QeMv4WKxiEGoLsP8Sq8ND6kD&#10;qgHh9+6DWXOkwSOBL3ASGcs/sdHH9nwsdh5kHakKOPeoHuFHZUayj78oSP/6HKMuf33+GwAA//8D&#10;AFBLAwQUAAYACAAAACEAmm6jkeEAAAAKAQAADwAAAGRycy9kb3ducmV2LnhtbEyPwU7DMAyG70i8&#10;Q2QkbixtJbquNJ2mShMSgsPGLtzcxmsrmqQ02VZ4erwTnCzbn35/LtazGcSZJt87qyBeRCDINk73&#10;tlVweN8+ZCB8QKtxcJYUfJOHdXl7U2Cu3cXu6LwPreAQ63NU0IUw5lL6piODfuFGsrw7uslg4HZq&#10;pZ7wwuFmkEkUpdJgb/lChyNVHTWf+5NR8FJt33BXJyb7Garn1+Nm/Dp8PCp1fzdvnkAEmsMfDFd9&#10;VoeSnWp3stqLQUESrZjkmsYJiCuwXMUgap5k6RJkWcj/L5S/AAAA//8DAFBLAQItABQABgAIAAAA&#10;IQC2gziS/gAAAOEBAAATAAAAAAAAAAAAAAAAAAAAAABbQ29udGVudF9UeXBlc10ueG1sUEsBAi0A&#10;FAAGAAgAAAAhADj9If/WAAAAlAEAAAsAAAAAAAAAAAAAAAAALwEAAF9yZWxzLy5yZWxzUEsBAi0A&#10;FAAGAAgAAAAhACvOeKkbAgAAMwQAAA4AAAAAAAAAAAAAAAAALgIAAGRycy9lMm9Eb2MueG1sUEsB&#10;Ai0AFAAGAAgAAAAhAJpuo5HhAAAACgEAAA8AAAAAAAAAAAAAAAAAdQQAAGRycy9kb3ducmV2Lnht&#10;bFBLBQYAAAAABAAEAPMAAACDBQAAAAA=&#10;" filled="f" stroked="f" strokeweight=".5pt">
                <v:textbox>
                  <w:txbxContent>
                    <w:p w14:paraId="25432795" w14:textId="5B8B57CE" w:rsidR="00722ABB" w:rsidRPr="00722ABB" w:rsidRDefault="00722ABB">
                      <w:pPr>
                        <w:rPr>
                          <w:color w:val="808080" w:themeColor="background1" w:themeShade="80"/>
                          <w:sz w:val="8"/>
                          <w:szCs w:val="6"/>
                          <w:lang w:val="en-US"/>
                        </w:rPr>
                      </w:pPr>
                      <w:r w:rsidRPr="00722ABB">
                        <w:rPr>
                          <w:color w:val="808080" w:themeColor="background1" w:themeShade="80"/>
                          <w:sz w:val="8"/>
                          <w:szCs w:val="8"/>
                          <w:lang w:val="en-US"/>
                        </w:rPr>
                        <w:t>Halo Battery</w:t>
                      </w:r>
                      <w:r w:rsidRPr="00722ABB">
                        <w:rPr>
                          <w:color w:val="808080" w:themeColor="background1" w:themeShade="80"/>
                          <w:sz w:val="16"/>
                          <w:szCs w:val="14"/>
                          <w:lang w:val="en-US"/>
                        </w:rPr>
                        <w:t xml:space="preserve"> </w:t>
                      </w:r>
                      <w:r w:rsidRPr="00722ABB">
                        <w:rPr>
                          <w:color w:val="808080" w:themeColor="background1" w:themeShade="80"/>
                          <w:sz w:val="8"/>
                          <w:szCs w:val="6"/>
                          <w:lang w:val="en-US"/>
                        </w:rPr>
                        <w:t>Recycling Ltd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22AB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81F2CF" wp14:editId="627C07E4">
                <wp:simplePos x="0" y="0"/>
                <wp:positionH relativeFrom="column">
                  <wp:posOffset>200025</wp:posOffset>
                </wp:positionH>
                <wp:positionV relativeFrom="paragraph">
                  <wp:posOffset>1683068</wp:posOffset>
                </wp:positionV>
                <wp:extent cx="581025" cy="71437"/>
                <wp:effectExtent l="0" t="0" r="28575" b="2413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7143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221528" id="Rectangle 3" o:spid="_x0000_s1026" style="position:absolute;margin-left:15.75pt;margin-top:132.55pt;width:45.75pt;height:5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mSpeQIAAIQFAAAOAAAAZHJzL2Uyb0RvYy54bWysVE1v2zAMvQ/YfxB0X21nydoFdYogRYYB&#10;RVu0HXpWZCkWIIuapMTJfv0o+SNdV+xQLAeFMslH8onk5dWh0WQvnFdgSlqc5ZQIw6FSZlvSH0/r&#10;TxeU+MBMxTQYUdKj8PRq8fHDZWvnYgI16Eo4giDGz1tb0joEO88yz2vRMH8GVhhUSnANC3h126xy&#10;rEX0RmeTPP+SteAq64AL7/Hrdaeki4QvpeDhTkovAtElxdxCOl06N/HMFpdsvnXM1or3abB3ZNEw&#10;ZTDoCHXNAiM7p/6CahR34EGGMw5NBlIqLlINWE2Rv6rmsWZWpFqQHG9Hmvz/g+W3+0d775CG1vq5&#10;RzFWcZCuif+YHzkkso4jWeIQCMePs4sin8wo4ag6L6afzyOX2cnXOh++CWhIFErq8CkSQ2x/40Nn&#10;OpjEUB60qtZK63SJzy9W2pE9w4fbbIse/A8rbd7liDlGz+xUcJLCUYuIp82DkERVWOIkJZx68ZQM&#10;41yYUHSqmlWiy3GW42/Ickg/EZIAI7LE6kbsHmCw7EAG7I6e3j66itTKo3P+r8Q659EjRQYTRudG&#10;GXBvAWisqo/c2Q8kddREljZQHe8dcdANkrd8rfB5b5gP98zh5OCM4TYId3hIDW1JoZcoqcH9eut7&#10;tMeGRi0lLU5iSf3PHXOCEv3dYKt/LabTOLrpMp2dT/DiXmo2LzVm16wAe6bAvWN5EqN90IMoHTTP&#10;uDSWMSqqmOEYu6Q8uOGyCt2GwLXDxXKZzHBcLQs35tHyCB5Zje37dHhmzvY9HnA2bmGYWjZ/1eqd&#10;bfQ0sNwFkCrNwYnXnm8c9dQ4/VqKu+TlPVmdlufiNwAAAP//AwBQSwMEFAAGAAgAAAAhAGaeinrg&#10;AAAACgEAAA8AAABkcnMvZG93bnJldi54bWxMj01Lw0AQhu+C/2EZwZvdfNBUYzZFRBHBQ20FPU6z&#10;kw/MzobsJo3/3u1JjzPz8M7zFtvF9GKm0XWWFcSrCARxZXXHjYKPw/PNLQjnkTX2lknBDznYlpcX&#10;Bebanvid5r1vRAhhl6OC1vshl9JVLRl0KzsQh1ttR4M+jGMj9YinEG56mURRJg12HD60ONBjS9X3&#10;fjIKvmp8OTy9ujdZJ3N91+2mz3ozKXV9tTzcg/C0+D8YzvpBHcrgdLQTayd6BWm8DqSCJFvHIM5A&#10;koZyx7DZZCnIspD/K5S/AAAA//8DAFBLAQItABQABgAIAAAAIQC2gziS/gAAAOEBAAATAAAAAAAA&#10;AAAAAAAAAAAAAABbQ29udGVudF9UeXBlc10ueG1sUEsBAi0AFAAGAAgAAAAhADj9If/WAAAAlAEA&#10;AAsAAAAAAAAAAAAAAAAALwEAAF9yZWxzLy5yZWxzUEsBAi0AFAAGAAgAAAAhALoOZKl5AgAAhAUA&#10;AA4AAAAAAAAAAAAAAAAALgIAAGRycy9lMm9Eb2MueG1sUEsBAi0AFAAGAAgAAAAhAGaeinrgAAAA&#10;CgEAAA8AAAAAAAAAAAAAAAAA0wQAAGRycy9kb3ducmV2LnhtbFBLBQYAAAAABAAEAPMAAADgBQAA&#10;AAA=&#10;" fillcolor="white [3212]" strokecolor="white [3212]" strokeweight="1pt"/>
            </w:pict>
          </mc:Fallback>
        </mc:AlternateContent>
      </w:r>
      <w:r w:rsidR="004A5401">
        <w:rPr>
          <w:noProof/>
        </w:rPr>
        <w:drawing>
          <wp:inline distT="0" distB="0" distL="0" distR="0" wp14:anchorId="53B554C6" wp14:editId="7F13EFC1">
            <wp:extent cx="6893853" cy="2275396"/>
            <wp:effectExtent l="0" t="0" r="2540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945196" cy="2292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47CF37" w14:textId="77777777" w:rsidR="004A5401" w:rsidRDefault="004A5401" w:rsidP="004A5401">
      <w:pPr>
        <w:spacing w:after="0" w:line="240" w:lineRule="auto"/>
        <w:jc w:val="both"/>
        <w:rPr>
          <w:rFonts w:ascii="Avenir Book" w:hAnsi="Avenir Book"/>
          <w:sz w:val="21"/>
          <w:szCs w:val="20"/>
        </w:rPr>
      </w:pPr>
    </w:p>
    <w:p w14:paraId="6EE53BD5" w14:textId="01DB9209" w:rsidR="004A5401" w:rsidRDefault="004A5401" w:rsidP="004A5401">
      <w:pPr>
        <w:spacing w:after="0" w:line="240" w:lineRule="auto"/>
        <w:jc w:val="both"/>
        <w:rPr>
          <w:rFonts w:ascii="Avenir Book" w:hAnsi="Avenir Book"/>
          <w:sz w:val="21"/>
          <w:szCs w:val="20"/>
        </w:rPr>
      </w:pPr>
      <w:r>
        <w:rPr>
          <w:rFonts w:ascii="Avenir Book" w:hAnsi="Avenir Book"/>
          <w:sz w:val="21"/>
          <w:szCs w:val="20"/>
        </w:rPr>
        <w:t>And this is confirmed by both the Carrier and the Consignor on receipt. All collections of batteries are deliver</w:t>
      </w:r>
      <w:r w:rsidR="007B5D89">
        <w:rPr>
          <w:rFonts w:ascii="Avenir Book" w:hAnsi="Avenir Book"/>
          <w:sz w:val="21"/>
          <w:szCs w:val="20"/>
        </w:rPr>
        <w:t>ed to HBR</w:t>
      </w:r>
      <w:r>
        <w:rPr>
          <w:rFonts w:ascii="Avenir Book" w:hAnsi="Avenir Book"/>
          <w:sz w:val="21"/>
          <w:szCs w:val="20"/>
        </w:rPr>
        <w:t xml:space="preserve"> on the same day as collection. </w:t>
      </w:r>
    </w:p>
    <w:p w14:paraId="6B3545D3" w14:textId="20375AC3" w:rsidR="004A5401" w:rsidRDefault="007B5D89" w:rsidP="004A5401">
      <w:pPr>
        <w:spacing w:after="0" w:line="240" w:lineRule="auto"/>
        <w:jc w:val="both"/>
        <w:rPr>
          <w:rFonts w:ascii="Avenir Book" w:hAnsi="Avenir Book"/>
          <w:sz w:val="21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A1B818" wp14:editId="18F56071">
                <wp:simplePos x="0" y="0"/>
                <wp:positionH relativeFrom="column">
                  <wp:posOffset>1504633</wp:posOffset>
                </wp:positionH>
                <wp:positionV relativeFrom="paragraph">
                  <wp:posOffset>400685</wp:posOffset>
                </wp:positionV>
                <wp:extent cx="3181350" cy="947737"/>
                <wp:effectExtent l="0" t="514350" r="0" b="51943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307685">
                          <a:off x="0" y="0"/>
                          <a:ext cx="3181350" cy="9477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5360EE" w14:textId="2EB6F9AF" w:rsidR="007B5D89" w:rsidRPr="007B5D89" w:rsidRDefault="007B5D89">
                            <w:pPr>
                              <w:rPr>
                                <w:color w:val="A6A6A6" w:themeColor="background1" w:themeShade="A6"/>
                                <w:sz w:val="96"/>
                                <w:szCs w:val="72"/>
                                <w:lang w:val="en-US"/>
                              </w:rPr>
                            </w:pPr>
                            <w:r w:rsidRPr="007B5D89">
                              <w:rPr>
                                <w:color w:val="A6A6A6" w:themeColor="background1" w:themeShade="A6"/>
                                <w:sz w:val="96"/>
                                <w:szCs w:val="72"/>
                                <w:lang w:val="en-US"/>
                              </w:rPr>
                              <w:t>EXAMPLE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6A1B818" id="Text Box 8" o:spid="_x0000_s1030" type="#_x0000_t202" style="position:absolute;left:0;text-align:left;margin-left:118.5pt;margin-top:31.55pt;width:250.5pt;height:74.6pt;rotation:-1411553fd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GX9IQIAAEIEAAAOAAAAZHJzL2Uyb0RvYy54bWysU01v2zAMvQ/YfxB0Xxznu0acImuRYUDR&#10;FkiHnhVZig3IoiYpsbNfP0qO07TbadhFoEjikXyPXN62tSJHYV0FOqfpYEiJ0ByKSu9z+uNl82VB&#10;ifNMF0yBFjk9CUdvV58/LRuTiRGUoAphCYJolzUmp6X3JksSx0tRMzcAIzQGJdiaefzafVJY1iB6&#10;rZLRcDhLGrCFscCFc+i974J0FfGlFNw/SemEJyqn2JuPr43vLrzJasmyvWWmrPi5DfYPXdSs0lj0&#10;AnXPPCMHW/0BVVfcggPpBxzqBKSsuIgz4DTp8MM025IZEWdBcpy50OT+Hyx/PG7NsyW+/QotChgI&#10;aYzLHDrDPK20NbGAvI2G4+F8tpjGMbFxgunI6OnComg94egcp4t0PMUQx9jNZD4fzwNq0oEFUGOd&#10;/yagJsHIqUWVIio7PjjfpfYpIV3DplIqKqU0aXI6C/DvIgiuNNZ4az1Yvt21pCpyOunH2kFxwmnj&#10;QNihM3xTYQ8PzPlnZlF5dOI2+yd8pAKsBWeLkhLsr7/5Qz4KglFKGtyknLqfB2YFJeq7Rqlu0skE&#10;YX38TKbzEX7sdWR3HdGH+g5wWdPYXTRDvle9KS3Ur7j061AVQ0xzrJ1T35t3vttvPBou1uuYhMtm&#10;mH/QW8MDdC/CS/vKrDnL4FHAR+h3jmUf1OhyO9bXBw+yilIFnjtWz/Tjokaxz0cVLuH6H7PeTn/1&#10;GwAA//8DAFBLAwQUAAYACAAAACEAxtjpb+AAAAAKAQAADwAAAGRycy9kb3ducmV2LnhtbEyPzU7D&#10;MBCE70i8g7VI3Kjzg5ooxKlQJYTg1hYienNiN44ar6PYTcPbs5zguDOj2W/KzWIHNuvJ9w4FxKsI&#10;mMbWqR47AR+Hl4ccmA8SlRwcagHf2sOmur0pZaHcFXd63oeOUQn6QgowIYwF57412kq/cqNG8k5u&#10;sjLQOXVcTfJK5XbgSRStuZU90gcjR701uj3vL1bAZ76d6/r4tnvtH9/Nlzlmo6wbIe7vlucnYEEv&#10;4S8Mv/iEDhUxNe6CyrNBQJJmtCUIWKcxMApkaU5CQ06cpMCrkv+fUP0AAAD//wMAUEsBAi0AFAAG&#10;AAgAAAAhALaDOJL+AAAA4QEAABMAAAAAAAAAAAAAAAAAAAAAAFtDb250ZW50X1R5cGVzXS54bWxQ&#10;SwECLQAUAAYACAAAACEAOP0h/9YAAACUAQAACwAAAAAAAAAAAAAAAAAvAQAAX3JlbHMvLnJlbHNQ&#10;SwECLQAUAAYACAAAACEAldhl/SECAABCBAAADgAAAAAAAAAAAAAAAAAuAgAAZHJzL2Uyb0RvYy54&#10;bWxQSwECLQAUAAYACAAAACEAxtjpb+AAAAAKAQAADwAAAAAAAAAAAAAAAAB7BAAAZHJzL2Rvd25y&#10;ZXYueG1sUEsFBgAAAAAEAAQA8wAAAIgFAAAAAA==&#10;" filled="f" stroked="f" strokeweight=".5pt">
                <v:textbox>
                  <w:txbxContent>
                    <w:p w14:paraId="725360EE" w14:textId="2EB6F9AF" w:rsidR="007B5D89" w:rsidRPr="007B5D89" w:rsidRDefault="007B5D89">
                      <w:pPr>
                        <w:rPr>
                          <w:color w:val="A6A6A6" w:themeColor="background1" w:themeShade="A6"/>
                          <w:sz w:val="96"/>
                          <w:szCs w:val="72"/>
                          <w:lang w:val="en-US"/>
                        </w:rPr>
                      </w:pPr>
                      <w:r w:rsidRPr="007B5D89">
                        <w:rPr>
                          <w:color w:val="A6A6A6" w:themeColor="background1" w:themeShade="A6"/>
                          <w:sz w:val="96"/>
                          <w:szCs w:val="72"/>
                          <w:lang w:val="en-US"/>
                        </w:rPr>
                        <w:t>EXAMPLE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A3AE588" wp14:editId="3DB917A3">
                <wp:simplePos x="0" y="0"/>
                <wp:positionH relativeFrom="column">
                  <wp:posOffset>733425</wp:posOffset>
                </wp:positionH>
                <wp:positionV relativeFrom="paragraph">
                  <wp:posOffset>391160</wp:posOffset>
                </wp:positionV>
                <wp:extent cx="538162" cy="66675"/>
                <wp:effectExtent l="0" t="0" r="1460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162" cy="66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1B79C1" id="Rectangle 7" o:spid="_x0000_s1026" style="position:absolute;margin-left:57.75pt;margin-top:30.8pt;width:42.35pt;height:5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ea8eQIAAIQFAAAOAAAAZHJzL2Uyb0RvYy54bWysVE1v2zAMvQ/YfxB0Xx1nTdoFdYqgRYcB&#10;RVusHXpWZCk2IIsapcTJfv0o+SNdV+xQLAeFMslH8onkxeW+MWyn0NdgC56fTDhTVkJZ203Bfzzd&#10;fDrnzAdhS2HAqoIflOeXy48fLlq3UFOowJQKGYFYv2hdwasQ3CLLvKxUI/wJOGVJqQEbEeiKm6xE&#10;0RJ6Y7LpZDLPWsDSIUjlPX297pR8mfC1VjLca+1VYKbglFtIJ6ZzHc9seSEWGxSuqmWfhnhHFo2o&#10;LQUdoa5FEGyL9V9QTS0RPOhwIqHJQOtaqlQDVZNPXlXzWAmnUi1EjncjTf7/wcq73aN7QKKhdX7h&#10;SYxV7DU28Z/yY/tE1mEkS+0Dk/Rx9vk8n085k6Saz+dns8hldvR16MNXBQ2LQsGRniIxJHa3PnSm&#10;g0kM5cHU5U1tTLrE51dXBtlO0MOtN3kP/oeVse9ypByjZ3YsOEnhYFTEM/a70qwuqcRpSjj14jEZ&#10;IaWyIe9UlShVl+NsQr8hyyH9REgCjMiaqhuxe4DBsgMZsDt6evvoqlIrj86TfyXWOY8eKTLYMDo3&#10;tQV8C8BQVX3kzn4gqaMmsrSG8vCADKEbJO/kTU3Peyt8eBBIk0MzRtsg3NOhDbQFh17irAL89db3&#10;aE8NTVrOWprEgvufW4GKM/PNUqt/yU9P4+imy+nsbEoXfKlZv9TYbXMF1DM57R0nkxjtgxlEjdA8&#10;09JYxaikElZS7ILLgMPlKnQbgtaOVKtVMqNxdSLc2kcnI3hkNbbv0/5ZoOt7PNBs3MEwtWLxqtU7&#10;2+hpYbUNoOs0B0dee75p1FPj9Gsp7pKX92R1XJ7L3wAAAP//AwBQSwMEFAAGAAgAAAAhAPzWqaDe&#10;AAAACQEAAA8AAABkcnMvZG93bnJldi54bWxMj0FLxDAQhe+C/yGM4M1NW9iu1qaLiCKCB90Vdo+z&#10;TdIWm0lp0m79944nPT7m471vyu3iejGbMXSeFKSrBISh2uuOGgWf++ebWxAhImnsPRkF3ybAtrq8&#10;KLHQ/kwfZt7FRnAJhQIVtDEOhZShbo3DsPKDIb5ZPzqMHMdG6hHPXO56mSVJLh12xAstDuaxNfXX&#10;bnIKjhZf9k+v4U3abLZ33ft0sJtJqeur5eEeRDRL/IPhV5/VoWKnk59IB9FzTtdrRhXkaQ6CAZ7L&#10;QJwUbLIUZFXK/x9UPwAAAP//AwBQSwECLQAUAAYACAAAACEAtoM4kv4AAADhAQAAEwAAAAAAAAAA&#10;AAAAAAAAAAAAW0NvbnRlbnRfVHlwZXNdLnhtbFBLAQItABQABgAIAAAAIQA4/SH/1gAAAJQBAAAL&#10;AAAAAAAAAAAAAAAAAC8BAABfcmVscy8ucmVsc1BLAQItABQABgAIAAAAIQA2Qea8eQIAAIQFAAAO&#10;AAAAAAAAAAAAAAAAAC4CAABkcnMvZTJvRG9jLnhtbFBLAQItABQABgAIAAAAIQD81qmg3gAAAAkB&#10;AAAPAAAAAAAAAAAAAAAAANMEAABkcnMvZG93bnJldi54bWxQSwUGAAAAAAQABADzAAAA3gUAAAAA&#10;" fillcolor="white [3212]" strokecolor="white [3212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F0C386" wp14:editId="1CF1B460">
                <wp:simplePos x="0" y="0"/>
                <wp:positionH relativeFrom="column">
                  <wp:posOffset>2457450</wp:posOffset>
                </wp:positionH>
                <wp:positionV relativeFrom="paragraph">
                  <wp:posOffset>724535</wp:posOffset>
                </wp:positionV>
                <wp:extent cx="538162" cy="66675"/>
                <wp:effectExtent l="0" t="0" r="1460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162" cy="66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ADA6C4" id="Rectangle 6" o:spid="_x0000_s1026" style="position:absolute;margin-left:193.5pt;margin-top:57.05pt;width:42.35pt;height:5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ea8eQIAAIQFAAAOAAAAZHJzL2Uyb0RvYy54bWysVE1v2zAMvQ/YfxB0Xx1nTdoFdYqgRYcB&#10;RVusHXpWZCk2IIsapcTJfv0o+SNdV+xQLAeFMslH8onkxeW+MWyn0NdgC56fTDhTVkJZ203Bfzzd&#10;fDrnzAdhS2HAqoIflOeXy48fLlq3UFOowJQKGYFYv2hdwasQ3CLLvKxUI/wJOGVJqQEbEeiKm6xE&#10;0RJ6Y7LpZDLPWsDSIUjlPX297pR8mfC1VjLca+1VYKbglFtIJ6ZzHc9seSEWGxSuqmWfhnhHFo2o&#10;LQUdoa5FEGyL9V9QTS0RPOhwIqHJQOtaqlQDVZNPXlXzWAmnUi1EjncjTf7/wcq73aN7QKKhdX7h&#10;SYxV7DU28Z/yY/tE1mEkS+0Dk/Rx9vk8n085k6Saz+dns8hldvR16MNXBQ2LQsGRniIxJHa3PnSm&#10;g0kM5cHU5U1tTLrE51dXBtlO0MOtN3kP/oeVse9ypByjZ3YsOEnhYFTEM/a70qwuqcRpSjj14jEZ&#10;IaWyIe9UlShVl+NsQr8hyyH9REgCjMiaqhuxe4DBsgMZsDt6evvoqlIrj86TfyXWOY8eKTLYMDo3&#10;tQV8C8BQVX3kzn4gqaMmsrSG8vCADKEbJO/kTU3Peyt8eBBIk0MzRtsg3NOhDbQFh17irAL89db3&#10;aE8NTVrOWprEgvufW4GKM/PNUqt/yU9P4+imy+nsbEoXfKlZv9TYbXMF1DM57R0nkxjtgxlEjdA8&#10;09JYxaikElZS7ILLgMPlKnQbgtaOVKtVMqNxdSLc2kcnI3hkNbbv0/5ZoOt7PNBs3MEwtWLxqtU7&#10;2+hpYbUNoOs0B0dee75p1FPj9Gsp7pKX92R1XJ7L3wAAAP//AwBQSwMEFAAGAAgAAAAhAAX5noTh&#10;AAAACwEAAA8AAABkcnMvZG93bnJldi54bWxMj0FPg0AQhe8m/ofNmHizC0hKiyyNMRpj4kFbk3qc&#10;wiwQ2V3CLhT/veNJj/Pey5vvFbvF9GKm0XfOKohXEQiylas72yj4ODzdbED4gLbG3llS8E0eduXl&#10;RYF57c72neZ9aASXWJ+jgjaEIZfSVy0Z9Cs3kGVPu9Fg4HNsZD3imctNL5MoWkuDneUPLQ700FL1&#10;tZ+Mgk+Nz4fHF/8qdTLrbfc2HXU2KXV9tdzfgQi0hL8w/OIzOpTMdHKTrb3oFdxuMt4S2IjTGAQn&#10;0izOQJxYSdI1yLKQ/zeUPwAAAP//AwBQSwECLQAUAAYACAAAACEAtoM4kv4AAADhAQAAEwAAAAAA&#10;AAAAAAAAAAAAAAAAW0NvbnRlbnRfVHlwZXNdLnhtbFBLAQItABQABgAIAAAAIQA4/SH/1gAAAJQB&#10;AAALAAAAAAAAAAAAAAAAAC8BAABfcmVscy8ucmVsc1BLAQItABQABgAIAAAAIQA2Qea8eQIAAIQF&#10;AAAOAAAAAAAAAAAAAAAAAC4CAABkcnMvZTJvRG9jLnhtbFBLAQItABQABgAIAAAAIQAF+Z6E4QAA&#10;AAsBAAAPAAAAAAAAAAAAAAAAANMEAABkcnMvZG93bnJldi54bWxQSwUGAAAAAAQABADzAAAA4QUA&#10;AAAA&#10;" fillcolor="white [3212]" strokecolor="white [3212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F1E51E" wp14:editId="376BEB34">
                <wp:simplePos x="0" y="0"/>
                <wp:positionH relativeFrom="column">
                  <wp:posOffset>1752282</wp:posOffset>
                </wp:positionH>
                <wp:positionV relativeFrom="paragraph">
                  <wp:posOffset>477202</wp:posOffset>
                </wp:positionV>
                <wp:extent cx="538162" cy="66675"/>
                <wp:effectExtent l="0" t="0" r="1460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162" cy="66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7B3B9B" id="Rectangle 5" o:spid="_x0000_s1026" style="position:absolute;margin-left:137.95pt;margin-top:37.55pt;width:42.35pt;height:5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ea8eQIAAIQFAAAOAAAAZHJzL2Uyb0RvYy54bWysVE1v2zAMvQ/YfxB0Xx1nTdoFdYqgRYcB&#10;RVusHXpWZCk2IIsapcTJfv0o+SNdV+xQLAeFMslH8onkxeW+MWyn0NdgC56fTDhTVkJZ203Bfzzd&#10;fDrnzAdhS2HAqoIflOeXy48fLlq3UFOowJQKGYFYv2hdwasQ3CLLvKxUI/wJOGVJqQEbEeiKm6xE&#10;0RJ6Y7LpZDLPWsDSIUjlPX297pR8mfC1VjLca+1VYKbglFtIJ6ZzHc9seSEWGxSuqmWfhnhHFo2o&#10;LQUdoa5FEGyL9V9QTS0RPOhwIqHJQOtaqlQDVZNPXlXzWAmnUi1EjncjTf7/wcq73aN7QKKhdX7h&#10;SYxV7DU28Z/yY/tE1mEkS+0Dk/Rx9vk8n085k6Saz+dns8hldvR16MNXBQ2LQsGRniIxJHa3PnSm&#10;g0kM5cHU5U1tTLrE51dXBtlO0MOtN3kP/oeVse9ypByjZ3YsOEnhYFTEM/a70qwuqcRpSjj14jEZ&#10;IaWyIe9UlShVl+NsQr8hyyH9REgCjMiaqhuxe4DBsgMZsDt6evvoqlIrj86TfyXWOY8eKTLYMDo3&#10;tQV8C8BQVX3kzn4gqaMmsrSG8vCADKEbJO/kTU3Peyt8eBBIk0MzRtsg3NOhDbQFh17irAL89db3&#10;aE8NTVrOWprEgvufW4GKM/PNUqt/yU9P4+imy+nsbEoXfKlZv9TYbXMF1DM57R0nkxjtgxlEjdA8&#10;09JYxaikElZS7ILLgMPlKnQbgtaOVKtVMqNxdSLc2kcnI3hkNbbv0/5ZoOt7PNBs3MEwtWLxqtU7&#10;2+hpYbUNoOs0B0dee75p1FPj9Gsp7pKX92R1XJ7L3wAAAP//AwBQSwMEFAAGAAgAAAAhALfCMnbg&#10;AAAACQEAAA8AAABkcnMvZG93bnJldi54bWxMj01Lw0AQhu+C/2EZwZvdNJKkjZkUEUUED7UV9DjN&#10;Tj4wuxuymzT+e9eTHof34X2fKXaL7sXMo+usQVivIhBsKqs60yC8H59uNiCcJ6Oot4YRvtnBrry8&#10;KChX9mzeeD74RoQS43JCaL0fcild1bImt7IDm5DVdtTkwzk2Uo10DuW6l3EUpVJTZ8JCSwM/tFx9&#10;HSaN8FnT8/Hxxb3KOp7rbbefPupsQry+Wu7vQHhe/B8Mv/pBHcrgdLKTUU70CHGWbAOKkCVrEAG4&#10;TaMUxAlhk6Qgy0L+/6D8AQAA//8DAFBLAQItABQABgAIAAAAIQC2gziS/gAAAOEBAAATAAAAAAAA&#10;AAAAAAAAAAAAAABbQ29udGVudF9UeXBlc10ueG1sUEsBAi0AFAAGAAgAAAAhADj9If/WAAAAlAEA&#10;AAsAAAAAAAAAAAAAAAAALwEAAF9yZWxzLy5yZWxzUEsBAi0AFAAGAAgAAAAhADZB5rx5AgAAhAUA&#10;AA4AAAAAAAAAAAAAAAAALgIAAGRycy9lMm9Eb2MueG1sUEsBAi0AFAAGAAgAAAAhALfCMnbgAAAA&#10;CQEAAA8AAAAAAAAAAAAAAAAA0wQAAGRycy9kb3ducmV2LnhtbFBLBQYAAAAABAAEAPMAAADgBQAA&#10;AAA=&#10;" fillcolor="white [3212]" strokecolor="white [3212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3311FB" wp14:editId="6AEF0982">
                <wp:simplePos x="0" y="0"/>
                <wp:positionH relativeFrom="column">
                  <wp:posOffset>1404938</wp:posOffset>
                </wp:positionH>
                <wp:positionV relativeFrom="paragraph">
                  <wp:posOffset>624840</wp:posOffset>
                </wp:positionV>
                <wp:extent cx="538162" cy="66675"/>
                <wp:effectExtent l="0" t="0" r="1460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162" cy="66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BA9D85" id="Rectangle 4" o:spid="_x0000_s1026" style="position:absolute;margin-left:110.65pt;margin-top:49.2pt;width:42.35pt;height:5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ea8eQIAAIQFAAAOAAAAZHJzL2Uyb0RvYy54bWysVE1v2zAMvQ/YfxB0Xx1nTdoFdYqgRYcB&#10;RVusHXpWZCk2IIsapcTJfv0o+SNdV+xQLAeFMslH8onkxeW+MWyn0NdgC56fTDhTVkJZ203Bfzzd&#10;fDrnzAdhS2HAqoIflOeXy48fLlq3UFOowJQKGYFYv2hdwasQ3CLLvKxUI/wJOGVJqQEbEeiKm6xE&#10;0RJ6Y7LpZDLPWsDSIUjlPX297pR8mfC1VjLca+1VYKbglFtIJ6ZzHc9seSEWGxSuqmWfhnhHFo2o&#10;LQUdoa5FEGyL9V9QTS0RPOhwIqHJQOtaqlQDVZNPXlXzWAmnUi1EjncjTf7/wcq73aN7QKKhdX7h&#10;SYxV7DU28Z/yY/tE1mEkS+0Dk/Rx9vk8n085k6Saz+dns8hldvR16MNXBQ2LQsGRniIxJHa3PnSm&#10;g0kM5cHU5U1tTLrE51dXBtlO0MOtN3kP/oeVse9ypByjZ3YsOEnhYFTEM/a70qwuqcRpSjj14jEZ&#10;IaWyIe9UlShVl+NsQr8hyyH9REgCjMiaqhuxe4DBsgMZsDt6evvoqlIrj86TfyXWOY8eKTLYMDo3&#10;tQV8C8BQVX3kzn4gqaMmsrSG8vCADKEbJO/kTU3Peyt8eBBIk0MzRtsg3NOhDbQFh17irAL89db3&#10;aE8NTVrOWprEgvufW4GKM/PNUqt/yU9P4+imy+nsbEoXfKlZv9TYbXMF1DM57R0nkxjtgxlEjdA8&#10;09JYxaikElZS7ILLgMPlKnQbgtaOVKtVMqNxdSLc2kcnI3hkNbbv0/5ZoOt7PNBs3MEwtWLxqtU7&#10;2+hpYbUNoOs0B0dee75p1FPj9Gsp7pKX92R1XJ7L3wAAAP//AwBQSwMEFAAGAAgAAAAhALf9Ju3f&#10;AAAACgEAAA8AAABkcnMvZG93bnJldi54bWxMj0FLxDAQhe+C/yGM4M1NtitrW5suIooIHnRX0ONs&#10;O2mLTVKatFv/veNJj8N8vPe9YrfYXsw0hs47DeuVAkGu8nXnGg3vh8erFESI6GrsvSMN3xRgV56f&#10;FZjX/uTeaN7HRnCICzlqaGMccilD1ZLFsPIDOf4ZP1qMfI6NrEc8cbjtZaLUVlrsHDe0ONB9S9XX&#10;frIaPg0+HR6ew4s0yWyy7nX6MDeT1pcXy90tiEhL/IPhV5/VoWSno59cHUSvIUnWG0Y1ZOk1CAY2&#10;asvjjkyqNANZFvL/hPIHAAD//wMAUEsBAi0AFAAGAAgAAAAhALaDOJL+AAAA4QEAABMAAAAAAAAA&#10;AAAAAAAAAAAAAFtDb250ZW50X1R5cGVzXS54bWxQSwECLQAUAAYACAAAACEAOP0h/9YAAACUAQAA&#10;CwAAAAAAAAAAAAAAAAAvAQAAX3JlbHMvLnJlbHNQSwECLQAUAAYACAAAACEANkHmvHkCAACEBQAA&#10;DgAAAAAAAAAAAAAAAAAuAgAAZHJzL2Uyb0RvYy54bWxQSwECLQAUAAYACAAAACEAt/0m7d8AAAAK&#10;AQAADwAAAAAAAAAAAAAAAADTBAAAZHJzL2Rvd25yZXYueG1sUEsFBgAAAAAEAAQA8wAAAN8FAAAA&#10;AA==&#10;" fillcolor="white [3212]" strokecolor="white [3212]" strokeweight="1pt"/>
            </w:pict>
          </mc:Fallback>
        </mc:AlternateContent>
      </w:r>
      <w:r w:rsidR="004A5401" w:rsidRPr="007B5D89">
        <w:rPr>
          <w:noProof/>
          <w:highlight w:val="yellow"/>
        </w:rPr>
        <w:drawing>
          <wp:inline distT="0" distB="0" distL="0" distR="0" wp14:anchorId="10559E5E" wp14:editId="748BFBF6">
            <wp:extent cx="6815202" cy="1965755"/>
            <wp:effectExtent l="0" t="0" r="5080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851599" cy="1976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BFB512" w14:textId="77777777" w:rsidR="004A5401" w:rsidRDefault="004A5401" w:rsidP="004A5401">
      <w:pPr>
        <w:spacing w:after="0" w:line="240" w:lineRule="auto"/>
        <w:jc w:val="both"/>
        <w:rPr>
          <w:rFonts w:ascii="Avenir Book" w:hAnsi="Avenir Book"/>
          <w:sz w:val="21"/>
          <w:szCs w:val="20"/>
        </w:rPr>
      </w:pPr>
    </w:p>
    <w:p w14:paraId="0684B862" w14:textId="77777777" w:rsidR="004A5401" w:rsidRDefault="004A5401" w:rsidP="004A5401">
      <w:pPr>
        <w:spacing w:after="0" w:line="240" w:lineRule="auto"/>
        <w:jc w:val="both"/>
        <w:rPr>
          <w:rFonts w:ascii="Avenir Book" w:hAnsi="Avenir Book"/>
          <w:sz w:val="21"/>
          <w:szCs w:val="20"/>
        </w:rPr>
      </w:pPr>
    </w:p>
    <w:p w14:paraId="75C49BC5" w14:textId="5F806549" w:rsidR="004A5401" w:rsidRDefault="004A5401" w:rsidP="004A5401">
      <w:pPr>
        <w:spacing w:after="0" w:line="240" w:lineRule="auto"/>
        <w:jc w:val="both"/>
        <w:rPr>
          <w:rFonts w:ascii="Avenir Book" w:hAnsi="Avenir Book"/>
          <w:sz w:val="21"/>
          <w:szCs w:val="20"/>
        </w:rPr>
      </w:pPr>
      <w:r>
        <w:rPr>
          <w:rFonts w:ascii="Avenir Book" w:hAnsi="Avenir Book"/>
          <w:sz w:val="21"/>
          <w:szCs w:val="20"/>
        </w:rPr>
        <w:lastRenderedPageBreak/>
        <w:t xml:space="preserve">9. On receipt of the consignment the </w:t>
      </w:r>
      <w:r w:rsidR="007B5D89">
        <w:rPr>
          <w:rFonts w:ascii="Avenir Book" w:hAnsi="Avenir Book"/>
          <w:sz w:val="21"/>
          <w:szCs w:val="20"/>
        </w:rPr>
        <w:t>carrier’s</w:t>
      </w:r>
      <w:r>
        <w:rPr>
          <w:rFonts w:ascii="Avenir Book" w:hAnsi="Avenir Book"/>
          <w:sz w:val="21"/>
          <w:szCs w:val="20"/>
        </w:rPr>
        <w:t xml:space="preserve"> vehicle is placed on the weigh bridge and the loaded weight and tare weight of the vehicle are recorded on a weighbridge ticket. This ticket is attached to the incoming load inspection note and the Collections Administrator will duly enter the Gross and Tare Weights into Part D of the consignment note to complete the process. </w:t>
      </w:r>
    </w:p>
    <w:p w14:paraId="1298D8F8" w14:textId="77777777" w:rsidR="004A5401" w:rsidRDefault="004A5401" w:rsidP="004A5401">
      <w:pPr>
        <w:spacing w:after="0" w:line="240" w:lineRule="auto"/>
        <w:jc w:val="both"/>
        <w:rPr>
          <w:rFonts w:ascii="Avenir Book" w:hAnsi="Avenir Book"/>
          <w:sz w:val="21"/>
          <w:szCs w:val="20"/>
        </w:rPr>
      </w:pPr>
    </w:p>
    <w:p w14:paraId="0CC85413" w14:textId="16A73BBB" w:rsidR="004A5401" w:rsidRDefault="007B5D89" w:rsidP="004A5401">
      <w:pPr>
        <w:spacing w:after="0" w:line="240" w:lineRule="auto"/>
        <w:jc w:val="both"/>
        <w:rPr>
          <w:rFonts w:ascii="Avenir Book" w:hAnsi="Avenir Book"/>
          <w:sz w:val="21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8AB3B71" wp14:editId="1634B15A">
                <wp:simplePos x="0" y="0"/>
                <wp:positionH relativeFrom="column">
                  <wp:posOffset>1176337</wp:posOffset>
                </wp:positionH>
                <wp:positionV relativeFrom="paragraph">
                  <wp:posOffset>523239</wp:posOffset>
                </wp:positionV>
                <wp:extent cx="3181350" cy="947737"/>
                <wp:effectExtent l="0" t="514350" r="0" b="51943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307685">
                          <a:off x="0" y="0"/>
                          <a:ext cx="3181350" cy="9477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F69EF1" w14:textId="77777777" w:rsidR="007B5D89" w:rsidRPr="007B5D89" w:rsidRDefault="007B5D89" w:rsidP="007B5D89">
                            <w:pPr>
                              <w:rPr>
                                <w:color w:val="A6A6A6" w:themeColor="background1" w:themeShade="A6"/>
                                <w:sz w:val="96"/>
                                <w:szCs w:val="72"/>
                                <w:lang w:val="en-US"/>
                              </w:rPr>
                            </w:pPr>
                            <w:r w:rsidRPr="007B5D89">
                              <w:rPr>
                                <w:color w:val="A6A6A6" w:themeColor="background1" w:themeShade="A6"/>
                                <w:sz w:val="96"/>
                                <w:szCs w:val="72"/>
                                <w:lang w:val="en-US"/>
                              </w:rPr>
                              <w:t>EXAMPLE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8AB3B71" id="Text Box 12" o:spid="_x0000_s1031" type="#_x0000_t202" style="position:absolute;left:0;text-align:left;margin-left:92.6pt;margin-top:41.2pt;width:250.5pt;height:74.6pt;rotation:-1411553fd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iooIQIAAEIEAAAOAAAAZHJzL2Uyb0RvYy54bWysU01v2zAMvQ/YfxB0Xxznu0acImuRYUDR&#10;FkiHnhVZig3IoiYpsbNfP0qO07TbadhFoEjikXyPXN62tSJHYV0FOqfpYEiJ0ByKSu9z+uNl82VB&#10;ifNMF0yBFjk9CUdvV58/LRuTiRGUoAphCYJolzUmp6X3JksSx0tRMzcAIzQGJdiaefzafVJY1iB6&#10;rZLRcDhLGrCFscCFc+i974J0FfGlFNw/SemEJyqn2JuPr43vLrzJasmyvWWmrPi5DfYPXdSs0lj0&#10;AnXPPCMHW/0BVVfcggPpBxzqBKSsuIgz4DTp8MM025IZEWdBcpy50OT+Hyx/PG7NsyW+/QotChgI&#10;aYzLHDrDPK20NbGAvI2G4+F8tpjGMbFxgunI6OnComg94egcp4t0PMUQx9jNZD4fzwNq0oEFUGOd&#10;/yagJsHIqUWVIio7PjjfpfYpIV3DplIqKqU0aXI6C/DvIgiuNNZ4az1Yvt21pCpyOu3H2kFxwmnj&#10;QNihM3xTYQ8PzPlnZlF5dOI2+yd8pAKsBWeLkhLsr7/5Qz4KglFKGtyknLqfB2YFJeq7Rqlu0skE&#10;YX38TKbzEX7sdWR3HdGH+g5wWdPYXTRDvle9KS3Ur7j061AVQ0xzrJ1T35t3vttvPBou1uuYhMtm&#10;mH/QW8MDdC/CS/vKrDnL4FHAR+h3jmUf1OhyO9bXBw+yilIFnjtWz/Tjokaxz0cVLuH6H7PeTn/1&#10;GwAA//8DAFBLAwQUAAYACAAAACEA4u/iMeAAAAAKAQAADwAAAGRycy9kb3ducmV2LnhtbEyPwU7D&#10;MAyG70i8Q2QkbixdGV1Umk5oEkJw24Bqu6WNaSqapGqyrrw95jSOv/3p9+diM9ueTTiGzjsJy0UC&#10;DF3jdedaCR/vz3cCWIjKadV7hxJ+MMCmvL4qVK792e1w2seWUYkLuZJgYhxyzkNj0Kqw8AM62n35&#10;0apIcWy5HtWZym3P0yTJuFWdowtGDbg12HzvT1bCp9hOVXV83b10qzdzMMf1oKpaytub+ekRWMQ5&#10;XmD40yd1KMmp9ienA+spi4eUUAkiXQEjIBMZDWoJ6f0yA14W/P8L5S8AAAD//wMAUEsBAi0AFAAG&#10;AAgAAAAhALaDOJL+AAAA4QEAABMAAAAAAAAAAAAAAAAAAAAAAFtDb250ZW50X1R5cGVzXS54bWxQ&#10;SwECLQAUAAYACAAAACEAOP0h/9YAAACUAQAACwAAAAAAAAAAAAAAAAAvAQAAX3JlbHMvLnJlbHNQ&#10;SwECLQAUAAYACAAAACEA6moqKCECAABCBAAADgAAAAAAAAAAAAAAAAAuAgAAZHJzL2Uyb0RvYy54&#10;bWxQSwECLQAUAAYACAAAACEA4u/iMeAAAAAKAQAADwAAAAAAAAAAAAAAAAB7BAAAZHJzL2Rvd25y&#10;ZXYueG1sUEsFBgAAAAAEAAQA8wAAAIgFAAAAAA==&#10;" filled="f" stroked="f" strokeweight=".5pt">
                <v:textbox>
                  <w:txbxContent>
                    <w:p w14:paraId="0BF69EF1" w14:textId="77777777" w:rsidR="007B5D89" w:rsidRPr="007B5D89" w:rsidRDefault="007B5D89" w:rsidP="007B5D89">
                      <w:pPr>
                        <w:rPr>
                          <w:color w:val="A6A6A6" w:themeColor="background1" w:themeShade="A6"/>
                          <w:sz w:val="96"/>
                          <w:szCs w:val="72"/>
                          <w:lang w:val="en-US"/>
                        </w:rPr>
                      </w:pPr>
                      <w:r w:rsidRPr="007B5D89">
                        <w:rPr>
                          <w:color w:val="A6A6A6" w:themeColor="background1" w:themeShade="A6"/>
                          <w:sz w:val="96"/>
                          <w:szCs w:val="72"/>
                          <w:lang w:val="en-US"/>
                        </w:rPr>
                        <w:t>EXAMPLE</w:t>
                      </w:r>
                    </w:p>
                  </w:txbxContent>
                </v:textbox>
              </v:shape>
            </w:pict>
          </mc:Fallback>
        </mc:AlternateContent>
      </w:r>
      <w:r w:rsidR="004A5401">
        <w:rPr>
          <w:noProof/>
        </w:rPr>
        <w:drawing>
          <wp:inline distT="0" distB="0" distL="0" distR="0" wp14:anchorId="59979328" wp14:editId="6F4E481E">
            <wp:extent cx="6893853" cy="1466388"/>
            <wp:effectExtent l="0" t="0" r="2540" b="635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961423" cy="1480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4E164B" w14:textId="77777777" w:rsidR="004A5401" w:rsidRDefault="004A5401" w:rsidP="004A5401">
      <w:pPr>
        <w:spacing w:after="0" w:line="240" w:lineRule="auto"/>
        <w:jc w:val="both"/>
        <w:rPr>
          <w:rFonts w:ascii="Avenir Book" w:hAnsi="Avenir Book"/>
          <w:sz w:val="21"/>
          <w:szCs w:val="20"/>
        </w:rPr>
      </w:pPr>
    </w:p>
    <w:p w14:paraId="5ABA40B1" w14:textId="7F1A9625" w:rsidR="004A5401" w:rsidRDefault="004A5401" w:rsidP="004A5401">
      <w:pPr>
        <w:spacing w:after="0" w:line="240" w:lineRule="auto"/>
        <w:jc w:val="both"/>
        <w:rPr>
          <w:rFonts w:ascii="Avenir Book" w:hAnsi="Avenir Book"/>
          <w:sz w:val="21"/>
          <w:szCs w:val="20"/>
        </w:rPr>
      </w:pPr>
      <w:r w:rsidRPr="14559102">
        <w:rPr>
          <w:rFonts w:ascii="Avenir Book" w:hAnsi="Avenir Book"/>
          <w:sz w:val="21"/>
          <w:szCs w:val="21"/>
        </w:rPr>
        <w:t xml:space="preserve">10. At the same time as completing the weights in the Consignment Note the Collections Administrator will enter the collection information into the ABTO/ABE Spreadsheet which will be duly checked by the competent person for </w:t>
      </w:r>
      <w:r w:rsidR="007B5D89" w:rsidRPr="14559102">
        <w:rPr>
          <w:rFonts w:ascii="Avenir Book" w:hAnsi="Avenir Book"/>
          <w:sz w:val="21"/>
          <w:szCs w:val="21"/>
        </w:rPr>
        <w:t>Halo Battery Recycling Ltd</w:t>
      </w:r>
      <w:r w:rsidRPr="14559102">
        <w:rPr>
          <w:rFonts w:ascii="Avenir Book" w:hAnsi="Avenir Book"/>
          <w:sz w:val="21"/>
          <w:szCs w:val="21"/>
        </w:rPr>
        <w:t xml:space="preserve">. </w:t>
      </w:r>
    </w:p>
    <w:p w14:paraId="4FD0F241" w14:textId="6197E357" w:rsidR="14559102" w:rsidRDefault="14559102" w:rsidP="14559102">
      <w:pPr>
        <w:spacing w:after="0" w:line="240" w:lineRule="auto"/>
        <w:jc w:val="both"/>
        <w:rPr>
          <w:rFonts w:eastAsia="Calibri"/>
          <w:szCs w:val="24"/>
        </w:rPr>
      </w:pPr>
    </w:p>
    <w:p w14:paraId="6CAC43D2" w14:textId="28038696" w:rsidR="14559102" w:rsidRDefault="14559102" w:rsidP="14559102">
      <w:pPr>
        <w:spacing w:after="0" w:line="240" w:lineRule="auto"/>
        <w:jc w:val="both"/>
        <w:rPr>
          <w:rFonts w:eastAsia="Calibri"/>
          <w:szCs w:val="24"/>
        </w:rPr>
      </w:pPr>
    </w:p>
    <w:p w14:paraId="3650B379" w14:textId="77777777" w:rsidR="004A5401" w:rsidRDefault="004A5401" w:rsidP="004A5401">
      <w:pPr>
        <w:spacing w:after="0" w:line="240" w:lineRule="auto"/>
        <w:jc w:val="both"/>
        <w:rPr>
          <w:rFonts w:ascii="Avenir Book" w:hAnsi="Avenir Book"/>
          <w:sz w:val="21"/>
          <w:szCs w:val="20"/>
        </w:rPr>
      </w:pPr>
    </w:p>
    <w:p w14:paraId="00B09AF6" w14:textId="77777777" w:rsidR="0036473F" w:rsidRDefault="0036473F"/>
    <w:sectPr w:rsidR="0036473F" w:rsidSect="004A5401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08ACE" w14:textId="77777777" w:rsidR="003F20FB" w:rsidRDefault="003F20FB" w:rsidP="004A5401">
      <w:pPr>
        <w:spacing w:after="0" w:line="240" w:lineRule="auto"/>
      </w:pPr>
      <w:r>
        <w:separator/>
      </w:r>
    </w:p>
  </w:endnote>
  <w:endnote w:type="continuationSeparator" w:id="0">
    <w:p w14:paraId="2645E749" w14:textId="77777777" w:rsidR="003F20FB" w:rsidRDefault="003F20FB" w:rsidP="004A5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73432" w14:textId="77777777" w:rsidR="00C86D06" w:rsidRDefault="00C86D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49146" w14:textId="52C1B47E" w:rsidR="004A5401" w:rsidRPr="00130C2A" w:rsidRDefault="52BB4469">
    <w:pPr>
      <w:pStyle w:val="Footer"/>
      <w:rPr>
        <w:lang w:val="en-US"/>
      </w:rPr>
    </w:pPr>
    <w:r w:rsidRPr="52BB4469">
      <w:rPr>
        <w:lang w:val="en-US"/>
      </w:rPr>
      <w:t>Steve Andrew – Documentation System - V1 December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7B093" w14:textId="77777777" w:rsidR="00C86D06" w:rsidRDefault="00C86D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F366B" w14:textId="77777777" w:rsidR="003F20FB" w:rsidRDefault="003F20FB" w:rsidP="004A5401">
      <w:pPr>
        <w:spacing w:after="0" w:line="240" w:lineRule="auto"/>
      </w:pPr>
      <w:r>
        <w:separator/>
      </w:r>
    </w:p>
  </w:footnote>
  <w:footnote w:type="continuationSeparator" w:id="0">
    <w:p w14:paraId="6224DD55" w14:textId="77777777" w:rsidR="003F20FB" w:rsidRDefault="003F20FB" w:rsidP="004A5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410B6" w14:textId="77777777" w:rsidR="00C86D06" w:rsidRDefault="00C86D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5301B" w14:textId="4ABAED28" w:rsidR="004A5401" w:rsidRDefault="004A5401">
    <w:pPr>
      <w:pStyle w:val="Header"/>
      <w:rPr>
        <w:lang w:val="en-US"/>
      </w:rPr>
    </w:pPr>
    <w:r>
      <w:rPr>
        <w:noProof/>
        <w:lang w:val="en-US"/>
      </w:rPr>
      <w:drawing>
        <wp:inline distT="0" distB="0" distL="0" distR="0" wp14:anchorId="0028F75E" wp14:editId="7448629F">
          <wp:extent cx="1041930" cy="421532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1930" cy="421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B9285B2" w14:textId="107EA9FE" w:rsidR="004A5401" w:rsidRPr="004A5401" w:rsidRDefault="004A5401">
    <w:pPr>
      <w:pStyle w:val="Header"/>
      <w:rPr>
        <w:b/>
        <w:bCs/>
        <w:lang w:val="en-US"/>
      </w:rPr>
    </w:pPr>
    <w:r w:rsidRPr="004A5401">
      <w:rPr>
        <w:b/>
        <w:bCs/>
        <w:lang w:val="en-US"/>
      </w:rPr>
      <w:t>Description of Documentation Systems [Enquiry to Receipt of Waste</w:t>
    </w:r>
    <w:r>
      <w:rPr>
        <w:b/>
        <w:bCs/>
        <w:lang w:val="en-US"/>
      </w:rPr>
      <w:t xml:space="preserve"> Process</w:t>
    </w:r>
    <w:r w:rsidRPr="004A5401">
      <w:rPr>
        <w:b/>
        <w:bCs/>
        <w:lang w:val="en-US"/>
      </w:rPr>
      <w:t>]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86AC7" w14:textId="77777777" w:rsidR="00C86D06" w:rsidRDefault="00C86D0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401"/>
    <w:rsid w:val="00130C2A"/>
    <w:rsid w:val="0036473F"/>
    <w:rsid w:val="003F20FB"/>
    <w:rsid w:val="004A5401"/>
    <w:rsid w:val="00722ABB"/>
    <w:rsid w:val="007B5D89"/>
    <w:rsid w:val="00C86D06"/>
    <w:rsid w:val="00DF75F5"/>
    <w:rsid w:val="14559102"/>
    <w:rsid w:val="52BB4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31C971"/>
  <w15:chartTrackingRefBased/>
  <w15:docId w15:val="{DEFD11F9-EE12-4B10-97ED-6D9023AFF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5401"/>
    <w:pPr>
      <w:spacing w:after="200" w:line="276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54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5401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4A54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5401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62745e8-e224-48e8-a2e3-254862b8c2f5">
      <Value>41</Value>
      <Value>49</Value>
      <Value>11</Value>
      <Value>32</Value>
      <Value>14</Value>
    </TaxCatchAll>
    <lcf76f155ced4ddcb4097134ff3c332f xmlns="5cc6c8e1-61f0-4421-8ec4-372bcd4e7399">
      <Terms xmlns="http://schemas.microsoft.com/office/infopath/2007/PartnerControls"/>
    </lcf76f155ced4ddcb4097134ff3c332f>
    <EAReceivedDate xmlns="eebef177-55b5-4448-a5fb-28ea454417ee">2023-03-09T00:00:00+00:00</EAReceivedDate>
    <ga477587807b4e8dbd9d142e03c014fa xmlns="dbe221e7-66db-4bdb-a92c-aa517c005f15">
      <Terms xmlns="http://schemas.microsoft.com/office/infopath/2007/PartnerControls"/>
    </ga477587807b4e8dbd9d142e03c014fa>
    <PermitNumber xmlns="eebef177-55b5-4448-a5fb-28ea454417ee">EPR-CP3444QR</PermitNumber>
    <bf174f8632e04660b372cf372c1956fe xmlns="dbe221e7-66db-4bdb-a92c-aa517c005f15">
      <Terms xmlns="http://schemas.microsoft.com/office/infopath/2007/PartnerControls"/>
    </bf174f8632e04660b372cf372c1956fe>
    <CessationDate xmlns="eebef177-55b5-4448-a5fb-28ea454417ee" xsi:nil="true"/>
    <NationalSecurity xmlns="eebef177-55b5-4448-a5fb-28ea454417ee">No</NationalSecurity>
    <OtherReference xmlns="eebef177-55b5-4448-a5fb-28ea454417ee">EPR/CP3444QR</OtherReference>
    <EventLink xmlns="5ffd8e36-f429-4edc-ab50-c5be84842779" xsi:nil="true"/>
    <Customer_x002f_OperatorName xmlns="eebef177-55b5-4448-a5fb-28ea454417ee">Halo Battery Recycling Limited</Customer_x002f_OperatorName>
    <m63bd5d2e6554c968a3f4ff9289590fe xmlns="dbe221e7-66db-4bdb-a92c-aa517c005f15">
      <Terms xmlns="http://schemas.microsoft.com/office/infopath/2007/PartnerControls"/>
    </m63bd5d2e6554c968a3f4ff9289590fe>
    <ncb1594ff73b435992550f571a78c184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EPR</TermName>
          <TermId xmlns="http://schemas.microsoft.com/office/infopath/2007/PartnerControls">0e5af97d-1a8c-4d8f-a20b-528a11cab1f6</TermId>
        </TermInfo>
      </Terms>
    </ncb1594ff73b435992550f571a78c184>
    <d22401b98bfe4ec6b8dacbec81c66a1e xmlns="dbe221e7-66db-4bdb-a92c-aa517c005f15">
      <Terms xmlns="http://schemas.microsoft.com/office/infopath/2007/PartnerControls"/>
    </d22401b98bfe4ec6b8dacbec81c66a1e>
    <DocumentDate xmlns="eebef177-55b5-4448-a5fb-28ea454417ee">2023-03-09T00:00:00+00:00</DocumentDate>
    <CurrentPermit xmlns="eebef177-55b5-4448-a5fb-28ea454417ee">N/A - Do not select for New Permits</CurrentPermit>
    <c52c737aaa794145b5e1ab0b33580095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Register</TermName>
          <TermId xmlns="http://schemas.microsoft.com/office/infopath/2007/PartnerControls">f1fcf6a6-5d97-4f1d-964e-a2f916eb1f18</TermId>
        </TermInfo>
      </Terms>
    </c52c737aaa794145b5e1ab0b33580095>
    <f91636ce86a943e5a85e589048b494b2 xmlns="dbe221e7-66db-4bdb-a92c-aa517c005f15">
      <Terms xmlns="http://schemas.microsoft.com/office/infopath/2007/PartnerControls"/>
    </f91636ce86a943e5a85e589048b494b2>
    <mb0b523b12654e57a98fd73f451222f6 xmlns="dbe221e7-66db-4bdb-a92c-aa517c005f15">
      <Terms xmlns="http://schemas.microsoft.com/office/infopath/2007/PartnerControls"/>
    </mb0b523b12654e57a98fd73f451222f6>
    <d3564be703db47eda46ec138bc1ba091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Application ＆ Associated Docs</TermName>
          <TermId xmlns="http://schemas.microsoft.com/office/infopath/2007/PartnerControls">5eadfd3c-6deb-44e1-b7e1-16accd427bec</TermId>
        </TermInfo>
      </Terms>
    </d3564be703db47eda46ec138bc1ba091>
    <EPRNumber xmlns="eebef177-55b5-4448-a5fb-28ea454417ee">EPR-CP3444QR</EPRNumber>
    <FacilityAddressPostcode xmlns="eebef177-55b5-4448-a5fb-28ea454417ee">DY4 9EZ</FacilityAddressPostcode>
    <ed3cfd1978f244c4af5dc9d642a18018 xmlns="dbe221e7-66db-4bdb-a92c-aa517c005f15">
      <Terms xmlns="http://schemas.microsoft.com/office/infopath/2007/PartnerControls"/>
    </ed3cfd1978f244c4af5dc9d642a18018>
    <ExternalAuthor xmlns="eebef177-55b5-4448-a5fb-28ea454417ee">Halo Battery Recycling Limited</ExternalAuthor>
    <SiteName xmlns="eebef177-55b5-4448-a5fb-28ea454417ee">St Georges Works</SiteName>
    <p517ccc45a7e4674ae144f9410147bb3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Installations</TermName>
          <TermId xmlns="http://schemas.microsoft.com/office/infopath/2007/PartnerControls">645f1c9c-65df-490a-9ce3-4a2aa7c5ff7f</TermId>
        </TermInfo>
      </Terms>
    </p517ccc45a7e4674ae144f9410147bb3>
    <FacilityAddress xmlns="eebef177-55b5-4448-a5fb-28ea454417ee">Bradley Lane, Tipton, Wolverhampton, DY4 9EZ</FacilityAddress>
    <la34db7254a948be973d9738b9f07ba7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Bespoke</TermName>
          <TermId xmlns="http://schemas.microsoft.com/office/infopath/2007/PartnerControls">743fbb82-64b4-442a-8bac-afa632175399</TermId>
        </TermInfo>
      </Terms>
    </la34db7254a948be973d9738b9f07ba7>
    <_Flow_SignoffStatus xmlns="5cc6c8e1-61f0-4421-8ec4-372bcd4e739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Permit File" ma:contentTypeID="0x0101000E9AD557692E154F9D2697C8C6432F7600F36F633FE9FB4F46BF1F48F67E6435FB" ma:contentTypeVersion="46" ma:contentTypeDescription="Create a new document." ma:contentTypeScope="" ma:versionID="6bde3779f180e02099771ca7e3102781">
  <xsd:schema xmlns:xsd="http://www.w3.org/2001/XMLSchema" xmlns:xs="http://www.w3.org/2001/XMLSchema" xmlns:p="http://schemas.microsoft.com/office/2006/metadata/properties" xmlns:ns2="dbe221e7-66db-4bdb-a92c-aa517c005f15" xmlns:ns3="662745e8-e224-48e8-a2e3-254862b8c2f5" xmlns:ns4="eebef177-55b5-4448-a5fb-28ea454417ee" xmlns:ns5="5ffd8e36-f429-4edc-ab50-c5be84842779" xmlns:ns6="5cc6c8e1-61f0-4421-8ec4-372bcd4e7399" targetNamespace="http://schemas.microsoft.com/office/2006/metadata/properties" ma:root="true" ma:fieldsID="6a5266c6c4154d3ab1189dfb23127cdb" ns2:_="" ns3:_="" ns4:_="" ns5:_="" ns6:_="">
    <xsd:import namespace="dbe221e7-66db-4bdb-a92c-aa517c005f15"/>
    <xsd:import namespace="662745e8-e224-48e8-a2e3-254862b8c2f5"/>
    <xsd:import namespace="eebef177-55b5-4448-a5fb-28ea454417ee"/>
    <xsd:import namespace="5ffd8e36-f429-4edc-ab50-c5be84842779"/>
    <xsd:import namespace="5cc6c8e1-61f0-4421-8ec4-372bcd4e7399"/>
    <xsd:element name="properties">
      <xsd:complexType>
        <xsd:sequence>
          <xsd:element name="documentManagement">
            <xsd:complexType>
              <xsd:all>
                <xsd:element ref="ns2:d3564be703db47eda46ec138bc1ba091" minOccurs="0"/>
                <xsd:element ref="ns3:TaxCatchAll" minOccurs="0"/>
                <xsd:element ref="ns3:TaxCatchAllLabel" minOccurs="0"/>
                <xsd:element ref="ns4:DocumentDate"/>
                <xsd:element ref="ns4:EAReceivedDate"/>
                <xsd:element ref="ns4:ExternalAuthor"/>
                <xsd:element ref="ns2:c52c737aaa794145b5e1ab0b33580095" minOccurs="0"/>
                <xsd:element ref="ns2:ncb1594ff73b435992550f571a78c184" minOccurs="0"/>
                <xsd:element ref="ns2:p517ccc45a7e4674ae144f9410147bb3" minOccurs="0"/>
                <xsd:element ref="ns2:f91636ce86a943e5a85e589048b494b2" minOccurs="0"/>
                <xsd:element ref="ns4:PermitNumber"/>
                <xsd:element ref="ns4:OtherReference" minOccurs="0"/>
                <xsd:element ref="ns4:EPRNumber" minOccurs="0"/>
                <xsd:element ref="ns4:Customer_x002f_OperatorName"/>
                <xsd:element ref="ns4:SiteName"/>
                <xsd:element ref="ns4:FacilityAddress"/>
                <xsd:element ref="ns4:FacilityAddressPostcode"/>
                <xsd:element ref="ns2:ga477587807b4e8dbd9d142e03c014fa" minOccurs="0"/>
                <xsd:element ref="ns2:la34db7254a948be973d9738b9f07ba7" minOccurs="0"/>
                <xsd:element ref="ns2:bf174f8632e04660b372cf372c1956fe" minOccurs="0"/>
                <xsd:element ref="ns2:mb0b523b12654e57a98fd73f451222f6" minOccurs="0"/>
                <xsd:element ref="ns4:CessationDate" minOccurs="0"/>
                <xsd:element ref="ns4:NationalSecurity" minOccurs="0"/>
                <xsd:element ref="ns2:ed3cfd1978f244c4af5dc9d642a18018" minOccurs="0"/>
                <xsd:element ref="ns4:CurrentPermit" minOccurs="0"/>
                <xsd:element ref="ns5:EventLink" minOccurs="0"/>
                <xsd:element ref="ns2:m63bd5d2e6554c968a3f4ff9289590fe" minOccurs="0"/>
                <xsd:element ref="ns2:d22401b98bfe4ec6b8dacbec81c66a1e" minOccurs="0"/>
                <xsd:element ref="ns6:MediaServiceMetadata" minOccurs="0"/>
                <xsd:element ref="ns6:MediaServiceFastMetadata" minOccurs="0"/>
                <xsd:element ref="ns6:MediaServiceAutoTags" minOccurs="0"/>
                <xsd:element ref="ns6:MediaServiceOCR" minOccurs="0"/>
                <xsd:element ref="ns6:MediaServiceGenerationTime" minOccurs="0"/>
                <xsd:element ref="ns6:MediaServiceEventHashCode" minOccurs="0"/>
                <xsd:element ref="ns6:MediaServiceDateTaken" minOccurs="0"/>
                <xsd:element ref="ns6:MediaServiceAutoKeyPoints" minOccurs="0"/>
                <xsd:element ref="ns6:MediaServiceKeyPoints" minOccurs="0"/>
                <xsd:element ref="ns6:MediaServiceLocation" minOccurs="0"/>
                <xsd:element ref="ns6:MediaLengthInSeconds" minOccurs="0"/>
                <xsd:element ref="ns6:lcf76f155ced4ddcb4097134ff3c332f" minOccurs="0"/>
                <xsd:element ref="ns2:SharedWithUsers" minOccurs="0"/>
                <xsd:element ref="ns2:SharedWithDetails" minOccurs="0"/>
                <xsd:element ref="ns6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e221e7-66db-4bdb-a92c-aa517c005f15" elementFormDefault="qualified">
    <xsd:import namespace="http://schemas.microsoft.com/office/2006/documentManagement/types"/>
    <xsd:import namespace="http://schemas.microsoft.com/office/infopath/2007/PartnerControls"/>
    <xsd:element name="d3564be703db47eda46ec138bc1ba091" ma:index="8" ma:taxonomy="true" ma:internalName="d3564be703db47eda46ec138bc1ba091" ma:taxonomyFieldName="ActivityGrouping" ma:displayName="Activity Grouping" ma:default="1;#Unassigned|cb01650a-31a4-4ad3-af7c-01edd0cc5fa8" ma:fieldId="{d3564be7-03db-47ed-a46e-c138bc1ba091}" ma:sspId="d1117845-93f6-4da3-abaa-fcb4fa669c78" ma:termSetId="c26d6a6f-914d-4d0c-bc0a-7a709b431a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52c737aaa794145b5e1ab0b33580095" ma:index="15" ma:taxonomy="true" ma:internalName="c52c737aaa794145b5e1ab0b33580095" ma:taxonomyFieldName="DisclosureStatus" ma:displayName="Disclosure Status" ma:fieldId="{c52c737a-aa79-4145-b5e1-ab0b33580095}" ma:sspId="d1117845-93f6-4da3-abaa-fcb4fa669c78" ma:termSetId="be5a9b7f-442f-4603-a8b8-76f5f1ec70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cb1594ff73b435992550f571a78c184" ma:index="17" ma:taxonomy="true" ma:internalName="ncb1594ff73b435992550f571a78c184" ma:taxonomyFieldName="Regime" ma:displayName="Regime" ma:fieldId="{7cb1594f-f73b-4359-9255-0f571a78c184}" ma:taxonomyMulti="true" ma:sspId="d1117845-93f6-4da3-abaa-fcb4fa669c78" ma:termSetId="79e1bcb8-4c43-4df4-ad15-4ec7b927a8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517ccc45a7e4674ae144f9410147bb3" ma:index="19" ma:taxonomy="true" ma:internalName="p517ccc45a7e4674ae144f9410147bb3" ma:taxonomyFieldName="RegulatedActivityClass" ma:displayName="Regulated Activity Class" ma:fieldId="{9517ccc4-5a7e-4674-ae14-4f9410147bb3}" ma:taxonomyMulti="true" ma:sspId="d1117845-93f6-4da3-abaa-fcb4fa669c78" ma:termSetId="41ee975a-727d-4c90-bb75-bfa3c8eb72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91636ce86a943e5a85e589048b494b2" ma:index="21" nillable="true" ma:taxonomy="true" ma:internalName="f91636ce86a943e5a85e589048b494b2" ma:taxonomyFieldName="RegulatedActivitySub_x002d_Class" ma:displayName="Regulated Activity Sub-Class" ma:fieldId="{f91636ce-86a9-43e5-a85e-589048b494b2}" ma:taxonomyMulti="true" ma:sspId="d1117845-93f6-4da3-abaa-fcb4fa669c78" ma:termSetId="3c5ee371-f842-4910-b55e-fca1c7c085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477587807b4e8dbd9d142e03c014fa" ma:index="30" nillable="true" ma:taxonomy="true" ma:internalName="ga477587807b4e8dbd9d142e03c014fa" ma:taxonomyFieldName="Catchment" ma:displayName="Catchment" ma:fieldId="{0a477587-807b-4e8d-bd9d-142e03c014fa}" ma:sspId="d1117845-93f6-4da3-abaa-fcb4fa669c78" ma:termSetId="a3d7cc5e-3544-4097-ac09-3626e2dfc5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34db7254a948be973d9738b9f07ba7" ma:index="32" ma:taxonomy="true" ma:internalName="la34db7254a948be973d9738b9f07ba7" ma:taxonomyFieldName="TypeofPermit" ma:displayName="Type of Permit" ma:default="-1;#N/A - Do not select for New Permits|0430e4c2-ee0a-4b2d-9af6-df735aafbcb2" ma:fieldId="{5a34db72-54a9-48be-973d-9738b9f07ba7}" ma:taxonomyMulti="true" ma:sspId="d1117845-93f6-4da3-abaa-fcb4fa669c78" ma:termSetId="7d47b671-38b6-4716-ba29-cfb8e9b10e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f174f8632e04660b372cf372c1956fe" ma:index="34" nillable="true" ma:taxonomy="true" ma:internalName="bf174f8632e04660b372cf372c1956fe" ma:taxonomyFieldName="StandardRulesID" ma:displayName="StandardRulesID" ma:fieldId="{bf174f86-32e0-4660-b372-cf372c1956fe}" ma:taxonomyMulti="true" ma:sspId="d1117845-93f6-4da3-abaa-fcb4fa669c78" ma:termSetId="8e138792-83d5-43de-b6e8-7ca5b827cc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b0b523b12654e57a98fd73f451222f6" ma:index="36" nillable="true" ma:taxonomy="true" ma:internalName="mb0b523b12654e57a98fd73f451222f6" ma:taxonomyFieldName="CessationStatus" ma:displayName="Cessation Status" ma:fieldId="{6b0b523b-1265-4e57-a98f-d73f451222f6}" ma:sspId="d1117845-93f6-4da3-abaa-fcb4fa669c78" ma:termSetId="8efff926-82ca-4afb-81c6-bc22e4acfd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3cfd1978f244c4af5dc9d642a18018" ma:index="40" nillable="true" ma:taxonomy="true" ma:internalName="ed3cfd1978f244c4af5dc9d642a18018" ma:taxonomyFieldName="MajorProjectID" ma:displayName="Major Project ID" ma:fieldId="{ed3cfd19-78f2-44c4-af5d-c9d642a18018}" ma:sspId="d1117845-93f6-4da3-abaa-fcb4fa669c78" ma:termSetId="d4a353e3-1bf8-453f-805b-242d6a6db9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63bd5d2e6554c968a3f4ff9289590fe" ma:index="44" nillable="true" ma:taxonomy="true" ma:internalName="m63bd5d2e6554c968a3f4ff9289590fe" ma:taxonomyFieldName="EventType1" ma:displayName="Event Type" ma:readOnly="false" ma:fieldId="{663bd5d2-e655-4c96-8a3f-4ff9289590fe}" ma:sspId="d1117845-93f6-4da3-abaa-fcb4fa669c78" ma:termSetId="6eb2a3b8-caae-450e-a142-afb8c0df35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22401b98bfe4ec6b8dacbec81c66a1e" ma:index="46" nillable="true" ma:taxonomy="true" ma:internalName="d22401b98bfe4ec6b8dacbec81c66a1e" ma:taxonomyFieldName="PermitDocumentType" ma:displayName="Permit Document Type" ma:readOnly="false" ma:fieldId="{d22401b9-8bfe-4ec6-b8da-cbec81c66a1e}" ma:sspId="d1117845-93f6-4da3-abaa-fcb4fa669c78" ma:termSetId="1e9654a3-ed8b-47e0-af9b-cd306150e83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6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6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543e4e61-1be0-4b06-bd98-8598df83c830}" ma:internalName="TaxCatchAll" ma:showField="CatchAllData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43e4e61-1be0-4b06-bd98-8598df83c830}" ma:internalName="TaxCatchAllLabel" ma:readOnly="true" ma:showField="CatchAllDataLabel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ef177-55b5-4448-a5fb-28ea454417ee" elementFormDefault="qualified">
    <xsd:import namespace="http://schemas.microsoft.com/office/2006/documentManagement/types"/>
    <xsd:import namespace="http://schemas.microsoft.com/office/infopath/2007/PartnerControls"/>
    <xsd:element name="DocumentDate" ma:index="12" ma:displayName="Document Date" ma:format="DateOnly" ma:internalName="DocumentDate">
      <xsd:simpleType>
        <xsd:restriction base="dms:DateTime"/>
      </xsd:simpleType>
    </xsd:element>
    <xsd:element name="EAReceivedDate" ma:index="13" ma:displayName="Received Date" ma:format="DateOnly" ma:internalName="EAReceivedDate">
      <xsd:simpleType>
        <xsd:restriction base="dms:DateTime"/>
      </xsd:simpleType>
    </xsd:element>
    <xsd:element name="ExternalAuthor" ma:index="14" ma:displayName="Document Author" ma:internalName="ExternalAuthor">
      <xsd:simpleType>
        <xsd:restriction base="dms:Text">
          <xsd:maxLength value="255"/>
        </xsd:restriction>
      </xsd:simpleType>
    </xsd:element>
    <xsd:element name="PermitNumber" ma:index="23" ma:displayName="Permit Number" ma:internalName="PermitNumber">
      <xsd:simpleType>
        <xsd:restriction base="dms:Text">
          <xsd:maxLength value="255"/>
        </xsd:restriction>
      </xsd:simpleType>
    </xsd:element>
    <xsd:element name="OtherReference" ma:index="24" nillable="true" ma:displayName="Other Reference" ma:internalName="OtherReference">
      <xsd:simpleType>
        <xsd:restriction base="dms:Text">
          <xsd:maxLength value="255"/>
        </xsd:restriction>
      </xsd:simpleType>
    </xsd:element>
    <xsd:element name="EPRNumber" ma:index="25" nillable="true" ma:displayName="EPR Number" ma:internalName="EPRNumber">
      <xsd:simpleType>
        <xsd:restriction base="dms:Text">
          <xsd:maxLength value="255"/>
        </xsd:restriction>
      </xsd:simpleType>
    </xsd:element>
    <xsd:element name="Customer_x002f_OperatorName" ma:index="26" ma:displayName="Customer / Operator Name" ma:internalName="Customer_x002F_OperatorName">
      <xsd:simpleType>
        <xsd:restriction base="dms:Text">
          <xsd:maxLength value="255"/>
        </xsd:restriction>
      </xsd:simpleType>
    </xsd:element>
    <xsd:element name="SiteName" ma:index="27" ma:displayName="Facility Name" ma:internalName="SiteName">
      <xsd:simpleType>
        <xsd:restriction base="dms:Text">
          <xsd:maxLength value="255"/>
        </xsd:restriction>
      </xsd:simpleType>
    </xsd:element>
    <xsd:element name="FacilityAddress" ma:index="28" ma:displayName="Facility Address" ma:internalName="FacilityAddress">
      <xsd:simpleType>
        <xsd:restriction base="dms:Note">
          <xsd:maxLength value="255"/>
        </xsd:restriction>
      </xsd:simpleType>
    </xsd:element>
    <xsd:element name="FacilityAddressPostcode" ma:index="29" ma:displayName="Facility Address Postcode" ma:internalName="FacilityAddressPostcode">
      <xsd:simpleType>
        <xsd:restriction base="dms:Text">
          <xsd:maxLength value="255"/>
        </xsd:restriction>
      </xsd:simpleType>
    </xsd:element>
    <xsd:element name="CessationDate" ma:index="38" nillable="true" ma:displayName="Cessation Date" ma:format="DateOnly" ma:internalName="CessationDate">
      <xsd:simpleType>
        <xsd:restriction base="dms:DateTime"/>
      </xsd:simpleType>
    </xsd:element>
    <xsd:element name="NationalSecurity" ma:index="39" nillable="true" ma:displayName="National Security" ma:default="No" ma:format="Dropdown" ma:internalName="NationalSecurity">
      <xsd:simpleType>
        <xsd:restriction base="dms:Choice">
          <xsd:enumeration value="Yes"/>
          <xsd:enumeration value="No"/>
        </xsd:restriction>
      </xsd:simpleType>
    </xsd:element>
    <xsd:element name="CurrentPermit" ma:index="42" nillable="true" ma:displayName="Current Permit" ma:default="N/A - Do not select for New Permits" ma:format="Dropdown" ma:internalName="CurrentPermit">
      <xsd:simpleType>
        <xsd:restriction base="dms:Choice">
          <xsd:enumeration value="Yes"/>
          <xsd:enumeration value="No"/>
          <xsd:enumeration value="N/A - Do not select for New Permi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d8e36-f429-4edc-ab50-c5be84842779" elementFormDefault="qualified">
    <xsd:import namespace="http://schemas.microsoft.com/office/2006/documentManagement/types"/>
    <xsd:import namespace="http://schemas.microsoft.com/office/infopath/2007/PartnerControls"/>
    <xsd:element name="EventLink" ma:index="43" nillable="true" ma:displayName="Event Link" ma:internalName="EventLink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c6c8e1-61f0-4421-8ec4-372bcd4e73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50" nillable="true" ma:displayName="Tags" ma:internalName="MediaServiceAutoTags" ma:readOnly="true">
      <xsd:simpleType>
        <xsd:restriction base="dms:Text"/>
      </xsd:simpleType>
    </xsd:element>
    <xsd:element name="MediaServiceOCR" ma:index="5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5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5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5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5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57" nillable="true" ma:displayName="Location" ma:internalName="MediaServiceLocation" ma:readOnly="true">
      <xsd:simpleType>
        <xsd:restriction base="dms:Text"/>
      </xsd:simpleType>
    </xsd:element>
    <xsd:element name="MediaLengthInSeconds" ma:index="5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60" nillable="true" ma:taxonomy="true" ma:internalName="lcf76f155ced4ddcb4097134ff3c332f" ma:taxonomyFieldName="MediaServiceImageTags" ma:displayName="Image Tags" ma:readOnly="false" ma:fieldId="{5cf76f15-5ced-4ddc-b409-7134ff3c332f}" ma:taxonomyMulti="true" ma:sspId="d1117845-93f6-4da3-abaa-fcb4fa669c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63" nillable="true" ma:displayName="Sign-off status" ma:internalName="Sign_x002d_off_x0020_statu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F1C392-09FF-47A0-BAA8-D65B63FA050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30DA5CD-2F23-4F94-BD78-11306DC4550B}">
  <ds:schemaRefs>
    <ds:schemaRef ds:uri="http://schemas.microsoft.com/office/2006/metadata/properties"/>
    <ds:schemaRef ds:uri="http://schemas.microsoft.com/office/infopath/2007/PartnerControls"/>
    <ds:schemaRef ds:uri="662745e8-e224-48e8-a2e3-254862b8c2f5"/>
    <ds:schemaRef ds:uri="5cc6c8e1-61f0-4421-8ec4-372bcd4e7399"/>
    <ds:schemaRef ds:uri="eebef177-55b5-4448-a5fb-28ea454417ee"/>
    <ds:schemaRef ds:uri="dbe221e7-66db-4bdb-a92c-aa517c005f15"/>
    <ds:schemaRef ds:uri="5ffd8e36-f429-4edc-ab50-c5be84842779"/>
  </ds:schemaRefs>
</ds:datastoreItem>
</file>

<file path=customXml/itemProps3.xml><?xml version="1.0" encoding="utf-8"?>
<ds:datastoreItem xmlns:ds="http://schemas.openxmlformats.org/officeDocument/2006/customXml" ds:itemID="{66FD9A09-B66E-4E84-B002-7961973600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EBFEA07-113E-48C7-99C8-9844C86BD4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e221e7-66db-4bdb-a92c-aa517c005f15"/>
    <ds:schemaRef ds:uri="662745e8-e224-48e8-a2e3-254862b8c2f5"/>
    <ds:schemaRef ds:uri="eebef177-55b5-4448-a5fb-28ea454417ee"/>
    <ds:schemaRef ds:uri="5ffd8e36-f429-4edc-ab50-c5be84842779"/>
    <ds:schemaRef ds:uri="5cc6c8e1-61f0-4421-8ec4-372bcd4e73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306</Words>
  <Characters>1746</Characters>
  <Application>Microsoft Office Word</Application>
  <DocSecurity>0</DocSecurity>
  <Lines>14</Lines>
  <Paragraphs>4</Paragraphs>
  <ScaleCrop>false</ScaleCrop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Rainsford</dc:creator>
  <cp:keywords/>
  <dc:description/>
  <cp:lastModifiedBy>Clark, Wayne</cp:lastModifiedBy>
  <cp:revision>2</cp:revision>
  <dcterms:created xsi:type="dcterms:W3CDTF">2023-05-05T12:24:00Z</dcterms:created>
  <dcterms:modified xsi:type="dcterms:W3CDTF">2023-05-05T12:24:00Z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0x0101000E9AD557692E154F9D2697C8C6432F7600F36F633FE9FB4F46BF1F48F67E6435FB</vt:lpwstr>
  </property>
  <property fmtid="{D5CDD505-2E9C-101B-9397-08002B2CF9AE}" pid="3" name="PermitDocumentType">
    <vt:lpwstr/>
  </property>
  <property fmtid="{D5CDD505-2E9C-101B-9397-08002B2CF9AE}" pid="4" name="MediaServiceImageTags">
    <vt:lpwstr/>
  </property>
  <property fmtid="{D5CDD505-2E9C-101B-9397-08002B2CF9AE}" pid="5" name="TypeofPermit">
    <vt:lpwstr>32;#Bespoke|743fbb82-64b4-442a-8bac-afa632175399</vt:lpwstr>
  </property>
  <property fmtid="{D5CDD505-2E9C-101B-9397-08002B2CF9AE}" pid="6" name="DisclosureStatus">
    <vt:lpwstr>41;#Public Register|f1fcf6a6-5d97-4f1d-964e-a2f916eb1f18</vt:lpwstr>
  </property>
  <property fmtid="{D5CDD505-2E9C-101B-9397-08002B2CF9AE}" pid="7" name="RegulatedActivitySub-Class">
    <vt:lpwstr/>
  </property>
  <property fmtid="{D5CDD505-2E9C-101B-9397-08002B2CF9AE}" pid="8" name="EventType1">
    <vt:lpwstr/>
  </property>
  <property fmtid="{D5CDD505-2E9C-101B-9397-08002B2CF9AE}" pid="9" name="ActivityGrouping">
    <vt:lpwstr>14;#Application ＆ Associated Docs|5eadfd3c-6deb-44e1-b7e1-16accd427bec</vt:lpwstr>
  </property>
  <property fmtid="{D5CDD505-2E9C-101B-9397-08002B2CF9AE}" pid="10" name="RegulatedActivityClass">
    <vt:lpwstr>49;#Installations|645f1c9c-65df-490a-9ce3-4a2aa7c5ff7f</vt:lpwstr>
  </property>
  <property fmtid="{D5CDD505-2E9C-101B-9397-08002B2CF9AE}" pid="11" name="Catchment">
    <vt:lpwstr/>
  </property>
  <property fmtid="{D5CDD505-2E9C-101B-9397-08002B2CF9AE}" pid="12" name="MajorProjectID">
    <vt:lpwstr/>
  </property>
  <property fmtid="{D5CDD505-2E9C-101B-9397-08002B2CF9AE}" pid="13" name="StandardRulesID">
    <vt:lpwstr/>
  </property>
  <property fmtid="{D5CDD505-2E9C-101B-9397-08002B2CF9AE}" pid="14" name="CessationStatus">
    <vt:lpwstr/>
  </property>
  <property fmtid="{D5CDD505-2E9C-101B-9397-08002B2CF9AE}" pid="15" name="Regime">
    <vt:lpwstr>11;#EPR|0e5af97d-1a8c-4d8f-a20b-528a11cab1f6</vt:lpwstr>
  </property>
</Properties>
</file>