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Layout w:type="fixed"/>
        <w:tblLook w:val="04A0" w:firstRow="1" w:lastRow="0" w:firstColumn="1" w:lastColumn="0" w:noHBand="0" w:noVBand="1"/>
      </w:tblPr>
      <w:tblGrid>
        <w:gridCol w:w="1413"/>
        <w:gridCol w:w="992"/>
        <w:gridCol w:w="425"/>
        <w:gridCol w:w="709"/>
        <w:gridCol w:w="425"/>
        <w:gridCol w:w="567"/>
        <w:gridCol w:w="152"/>
        <w:gridCol w:w="274"/>
        <w:gridCol w:w="567"/>
        <w:gridCol w:w="283"/>
        <w:gridCol w:w="142"/>
        <w:gridCol w:w="283"/>
        <w:gridCol w:w="284"/>
        <w:gridCol w:w="412"/>
        <w:gridCol w:w="297"/>
        <w:gridCol w:w="567"/>
        <w:gridCol w:w="141"/>
        <w:gridCol w:w="284"/>
        <w:gridCol w:w="142"/>
        <w:gridCol w:w="425"/>
        <w:gridCol w:w="567"/>
        <w:gridCol w:w="425"/>
      </w:tblGrid>
      <w:tr w:rsidR="004F6A08" w14:paraId="7EBB7541" w14:textId="77777777" w:rsidTr="0008156C">
        <w:trPr>
          <w:trHeight w:val="454"/>
        </w:trPr>
        <w:tc>
          <w:tcPr>
            <w:tcW w:w="3539" w:type="dxa"/>
            <w:gridSpan w:val="4"/>
            <w:tcBorders>
              <w:top w:val="single" w:sz="4" w:space="0" w:color="auto"/>
              <w:left w:val="single" w:sz="4" w:space="0" w:color="auto"/>
              <w:bottom w:val="single" w:sz="4" w:space="0" w:color="auto"/>
              <w:right w:val="single" w:sz="4" w:space="0" w:color="auto"/>
            </w:tcBorders>
            <w:vAlign w:val="center"/>
            <w:hideMark/>
          </w:tcPr>
          <w:p w14:paraId="337C5B87" w14:textId="77777777" w:rsidR="007E723F" w:rsidRPr="00BC754D" w:rsidRDefault="007E723F" w:rsidP="00BC754D">
            <w:pPr>
              <w:rPr>
                <w:b/>
                <w:sz w:val="20"/>
                <w:szCs w:val="20"/>
              </w:rPr>
            </w:pPr>
            <w:r w:rsidRPr="00BC754D">
              <w:rPr>
                <w:b/>
                <w:sz w:val="20"/>
                <w:szCs w:val="20"/>
              </w:rPr>
              <w:t>Substance Name:</w:t>
            </w:r>
          </w:p>
        </w:tc>
        <w:tc>
          <w:tcPr>
            <w:tcW w:w="6237" w:type="dxa"/>
            <w:gridSpan w:val="18"/>
            <w:tcBorders>
              <w:top w:val="single" w:sz="4" w:space="0" w:color="auto"/>
              <w:left w:val="single" w:sz="4" w:space="0" w:color="auto"/>
              <w:bottom w:val="single" w:sz="4" w:space="0" w:color="auto"/>
              <w:right w:val="single" w:sz="4" w:space="0" w:color="auto"/>
            </w:tcBorders>
            <w:vAlign w:val="center"/>
          </w:tcPr>
          <w:p w14:paraId="44D01B7D" w14:textId="77777777" w:rsidR="007E723F" w:rsidRPr="008B4E9E" w:rsidRDefault="001D7C2A" w:rsidP="00BC754D">
            <w:pPr>
              <w:rPr>
                <w:b/>
                <w:sz w:val="20"/>
                <w:szCs w:val="20"/>
              </w:rPr>
            </w:pPr>
            <w:r>
              <w:rPr>
                <w:rFonts w:ascii="Arial" w:hAnsi="Arial"/>
                <w:sz w:val="24"/>
              </w:rPr>
              <w:t xml:space="preserve">Esso </w:t>
            </w:r>
            <w:r w:rsidR="00334273">
              <w:rPr>
                <w:rFonts w:ascii="Arial" w:hAnsi="Arial"/>
                <w:sz w:val="24"/>
              </w:rPr>
              <w:t>Diesel</w:t>
            </w:r>
            <w:r w:rsidR="006008FA">
              <w:rPr>
                <w:rFonts w:ascii="Arial" w:hAnsi="Arial"/>
                <w:sz w:val="24"/>
              </w:rPr>
              <w:t>/Diesel ULS/Gas Oil</w:t>
            </w:r>
          </w:p>
        </w:tc>
      </w:tr>
      <w:tr w:rsidR="00577F29" w14:paraId="5636D21C" w14:textId="77777777" w:rsidTr="0008156C">
        <w:tc>
          <w:tcPr>
            <w:tcW w:w="3539" w:type="dxa"/>
            <w:gridSpan w:val="4"/>
            <w:tcBorders>
              <w:top w:val="single" w:sz="4" w:space="0" w:color="auto"/>
              <w:left w:val="single" w:sz="4" w:space="0" w:color="auto"/>
              <w:bottom w:val="single" w:sz="4" w:space="0" w:color="auto"/>
              <w:right w:val="single" w:sz="4" w:space="0" w:color="auto"/>
            </w:tcBorders>
            <w:hideMark/>
          </w:tcPr>
          <w:p w14:paraId="788E3F90" w14:textId="77777777" w:rsidR="008B4E9E" w:rsidRDefault="007E723F" w:rsidP="004F6A08">
            <w:pPr>
              <w:spacing w:before="60" w:after="60"/>
              <w:jc w:val="center"/>
              <w:rPr>
                <w:sz w:val="20"/>
                <w:szCs w:val="20"/>
              </w:rPr>
            </w:pPr>
            <w:r w:rsidRPr="007E723F">
              <w:rPr>
                <w:sz w:val="20"/>
                <w:szCs w:val="20"/>
              </w:rPr>
              <w:t xml:space="preserve">Is hazard data sheet available: </w:t>
            </w:r>
          </w:p>
          <w:p w14:paraId="04296862" w14:textId="77777777" w:rsidR="007E723F" w:rsidRPr="007E723F" w:rsidRDefault="007E723F" w:rsidP="003F784D">
            <w:pPr>
              <w:spacing w:before="60" w:after="60"/>
              <w:jc w:val="center"/>
              <w:rPr>
                <w:sz w:val="20"/>
                <w:szCs w:val="20"/>
              </w:rPr>
            </w:pPr>
            <w:r w:rsidRPr="007E723F">
              <w:rPr>
                <w:sz w:val="20"/>
                <w:szCs w:val="20"/>
              </w:rPr>
              <w:t xml:space="preserve">Yes </w:t>
            </w:r>
            <w:r w:rsidR="003F784D">
              <w:rPr>
                <w:sz w:val="20"/>
                <w:szCs w:val="20"/>
              </w:rPr>
              <w:fldChar w:fldCharType="begin">
                <w:ffData>
                  <w:name w:val="Check1"/>
                  <w:enabled/>
                  <w:calcOnExit w:val="0"/>
                  <w:checkBox>
                    <w:sizeAuto/>
                    <w:default w:val="1"/>
                  </w:checkBox>
                </w:ffData>
              </w:fldChar>
            </w:r>
            <w:bookmarkStart w:id="0" w:name="Check1"/>
            <w:r w:rsidR="003F784D">
              <w:rPr>
                <w:sz w:val="20"/>
                <w:szCs w:val="20"/>
              </w:rPr>
              <w:instrText xml:space="preserve"> FORMCHECKBOX </w:instrText>
            </w:r>
            <w:r w:rsidR="00873413">
              <w:rPr>
                <w:sz w:val="20"/>
                <w:szCs w:val="20"/>
              </w:rPr>
            </w:r>
            <w:r w:rsidR="00873413">
              <w:rPr>
                <w:sz w:val="20"/>
                <w:szCs w:val="20"/>
              </w:rPr>
              <w:fldChar w:fldCharType="separate"/>
            </w:r>
            <w:r w:rsidR="003F784D">
              <w:rPr>
                <w:sz w:val="20"/>
                <w:szCs w:val="20"/>
              </w:rPr>
              <w:fldChar w:fldCharType="end"/>
            </w:r>
            <w:bookmarkEnd w:id="0"/>
            <w:r w:rsidRPr="007E723F">
              <w:rPr>
                <w:sz w:val="20"/>
                <w:szCs w:val="20"/>
              </w:rPr>
              <w:t xml:space="preserve">     No  </w:t>
            </w:r>
            <w:r w:rsidRPr="007E723F">
              <w:rPr>
                <w:sz w:val="20"/>
                <w:szCs w:val="20"/>
              </w:rPr>
              <w:fldChar w:fldCharType="begin">
                <w:ffData>
                  <w:name w:val="Check1"/>
                  <w:enabled/>
                  <w:calcOnExit w:val="0"/>
                  <w:checkBox>
                    <w:sizeAuto/>
                    <w:default w:val="0"/>
                  </w:checkBox>
                </w:ffData>
              </w:fldChar>
            </w:r>
            <w:r w:rsidRPr="007E723F">
              <w:rPr>
                <w:sz w:val="20"/>
                <w:szCs w:val="20"/>
              </w:rPr>
              <w:instrText xml:space="preserve"> FORMCHECKBOX </w:instrText>
            </w:r>
            <w:r w:rsidR="00873413">
              <w:rPr>
                <w:sz w:val="20"/>
                <w:szCs w:val="20"/>
              </w:rPr>
            </w:r>
            <w:r w:rsidR="00873413">
              <w:rPr>
                <w:sz w:val="20"/>
                <w:szCs w:val="20"/>
              </w:rPr>
              <w:fldChar w:fldCharType="separate"/>
            </w:r>
            <w:r w:rsidRPr="007E723F">
              <w:rPr>
                <w:sz w:val="20"/>
                <w:szCs w:val="20"/>
              </w:rPr>
              <w:fldChar w:fldCharType="end"/>
            </w:r>
          </w:p>
        </w:tc>
        <w:tc>
          <w:tcPr>
            <w:tcW w:w="4678" w:type="dxa"/>
            <w:gridSpan w:val="1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3962ED3" w14:textId="77777777" w:rsidR="007E723F" w:rsidRPr="007E723F" w:rsidRDefault="007E723F" w:rsidP="00BC754D">
            <w:pPr>
              <w:jc w:val="center"/>
              <w:rPr>
                <w:sz w:val="20"/>
                <w:szCs w:val="20"/>
              </w:rPr>
            </w:pPr>
            <w:r w:rsidRPr="00BC754D">
              <w:rPr>
                <w:b/>
                <w:sz w:val="20"/>
                <w:szCs w:val="20"/>
              </w:rPr>
              <w:t>Assessment Reference No</w:t>
            </w:r>
            <w:r w:rsidRPr="007E723F">
              <w:rPr>
                <w:sz w:val="20"/>
                <w:szCs w:val="20"/>
              </w:rPr>
              <w:t>.</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738F2978" w14:textId="5180198C" w:rsidR="007E723F" w:rsidRPr="00BC754D" w:rsidRDefault="007E723F" w:rsidP="00BC754D">
            <w:pPr>
              <w:jc w:val="center"/>
              <w:rPr>
                <w:b/>
                <w:sz w:val="32"/>
                <w:szCs w:val="32"/>
              </w:rPr>
            </w:pPr>
            <w:r w:rsidRPr="00BC754D">
              <w:rPr>
                <w:b/>
                <w:color w:val="FF0000"/>
                <w:sz w:val="32"/>
                <w:szCs w:val="32"/>
              </w:rPr>
              <w:t>E0</w:t>
            </w:r>
            <w:r w:rsidR="001D7C2A">
              <w:rPr>
                <w:b/>
                <w:color w:val="FF0000"/>
                <w:sz w:val="32"/>
                <w:szCs w:val="32"/>
              </w:rPr>
              <w:t>06</w:t>
            </w:r>
            <w:r w:rsidR="00394E42">
              <w:rPr>
                <w:b/>
                <w:color w:val="FF0000"/>
                <w:sz w:val="32"/>
                <w:szCs w:val="32"/>
              </w:rPr>
              <w:t>1</w:t>
            </w:r>
          </w:p>
        </w:tc>
      </w:tr>
      <w:tr w:rsidR="00577F29" w14:paraId="73160144" w14:textId="77777777" w:rsidTr="003F784D">
        <w:trPr>
          <w:trHeight w:val="340"/>
        </w:trPr>
        <w:tc>
          <w:tcPr>
            <w:tcW w:w="3539" w:type="dxa"/>
            <w:gridSpan w:val="4"/>
            <w:vMerge w:val="restart"/>
            <w:tcBorders>
              <w:top w:val="single" w:sz="4" w:space="0" w:color="auto"/>
              <w:left w:val="single" w:sz="4" w:space="0" w:color="auto"/>
              <w:right w:val="single" w:sz="4" w:space="0" w:color="auto"/>
            </w:tcBorders>
            <w:vAlign w:val="center"/>
            <w:hideMark/>
          </w:tcPr>
          <w:p w14:paraId="10275D35" w14:textId="77777777" w:rsidR="000E641A" w:rsidRPr="008B4E9E" w:rsidRDefault="000E641A" w:rsidP="003F784D">
            <w:pPr>
              <w:spacing w:before="60" w:after="60"/>
              <w:rPr>
                <w:b/>
                <w:sz w:val="20"/>
                <w:szCs w:val="20"/>
                <w:u w:val="single"/>
              </w:rPr>
            </w:pPr>
            <w:r>
              <w:rPr>
                <w:b/>
                <w:sz w:val="20"/>
                <w:szCs w:val="20"/>
                <w:u w:val="single"/>
              </w:rPr>
              <w:t>Hazard Classification:</w:t>
            </w:r>
          </w:p>
          <w:p w14:paraId="512F7658" w14:textId="77777777" w:rsidR="000E641A" w:rsidRPr="008B4E9E" w:rsidRDefault="000E641A" w:rsidP="003F784D">
            <w:pPr>
              <w:pStyle w:val="PlainText"/>
              <w:spacing w:before="60" w:after="60"/>
              <w:jc w:val="center"/>
              <w:rPr>
                <w:rFonts w:ascii="HelveticaNeue LT 55 Roman" w:hAnsi="HelveticaNeue LT 55 Roman"/>
              </w:rPr>
            </w:pPr>
          </w:p>
          <w:p w14:paraId="24DC01BC" w14:textId="7FCEC548" w:rsidR="000E641A" w:rsidRPr="008B4E9E" w:rsidRDefault="00873413" w:rsidP="003F784D">
            <w:pPr>
              <w:pStyle w:val="PlainText"/>
              <w:spacing w:before="60" w:after="60"/>
              <w:jc w:val="center"/>
              <w:rPr>
                <w:rFonts w:ascii="HelveticaNeue LT 55 Roman" w:hAnsi="HelveticaNeue LT 55 Roman"/>
              </w:rPr>
            </w:pPr>
            <w:r w:rsidRPr="00873413">
              <w:rPr>
                <w:rFonts w:ascii="Calibri" w:eastAsia="Calibri" w:hAnsi="Calibri" w:cs="Times New Roman"/>
                <w:noProof/>
                <w:kern w:val="2"/>
                <w:sz w:val="22"/>
                <w:szCs w:val="22"/>
                <w:lang w:val="en-AU"/>
                <w14:ligatures w14:val="standardContextual"/>
              </w:rPr>
              <w:drawing>
                <wp:inline distT="0" distB="0" distL="0" distR="0" wp14:anchorId="509B5866" wp14:editId="729B3364">
                  <wp:extent cx="673100" cy="673100"/>
                  <wp:effectExtent l="0" t="0" r="0" b="0"/>
                  <wp:docPr id="9" name="Picture 9" descr="A picture containing text, queen, vector graphics,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queen, vector graphics,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r w:rsidRPr="00873413">
              <w:rPr>
                <w:rFonts w:ascii="Calibri" w:eastAsia="Calibri" w:hAnsi="Calibri" w:cs="Times New Roman"/>
                <w:noProof/>
                <w:kern w:val="2"/>
                <w:sz w:val="22"/>
                <w:szCs w:val="22"/>
                <w:lang w:val="en-AU"/>
                <w14:ligatures w14:val="standardContextual"/>
              </w:rPr>
              <w:drawing>
                <wp:inline distT="0" distB="0" distL="0" distR="0" wp14:anchorId="7BF4FDB4" wp14:editId="00B5D350">
                  <wp:extent cx="679450" cy="679450"/>
                  <wp:effectExtent l="0" t="0" r="6350" b="635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r w:rsidRPr="00873413">
              <w:rPr>
                <w:rFonts w:ascii="Calibri" w:eastAsia="Calibri" w:hAnsi="Calibri" w:cs="Times New Roman"/>
                <w:noProof/>
                <w:kern w:val="2"/>
                <w:sz w:val="22"/>
                <w:szCs w:val="22"/>
                <w:lang w:val="en-AU"/>
                <w14:ligatures w14:val="standardContextual"/>
              </w:rPr>
              <w:drawing>
                <wp:inline distT="0" distB="0" distL="0" distR="0" wp14:anchorId="2F04911F" wp14:editId="5D402AFA">
                  <wp:extent cx="679450" cy="679450"/>
                  <wp:effectExtent l="0" t="0" r="6350" b="635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79450" cy="679450"/>
                          </a:xfrm>
                          <a:prstGeom prst="rect">
                            <a:avLst/>
                          </a:prstGeom>
                          <a:noFill/>
                          <a:ln>
                            <a:noFill/>
                          </a:ln>
                        </pic:spPr>
                      </pic:pic>
                    </a:graphicData>
                  </a:graphic>
                </wp:inline>
              </w:drawing>
            </w:r>
            <w:r w:rsidRPr="00873413">
              <w:rPr>
                <w:rFonts w:ascii="Calibri" w:eastAsia="Calibri" w:hAnsi="Calibri" w:cs="Times New Roman"/>
                <w:noProof/>
                <w:kern w:val="2"/>
                <w:sz w:val="22"/>
                <w:szCs w:val="22"/>
                <w:lang w:val="en-AU"/>
                <w14:ligatures w14:val="standardContextual"/>
              </w:rPr>
              <w:drawing>
                <wp:inline distT="0" distB="0" distL="0" distR="0" wp14:anchorId="3A735344" wp14:editId="186971E6">
                  <wp:extent cx="736600" cy="736600"/>
                  <wp:effectExtent l="0" t="0" r="6350" b="6350"/>
                  <wp:docPr id="10" name="Picture 10" descr="A picture containing text, sign,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quee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736600" cy="736600"/>
                          </a:xfrm>
                          <a:prstGeom prst="rect">
                            <a:avLst/>
                          </a:prstGeom>
                          <a:noFill/>
                          <a:ln>
                            <a:noFill/>
                          </a:ln>
                        </pic:spPr>
                      </pic:pic>
                    </a:graphicData>
                  </a:graphic>
                </wp:inline>
              </w:drawing>
            </w:r>
          </w:p>
        </w:tc>
        <w:tc>
          <w:tcPr>
            <w:tcW w:w="2268" w:type="dxa"/>
            <w:gridSpan w:val="6"/>
            <w:tcBorders>
              <w:top w:val="single" w:sz="4" w:space="0" w:color="auto"/>
              <w:left w:val="single" w:sz="4" w:space="0" w:color="auto"/>
              <w:bottom w:val="nil"/>
              <w:right w:val="nil"/>
            </w:tcBorders>
          </w:tcPr>
          <w:p w14:paraId="273B5520" w14:textId="77777777" w:rsidR="000E641A" w:rsidRPr="007E723F" w:rsidRDefault="000E641A" w:rsidP="00577F29">
            <w:pPr>
              <w:spacing w:before="60" w:after="60"/>
              <w:rPr>
                <w:sz w:val="20"/>
                <w:szCs w:val="20"/>
              </w:rPr>
            </w:pPr>
            <w:r>
              <w:rPr>
                <w:sz w:val="20"/>
                <w:szCs w:val="20"/>
              </w:rPr>
              <w:t>Explosive</w:t>
            </w:r>
          </w:p>
        </w:tc>
        <w:tc>
          <w:tcPr>
            <w:tcW w:w="425" w:type="dxa"/>
            <w:gridSpan w:val="2"/>
            <w:tcBorders>
              <w:top w:val="single" w:sz="4" w:space="0" w:color="auto"/>
              <w:left w:val="nil"/>
              <w:bottom w:val="nil"/>
              <w:right w:val="nil"/>
            </w:tcBorders>
          </w:tcPr>
          <w:p w14:paraId="2A3D7F93" w14:textId="77777777" w:rsidR="000E641A" w:rsidRPr="007E723F" w:rsidRDefault="000E641A" w:rsidP="00577F29">
            <w:pPr>
              <w:spacing w:before="60" w:after="60"/>
              <w:rPr>
                <w:sz w:val="20"/>
                <w:szCs w:val="20"/>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Pr>
                <w:rFonts w:ascii="Arial" w:hAnsi="Arial"/>
                <w:sz w:val="20"/>
                <w:szCs w:val="20"/>
              </w:rPr>
              <w:fldChar w:fldCharType="end"/>
            </w:r>
          </w:p>
        </w:tc>
        <w:tc>
          <w:tcPr>
            <w:tcW w:w="3119" w:type="dxa"/>
            <w:gridSpan w:val="9"/>
            <w:tcBorders>
              <w:top w:val="single" w:sz="4" w:space="0" w:color="auto"/>
              <w:left w:val="nil"/>
              <w:bottom w:val="nil"/>
              <w:right w:val="nil"/>
            </w:tcBorders>
          </w:tcPr>
          <w:p w14:paraId="1453E0CE" w14:textId="77777777" w:rsidR="000E641A" w:rsidRPr="007E723F" w:rsidRDefault="000E641A" w:rsidP="00577F29">
            <w:pPr>
              <w:spacing w:before="60" w:after="60"/>
              <w:rPr>
                <w:sz w:val="20"/>
                <w:szCs w:val="20"/>
              </w:rPr>
            </w:pPr>
            <w:r>
              <w:rPr>
                <w:sz w:val="20"/>
                <w:szCs w:val="20"/>
              </w:rPr>
              <w:t>Corrosive</w:t>
            </w:r>
          </w:p>
        </w:tc>
        <w:tc>
          <w:tcPr>
            <w:tcW w:w="425" w:type="dxa"/>
            <w:tcBorders>
              <w:top w:val="single" w:sz="4" w:space="0" w:color="auto"/>
              <w:left w:val="nil"/>
              <w:bottom w:val="nil"/>
              <w:right w:val="single" w:sz="4" w:space="0" w:color="auto"/>
            </w:tcBorders>
            <w:vAlign w:val="center"/>
          </w:tcPr>
          <w:p w14:paraId="70E3ED5D" w14:textId="77777777" w:rsidR="000E641A" w:rsidRDefault="000E641A" w:rsidP="0008156C">
            <w:pPr>
              <w:spacing w:before="60" w:after="60"/>
              <w:jc w:val="center"/>
            </w:pPr>
            <w:r w:rsidRPr="0095123E">
              <w:rPr>
                <w:rFonts w:ascii="Arial" w:hAnsi="Arial"/>
                <w:sz w:val="20"/>
                <w:szCs w:val="20"/>
              </w:rPr>
              <w:fldChar w:fldCharType="begin">
                <w:ffData>
                  <w:name w:val="Check1"/>
                  <w:enabled/>
                  <w:calcOnExit w:val="0"/>
                  <w:checkBox>
                    <w:sizeAuto/>
                    <w:default w:val="0"/>
                  </w:checkBox>
                </w:ffData>
              </w:fldChar>
            </w:r>
            <w:r w:rsidRPr="0095123E">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95123E">
              <w:rPr>
                <w:rFonts w:ascii="Arial" w:hAnsi="Arial"/>
                <w:sz w:val="20"/>
                <w:szCs w:val="20"/>
              </w:rPr>
              <w:fldChar w:fldCharType="end"/>
            </w:r>
          </w:p>
        </w:tc>
      </w:tr>
      <w:tr w:rsidR="00577F29" w14:paraId="1900006A" w14:textId="77777777" w:rsidTr="0008156C">
        <w:trPr>
          <w:trHeight w:val="340"/>
        </w:trPr>
        <w:tc>
          <w:tcPr>
            <w:tcW w:w="3539" w:type="dxa"/>
            <w:gridSpan w:val="4"/>
            <w:vMerge/>
            <w:tcBorders>
              <w:left w:val="single" w:sz="4" w:space="0" w:color="auto"/>
              <w:right w:val="single" w:sz="4" w:space="0" w:color="auto"/>
            </w:tcBorders>
            <w:vAlign w:val="center"/>
          </w:tcPr>
          <w:p w14:paraId="2E3B90E7" w14:textId="77777777" w:rsidR="000E641A" w:rsidRPr="007E723F" w:rsidRDefault="000E641A" w:rsidP="00577F29">
            <w:pPr>
              <w:spacing w:before="60" w:after="60"/>
              <w:rPr>
                <w:b/>
                <w:sz w:val="20"/>
                <w:szCs w:val="20"/>
                <w:u w:val="single"/>
              </w:rPr>
            </w:pPr>
          </w:p>
        </w:tc>
        <w:tc>
          <w:tcPr>
            <w:tcW w:w="2268" w:type="dxa"/>
            <w:gridSpan w:val="6"/>
            <w:tcBorders>
              <w:top w:val="nil"/>
              <w:left w:val="single" w:sz="4" w:space="0" w:color="auto"/>
              <w:bottom w:val="nil"/>
              <w:right w:val="nil"/>
            </w:tcBorders>
          </w:tcPr>
          <w:p w14:paraId="3E32C9DB" w14:textId="77777777" w:rsidR="000E641A" w:rsidRPr="007E723F" w:rsidRDefault="000E641A" w:rsidP="00577F29">
            <w:pPr>
              <w:spacing w:before="60" w:after="60"/>
              <w:rPr>
                <w:sz w:val="20"/>
                <w:szCs w:val="20"/>
              </w:rPr>
            </w:pPr>
            <w:r>
              <w:rPr>
                <w:sz w:val="20"/>
                <w:szCs w:val="20"/>
              </w:rPr>
              <w:t>Extremely Flammable</w:t>
            </w:r>
          </w:p>
        </w:tc>
        <w:tc>
          <w:tcPr>
            <w:tcW w:w="425" w:type="dxa"/>
            <w:gridSpan w:val="2"/>
            <w:tcBorders>
              <w:top w:val="nil"/>
              <w:left w:val="nil"/>
              <w:bottom w:val="nil"/>
              <w:right w:val="nil"/>
            </w:tcBorders>
          </w:tcPr>
          <w:p w14:paraId="3D76AB87" w14:textId="77777777" w:rsidR="000E641A" w:rsidRPr="007E723F" w:rsidRDefault="000E641A" w:rsidP="00577F29">
            <w:pPr>
              <w:spacing w:before="60" w:after="60"/>
              <w:rPr>
                <w:sz w:val="20"/>
                <w:szCs w:val="20"/>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Pr>
                <w:rFonts w:ascii="Arial" w:hAnsi="Arial"/>
                <w:sz w:val="20"/>
                <w:szCs w:val="20"/>
              </w:rPr>
              <w:fldChar w:fldCharType="end"/>
            </w:r>
          </w:p>
        </w:tc>
        <w:tc>
          <w:tcPr>
            <w:tcW w:w="3119" w:type="dxa"/>
            <w:gridSpan w:val="9"/>
            <w:tcBorders>
              <w:top w:val="nil"/>
              <w:left w:val="nil"/>
              <w:bottom w:val="nil"/>
              <w:right w:val="nil"/>
            </w:tcBorders>
          </w:tcPr>
          <w:p w14:paraId="0C9F3323" w14:textId="77777777" w:rsidR="000E641A" w:rsidRPr="007E723F" w:rsidRDefault="000E641A" w:rsidP="00577F29">
            <w:pPr>
              <w:spacing w:before="60" w:after="60"/>
              <w:rPr>
                <w:sz w:val="20"/>
                <w:szCs w:val="20"/>
              </w:rPr>
            </w:pPr>
            <w:r>
              <w:rPr>
                <w:sz w:val="20"/>
                <w:szCs w:val="20"/>
              </w:rPr>
              <w:t>Oxidizing</w:t>
            </w:r>
          </w:p>
        </w:tc>
        <w:tc>
          <w:tcPr>
            <w:tcW w:w="425" w:type="dxa"/>
            <w:tcBorders>
              <w:top w:val="nil"/>
              <w:left w:val="nil"/>
              <w:bottom w:val="nil"/>
              <w:right w:val="single" w:sz="4" w:space="0" w:color="auto"/>
            </w:tcBorders>
            <w:vAlign w:val="center"/>
          </w:tcPr>
          <w:p w14:paraId="52797811" w14:textId="77777777" w:rsidR="000E641A" w:rsidRDefault="000E641A" w:rsidP="0008156C">
            <w:pPr>
              <w:jc w:val="center"/>
            </w:pPr>
            <w:r w:rsidRPr="0095123E">
              <w:rPr>
                <w:rFonts w:ascii="Arial" w:hAnsi="Arial"/>
                <w:sz w:val="20"/>
                <w:szCs w:val="20"/>
              </w:rPr>
              <w:fldChar w:fldCharType="begin">
                <w:ffData>
                  <w:name w:val="Check1"/>
                  <w:enabled/>
                  <w:calcOnExit w:val="0"/>
                  <w:checkBox>
                    <w:sizeAuto/>
                    <w:default w:val="0"/>
                  </w:checkBox>
                </w:ffData>
              </w:fldChar>
            </w:r>
            <w:r w:rsidRPr="0095123E">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95123E">
              <w:rPr>
                <w:rFonts w:ascii="Arial" w:hAnsi="Arial"/>
                <w:sz w:val="20"/>
                <w:szCs w:val="20"/>
              </w:rPr>
              <w:fldChar w:fldCharType="end"/>
            </w:r>
          </w:p>
        </w:tc>
      </w:tr>
      <w:tr w:rsidR="00577F29" w14:paraId="25E21BBB" w14:textId="77777777" w:rsidTr="0008156C">
        <w:trPr>
          <w:trHeight w:val="340"/>
        </w:trPr>
        <w:tc>
          <w:tcPr>
            <w:tcW w:w="3539" w:type="dxa"/>
            <w:gridSpan w:val="4"/>
            <w:vMerge/>
            <w:tcBorders>
              <w:left w:val="single" w:sz="4" w:space="0" w:color="auto"/>
              <w:right w:val="single" w:sz="4" w:space="0" w:color="auto"/>
            </w:tcBorders>
            <w:vAlign w:val="center"/>
          </w:tcPr>
          <w:p w14:paraId="301CACFD" w14:textId="77777777" w:rsidR="000E641A" w:rsidRPr="007E723F" w:rsidRDefault="000E641A" w:rsidP="00577F29">
            <w:pPr>
              <w:spacing w:before="60" w:after="60"/>
              <w:rPr>
                <w:b/>
                <w:sz w:val="20"/>
                <w:szCs w:val="20"/>
                <w:u w:val="single"/>
              </w:rPr>
            </w:pPr>
          </w:p>
        </w:tc>
        <w:tc>
          <w:tcPr>
            <w:tcW w:w="2268" w:type="dxa"/>
            <w:gridSpan w:val="6"/>
            <w:tcBorders>
              <w:top w:val="nil"/>
              <w:left w:val="single" w:sz="4" w:space="0" w:color="auto"/>
              <w:bottom w:val="nil"/>
              <w:right w:val="nil"/>
            </w:tcBorders>
          </w:tcPr>
          <w:p w14:paraId="57252E84" w14:textId="77777777" w:rsidR="000E641A" w:rsidRPr="007E723F" w:rsidRDefault="000E641A" w:rsidP="00577F29">
            <w:pPr>
              <w:spacing w:before="60" w:after="60"/>
              <w:rPr>
                <w:sz w:val="20"/>
                <w:szCs w:val="20"/>
              </w:rPr>
            </w:pPr>
            <w:r>
              <w:rPr>
                <w:sz w:val="20"/>
                <w:szCs w:val="20"/>
              </w:rPr>
              <w:t>Highly Flammable</w:t>
            </w:r>
          </w:p>
        </w:tc>
        <w:tc>
          <w:tcPr>
            <w:tcW w:w="425" w:type="dxa"/>
            <w:gridSpan w:val="2"/>
            <w:tcBorders>
              <w:top w:val="nil"/>
              <w:left w:val="nil"/>
              <w:bottom w:val="nil"/>
              <w:right w:val="nil"/>
            </w:tcBorders>
          </w:tcPr>
          <w:p w14:paraId="4876582B" w14:textId="77777777" w:rsidR="000E641A" w:rsidRDefault="000E641A" w:rsidP="00577F29">
            <w:pPr>
              <w:spacing w:before="60" w:after="60"/>
            </w:pPr>
            <w:r w:rsidRPr="006220E0">
              <w:rPr>
                <w:rFonts w:ascii="Arial" w:hAnsi="Arial"/>
                <w:sz w:val="20"/>
                <w:szCs w:val="20"/>
              </w:rPr>
              <w:fldChar w:fldCharType="begin">
                <w:ffData>
                  <w:name w:val="Check1"/>
                  <w:enabled/>
                  <w:calcOnExit w:val="0"/>
                  <w:checkBox>
                    <w:sizeAuto/>
                    <w:default w:val="0"/>
                  </w:checkBox>
                </w:ffData>
              </w:fldChar>
            </w:r>
            <w:r w:rsidRPr="006220E0">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6220E0">
              <w:rPr>
                <w:rFonts w:ascii="Arial" w:hAnsi="Arial"/>
                <w:sz w:val="20"/>
                <w:szCs w:val="20"/>
              </w:rPr>
              <w:fldChar w:fldCharType="end"/>
            </w:r>
            <w:r w:rsidRPr="006220E0">
              <w:rPr>
                <w:rFonts w:ascii="Arial" w:hAnsi="Arial"/>
                <w:sz w:val="20"/>
                <w:szCs w:val="20"/>
              </w:rPr>
              <w:t xml:space="preserve"> </w:t>
            </w:r>
          </w:p>
        </w:tc>
        <w:tc>
          <w:tcPr>
            <w:tcW w:w="3119" w:type="dxa"/>
            <w:gridSpan w:val="9"/>
            <w:tcBorders>
              <w:top w:val="nil"/>
              <w:left w:val="nil"/>
              <w:bottom w:val="nil"/>
              <w:right w:val="nil"/>
            </w:tcBorders>
          </w:tcPr>
          <w:p w14:paraId="7F2137C5" w14:textId="77777777" w:rsidR="000E641A" w:rsidRPr="007E723F" w:rsidRDefault="000E641A" w:rsidP="00577F29">
            <w:pPr>
              <w:spacing w:before="60" w:after="60"/>
              <w:rPr>
                <w:sz w:val="20"/>
                <w:szCs w:val="20"/>
              </w:rPr>
            </w:pPr>
            <w:r>
              <w:rPr>
                <w:sz w:val="20"/>
                <w:szCs w:val="20"/>
              </w:rPr>
              <w:t>Very Toxic</w:t>
            </w:r>
          </w:p>
        </w:tc>
        <w:tc>
          <w:tcPr>
            <w:tcW w:w="425" w:type="dxa"/>
            <w:tcBorders>
              <w:top w:val="nil"/>
              <w:left w:val="nil"/>
              <w:bottom w:val="nil"/>
              <w:right w:val="single" w:sz="4" w:space="0" w:color="auto"/>
            </w:tcBorders>
            <w:vAlign w:val="center"/>
          </w:tcPr>
          <w:p w14:paraId="38656BB7" w14:textId="77777777" w:rsidR="000E641A" w:rsidRDefault="000E641A" w:rsidP="0008156C">
            <w:pPr>
              <w:jc w:val="center"/>
            </w:pPr>
            <w:r w:rsidRPr="0095123E">
              <w:rPr>
                <w:rFonts w:ascii="Arial" w:hAnsi="Arial"/>
                <w:sz w:val="20"/>
                <w:szCs w:val="20"/>
              </w:rPr>
              <w:fldChar w:fldCharType="begin">
                <w:ffData>
                  <w:name w:val="Check1"/>
                  <w:enabled/>
                  <w:calcOnExit w:val="0"/>
                  <w:checkBox>
                    <w:sizeAuto/>
                    <w:default w:val="0"/>
                  </w:checkBox>
                </w:ffData>
              </w:fldChar>
            </w:r>
            <w:r w:rsidRPr="0095123E">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95123E">
              <w:rPr>
                <w:rFonts w:ascii="Arial" w:hAnsi="Arial"/>
                <w:sz w:val="20"/>
                <w:szCs w:val="20"/>
              </w:rPr>
              <w:fldChar w:fldCharType="end"/>
            </w:r>
          </w:p>
        </w:tc>
      </w:tr>
      <w:tr w:rsidR="00577F29" w14:paraId="51C189AF" w14:textId="77777777" w:rsidTr="0008156C">
        <w:trPr>
          <w:trHeight w:val="340"/>
        </w:trPr>
        <w:tc>
          <w:tcPr>
            <w:tcW w:w="3539" w:type="dxa"/>
            <w:gridSpan w:val="4"/>
            <w:vMerge/>
            <w:tcBorders>
              <w:left w:val="single" w:sz="4" w:space="0" w:color="auto"/>
              <w:right w:val="single" w:sz="4" w:space="0" w:color="auto"/>
            </w:tcBorders>
            <w:vAlign w:val="center"/>
          </w:tcPr>
          <w:p w14:paraId="6E4E9D03" w14:textId="77777777" w:rsidR="000E641A" w:rsidRPr="007E723F" w:rsidRDefault="000E641A" w:rsidP="00577F29">
            <w:pPr>
              <w:spacing w:before="60" w:after="60"/>
              <w:rPr>
                <w:b/>
                <w:sz w:val="20"/>
                <w:szCs w:val="20"/>
                <w:u w:val="single"/>
              </w:rPr>
            </w:pPr>
          </w:p>
        </w:tc>
        <w:tc>
          <w:tcPr>
            <w:tcW w:w="2268" w:type="dxa"/>
            <w:gridSpan w:val="6"/>
            <w:tcBorders>
              <w:top w:val="nil"/>
              <w:left w:val="single" w:sz="4" w:space="0" w:color="auto"/>
              <w:bottom w:val="nil"/>
              <w:right w:val="nil"/>
            </w:tcBorders>
          </w:tcPr>
          <w:p w14:paraId="58EA7240" w14:textId="77777777" w:rsidR="000E641A" w:rsidRPr="007E723F" w:rsidRDefault="000E641A" w:rsidP="00577F29">
            <w:pPr>
              <w:spacing w:before="60" w:after="60"/>
              <w:rPr>
                <w:sz w:val="20"/>
                <w:szCs w:val="20"/>
              </w:rPr>
            </w:pPr>
            <w:r>
              <w:rPr>
                <w:sz w:val="20"/>
                <w:szCs w:val="20"/>
              </w:rPr>
              <w:t>Flammable</w:t>
            </w:r>
          </w:p>
        </w:tc>
        <w:tc>
          <w:tcPr>
            <w:tcW w:w="425" w:type="dxa"/>
            <w:gridSpan w:val="2"/>
            <w:tcBorders>
              <w:top w:val="nil"/>
              <w:left w:val="nil"/>
              <w:bottom w:val="nil"/>
              <w:right w:val="nil"/>
            </w:tcBorders>
          </w:tcPr>
          <w:p w14:paraId="352DEC53" w14:textId="0C28DE7E" w:rsidR="000E641A" w:rsidRDefault="00873413" w:rsidP="00577F29">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end"/>
            </w:r>
            <w:r w:rsidR="000E641A" w:rsidRPr="006220E0">
              <w:rPr>
                <w:rFonts w:ascii="Arial" w:hAnsi="Arial"/>
                <w:sz w:val="20"/>
                <w:szCs w:val="20"/>
              </w:rPr>
              <w:t xml:space="preserve"> </w:t>
            </w:r>
          </w:p>
        </w:tc>
        <w:tc>
          <w:tcPr>
            <w:tcW w:w="3119" w:type="dxa"/>
            <w:gridSpan w:val="9"/>
            <w:tcBorders>
              <w:top w:val="nil"/>
              <w:left w:val="nil"/>
              <w:bottom w:val="nil"/>
              <w:right w:val="nil"/>
            </w:tcBorders>
          </w:tcPr>
          <w:p w14:paraId="3DCFF548" w14:textId="77777777" w:rsidR="000E641A" w:rsidRPr="007E723F" w:rsidRDefault="000E641A" w:rsidP="00577F29">
            <w:pPr>
              <w:spacing w:before="60" w:after="60"/>
              <w:rPr>
                <w:sz w:val="20"/>
                <w:szCs w:val="20"/>
              </w:rPr>
            </w:pPr>
            <w:r>
              <w:rPr>
                <w:sz w:val="20"/>
                <w:szCs w:val="20"/>
              </w:rPr>
              <w:t>Toxic</w:t>
            </w:r>
          </w:p>
        </w:tc>
        <w:tc>
          <w:tcPr>
            <w:tcW w:w="425" w:type="dxa"/>
            <w:tcBorders>
              <w:top w:val="nil"/>
              <w:left w:val="nil"/>
              <w:bottom w:val="nil"/>
              <w:right w:val="single" w:sz="4" w:space="0" w:color="auto"/>
            </w:tcBorders>
            <w:vAlign w:val="center"/>
          </w:tcPr>
          <w:p w14:paraId="6E01AFC8" w14:textId="77777777" w:rsidR="000E641A" w:rsidRDefault="000E641A" w:rsidP="0008156C">
            <w:pPr>
              <w:jc w:val="center"/>
            </w:pPr>
            <w:r w:rsidRPr="0095123E">
              <w:rPr>
                <w:rFonts w:ascii="Arial" w:hAnsi="Arial"/>
                <w:sz w:val="20"/>
                <w:szCs w:val="20"/>
              </w:rPr>
              <w:fldChar w:fldCharType="begin">
                <w:ffData>
                  <w:name w:val="Check1"/>
                  <w:enabled/>
                  <w:calcOnExit w:val="0"/>
                  <w:checkBox>
                    <w:sizeAuto/>
                    <w:default w:val="0"/>
                  </w:checkBox>
                </w:ffData>
              </w:fldChar>
            </w:r>
            <w:r w:rsidRPr="0095123E">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95123E">
              <w:rPr>
                <w:rFonts w:ascii="Arial" w:hAnsi="Arial"/>
                <w:sz w:val="20"/>
                <w:szCs w:val="20"/>
              </w:rPr>
              <w:fldChar w:fldCharType="end"/>
            </w:r>
          </w:p>
        </w:tc>
      </w:tr>
      <w:tr w:rsidR="00577F29" w14:paraId="021B3211" w14:textId="77777777" w:rsidTr="0008156C">
        <w:trPr>
          <w:trHeight w:val="340"/>
        </w:trPr>
        <w:tc>
          <w:tcPr>
            <w:tcW w:w="3539" w:type="dxa"/>
            <w:gridSpan w:val="4"/>
            <w:vMerge/>
            <w:tcBorders>
              <w:left w:val="single" w:sz="4" w:space="0" w:color="auto"/>
              <w:right w:val="single" w:sz="4" w:space="0" w:color="auto"/>
            </w:tcBorders>
            <w:vAlign w:val="center"/>
          </w:tcPr>
          <w:p w14:paraId="08CBEC7F" w14:textId="77777777" w:rsidR="000E641A" w:rsidRPr="007E723F" w:rsidRDefault="000E641A" w:rsidP="00577F29">
            <w:pPr>
              <w:spacing w:before="60" w:after="60"/>
              <w:rPr>
                <w:b/>
                <w:sz w:val="20"/>
                <w:szCs w:val="20"/>
                <w:u w:val="single"/>
              </w:rPr>
            </w:pPr>
          </w:p>
        </w:tc>
        <w:tc>
          <w:tcPr>
            <w:tcW w:w="2268" w:type="dxa"/>
            <w:gridSpan w:val="6"/>
            <w:tcBorders>
              <w:top w:val="nil"/>
              <w:left w:val="single" w:sz="4" w:space="0" w:color="auto"/>
              <w:bottom w:val="nil"/>
              <w:right w:val="nil"/>
            </w:tcBorders>
          </w:tcPr>
          <w:p w14:paraId="123C8986" w14:textId="77777777" w:rsidR="000E641A" w:rsidRPr="007E723F" w:rsidRDefault="000E641A" w:rsidP="00577F29">
            <w:pPr>
              <w:spacing w:before="60" w:after="60"/>
              <w:rPr>
                <w:sz w:val="20"/>
                <w:szCs w:val="20"/>
              </w:rPr>
            </w:pPr>
            <w:r>
              <w:rPr>
                <w:sz w:val="20"/>
                <w:szCs w:val="20"/>
              </w:rPr>
              <w:t>Carcinogenic</w:t>
            </w:r>
          </w:p>
        </w:tc>
        <w:tc>
          <w:tcPr>
            <w:tcW w:w="425" w:type="dxa"/>
            <w:gridSpan w:val="2"/>
            <w:tcBorders>
              <w:top w:val="nil"/>
              <w:left w:val="nil"/>
              <w:bottom w:val="nil"/>
              <w:right w:val="nil"/>
            </w:tcBorders>
          </w:tcPr>
          <w:p w14:paraId="377494CD" w14:textId="6E96A3DF" w:rsidR="000E641A" w:rsidRDefault="00873413" w:rsidP="00577F29">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end"/>
            </w:r>
            <w:r w:rsidR="000E641A" w:rsidRPr="006220E0">
              <w:rPr>
                <w:rFonts w:ascii="Arial" w:hAnsi="Arial"/>
                <w:sz w:val="20"/>
                <w:szCs w:val="20"/>
              </w:rPr>
              <w:t xml:space="preserve"> </w:t>
            </w:r>
          </w:p>
        </w:tc>
        <w:tc>
          <w:tcPr>
            <w:tcW w:w="3119" w:type="dxa"/>
            <w:gridSpan w:val="9"/>
            <w:tcBorders>
              <w:top w:val="nil"/>
              <w:left w:val="nil"/>
              <w:bottom w:val="nil"/>
              <w:right w:val="nil"/>
            </w:tcBorders>
          </w:tcPr>
          <w:p w14:paraId="0E7D3C04" w14:textId="77777777" w:rsidR="000E641A" w:rsidRPr="007E723F" w:rsidRDefault="000E641A" w:rsidP="00577F29">
            <w:pPr>
              <w:spacing w:before="60" w:after="60"/>
              <w:rPr>
                <w:sz w:val="20"/>
                <w:szCs w:val="20"/>
              </w:rPr>
            </w:pPr>
            <w:r>
              <w:rPr>
                <w:sz w:val="20"/>
                <w:szCs w:val="20"/>
              </w:rPr>
              <w:t>Harmful</w:t>
            </w:r>
          </w:p>
        </w:tc>
        <w:tc>
          <w:tcPr>
            <w:tcW w:w="425" w:type="dxa"/>
            <w:tcBorders>
              <w:top w:val="nil"/>
              <w:left w:val="nil"/>
              <w:bottom w:val="nil"/>
              <w:right w:val="single" w:sz="4" w:space="0" w:color="auto"/>
            </w:tcBorders>
            <w:vAlign w:val="center"/>
          </w:tcPr>
          <w:p w14:paraId="75741A20" w14:textId="77777777" w:rsidR="000E641A" w:rsidRDefault="00334273" w:rsidP="0008156C">
            <w:pPr>
              <w:jc w:val="center"/>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Pr>
                <w:rFonts w:ascii="Arial" w:hAnsi="Arial"/>
                <w:sz w:val="20"/>
                <w:szCs w:val="20"/>
              </w:rPr>
              <w:fldChar w:fldCharType="end"/>
            </w:r>
          </w:p>
        </w:tc>
      </w:tr>
      <w:tr w:rsidR="00577F29" w14:paraId="1B732DC3" w14:textId="77777777" w:rsidTr="0008156C">
        <w:trPr>
          <w:trHeight w:val="340"/>
        </w:trPr>
        <w:tc>
          <w:tcPr>
            <w:tcW w:w="3539" w:type="dxa"/>
            <w:gridSpan w:val="4"/>
            <w:vMerge/>
            <w:tcBorders>
              <w:left w:val="single" w:sz="4" w:space="0" w:color="auto"/>
              <w:right w:val="single" w:sz="4" w:space="0" w:color="auto"/>
            </w:tcBorders>
            <w:vAlign w:val="center"/>
          </w:tcPr>
          <w:p w14:paraId="685C7424" w14:textId="77777777" w:rsidR="000E641A" w:rsidRPr="007E723F" w:rsidRDefault="000E641A" w:rsidP="00577F29">
            <w:pPr>
              <w:spacing w:before="60" w:after="60"/>
              <w:rPr>
                <w:b/>
                <w:sz w:val="20"/>
                <w:szCs w:val="20"/>
                <w:u w:val="single"/>
              </w:rPr>
            </w:pPr>
          </w:p>
        </w:tc>
        <w:tc>
          <w:tcPr>
            <w:tcW w:w="2268" w:type="dxa"/>
            <w:gridSpan w:val="6"/>
            <w:tcBorders>
              <w:top w:val="nil"/>
              <w:left w:val="single" w:sz="4" w:space="0" w:color="auto"/>
              <w:bottom w:val="nil"/>
              <w:right w:val="nil"/>
            </w:tcBorders>
          </w:tcPr>
          <w:p w14:paraId="3DE06B3D" w14:textId="77777777" w:rsidR="000E641A" w:rsidRPr="007E723F" w:rsidRDefault="000E641A" w:rsidP="00577F29">
            <w:pPr>
              <w:spacing w:before="60" w:after="60"/>
              <w:rPr>
                <w:sz w:val="20"/>
                <w:szCs w:val="20"/>
              </w:rPr>
            </w:pPr>
            <w:r>
              <w:rPr>
                <w:sz w:val="20"/>
                <w:szCs w:val="20"/>
              </w:rPr>
              <w:t>Biological Agent</w:t>
            </w:r>
          </w:p>
        </w:tc>
        <w:tc>
          <w:tcPr>
            <w:tcW w:w="425" w:type="dxa"/>
            <w:gridSpan w:val="2"/>
            <w:tcBorders>
              <w:top w:val="nil"/>
              <w:left w:val="nil"/>
              <w:bottom w:val="nil"/>
              <w:right w:val="nil"/>
            </w:tcBorders>
          </w:tcPr>
          <w:p w14:paraId="657ECBB0" w14:textId="77777777" w:rsidR="000E641A" w:rsidRDefault="000E641A" w:rsidP="00577F29">
            <w:pPr>
              <w:spacing w:before="60" w:after="60"/>
            </w:pPr>
            <w:r w:rsidRPr="006220E0">
              <w:rPr>
                <w:rFonts w:ascii="Arial" w:hAnsi="Arial"/>
                <w:sz w:val="20"/>
                <w:szCs w:val="20"/>
              </w:rPr>
              <w:fldChar w:fldCharType="begin">
                <w:ffData>
                  <w:name w:val="Check1"/>
                  <w:enabled/>
                  <w:calcOnExit w:val="0"/>
                  <w:checkBox>
                    <w:sizeAuto/>
                    <w:default w:val="0"/>
                  </w:checkBox>
                </w:ffData>
              </w:fldChar>
            </w:r>
            <w:r w:rsidRPr="006220E0">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6220E0">
              <w:rPr>
                <w:rFonts w:ascii="Arial" w:hAnsi="Arial"/>
                <w:sz w:val="20"/>
                <w:szCs w:val="20"/>
              </w:rPr>
              <w:fldChar w:fldCharType="end"/>
            </w:r>
            <w:r w:rsidRPr="006220E0">
              <w:rPr>
                <w:rFonts w:ascii="Arial" w:hAnsi="Arial"/>
                <w:sz w:val="20"/>
                <w:szCs w:val="20"/>
              </w:rPr>
              <w:t xml:space="preserve"> </w:t>
            </w:r>
          </w:p>
        </w:tc>
        <w:tc>
          <w:tcPr>
            <w:tcW w:w="3119" w:type="dxa"/>
            <w:gridSpan w:val="9"/>
            <w:tcBorders>
              <w:top w:val="nil"/>
              <w:left w:val="nil"/>
              <w:bottom w:val="nil"/>
              <w:right w:val="nil"/>
            </w:tcBorders>
          </w:tcPr>
          <w:p w14:paraId="4C59188C" w14:textId="77777777" w:rsidR="000E641A" w:rsidRPr="007E723F" w:rsidRDefault="000E641A" w:rsidP="00577F29">
            <w:pPr>
              <w:spacing w:before="60" w:after="60"/>
              <w:rPr>
                <w:sz w:val="20"/>
                <w:szCs w:val="20"/>
              </w:rPr>
            </w:pPr>
            <w:r>
              <w:rPr>
                <w:sz w:val="20"/>
                <w:szCs w:val="20"/>
              </w:rPr>
              <w:t>Irritant</w:t>
            </w:r>
          </w:p>
        </w:tc>
        <w:tc>
          <w:tcPr>
            <w:tcW w:w="425" w:type="dxa"/>
            <w:tcBorders>
              <w:top w:val="nil"/>
              <w:left w:val="nil"/>
              <w:bottom w:val="nil"/>
              <w:right w:val="single" w:sz="4" w:space="0" w:color="auto"/>
            </w:tcBorders>
            <w:vAlign w:val="center"/>
          </w:tcPr>
          <w:p w14:paraId="110F8522" w14:textId="73820037" w:rsidR="000E641A" w:rsidRDefault="00873413" w:rsidP="0008156C">
            <w:pPr>
              <w:jc w:val="center"/>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end"/>
            </w:r>
          </w:p>
        </w:tc>
      </w:tr>
      <w:tr w:rsidR="00577F29" w14:paraId="73F2BBDA" w14:textId="77777777" w:rsidTr="0008156C">
        <w:trPr>
          <w:trHeight w:val="340"/>
        </w:trPr>
        <w:tc>
          <w:tcPr>
            <w:tcW w:w="3539" w:type="dxa"/>
            <w:gridSpan w:val="4"/>
            <w:vMerge/>
            <w:tcBorders>
              <w:left w:val="single" w:sz="4" w:space="0" w:color="auto"/>
              <w:bottom w:val="single" w:sz="4" w:space="0" w:color="auto"/>
              <w:right w:val="single" w:sz="4" w:space="0" w:color="auto"/>
            </w:tcBorders>
            <w:vAlign w:val="center"/>
          </w:tcPr>
          <w:p w14:paraId="2CAF6576" w14:textId="77777777" w:rsidR="000E641A" w:rsidRPr="007E723F" w:rsidRDefault="000E641A" w:rsidP="00577F29">
            <w:pPr>
              <w:spacing w:before="60" w:after="60"/>
              <w:rPr>
                <w:b/>
                <w:sz w:val="20"/>
                <w:szCs w:val="20"/>
                <w:u w:val="single"/>
              </w:rPr>
            </w:pPr>
          </w:p>
        </w:tc>
        <w:tc>
          <w:tcPr>
            <w:tcW w:w="2268" w:type="dxa"/>
            <w:gridSpan w:val="6"/>
            <w:tcBorders>
              <w:top w:val="nil"/>
              <w:left w:val="single" w:sz="4" w:space="0" w:color="auto"/>
              <w:bottom w:val="single" w:sz="4" w:space="0" w:color="auto"/>
              <w:right w:val="nil"/>
            </w:tcBorders>
          </w:tcPr>
          <w:p w14:paraId="5FD42E9D" w14:textId="77777777" w:rsidR="000E641A" w:rsidRPr="007E723F" w:rsidRDefault="000E641A" w:rsidP="00577F29">
            <w:pPr>
              <w:spacing w:before="60" w:after="60"/>
              <w:rPr>
                <w:sz w:val="20"/>
                <w:szCs w:val="20"/>
              </w:rPr>
            </w:pPr>
            <w:r>
              <w:rPr>
                <w:sz w:val="20"/>
                <w:szCs w:val="20"/>
              </w:rPr>
              <w:t>Dust/Fume</w:t>
            </w:r>
          </w:p>
        </w:tc>
        <w:tc>
          <w:tcPr>
            <w:tcW w:w="425" w:type="dxa"/>
            <w:gridSpan w:val="2"/>
            <w:tcBorders>
              <w:top w:val="nil"/>
              <w:left w:val="nil"/>
              <w:bottom w:val="single" w:sz="4" w:space="0" w:color="auto"/>
              <w:right w:val="nil"/>
            </w:tcBorders>
          </w:tcPr>
          <w:p w14:paraId="6A0D3990" w14:textId="77777777" w:rsidR="000E641A" w:rsidRDefault="000E641A" w:rsidP="00577F29">
            <w:pPr>
              <w:spacing w:before="60" w:after="60"/>
            </w:pPr>
            <w:r w:rsidRPr="006220E0">
              <w:rPr>
                <w:rFonts w:ascii="Arial" w:hAnsi="Arial"/>
                <w:sz w:val="20"/>
                <w:szCs w:val="20"/>
              </w:rPr>
              <w:fldChar w:fldCharType="begin">
                <w:ffData>
                  <w:name w:val="Check1"/>
                  <w:enabled/>
                  <w:calcOnExit w:val="0"/>
                  <w:checkBox>
                    <w:sizeAuto/>
                    <w:default w:val="0"/>
                  </w:checkBox>
                </w:ffData>
              </w:fldChar>
            </w:r>
            <w:r w:rsidRPr="006220E0">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6220E0">
              <w:rPr>
                <w:rFonts w:ascii="Arial" w:hAnsi="Arial"/>
                <w:sz w:val="20"/>
                <w:szCs w:val="20"/>
              </w:rPr>
              <w:fldChar w:fldCharType="end"/>
            </w:r>
            <w:r w:rsidRPr="006220E0">
              <w:rPr>
                <w:rFonts w:ascii="Arial" w:hAnsi="Arial"/>
                <w:sz w:val="20"/>
                <w:szCs w:val="20"/>
              </w:rPr>
              <w:t xml:space="preserve"> </w:t>
            </w:r>
          </w:p>
        </w:tc>
        <w:tc>
          <w:tcPr>
            <w:tcW w:w="3119" w:type="dxa"/>
            <w:gridSpan w:val="9"/>
            <w:tcBorders>
              <w:top w:val="nil"/>
              <w:left w:val="nil"/>
              <w:bottom w:val="single" w:sz="4" w:space="0" w:color="auto"/>
              <w:right w:val="nil"/>
            </w:tcBorders>
          </w:tcPr>
          <w:p w14:paraId="1866452C" w14:textId="77777777" w:rsidR="000E641A" w:rsidRPr="007E723F" w:rsidRDefault="000E641A" w:rsidP="00577F29">
            <w:pPr>
              <w:spacing w:before="60" w:after="60"/>
              <w:rPr>
                <w:sz w:val="20"/>
                <w:szCs w:val="20"/>
              </w:rPr>
            </w:pPr>
            <w:r>
              <w:rPr>
                <w:sz w:val="20"/>
                <w:szCs w:val="20"/>
              </w:rPr>
              <w:t>Harmful to Aquatic Environment</w:t>
            </w:r>
          </w:p>
        </w:tc>
        <w:tc>
          <w:tcPr>
            <w:tcW w:w="425" w:type="dxa"/>
            <w:tcBorders>
              <w:top w:val="nil"/>
              <w:left w:val="nil"/>
              <w:bottom w:val="single" w:sz="4" w:space="0" w:color="auto"/>
              <w:right w:val="single" w:sz="4" w:space="0" w:color="auto"/>
            </w:tcBorders>
            <w:vAlign w:val="center"/>
          </w:tcPr>
          <w:p w14:paraId="26786621" w14:textId="77777777" w:rsidR="000E641A" w:rsidRDefault="00334273" w:rsidP="0008156C">
            <w:pPr>
              <w:jc w:val="center"/>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Pr>
                <w:rFonts w:ascii="Arial" w:hAnsi="Arial"/>
                <w:sz w:val="20"/>
                <w:szCs w:val="20"/>
              </w:rPr>
              <w:fldChar w:fldCharType="end"/>
            </w:r>
          </w:p>
        </w:tc>
      </w:tr>
      <w:tr w:rsidR="00BC754D" w14:paraId="269D8B61" w14:textId="77777777" w:rsidTr="0008156C">
        <w:trPr>
          <w:trHeight w:val="340"/>
        </w:trPr>
        <w:tc>
          <w:tcPr>
            <w:tcW w:w="4683" w:type="dxa"/>
            <w:gridSpan w:val="7"/>
            <w:tcBorders>
              <w:top w:val="single" w:sz="4" w:space="0" w:color="auto"/>
              <w:left w:val="single" w:sz="4" w:space="0" w:color="auto"/>
              <w:bottom w:val="single" w:sz="4" w:space="0" w:color="auto"/>
              <w:right w:val="single" w:sz="4" w:space="0" w:color="auto"/>
            </w:tcBorders>
            <w:vAlign w:val="center"/>
          </w:tcPr>
          <w:p w14:paraId="421D9F6B" w14:textId="77777777" w:rsidR="00BC754D" w:rsidRPr="007E723F" w:rsidRDefault="00BC754D" w:rsidP="00BC754D">
            <w:pPr>
              <w:rPr>
                <w:sz w:val="20"/>
                <w:szCs w:val="20"/>
              </w:rPr>
            </w:pPr>
            <w:r w:rsidRPr="007E723F">
              <w:rPr>
                <w:b/>
                <w:sz w:val="20"/>
                <w:szCs w:val="20"/>
                <w:u w:val="single"/>
              </w:rPr>
              <w:t>Description of current or proposed use:</w:t>
            </w:r>
          </w:p>
        </w:tc>
        <w:tc>
          <w:tcPr>
            <w:tcW w:w="5093" w:type="dxa"/>
            <w:gridSpan w:val="15"/>
            <w:tcBorders>
              <w:top w:val="single" w:sz="4" w:space="0" w:color="auto"/>
              <w:left w:val="single" w:sz="4" w:space="0" w:color="auto"/>
              <w:bottom w:val="single" w:sz="4" w:space="0" w:color="auto"/>
              <w:right w:val="single" w:sz="4" w:space="0" w:color="auto"/>
            </w:tcBorders>
            <w:vAlign w:val="center"/>
          </w:tcPr>
          <w:p w14:paraId="0579A437" w14:textId="77777777" w:rsidR="00BC754D" w:rsidRPr="007E723F" w:rsidRDefault="00BC754D" w:rsidP="00BC754D">
            <w:pPr>
              <w:rPr>
                <w:b/>
                <w:sz w:val="20"/>
                <w:szCs w:val="20"/>
                <w:u w:val="single"/>
              </w:rPr>
            </w:pPr>
            <w:r w:rsidRPr="007E723F">
              <w:rPr>
                <w:b/>
                <w:sz w:val="20"/>
                <w:szCs w:val="20"/>
                <w:u w:val="single"/>
              </w:rPr>
              <w:t>Current controls:</w:t>
            </w:r>
          </w:p>
        </w:tc>
      </w:tr>
      <w:tr w:rsidR="00BC754D" w14:paraId="7AD46CF2" w14:textId="77777777" w:rsidTr="0008156C">
        <w:trPr>
          <w:trHeight w:val="930"/>
        </w:trPr>
        <w:tc>
          <w:tcPr>
            <w:tcW w:w="4683" w:type="dxa"/>
            <w:gridSpan w:val="7"/>
            <w:tcBorders>
              <w:top w:val="single" w:sz="4" w:space="0" w:color="auto"/>
              <w:left w:val="single" w:sz="4" w:space="0" w:color="auto"/>
              <w:bottom w:val="single" w:sz="4" w:space="0" w:color="auto"/>
              <w:right w:val="single" w:sz="4" w:space="0" w:color="auto"/>
            </w:tcBorders>
          </w:tcPr>
          <w:p w14:paraId="04F8C0F7" w14:textId="77777777" w:rsidR="00957396" w:rsidRPr="00334273" w:rsidRDefault="00334273" w:rsidP="00334273">
            <w:pPr>
              <w:spacing w:line="360" w:lineRule="auto"/>
              <w:rPr>
                <w:rFonts w:ascii="Arial" w:hAnsi="Arial"/>
                <w:sz w:val="20"/>
                <w:szCs w:val="20"/>
              </w:rPr>
            </w:pPr>
            <w:r>
              <w:rPr>
                <w:rFonts w:ascii="Arial" w:hAnsi="Arial"/>
                <w:sz w:val="20"/>
                <w:szCs w:val="20"/>
              </w:rPr>
              <w:t>Fuel for vehicles / plant</w:t>
            </w:r>
          </w:p>
        </w:tc>
        <w:tc>
          <w:tcPr>
            <w:tcW w:w="5093" w:type="dxa"/>
            <w:gridSpan w:val="15"/>
            <w:tcBorders>
              <w:top w:val="single" w:sz="4" w:space="0" w:color="auto"/>
              <w:left w:val="single" w:sz="4" w:space="0" w:color="auto"/>
              <w:bottom w:val="single" w:sz="4" w:space="0" w:color="auto"/>
              <w:right w:val="single" w:sz="4" w:space="0" w:color="auto"/>
            </w:tcBorders>
          </w:tcPr>
          <w:p w14:paraId="560F6419" w14:textId="77777777" w:rsidR="00334273" w:rsidRDefault="00334273" w:rsidP="00334273">
            <w:pPr>
              <w:spacing w:line="360" w:lineRule="auto"/>
              <w:ind w:left="720" w:hanging="720"/>
              <w:rPr>
                <w:rFonts w:ascii="Arial" w:hAnsi="Arial"/>
                <w:sz w:val="20"/>
                <w:szCs w:val="20"/>
              </w:rPr>
            </w:pPr>
            <w:r>
              <w:rPr>
                <w:rFonts w:ascii="Arial" w:hAnsi="Arial"/>
                <w:sz w:val="20"/>
                <w:szCs w:val="20"/>
              </w:rPr>
              <w:t xml:space="preserve">Used in well-ventilated area </w:t>
            </w:r>
          </w:p>
          <w:p w14:paraId="277FFEE8" w14:textId="77777777" w:rsidR="00334273" w:rsidRDefault="00334273" w:rsidP="00334273">
            <w:pPr>
              <w:spacing w:line="360" w:lineRule="auto"/>
              <w:ind w:left="720" w:hanging="720"/>
              <w:rPr>
                <w:rFonts w:ascii="Arial" w:hAnsi="Arial"/>
                <w:sz w:val="20"/>
                <w:szCs w:val="20"/>
              </w:rPr>
            </w:pPr>
            <w:r>
              <w:rPr>
                <w:rFonts w:ascii="Arial" w:hAnsi="Arial"/>
                <w:sz w:val="20"/>
                <w:szCs w:val="20"/>
              </w:rPr>
              <w:t>Good hygiene procedures followed.</w:t>
            </w:r>
          </w:p>
          <w:p w14:paraId="7462CC5D" w14:textId="77777777" w:rsidR="00334273" w:rsidRDefault="00334273" w:rsidP="00334273">
            <w:pPr>
              <w:spacing w:line="360" w:lineRule="auto"/>
              <w:rPr>
                <w:rFonts w:ascii="Arial" w:hAnsi="Arial"/>
                <w:sz w:val="20"/>
                <w:szCs w:val="20"/>
              </w:rPr>
            </w:pPr>
            <w:r>
              <w:rPr>
                <w:rFonts w:ascii="Arial" w:hAnsi="Arial"/>
                <w:sz w:val="20"/>
                <w:szCs w:val="20"/>
              </w:rPr>
              <w:t>PPE used.</w:t>
            </w:r>
          </w:p>
          <w:p w14:paraId="0D4713EF" w14:textId="77777777" w:rsidR="00BC754D" w:rsidRPr="007E723F" w:rsidRDefault="00334273" w:rsidP="00334273">
            <w:pPr>
              <w:spacing w:before="60" w:after="60"/>
              <w:rPr>
                <w:b/>
                <w:sz w:val="20"/>
                <w:szCs w:val="20"/>
                <w:u w:val="single"/>
              </w:rPr>
            </w:pPr>
            <w:r>
              <w:rPr>
                <w:rFonts w:ascii="Arial" w:hAnsi="Arial"/>
                <w:sz w:val="20"/>
                <w:szCs w:val="20"/>
              </w:rPr>
              <w:t>Stored in flammable liquids storage cabinet or designated jerry-cans.</w:t>
            </w:r>
          </w:p>
        </w:tc>
      </w:tr>
      <w:tr w:rsidR="00334273" w14:paraId="052D6092" w14:textId="77777777" w:rsidTr="00C833EA">
        <w:trPr>
          <w:trHeight w:val="340"/>
        </w:trPr>
        <w:tc>
          <w:tcPr>
            <w:tcW w:w="4683" w:type="dxa"/>
            <w:gridSpan w:val="7"/>
            <w:tcBorders>
              <w:top w:val="single" w:sz="4" w:space="0" w:color="auto"/>
              <w:left w:val="single" w:sz="4" w:space="0" w:color="auto"/>
              <w:bottom w:val="single" w:sz="4" w:space="0" w:color="auto"/>
              <w:right w:val="single" w:sz="4" w:space="0" w:color="auto"/>
            </w:tcBorders>
            <w:vAlign w:val="center"/>
            <w:hideMark/>
          </w:tcPr>
          <w:p w14:paraId="426477CD" w14:textId="77777777" w:rsidR="00334273" w:rsidRPr="007E723F" w:rsidRDefault="00334273" w:rsidP="00334273">
            <w:pPr>
              <w:rPr>
                <w:b/>
                <w:sz w:val="20"/>
                <w:szCs w:val="20"/>
              </w:rPr>
            </w:pPr>
            <w:r w:rsidRPr="007E723F">
              <w:rPr>
                <w:b/>
                <w:sz w:val="20"/>
                <w:szCs w:val="20"/>
              </w:rPr>
              <w:t>Estimated duration of operator exposure.</w:t>
            </w:r>
          </w:p>
        </w:tc>
        <w:tc>
          <w:tcPr>
            <w:tcW w:w="5093" w:type="dxa"/>
            <w:gridSpan w:val="15"/>
            <w:tcBorders>
              <w:top w:val="single" w:sz="4" w:space="0" w:color="auto"/>
              <w:left w:val="single" w:sz="4" w:space="0" w:color="auto"/>
              <w:bottom w:val="single" w:sz="4" w:space="0" w:color="auto"/>
              <w:right w:val="single" w:sz="4" w:space="0" w:color="auto"/>
            </w:tcBorders>
            <w:vAlign w:val="center"/>
          </w:tcPr>
          <w:p w14:paraId="2354BEED" w14:textId="77777777" w:rsidR="00334273" w:rsidRPr="00443FEC" w:rsidRDefault="00334273" w:rsidP="00334273">
            <w:pPr>
              <w:spacing w:line="360" w:lineRule="auto"/>
              <w:rPr>
                <w:rFonts w:ascii="Arial" w:hAnsi="Arial"/>
                <w:sz w:val="20"/>
                <w:szCs w:val="20"/>
              </w:rPr>
            </w:pPr>
            <w:r>
              <w:rPr>
                <w:rFonts w:ascii="Arial" w:hAnsi="Arial"/>
                <w:sz w:val="20"/>
                <w:szCs w:val="20"/>
              </w:rPr>
              <w:t>&lt;5 mins</w:t>
            </w:r>
          </w:p>
        </w:tc>
      </w:tr>
      <w:tr w:rsidR="00334273" w14:paraId="70899629" w14:textId="77777777" w:rsidTr="003F784D">
        <w:trPr>
          <w:trHeight w:val="340"/>
        </w:trPr>
        <w:tc>
          <w:tcPr>
            <w:tcW w:w="4683" w:type="dxa"/>
            <w:gridSpan w:val="7"/>
            <w:tcBorders>
              <w:top w:val="single" w:sz="4" w:space="0" w:color="auto"/>
              <w:left w:val="single" w:sz="4" w:space="0" w:color="auto"/>
              <w:bottom w:val="single" w:sz="4" w:space="0" w:color="auto"/>
              <w:right w:val="single" w:sz="4" w:space="0" w:color="auto"/>
            </w:tcBorders>
            <w:vAlign w:val="center"/>
            <w:hideMark/>
          </w:tcPr>
          <w:p w14:paraId="38DE65AE" w14:textId="77777777" w:rsidR="00334273" w:rsidRPr="007E723F" w:rsidRDefault="00334273" w:rsidP="00334273">
            <w:pPr>
              <w:rPr>
                <w:b/>
                <w:sz w:val="20"/>
                <w:szCs w:val="20"/>
              </w:rPr>
            </w:pPr>
            <w:r w:rsidRPr="007E723F">
              <w:rPr>
                <w:b/>
                <w:sz w:val="20"/>
                <w:szCs w:val="20"/>
              </w:rPr>
              <w:t>Estimated quantity used.</w:t>
            </w:r>
          </w:p>
        </w:tc>
        <w:tc>
          <w:tcPr>
            <w:tcW w:w="5093" w:type="dxa"/>
            <w:gridSpan w:val="15"/>
            <w:tcBorders>
              <w:top w:val="single" w:sz="4" w:space="0" w:color="auto"/>
              <w:left w:val="single" w:sz="4" w:space="0" w:color="auto"/>
              <w:bottom w:val="single" w:sz="4" w:space="0" w:color="auto"/>
              <w:right w:val="single" w:sz="4" w:space="0" w:color="auto"/>
            </w:tcBorders>
            <w:vAlign w:val="center"/>
          </w:tcPr>
          <w:p w14:paraId="46EF973B" w14:textId="77777777" w:rsidR="00334273" w:rsidRPr="00443FEC" w:rsidRDefault="00334273" w:rsidP="00334273">
            <w:pPr>
              <w:spacing w:line="360" w:lineRule="auto"/>
              <w:rPr>
                <w:rFonts w:ascii="Arial" w:hAnsi="Arial"/>
                <w:sz w:val="20"/>
                <w:szCs w:val="20"/>
              </w:rPr>
            </w:pPr>
            <w:r>
              <w:rPr>
                <w:rFonts w:ascii="Arial" w:hAnsi="Arial"/>
                <w:sz w:val="20"/>
                <w:szCs w:val="20"/>
              </w:rPr>
              <w:t>20 litre</w:t>
            </w:r>
          </w:p>
        </w:tc>
      </w:tr>
      <w:tr w:rsidR="00BC754D" w14:paraId="1784C37A" w14:textId="77777777" w:rsidTr="0008156C">
        <w:trPr>
          <w:trHeight w:val="340"/>
        </w:trPr>
        <w:tc>
          <w:tcPr>
            <w:tcW w:w="4683" w:type="dxa"/>
            <w:gridSpan w:val="7"/>
            <w:tcBorders>
              <w:top w:val="single" w:sz="4" w:space="0" w:color="auto"/>
              <w:left w:val="single" w:sz="4" w:space="0" w:color="auto"/>
              <w:bottom w:val="single" w:sz="4" w:space="0" w:color="auto"/>
              <w:right w:val="single" w:sz="4" w:space="0" w:color="auto"/>
            </w:tcBorders>
            <w:vAlign w:val="center"/>
            <w:hideMark/>
          </w:tcPr>
          <w:p w14:paraId="69529A07" w14:textId="77777777" w:rsidR="007E723F" w:rsidRPr="007E723F" w:rsidRDefault="007E723F" w:rsidP="00BC754D">
            <w:pPr>
              <w:rPr>
                <w:b/>
                <w:sz w:val="20"/>
                <w:szCs w:val="20"/>
                <w:u w:val="single"/>
              </w:rPr>
            </w:pPr>
            <w:r w:rsidRPr="007E723F">
              <w:rPr>
                <w:b/>
                <w:sz w:val="20"/>
                <w:szCs w:val="20"/>
                <w:u w:val="single"/>
              </w:rPr>
              <w:t>Potential exposure routes.</w:t>
            </w:r>
          </w:p>
        </w:tc>
        <w:tc>
          <w:tcPr>
            <w:tcW w:w="5093" w:type="dxa"/>
            <w:gridSpan w:val="15"/>
            <w:tcBorders>
              <w:top w:val="single" w:sz="4" w:space="0" w:color="auto"/>
              <w:left w:val="single" w:sz="4" w:space="0" w:color="auto"/>
              <w:bottom w:val="single" w:sz="4" w:space="0" w:color="auto"/>
              <w:right w:val="single" w:sz="4" w:space="0" w:color="auto"/>
            </w:tcBorders>
            <w:vAlign w:val="center"/>
            <w:hideMark/>
          </w:tcPr>
          <w:p w14:paraId="20EBF78E" w14:textId="77777777" w:rsidR="007E723F" w:rsidRPr="007E723F" w:rsidRDefault="007E723F" w:rsidP="00BC754D">
            <w:pPr>
              <w:rPr>
                <w:b/>
                <w:sz w:val="20"/>
                <w:szCs w:val="20"/>
                <w:u w:val="single"/>
              </w:rPr>
            </w:pPr>
            <w:r w:rsidRPr="007E723F">
              <w:rPr>
                <w:b/>
                <w:sz w:val="20"/>
                <w:szCs w:val="20"/>
                <w:u w:val="single"/>
              </w:rPr>
              <w:t>Current PPE specified.</w:t>
            </w:r>
          </w:p>
        </w:tc>
      </w:tr>
      <w:tr w:rsidR="004F6A08" w14:paraId="76A3724C" w14:textId="77777777" w:rsidTr="003F784D">
        <w:trPr>
          <w:trHeight w:val="340"/>
        </w:trPr>
        <w:tc>
          <w:tcPr>
            <w:tcW w:w="2405" w:type="dxa"/>
            <w:gridSpan w:val="2"/>
            <w:tcBorders>
              <w:top w:val="single" w:sz="4" w:space="0" w:color="auto"/>
              <w:left w:val="single" w:sz="4" w:space="0" w:color="auto"/>
              <w:bottom w:val="nil"/>
              <w:right w:val="nil"/>
            </w:tcBorders>
            <w:vAlign w:val="center"/>
          </w:tcPr>
          <w:p w14:paraId="5B4BDE55" w14:textId="77777777" w:rsidR="004F6A08" w:rsidRPr="007E723F" w:rsidRDefault="004F6A08" w:rsidP="0008156C">
            <w:pPr>
              <w:spacing w:before="60" w:after="60"/>
              <w:rPr>
                <w:sz w:val="20"/>
                <w:szCs w:val="20"/>
              </w:rPr>
            </w:pPr>
            <w:r>
              <w:rPr>
                <w:sz w:val="20"/>
                <w:szCs w:val="20"/>
              </w:rPr>
              <w:t>S</w:t>
            </w:r>
            <w:r w:rsidR="00035571">
              <w:rPr>
                <w:sz w:val="20"/>
                <w:szCs w:val="20"/>
              </w:rPr>
              <w:t>k</w:t>
            </w:r>
            <w:r>
              <w:rPr>
                <w:sz w:val="20"/>
                <w:szCs w:val="20"/>
              </w:rPr>
              <w:t>in contact</w:t>
            </w:r>
          </w:p>
        </w:tc>
        <w:tc>
          <w:tcPr>
            <w:tcW w:w="425" w:type="dxa"/>
            <w:tcBorders>
              <w:top w:val="single" w:sz="4" w:space="0" w:color="auto"/>
              <w:left w:val="nil"/>
              <w:bottom w:val="nil"/>
              <w:right w:val="nil"/>
            </w:tcBorders>
            <w:vAlign w:val="center"/>
          </w:tcPr>
          <w:p w14:paraId="089D59DE" w14:textId="77777777" w:rsidR="004F6A08" w:rsidRPr="007E723F" w:rsidRDefault="00334273" w:rsidP="0008156C">
            <w:pPr>
              <w:spacing w:before="60" w:after="60"/>
              <w:rPr>
                <w:sz w:val="20"/>
                <w:szCs w:val="20"/>
              </w:rPr>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Pr>
                <w:rFonts w:ascii="Arial" w:hAnsi="Arial"/>
                <w:sz w:val="20"/>
                <w:szCs w:val="20"/>
              </w:rPr>
              <w:fldChar w:fldCharType="end"/>
            </w:r>
          </w:p>
        </w:tc>
        <w:tc>
          <w:tcPr>
            <w:tcW w:w="1701" w:type="dxa"/>
            <w:gridSpan w:val="3"/>
            <w:tcBorders>
              <w:top w:val="single" w:sz="4" w:space="0" w:color="auto"/>
              <w:left w:val="nil"/>
              <w:bottom w:val="nil"/>
              <w:right w:val="nil"/>
            </w:tcBorders>
            <w:vAlign w:val="center"/>
          </w:tcPr>
          <w:p w14:paraId="178D5E36" w14:textId="77777777" w:rsidR="004F6A08" w:rsidRPr="007E723F" w:rsidRDefault="004F6A08" w:rsidP="0008156C">
            <w:pPr>
              <w:spacing w:before="60" w:after="60"/>
              <w:rPr>
                <w:sz w:val="20"/>
                <w:szCs w:val="20"/>
              </w:rPr>
            </w:pPr>
            <w:r>
              <w:rPr>
                <w:sz w:val="20"/>
                <w:szCs w:val="20"/>
              </w:rPr>
              <w:t>Skin Absorption</w:t>
            </w:r>
          </w:p>
        </w:tc>
        <w:tc>
          <w:tcPr>
            <w:tcW w:w="426" w:type="dxa"/>
            <w:gridSpan w:val="2"/>
            <w:tcBorders>
              <w:top w:val="single" w:sz="4" w:space="0" w:color="auto"/>
              <w:left w:val="nil"/>
              <w:bottom w:val="nil"/>
              <w:right w:val="single" w:sz="4" w:space="0" w:color="auto"/>
            </w:tcBorders>
            <w:vAlign w:val="center"/>
          </w:tcPr>
          <w:p w14:paraId="2563F8D0" w14:textId="77777777" w:rsidR="004F6A08" w:rsidRDefault="004F6A08" w:rsidP="0008156C">
            <w:pPr>
              <w:spacing w:before="60" w:after="60"/>
            </w:pPr>
            <w:r w:rsidRPr="00075053">
              <w:rPr>
                <w:rFonts w:ascii="Arial" w:hAnsi="Arial"/>
                <w:sz w:val="20"/>
                <w:szCs w:val="20"/>
              </w:rPr>
              <w:fldChar w:fldCharType="begin">
                <w:ffData>
                  <w:name w:val="Check1"/>
                  <w:enabled/>
                  <w:calcOnExit w:val="0"/>
                  <w:checkBox>
                    <w:sizeAuto/>
                    <w:default w:val="0"/>
                  </w:checkBox>
                </w:ffData>
              </w:fldChar>
            </w:r>
            <w:r w:rsidRPr="00075053">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075053">
              <w:rPr>
                <w:rFonts w:ascii="Arial" w:hAnsi="Arial"/>
                <w:sz w:val="20"/>
                <w:szCs w:val="20"/>
              </w:rPr>
              <w:fldChar w:fldCharType="end"/>
            </w:r>
            <w:r w:rsidRPr="00075053">
              <w:rPr>
                <w:rFonts w:ascii="Arial" w:hAnsi="Arial"/>
                <w:sz w:val="20"/>
                <w:szCs w:val="20"/>
              </w:rPr>
              <w:t xml:space="preserve"> </w:t>
            </w:r>
          </w:p>
        </w:tc>
        <w:tc>
          <w:tcPr>
            <w:tcW w:w="1559" w:type="dxa"/>
            <w:gridSpan w:val="5"/>
            <w:tcBorders>
              <w:top w:val="single" w:sz="4" w:space="0" w:color="auto"/>
              <w:left w:val="single" w:sz="4" w:space="0" w:color="auto"/>
              <w:bottom w:val="nil"/>
              <w:right w:val="nil"/>
            </w:tcBorders>
            <w:vAlign w:val="center"/>
          </w:tcPr>
          <w:p w14:paraId="074D0A13" w14:textId="77777777" w:rsidR="004F6A08" w:rsidRPr="007E723F" w:rsidRDefault="004F6A08" w:rsidP="003F784D">
            <w:pPr>
              <w:spacing w:before="60" w:after="60"/>
              <w:rPr>
                <w:sz w:val="20"/>
                <w:szCs w:val="20"/>
              </w:rPr>
            </w:pPr>
            <w:r>
              <w:rPr>
                <w:sz w:val="20"/>
                <w:szCs w:val="20"/>
              </w:rPr>
              <w:t>Eye/</w:t>
            </w:r>
            <w:r w:rsidR="0008156C">
              <w:rPr>
                <w:sz w:val="20"/>
                <w:szCs w:val="20"/>
              </w:rPr>
              <w:t>F</w:t>
            </w:r>
            <w:r>
              <w:rPr>
                <w:sz w:val="20"/>
                <w:szCs w:val="20"/>
              </w:rPr>
              <w:t>ace</w:t>
            </w:r>
          </w:p>
        </w:tc>
        <w:tc>
          <w:tcPr>
            <w:tcW w:w="412" w:type="dxa"/>
            <w:tcBorders>
              <w:top w:val="single" w:sz="4" w:space="0" w:color="auto"/>
              <w:left w:val="nil"/>
              <w:bottom w:val="nil"/>
              <w:right w:val="nil"/>
            </w:tcBorders>
            <w:vAlign w:val="center"/>
          </w:tcPr>
          <w:p w14:paraId="31882B75" w14:textId="77777777" w:rsidR="004F6A08" w:rsidRDefault="00334273" w:rsidP="003F784D">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Pr>
                <w:rFonts w:ascii="Arial" w:hAnsi="Arial"/>
                <w:sz w:val="20"/>
                <w:szCs w:val="20"/>
              </w:rPr>
              <w:fldChar w:fldCharType="end"/>
            </w:r>
            <w:r w:rsidR="004F6A08" w:rsidRPr="00F06121">
              <w:rPr>
                <w:rFonts w:ascii="Arial" w:hAnsi="Arial"/>
                <w:sz w:val="20"/>
                <w:szCs w:val="20"/>
              </w:rPr>
              <w:t xml:space="preserve"> </w:t>
            </w:r>
          </w:p>
        </w:tc>
        <w:tc>
          <w:tcPr>
            <w:tcW w:w="2848" w:type="dxa"/>
            <w:gridSpan w:val="8"/>
            <w:tcBorders>
              <w:top w:val="single" w:sz="4" w:space="0" w:color="auto"/>
              <w:left w:val="nil"/>
              <w:bottom w:val="nil"/>
              <w:right w:val="single" w:sz="4" w:space="0" w:color="auto"/>
            </w:tcBorders>
            <w:vAlign w:val="center"/>
          </w:tcPr>
          <w:p w14:paraId="4FF7F5F4" w14:textId="526B171F" w:rsidR="004F6A08" w:rsidRPr="007E723F" w:rsidRDefault="00873413" w:rsidP="003F784D">
            <w:pPr>
              <w:spacing w:before="60" w:after="60"/>
              <w:rPr>
                <w:sz w:val="20"/>
                <w:szCs w:val="20"/>
              </w:rPr>
            </w:pPr>
            <w:r>
              <w:rPr>
                <w:sz w:val="20"/>
                <w:szCs w:val="20"/>
              </w:rPr>
              <w:t>Goggles</w:t>
            </w:r>
          </w:p>
        </w:tc>
      </w:tr>
      <w:tr w:rsidR="004F6A08" w14:paraId="2365AED0" w14:textId="77777777" w:rsidTr="003F784D">
        <w:trPr>
          <w:trHeight w:val="340"/>
        </w:trPr>
        <w:tc>
          <w:tcPr>
            <w:tcW w:w="2405" w:type="dxa"/>
            <w:gridSpan w:val="2"/>
            <w:tcBorders>
              <w:top w:val="nil"/>
              <w:left w:val="single" w:sz="4" w:space="0" w:color="auto"/>
              <w:bottom w:val="nil"/>
              <w:right w:val="nil"/>
            </w:tcBorders>
            <w:vAlign w:val="center"/>
          </w:tcPr>
          <w:p w14:paraId="7764B395" w14:textId="77777777" w:rsidR="004F6A08" w:rsidRPr="007E723F" w:rsidRDefault="004F6A08" w:rsidP="0008156C">
            <w:pPr>
              <w:spacing w:before="60" w:after="60"/>
              <w:rPr>
                <w:sz w:val="20"/>
                <w:szCs w:val="20"/>
              </w:rPr>
            </w:pPr>
            <w:r>
              <w:rPr>
                <w:sz w:val="20"/>
                <w:szCs w:val="20"/>
              </w:rPr>
              <w:t>Inhalation</w:t>
            </w:r>
          </w:p>
        </w:tc>
        <w:tc>
          <w:tcPr>
            <w:tcW w:w="425" w:type="dxa"/>
            <w:tcBorders>
              <w:top w:val="nil"/>
              <w:left w:val="nil"/>
              <w:bottom w:val="nil"/>
              <w:right w:val="nil"/>
            </w:tcBorders>
            <w:vAlign w:val="center"/>
          </w:tcPr>
          <w:p w14:paraId="6D4A6392" w14:textId="77777777" w:rsidR="004F6A08" w:rsidRDefault="00334273" w:rsidP="0008156C">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Pr>
                <w:rFonts w:ascii="Arial" w:hAnsi="Arial"/>
                <w:sz w:val="20"/>
                <w:szCs w:val="20"/>
              </w:rPr>
              <w:fldChar w:fldCharType="end"/>
            </w:r>
            <w:r w:rsidR="004F6A08" w:rsidRPr="00E5562E">
              <w:rPr>
                <w:rFonts w:ascii="Arial" w:hAnsi="Arial"/>
                <w:sz w:val="20"/>
                <w:szCs w:val="20"/>
              </w:rPr>
              <w:t xml:space="preserve"> </w:t>
            </w:r>
          </w:p>
        </w:tc>
        <w:tc>
          <w:tcPr>
            <w:tcW w:w="1701" w:type="dxa"/>
            <w:gridSpan w:val="3"/>
            <w:tcBorders>
              <w:top w:val="nil"/>
              <w:left w:val="nil"/>
              <w:bottom w:val="nil"/>
              <w:right w:val="nil"/>
            </w:tcBorders>
            <w:vAlign w:val="center"/>
          </w:tcPr>
          <w:p w14:paraId="59DACF66" w14:textId="77777777" w:rsidR="004F6A08" w:rsidRPr="007E723F" w:rsidRDefault="004F6A08" w:rsidP="0008156C">
            <w:pPr>
              <w:spacing w:before="60" w:after="60"/>
              <w:rPr>
                <w:sz w:val="20"/>
                <w:szCs w:val="20"/>
              </w:rPr>
            </w:pPr>
            <w:r>
              <w:rPr>
                <w:sz w:val="20"/>
                <w:szCs w:val="20"/>
              </w:rPr>
              <w:t>Eye</w:t>
            </w:r>
          </w:p>
        </w:tc>
        <w:tc>
          <w:tcPr>
            <w:tcW w:w="426" w:type="dxa"/>
            <w:gridSpan w:val="2"/>
            <w:tcBorders>
              <w:top w:val="nil"/>
              <w:left w:val="nil"/>
              <w:bottom w:val="nil"/>
              <w:right w:val="single" w:sz="4" w:space="0" w:color="auto"/>
            </w:tcBorders>
            <w:vAlign w:val="center"/>
          </w:tcPr>
          <w:p w14:paraId="3A536388" w14:textId="77777777" w:rsidR="004F6A08" w:rsidRDefault="00334273" w:rsidP="0008156C">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Pr>
                <w:rFonts w:ascii="Arial" w:hAnsi="Arial"/>
                <w:sz w:val="20"/>
                <w:szCs w:val="20"/>
              </w:rPr>
              <w:fldChar w:fldCharType="end"/>
            </w:r>
            <w:r w:rsidR="004F6A08" w:rsidRPr="00075053">
              <w:rPr>
                <w:rFonts w:ascii="Arial" w:hAnsi="Arial"/>
                <w:sz w:val="20"/>
                <w:szCs w:val="20"/>
              </w:rPr>
              <w:t xml:space="preserve"> </w:t>
            </w:r>
          </w:p>
        </w:tc>
        <w:tc>
          <w:tcPr>
            <w:tcW w:w="1559" w:type="dxa"/>
            <w:gridSpan w:val="5"/>
            <w:tcBorders>
              <w:top w:val="nil"/>
              <w:left w:val="single" w:sz="4" w:space="0" w:color="auto"/>
              <w:bottom w:val="nil"/>
              <w:right w:val="nil"/>
            </w:tcBorders>
            <w:vAlign w:val="center"/>
          </w:tcPr>
          <w:p w14:paraId="2C1E2C54" w14:textId="77777777" w:rsidR="004F6A08" w:rsidRPr="007E723F" w:rsidRDefault="004F6A08" w:rsidP="003F784D">
            <w:pPr>
              <w:spacing w:before="60" w:after="60"/>
              <w:rPr>
                <w:sz w:val="20"/>
                <w:szCs w:val="20"/>
              </w:rPr>
            </w:pPr>
            <w:r>
              <w:rPr>
                <w:sz w:val="20"/>
                <w:szCs w:val="20"/>
              </w:rPr>
              <w:t>Respiratory</w:t>
            </w:r>
          </w:p>
        </w:tc>
        <w:tc>
          <w:tcPr>
            <w:tcW w:w="412" w:type="dxa"/>
            <w:tcBorders>
              <w:top w:val="nil"/>
              <w:left w:val="nil"/>
              <w:bottom w:val="nil"/>
              <w:right w:val="nil"/>
            </w:tcBorders>
            <w:vAlign w:val="center"/>
          </w:tcPr>
          <w:p w14:paraId="1C9756C7" w14:textId="77777777" w:rsidR="004F6A08" w:rsidRDefault="004F6A08" w:rsidP="003F784D">
            <w:pPr>
              <w:spacing w:before="60" w:after="60"/>
            </w:pPr>
            <w:r w:rsidRPr="00F06121">
              <w:rPr>
                <w:rFonts w:ascii="Arial" w:hAnsi="Arial"/>
                <w:sz w:val="20"/>
                <w:szCs w:val="20"/>
              </w:rPr>
              <w:fldChar w:fldCharType="begin">
                <w:ffData>
                  <w:name w:val="Check1"/>
                  <w:enabled/>
                  <w:calcOnExit w:val="0"/>
                  <w:checkBox>
                    <w:sizeAuto/>
                    <w:default w:val="0"/>
                  </w:checkBox>
                </w:ffData>
              </w:fldChar>
            </w:r>
            <w:r w:rsidRPr="00F06121">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F06121">
              <w:rPr>
                <w:rFonts w:ascii="Arial" w:hAnsi="Arial"/>
                <w:sz w:val="20"/>
                <w:szCs w:val="20"/>
              </w:rPr>
              <w:fldChar w:fldCharType="end"/>
            </w:r>
            <w:r w:rsidRPr="00F06121">
              <w:rPr>
                <w:rFonts w:ascii="Arial" w:hAnsi="Arial"/>
                <w:sz w:val="20"/>
                <w:szCs w:val="20"/>
              </w:rPr>
              <w:t xml:space="preserve"> </w:t>
            </w:r>
          </w:p>
        </w:tc>
        <w:tc>
          <w:tcPr>
            <w:tcW w:w="2848" w:type="dxa"/>
            <w:gridSpan w:val="8"/>
            <w:tcBorders>
              <w:top w:val="nil"/>
              <w:left w:val="nil"/>
              <w:bottom w:val="nil"/>
              <w:right w:val="single" w:sz="4" w:space="0" w:color="auto"/>
            </w:tcBorders>
            <w:vAlign w:val="center"/>
          </w:tcPr>
          <w:p w14:paraId="74E8D5F9" w14:textId="77777777" w:rsidR="004F6A08" w:rsidRPr="007E723F" w:rsidRDefault="004F6A08" w:rsidP="003F784D">
            <w:pPr>
              <w:spacing w:before="60" w:after="60"/>
              <w:rPr>
                <w:sz w:val="20"/>
                <w:szCs w:val="20"/>
              </w:rPr>
            </w:pPr>
          </w:p>
        </w:tc>
      </w:tr>
      <w:tr w:rsidR="00B36F1A" w14:paraId="66ECA850" w14:textId="77777777" w:rsidTr="003F784D">
        <w:trPr>
          <w:trHeight w:val="340"/>
        </w:trPr>
        <w:tc>
          <w:tcPr>
            <w:tcW w:w="2405" w:type="dxa"/>
            <w:gridSpan w:val="2"/>
            <w:tcBorders>
              <w:top w:val="nil"/>
              <w:left w:val="single" w:sz="4" w:space="0" w:color="auto"/>
              <w:bottom w:val="nil"/>
              <w:right w:val="nil"/>
            </w:tcBorders>
            <w:vAlign w:val="center"/>
          </w:tcPr>
          <w:p w14:paraId="0EF0370F" w14:textId="77777777" w:rsidR="00B36F1A" w:rsidRPr="007E723F" w:rsidRDefault="00B36F1A" w:rsidP="0008156C">
            <w:pPr>
              <w:spacing w:before="60" w:after="60"/>
              <w:rPr>
                <w:sz w:val="20"/>
                <w:szCs w:val="20"/>
              </w:rPr>
            </w:pPr>
            <w:r>
              <w:rPr>
                <w:sz w:val="20"/>
                <w:szCs w:val="20"/>
              </w:rPr>
              <w:t>Ingestion</w:t>
            </w:r>
          </w:p>
        </w:tc>
        <w:tc>
          <w:tcPr>
            <w:tcW w:w="425" w:type="dxa"/>
            <w:tcBorders>
              <w:top w:val="nil"/>
              <w:left w:val="nil"/>
              <w:bottom w:val="nil"/>
              <w:right w:val="nil"/>
            </w:tcBorders>
            <w:vAlign w:val="center"/>
          </w:tcPr>
          <w:p w14:paraId="307CF798" w14:textId="77777777" w:rsidR="00B36F1A" w:rsidRDefault="00334273" w:rsidP="0008156C">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Pr>
                <w:rFonts w:ascii="Arial" w:hAnsi="Arial"/>
                <w:sz w:val="20"/>
                <w:szCs w:val="20"/>
              </w:rPr>
              <w:fldChar w:fldCharType="end"/>
            </w:r>
            <w:r w:rsidR="00B36F1A" w:rsidRPr="00E5562E">
              <w:rPr>
                <w:rFonts w:ascii="Arial" w:hAnsi="Arial"/>
                <w:sz w:val="20"/>
                <w:szCs w:val="20"/>
              </w:rPr>
              <w:t xml:space="preserve"> </w:t>
            </w:r>
          </w:p>
        </w:tc>
        <w:tc>
          <w:tcPr>
            <w:tcW w:w="1701" w:type="dxa"/>
            <w:gridSpan w:val="3"/>
            <w:tcBorders>
              <w:top w:val="nil"/>
              <w:left w:val="nil"/>
              <w:bottom w:val="nil"/>
              <w:right w:val="nil"/>
            </w:tcBorders>
            <w:vAlign w:val="center"/>
          </w:tcPr>
          <w:p w14:paraId="45333E16" w14:textId="77777777" w:rsidR="00B36F1A" w:rsidRPr="007E723F" w:rsidRDefault="00B36F1A" w:rsidP="0008156C">
            <w:pPr>
              <w:spacing w:before="60" w:after="60"/>
              <w:rPr>
                <w:sz w:val="20"/>
                <w:szCs w:val="20"/>
              </w:rPr>
            </w:pPr>
          </w:p>
        </w:tc>
        <w:tc>
          <w:tcPr>
            <w:tcW w:w="426" w:type="dxa"/>
            <w:gridSpan w:val="2"/>
            <w:tcBorders>
              <w:top w:val="nil"/>
              <w:left w:val="nil"/>
              <w:bottom w:val="nil"/>
              <w:right w:val="single" w:sz="4" w:space="0" w:color="auto"/>
            </w:tcBorders>
            <w:vAlign w:val="center"/>
          </w:tcPr>
          <w:p w14:paraId="59E1B0DA" w14:textId="77777777" w:rsidR="00B36F1A" w:rsidRDefault="00B36F1A" w:rsidP="0008156C">
            <w:pPr>
              <w:spacing w:before="60" w:after="60"/>
            </w:pPr>
            <w:r w:rsidRPr="00075053">
              <w:rPr>
                <w:rFonts w:ascii="Arial" w:hAnsi="Arial"/>
                <w:sz w:val="20"/>
                <w:szCs w:val="20"/>
              </w:rPr>
              <w:fldChar w:fldCharType="begin">
                <w:ffData>
                  <w:name w:val="Check1"/>
                  <w:enabled/>
                  <w:calcOnExit w:val="0"/>
                  <w:checkBox>
                    <w:sizeAuto/>
                    <w:default w:val="0"/>
                  </w:checkBox>
                </w:ffData>
              </w:fldChar>
            </w:r>
            <w:r w:rsidRPr="00075053">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075053">
              <w:rPr>
                <w:rFonts w:ascii="Arial" w:hAnsi="Arial"/>
                <w:sz w:val="20"/>
                <w:szCs w:val="20"/>
              </w:rPr>
              <w:fldChar w:fldCharType="end"/>
            </w:r>
            <w:r w:rsidRPr="00075053">
              <w:rPr>
                <w:rFonts w:ascii="Arial" w:hAnsi="Arial"/>
                <w:sz w:val="20"/>
                <w:szCs w:val="20"/>
              </w:rPr>
              <w:t xml:space="preserve"> </w:t>
            </w:r>
          </w:p>
        </w:tc>
        <w:tc>
          <w:tcPr>
            <w:tcW w:w="1559" w:type="dxa"/>
            <w:gridSpan w:val="5"/>
            <w:tcBorders>
              <w:top w:val="nil"/>
              <w:left w:val="single" w:sz="4" w:space="0" w:color="auto"/>
              <w:bottom w:val="nil"/>
              <w:right w:val="nil"/>
            </w:tcBorders>
            <w:vAlign w:val="center"/>
          </w:tcPr>
          <w:p w14:paraId="424A7363" w14:textId="77777777" w:rsidR="00B36F1A" w:rsidRPr="007E723F" w:rsidRDefault="00B36F1A" w:rsidP="003F784D">
            <w:pPr>
              <w:spacing w:before="60" w:after="60"/>
              <w:rPr>
                <w:sz w:val="20"/>
                <w:szCs w:val="20"/>
              </w:rPr>
            </w:pPr>
            <w:r>
              <w:rPr>
                <w:sz w:val="20"/>
                <w:szCs w:val="20"/>
              </w:rPr>
              <w:t>Body</w:t>
            </w:r>
          </w:p>
        </w:tc>
        <w:tc>
          <w:tcPr>
            <w:tcW w:w="412" w:type="dxa"/>
            <w:tcBorders>
              <w:top w:val="nil"/>
              <w:left w:val="nil"/>
              <w:bottom w:val="nil"/>
              <w:right w:val="nil"/>
            </w:tcBorders>
            <w:vAlign w:val="center"/>
          </w:tcPr>
          <w:p w14:paraId="3D396EC9" w14:textId="77777777" w:rsidR="00B36F1A" w:rsidRDefault="00334273" w:rsidP="003F784D">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Pr>
                <w:rFonts w:ascii="Arial" w:hAnsi="Arial"/>
                <w:sz w:val="20"/>
                <w:szCs w:val="20"/>
              </w:rPr>
              <w:fldChar w:fldCharType="end"/>
            </w:r>
            <w:r w:rsidR="00B36F1A" w:rsidRPr="00F06121">
              <w:rPr>
                <w:rFonts w:ascii="Arial" w:hAnsi="Arial"/>
                <w:sz w:val="20"/>
                <w:szCs w:val="20"/>
              </w:rPr>
              <w:t xml:space="preserve"> </w:t>
            </w:r>
          </w:p>
        </w:tc>
        <w:tc>
          <w:tcPr>
            <w:tcW w:w="2848" w:type="dxa"/>
            <w:gridSpan w:val="8"/>
            <w:tcBorders>
              <w:top w:val="nil"/>
              <w:left w:val="nil"/>
              <w:bottom w:val="nil"/>
              <w:right w:val="single" w:sz="4" w:space="0" w:color="auto"/>
            </w:tcBorders>
            <w:vAlign w:val="center"/>
          </w:tcPr>
          <w:p w14:paraId="5F5BFC58" w14:textId="3445C9C4" w:rsidR="00B36F1A" w:rsidRPr="007E723F" w:rsidRDefault="00873413" w:rsidP="003F784D">
            <w:pPr>
              <w:spacing w:before="60" w:after="60"/>
              <w:rPr>
                <w:sz w:val="20"/>
                <w:szCs w:val="20"/>
              </w:rPr>
            </w:pPr>
            <w:r>
              <w:rPr>
                <w:sz w:val="20"/>
                <w:szCs w:val="20"/>
              </w:rPr>
              <w:t>FR/AS clothing and AS boots</w:t>
            </w:r>
          </w:p>
        </w:tc>
      </w:tr>
      <w:tr w:rsidR="00B36F1A" w14:paraId="6ED45BBE" w14:textId="77777777" w:rsidTr="003F784D">
        <w:trPr>
          <w:trHeight w:val="340"/>
        </w:trPr>
        <w:tc>
          <w:tcPr>
            <w:tcW w:w="2405" w:type="dxa"/>
            <w:gridSpan w:val="2"/>
            <w:tcBorders>
              <w:top w:val="nil"/>
              <w:left w:val="single" w:sz="4" w:space="0" w:color="auto"/>
              <w:bottom w:val="nil"/>
              <w:right w:val="nil"/>
            </w:tcBorders>
            <w:vAlign w:val="center"/>
          </w:tcPr>
          <w:p w14:paraId="2001F7EE" w14:textId="77777777" w:rsidR="00B36F1A" w:rsidRPr="007E723F" w:rsidRDefault="00B36F1A" w:rsidP="0008156C">
            <w:pPr>
              <w:spacing w:before="60" w:after="60"/>
              <w:rPr>
                <w:sz w:val="20"/>
                <w:szCs w:val="20"/>
              </w:rPr>
            </w:pPr>
            <w:r>
              <w:rPr>
                <w:sz w:val="20"/>
                <w:szCs w:val="20"/>
              </w:rPr>
              <w:t>Sharps and Puncture</w:t>
            </w:r>
          </w:p>
        </w:tc>
        <w:tc>
          <w:tcPr>
            <w:tcW w:w="425" w:type="dxa"/>
            <w:tcBorders>
              <w:top w:val="nil"/>
              <w:left w:val="nil"/>
              <w:bottom w:val="nil"/>
              <w:right w:val="nil"/>
            </w:tcBorders>
            <w:vAlign w:val="center"/>
          </w:tcPr>
          <w:p w14:paraId="06912A66" w14:textId="77777777" w:rsidR="00B36F1A" w:rsidRDefault="00B36F1A" w:rsidP="0008156C">
            <w:pPr>
              <w:spacing w:before="60" w:after="60"/>
            </w:pPr>
            <w:r w:rsidRPr="00E5562E">
              <w:rPr>
                <w:rFonts w:ascii="Arial" w:hAnsi="Arial"/>
                <w:sz w:val="20"/>
                <w:szCs w:val="20"/>
              </w:rPr>
              <w:fldChar w:fldCharType="begin">
                <w:ffData>
                  <w:name w:val="Check1"/>
                  <w:enabled/>
                  <w:calcOnExit w:val="0"/>
                  <w:checkBox>
                    <w:sizeAuto/>
                    <w:default w:val="0"/>
                  </w:checkBox>
                </w:ffData>
              </w:fldChar>
            </w:r>
            <w:r w:rsidRPr="00E5562E">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E5562E">
              <w:rPr>
                <w:rFonts w:ascii="Arial" w:hAnsi="Arial"/>
                <w:sz w:val="20"/>
                <w:szCs w:val="20"/>
              </w:rPr>
              <w:fldChar w:fldCharType="end"/>
            </w:r>
            <w:r w:rsidRPr="00E5562E">
              <w:rPr>
                <w:rFonts w:ascii="Arial" w:hAnsi="Arial"/>
                <w:sz w:val="20"/>
                <w:szCs w:val="20"/>
              </w:rPr>
              <w:t xml:space="preserve"> </w:t>
            </w:r>
          </w:p>
        </w:tc>
        <w:tc>
          <w:tcPr>
            <w:tcW w:w="1701" w:type="dxa"/>
            <w:gridSpan w:val="3"/>
            <w:tcBorders>
              <w:top w:val="nil"/>
              <w:left w:val="nil"/>
              <w:bottom w:val="nil"/>
              <w:right w:val="nil"/>
            </w:tcBorders>
            <w:vAlign w:val="center"/>
          </w:tcPr>
          <w:p w14:paraId="0A1442BB" w14:textId="77777777" w:rsidR="00B36F1A" w:rsidRPr="007E723F" w:rsidRDefault="00B36F1A" w:rsidP="0008156C">
            <w:pPr>
              <w:spacing w:before="60" w:after="60"/>
              <w:rPr>
                <w:sz w:val="20"/>
                <w:szCs w:val="20"/>
              </w:rPr>
            </w:pPr>
          </w:p>
        </w:tc>
        <w:tc>
          <w:tcPr>
            <w:tcW w:w="426" w:type="dxa"/>
            <w:gridSpan w:val="2"/>
            <w:tcBorders>
              <w:top w:val="nil"/>
              <w:left w:val="nil"/>
              <w:bottom w:val="nil"/>
              <w:right w:val="single" w:sz="4" w:space="0" w:color="auto"/>
            </w:tcBorders>
            <w:vAlign w:val="center"/>
          </w:tcPr>
          <w:p w14:paraId="4650B1D6" w14:textId="77777777" w:rsidR="00B36F1A" w:rsidRDefault="00B36F1A" w:rsidP="0008156C">
            <w:pPr>
              <w:spacing w:before="60" w:after="60"/>
            </w:pPr>
            <w:r w:rsidRPr="00075053">
              <w:rPr>
                <w:rFonts w:ascii="Arial" w:hAnsi="Arial"/>
                <w:sz w:val="20"/>
                <w:szCs w:val="20"/>
              </w:rPr>
              <w:fldChar w:fldCharType="begin">
                <w:ffData>
                  <w:name w:val="Check1"/>
                  <w:enabled/>
                  <w:calcOnExit w:val="0"/>
                  <w:checkBox>
                    <w:sizeAuto/>
                    <w:default w:val="0"/>
                  </w:checkBox>
                </w:ffData>
              </w:fldChar>
            </w:r>
            <w:r w:rsidRPr="00075053">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075053">
              <w:rPr>
                <w:rFonts w:ascii="Arial" w:hAnsi="Arial"/>
                <w:sz w:val="20"/>
                <w:szCs w:val="20"/>
              </w:rPr>
              <w:fldChar w:fldCharType="end"/>
            </w:r>
            <w:r w:rsidRPr="00075053">
              <w:rPr>
                <w:rFonts w:ascii="Arial" w:hAnsi="Arial"/>
                <w:sz w:val="20"/>
                <w:szCs w:val="20"/>
              </w:rPr>
              <w:t xml:space="preserve"> </w:t>
            </w:r>
          </w:p>
        </w:tc>
        <w:tc>
          <w:tcPr>
            <w:tcW w:w="1559" w:type="dxa"/>
            <w:gridSpan w:val="5"/>
            <w:tcBorders>
              <w:top w:val="nil"/>
              <w:left w:val="single" w:sz="4" w:space="0" w:color="auto"/>
              <w:bottom w:val="nil"/>
              <w:right w:val="nil"/>
            </w:tcBorders>
            <w:vAlign w:val="center"/>
          </w:tcPr>
          <w:p w14:paraId="20C33789" w14:textId="77777777" w:rsidR="00B36F1A" w:rsidRPr="007E723F" w:rsidRDefault="00B36F1A" w:rsidP="003F784D">
            <w:pPr>
              <w:spacing w:before="60" w:after="60"/>
              <w:rPr>
                <w:sz w:val="20"/>
                <w:szCs w:val="20"/>
              </w:rPr>
            </w:pPr>
            <w:r>
              <w:rPr>
                <w:sz w:val="20"/>
                <w:szCs w:val="20"/>
              </w:rPr>
              <w:t>Hand</w:t>
            </w:r>
          </w:p>
        </w:tc>
        <w:tc>
          <w:tcPr>
            <w:tcW w:w="412" w:type="dxa"/>
            <w:tcBorders>
              <w:top w:val="nil"/>
              <w:left w:val="nil"/>
              <w:bottom w:val="nil"/>
              <w:right w:val="nil"/>
            </w:tcBorders>
            <w:vAlign w:val="center"/>
          </w:tcPr>
          <w:p w14:paraId="7C363F9C" w14:textId="77777777" w:rsidR="00B36F1A" w:rsidRDefault="00334273" w:rsidP="003F784D">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Pr>
                <w:rFonts w:ascii="Arial" w:hAnsi="Arial"/>
                <w:sz w:val="20"/>
                <w:szCs w:val="20"/>
              </w:rPr>
              <w:fldChar w:fldCharType="end"/>
            </w:r>
            <w:r w:rsidR="00B36F1A" w:rsidRPr="00F06121">
              <w:rPr>
                <w:rFonts w:ascii="Arial" w:hAnsi="Arial"/>
                <w:sz w:val="20"/>
                <w:szCs w:val="20"/>
              </w:rPr>
              <w:t xml:space="preserve"> </w:t>
            </w:r>
          </w:p>
        </w:tc>
        <w:tc>
          <w:tcPr>
            <w:tcW w:w="2848" w:type="dxa"/>
            <w:gridSpan w:val="8"/>
            <w:tcBorders>
              <w:top w:val="nil"/>
              <w:left w:val="nil"/>
              <w:bottom w:val="nil"/>
              <w:right w:val="single" w:sz="4" w:space="0" w:color="auto"/>
            </w:tcBorders>
            <w:vAlign w:val="center"/>
          </w:tcPr>
          <w:p w14:paraId="48333065" w14:textId="22EE3D82" w:rsidR="00B36F1A" w:rsidRPr="007E723F" w:rsidRDefault="00873413" w:rsidP="003F784D">
            <w:pPr>
              <w:spacing w:before="60" w:after="60"/>
              <w:rPr>
                <w:sz w:val="20"/>
                <w:szCs w:val="20"/>
              </w:rPr>
            </w:pPr>
            <w:r>
              <w:rPr>
                <w:rFonts w:ascii="Arial" w:hAnsi="Arial"/>
                <w:sz w:val="20"/>
                <w:szCs w:val="20"/>
              </w:rPr>
              <w:t>Nitrile</w:t>
            </w:r>
            <w:r w:rsidR="00334273">
              <w:rPr>
                <w:rFonts w:ascii="Arial" w:hAnsi="Arial"/>
                <w:sz w:val="20"/>
                <w:szCs w:val="20"/>
              </w:rPr>
              <w:t xml:space="preserve"> gloves</w:t>
            </w:r>
          </w:p>
        </w:tc>
      </w:tr>
      <w:tr w:rsidR="00B36F1A" w14:paraId="3561136C" w14:textId="77777777" w:rsidTr="003F784D">
        <w:trPr>
          <w:trHeight w:val="340"/>
        </w:trPr>
        <w:tc>
          <w:tcPr>
            <w:tcW w:w="2405" w:type="dxa"/>
            <w:gridSpan w:val="2"/>
            <w:tcBorders>
              <w:top w:val="nil"/>
              <w:left w:val="single" w:sz="4" w:space="0" w:color="auto"/>
              <w:bottom w:val="single" w:sz="4" w:space="0" w:color="auto"/>
              <w:right w:val="nil"/>
            </w:tcBorders>
            <w:vAlign w:val="center"/>
          </w:tcPr>
          <w:p w14:paraId="63D08C0C" w14:textId="77777777" w:rsidR="00B36F1A" w:rsidRPr="007E723F" w:rsidRDefault="00B36F1A" w:rsidP="0008156C">
            <w:pPr>
              <w:spacing w:before="60" w:after="60"/>
              <w:rPr>
                <w:sz w:val="20"/>
                <w:szCs w:val="20"/>
              </w:rPr>
            </w:pPr>
            <w:r>
              <w:rPr>
                <w:sz w:val="20"/>
                <w:szCs w:val="20"/>
              </w:rPr>
              <w:t>Contaminated Clothing</w:t>
            </w:r>
          </w:p>
        </w:tc>
        <w:tc>
          <w:tcPr>
            <w:tcW w:w="425" w:type="dxa"/>
            <w:tcBorders>
              <w:top w:val="nil"/>
              <w:left w:val="nil"/>
              <w:bottom w:val="single" w:sz="4" w:space="0" w:color="auto"/>
              <w:right w:val="nil"/>
            </w:tcBorders>
            <w:vAlign w:val="center"/>
          </w:tcPr>
          <w:p w14:paraId="5299844C" w14:textId="77777777" w:rsidR="00B36F1A" w:rsidRDefault="00B36F1A" w:rsidP="0008156C">
            <w:pPr>
              <w:spacing w:before="60" w:after="60"/>
            </w:pPr>
            <w:r w:rsidRPr="00E5562E">
              <w:rPr>
                <w:rFonts w:ascii="Arial" w:hAnsi="Arial"/>
                <w:sz w:val="20"/>
                <w:szCs w:val="20"/>
              </w:rPr>
              <w:fldChar w:fldCharType="begin">
                <w:ffData>
                  <w:name w:val="Check1"/>
                  <w:enabled/>
                  <w:calcOnExit w:val="0"/>
                  <w:checkBox>
                    <w:sizeAuto/>
                    <w:default w:val="0"/>
                  </w:checkBox>
                </w:ffData>
              </w:fldChar>
            </w:r>
            <w:r w:rsidRPr="00E5562E">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E5562E">
              <w:rPr>
                <w:rFonts w:ascii="Arial" w:hAnsi="Arial"/>
                <w:sz w:val="20"/>
                <w:szCs w:val="20"/>
              </w:rPr>
              <w:fldChar w:fldCharType="end"/>
            </w:r>
            <w:r w:rsidRPr="00E5562E">
              <w:rPr>
                <w:rFonts w:ascii="Arial" w:hAnsi="Arial"/>
                <w:sz w:val="20"/>
                <w:szCs w:val="20"/>
              </w:rPr>
              <w:t xml:space="preserve"> </w:t>
            </w:r>
          </w:p>
        </w:tc>
        <w:tc>
          <w:tcPr>
            <w:tcW w:w="1701" w:type="dxa"/>
            <w:gridSpan w:val="3"/>
            <w:tcBorders>
              <w:top w:val="nil"/>
              <w:left w:val="nil"/>
              <w:bottom w:val="single" w:sz="4" w:space="0" w:color="auto"/>
              <w:right w:val="nil"/>
            </w:tcBorders>
            <w:vAlign w:val="center"/>
          </w:tcPr>
          <w:p w14:paraId="66752C93" w14:textId="77777777" w:rsidR="00B36F1A" w:rsidRPr="007E723F" w:rsidRDefault="00B36F1A" w:rsidP="0008156C">
            <w:pPr>
              <w:spacing w:before="60" w:after="60"/>
              <w:rPr>
                <w:sz w:val="20"/>
                <w:szCs w:val="20"/>
              </w:rPr>
            </w:pPr>
          </w:p>
        </w:tc>
        <w:tc>
          <w:tcPr>
            <w:tcW w:w="426" w:type="dxa"/>
            <w:gridSpan w:val="2"/>
            <w:tcBorders>
              <w:top w:val="nil"/>
              <w:left w:val="nil"/>
              <w:bottom w:val="single" w:sz="4" w:space="0" w:color="auto"/>
              <w:right w:val="single" w:sz="4" w:space="0" w:color="auto"/>
            </w:tcBorders>
            <w:vAlign w:val="center"/>
          </w:tcPr>
          <w:p w14:paraId="383C02DB" w14:textId="77777777" w:rsidR="00B36F1A" w:rsidRDefault="00B36F1A" w:rsidP="0008156C">
            <w:pPr>
              <w:spacing w:before="60" w:after="60"/>
            </w:pPr>
            <w:r w:rsidRPr="00075053">
              <w:rPr>
                <w:rFonts w:ascii="Arial" w:hAnsi="Arial"/>
                <w:sz w:val="20"/>
                <w:szCs w:val="20"/>
              </w:rPr>
              <w:fldChar w:fldCharType="begin">
                <w:ffData>
                  <w:name w:val="Check1"/>
                  <w:enabled/>
                  <w:calcOnExit w:val="0"/>
                  <w:checkBox>
                    <w:sizeAuto/>
                    <w:default w:val="0"/>
                  </w:checkBox>
                </w:ffData>
              </w:fldChar>
            </w:r>
            <w:r w:rsidRPr="00075053">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075053">
              <w:rPr>
                <w:rFonts w:ascii="Arial" w:hAnsi="Arial"/>
                <w:sz w:val="20"/>
                <w:szCs w:val="20"/>
              </w:rPr>
              <w:fldChar w:fldCharType="end"/>
            </w:r>
            <w:r w:rsidRPr="00075053">
              <w:rPr>
                <w:rFonts w:ascii="Arial" w:hAnsi="Arial"/>
                <w:sz w:val="20"/>
                <w:szCs w:val="20"/>
              </w:rPr>
              <w:t xml:space="preserve"> </w:t>
            </w:r>
          </w:p>
        </w:tc>
        <w:tc>
          <w:tcPr>
            <w:tcW w:w="1559" w:type="dxa"/>
            <w:gridSpan w:val="5"/>
            <w:tcBorders>
              <w:top w:val="nil"/>
              <w:left w:val="single" w:sz="4" w:space="0" w:color="auto"/>
              <w:bottom w:val="single" w:sz="4" w:space="0" w:color="auto"/>
              <w:right w:val="nil"/>
            </w:tcBorders>
            <w:vAlign w:val="center"/>
          </w:tcPr>
          <w:p w14:paraId="71466445" w14:textId="77777777" w:rsidR="00B36F1A" w:rsidRPr="007E723F" w:rsidRDefault="00B36F1A" w:rsidP="003F784D">
            <w:pPr>
              <w:spacing w:before="60" w:after="60"/>
              <w:rPr>
                <w:sz w:val="20"/>
                <w:szCs w:val="20"/>
              </w:rPr>
            </w:pPr>
            <w:r>
              <w:rPr>
                <w:sz w:val="20"/>
                <w:szCs w:val="20"/>
              </w:rPr>
              <w:t>Other</w:t>
            </w:r>
          </w:p>
        </w:tc>
        <w:tc>
          <w:tcPr>
            <w:tcW w:w="412" w:type="dxa"/>
            <w:tcBorders>
              <w:top w:val="nil"/>
              <w:left w:val="nil"/>
              <w:bottom w:val="single" w:sz="4" w:space="0" w:color="auto"/>
              <w:right w:val="nil"/>
            </w:tcBorders>
            <w:vAlign w:val="center"/>
          </w:tcPr>
          <w:p w14:paraId="3481ADAB" w14:textId="77777777" w:rsidR="00B36F1A" w:rsidRDefault="00B36F1A" w:rsidP="003F784D">
            <w:pPr>
              <w:spacing w:before="60" w:after="60"/>
            </w:pPr>
            <w:r w:rsidRPr="00F06121">
              <w:rPr>
                <w:rFonts w:ascii="Arial" w:hAnsi="Arial"/>
                <w:sz w:val="20"/>
                <w:szCs w:val="20"/>
              </w:rPr>
              <w:fldChar w:fldCharType="begin">
                <w:ffData>
                  <w:name w:val="Check1"/>
                  <w:enabled/>
                  <w:calcOnExit w:val="0"/>
                  <w:checkBox>
                    <w:sizeAuto/>
                    <w:default w:val="0"/>
                  </w:checkBox>
                </w:ffData>
              </w:fldChar>
            </w:r>
            <w:r w:rsidRPr="00F06121">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F06121">
              <w:rPr>
                <w:rFonts w:ascii="Arial" w:hAnsi="Arial"/>
                <w:sz w:val="20"/>
                <w:szCs w:val="20"/>
              </w:rPr>
              <w:fldChar w:fldCharType="end"/>
            </w:r>
            <w:r w:rsidRPr="00F06121">
              <w:rPr>
                <w:rFonts w:ascii="Arial" w:hAnsi="Arial"/>
                <w:sz w:val="20"/>
                <w:szCs w:val="20"/>
              </w:rPr>
              <w:t xml:space="preserve"> </w:t>
            </w:r>
          </w:p>
        </w:tc>
        <w:tc>
          <w:tcPr>
            <w:tcW w:w="2848" w:type="dxa"/>
            <w:gridSpan w:val="8"/>
            <w:tcBorders>
              <w:top w:val="nil"/>
              <w:left w:val="nil"/>
              <w:bottom w:val="single" w:sz="4" w:space="0" w:color="auto"/>
              <w:right w:val="single" w:sz="4" w:space="0" w:color="auto"/>
            </w:tcBorders>
            <w:vAlign w:val="center"/>
          </w:tcPr>
          <w:p w14:paraId="6DF043AC" w14:textId="77777777" w:rsidR="00B36F1A" w:rsidRPr="007E723F" w:rsidRDefault="00B36F1A" w:rsidP="003F784D">
            <w:pPr>
              <w:spacing w:before="60" w:after="60"/>
              <w:rPr>
                <w:sz w:val="20"/>
                <w:szCs w:val="20"/>
              </w:rPr>
            </w:pPr>
          </w:p>
        </w:tc>
      </w:tr>
      <w:tr w:rsidR="008B4E9E" w14:paraId="298F9F16" w14:textId="77777777" w:rsidTr="008B4E9E">
        <w:trPr>
          <w:trHeight w:val="340"/>
        </w:trPr>
        <w:tc>
          <w:tcPr>
            <w:tcW w:w="7792" w:type="dxa"/>
            <w:gridSpan w:val="16"/>
            <w:tcBorders>
              <w:top w:val="single" w:sz="4" w:space="0" w:color="auto"/>
              <w:left w:val="single" w:sz="4" w:space="0" w:color="auto"/>
              <w:bottom w:val="nil"/>
              <w:right w:val="single" w:sz="4" w:space="0" w:color="auto"/>
            </w:tcBorders>
            <w:vAlign w:val="center"/>
            <w:hideMark/>
          </w:tcPr>
          <w:p w14:paraId="6832EC7A" w14:textId="77777777" w:rsidR="008B4E9E" w:rsidRPr="007E723F" w:rsidRDefault="008B4E9E" w:rsidP="008B4E9E">
            <w:pPr>
              <w:spacing w:before="60" w:after="60"/>
              <w:rPr>
                <w:sz w:val="20"/>
                <w:szCs w:val="20"/>
              </w:rPr>
            </w:pPr>
            <w:r w:rsidRPr="007E723F">
              <w:rPr>
                <w:sz w:val="20"/>
                <w:szCs w:val="20"/>
              </w:rPr>
              <w:t xml:space="preserve">Is the method of use in accordance with supplier’s guidance?            </w:t>
            </w:r>
          </w:p>
        </w:tc>
        <w:tc>
          <w:tcPr>
            <w:tcW w:w="567" w:type="dxa"/>
            <w:gridSpan w:val="3"/>
            <w:tcBorders>
              <w:top w:val="single" w:sz="4" w:space="0" w:color="auto"/>
              <w:left w:val="single" w:sz="4" w:space="0" w:color="auto"/>
              <w:bottom w:val="nil"/>
              <w:right w:val="single" w:sz="4" w:space="0" w:color="auto"/>
            </w:tcBorders>
            <w:vAlign w:val="center"/>
          </w:tcPr>
          <w:p w14:paraId="04A6E0C9" w14:textId="77777777" w:rsidR="008B4E9E" w:rsidRPr="007E723F" w:rsidRDefault="008B4E9E" w:rsidP="008B4E9E">
            <w:pPr>
              <w:spacing w:line="360" w:lineRule="auto"/>
              <w:rPr>
                <w:sz w:val="20"/>
                <w:szCs w:val="20"/>
              </w:rPr>
            </w:pPr>
            <w:r>
              <w:rPr>
                <w:sz w:val="20"/>
                <w:szCs w:val="20"/>
              </w:rPr>
              <w:t>Yes</w:t>
            </w:r>
          </w:p>
        </w:tc>
        <w:tc>
          <w:tcPr>
            <w:tcW w:w="425" w:type="dxa"/>
            <w:tcBorders>
              <w:top w:val="nil"/>
              <w:left w:val="nil"/>
              <w:bottom w:val="single" w:sz="4" w:space="0" w:color="auto"/>
              <w:right w:val="nil"/>
            </w:tcBorders>
            <w:vAlign w:val="center"/>
          </w:tcPr>
          <w:p w14:paraId="110A380B" w14:textId="77777777" w:rsidR="008B4E9E" w:rsidRDefault="000A71ED" w:rsidP="008B4E9E">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Pr>
                <w:rFonts w:ascii="Arial" w:hAnsi="Arial"/>
                <w:sz w:val="20"/>
                <w:szCs w:val="20"/>
              </w:rPr>
              <w:fldChar w:fldCharType="end"/>
            </w:r>
            <w:r w:rsidR="008B4E9E" w:rsidRPr="00F06121">
              <w:rPr>
                <w:rFonts w:ascii="Arial" w:hAnsi="Arial"/>
                <w:sz w:val="20"/>
                <w:szCs w:val="20"/>
              </w:rPr>
              <w:t xml:space="preserve"> </w:t>
            </w:r>
          </w:p>
        </w:tc>
        <w:tc>
          <w:tcPr>
            <w:tcW w:w="567" w:type="dxa"/>
            <w:tcBorders>
              <w:top w:val="single" w:sz="4" w:space="0" w:color="auto"/>
              <w:left w:val="single" w:sz="4" w:space="0" w:color="auto"/>
              <w:bottom w:val="nil"/>
              <w:right w:val="single" w:sz="4" w:space="0" w:color="auto"/>
            </w:tcBorders>
            <w:vAlign w:val="center"/>
          </w:tcPr>
          <w:p w14:paraId="5014BA3D" w14:textId="77777777" w:rsidR="008B4E9E" w:rsidRPr="007E723F" w:rsidRDefault="008B4E9E" w:rsidP="008B4E9E">
            <w:pPr>
              <w:spacing w:line="360" w:lineRule="auto"/>
              <w:rPr>
                <w:sz w:val="20"/>
                <w:szCs w:val="20"/>
              </w:rPr>
            </w:pPr>
            <w:r>
              <w:rPr>
                <w:sz w:val="20"/>
                <w:szCs w:val="20"/>
              </w:rPr>
              <w:t>No</w:t>
            </w:r>
          </w:p>
        </w:tc>
        <w:tc>
          <w:tcPr>
            <w:tcW w:w="425" w:type="dxa"/>
            <w:tcBorders>
              <w:top w:val="single" w:sz="4" w:space="0" w:color="auto"/>
              <w:left w:val="nil"/>
              <w:bottom w:val="single" w:sz="4" w:space="0" w:color="auto"/>
              <w:right w:val="single" w:sz="4" w:space="0" w:color="auto"/>
            </w:tcBorders>
            <w:vAlign w:val="center"/>
          </w:tcPr>
          <w:p w14:paraId="4639917F" w14:textId="77777777" w:rsidR="008B4E9E" w:rsidRDefault="008B4E9E" w:rsidP="008B4E9E">
            <w:pPr>
              <w:spacing w:before="60" w:after="60"/>
            </w:pPr>
            <w:r w:rsidRPr="00F06121">
              <w:rPr>
                <w:rFonts w:ascii="Arial" w:hAnsi="Arial"/>
                <w:sz w:val="20"/>
                <w:szCs w:val="20"/>
              </w:rPr>
              <w:fldChar w:fldCharType="begin">
                <w:ffData>
                  <w:name w:val="Check1"/>
                  <w:enabled/>
                  <w:calcOnExit w:val="0"/>
                  <w:checkBox>
                    <w:sizeAuto/>
                    <w:default w:val="0"/>
                  </w:checkBox>
                </w:ffData>
              </w:fldChar>
            </w:r>
            <w:r w:rsidRPr="00F06121">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F06121">
              <w:rPr>
                <w:rFonts w:ascii="Arial" w:hAnsi="Arial"/>
                <w:sz w:val="20"/>
                <w:szCs w:val="20"/>
              </w:rPr>
              <w:fldChar w:fldCharType="end"/>
            </w:r>
            <w:r w:rsidRPr="00F06121">
              <w:rPr>
                <w:rFonts w:ascii="Arial" w:hAnsi="Arial"/>
                <w:sz w:val="20"/>
                <w:szCs w:val="20"/>
              </w:rPr>
              <w:t xml:space="preserve"> </w:t>
            </w:r>
          </w:p>
        </w:tc>
      </w:tr>
      <w:tr w:rsidR="008B4E9E" w14:paraId="3D527FDE" w14:textId="77777777" w:rsidTr="008B4E9E">
        <w:trPr>
          <w:trHeight w:val="49"/>
        </w:trPr>
        <w:tc>
          <w:tcPr>
            <w:tcW w:w="7792" w:type="dxa"/>
            <w:gridSpan w:val="16"/>
            <w:tcBorders>
              <w:top w:val="single" w:sz="4" w:space="0" w:color="auto"/>
              <w:left w:val="single" w:sz="4" w:space="0" w:color="auto"/>
              <w:bottom w:val="nil"/>
              <w:right w:val="single" w:sz="4" w:space="0" w:color="auto"/>
            </w:tcBorders>
            <w:vAlign w:val="center"/>
          </w:tcPr>
          <w:p w14:paraId="05D6E2B1" w14:textId="77777777" w:rsidR="008B4E9E" w:rsidRPr="007E723F" w:rsidRDefault="008B4E9E" w:rsidP="008B4E9E">
            <w:pPr>
              <w:spacing w:before="60" w:after="60"/>
              <w:rPr>
                <w:sz w:val="20"/>
                <w:szCs w:val="20"/>
              </w:rPr>
            </w:pPr>
            <w:r w:rsidRPr="007E723F">
              <w:rPr>
                <w:sz w:val="20"/>
                <w:szCs w:val="20"/>
              </w:rPr>
              <w:t xml:space="preserve">Are control measures in accordance with supplier’s guidance?         </w:t>
            </w:r>
          </w:p>
        </w:tc>
        <w:tc>
          <w:tcPr>
            <w:tcW w:w="567" w:type="dxa"/>
            <w:gridSpan w:val="3"/>
            <w:tcBorders>
              <w:top w:val="single" w:sz="4" w:space="0" w:color="auto"/>
              <w:left w:val="single" w:sz="4" w:space="0" w:color="auto"/>
              <w:bottom w:val="nil"/>
              <w:right w:val="single" w:sz="4" w:space="0" w:color="auto"/>
            </w:tcBorders>
            <w:vAlign w:val="center"/>
          </w:tcPr>
          <w:p w14:paraId="1FC34FA8" w14:textId="77777777" w:rsidR="008B4E9E" w:rsidRDefault="008B4E9E" w:rsidP="008B4E9E">
            <w:r w:rsidRPr="002B6874">
              <w:rPr>
                <w:sz w:val="20"/>
                <w:szCs w:val="20"/>
              </w:rPr>
              <w:t>Yes</w:t>
            </w:r>
          </w:p>
        </w:tc>
        <w:tc>
          <w:tcPr>
            <w:tcW w:w="425" w:type="dxa"/>
            <w:tcBorders>
              <w:top w:val="nil"/>
              <w:left w:val="nil"/>
              <w:bottom w:val="single" w:sz="4" w:space="0" w:color="auto"/>
              <w:right w:val="nil"/>
            </w:tcBorders>
            <w:vAlign w:val="center"/>
          </w:tcPr>
          <w:p w14:paraId="22D3B214" w14:textId="77777777" w:rsidR="008B4E9E" w:rsidRDefault="000A71ED" w:rsidP="008B4E9E">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Pr>
                <w:rFonts w:ascii="Arial" w:hAnsi="Arial"/>
                <w:sz w:val="20"/>
                <w:szCs w:val="20"/>
              </w:rPr>
              <w:fldChar w:fldCharType="end"/>
            </w:r>
            <w:r w:rsidR="008B4E9E" w:rsidRPr="00F06121">
              <w:rPr>
                <w:rFonts w:ascii="Arial" w:hAnsi="Arial"/>
                <w:sz w:val="20"/>
                <w:szCs w:val="20"/>
              </w:rPr>
              <w:t xml:space="preserve"> </w:t>
            </w:r>
          </w:p>
        </w:tc>
        <w:tc>
          <w:tcPr>
            <w:tcW w:w="567" w:type="dxa"/>
            <w:tcBorders>
              <w:top w:val="single" w:sz="4" w:space="0" w:color="auto"/>
              <w:left w:val="single" w:sz="4" w:space="0" w:color="auto"/>
              <w:bottom w:val="nil"/>
              <w:right w:val="single" w:sz="4" w:space="0" w:color="auto"/>
            </w:tcBorders>
            <w:vAlign w:val="center"/>
          </w:tcPr>
          <w:p w14:paraId="2E637F23" w14:textId="77777777" w:rsidR="008B4E9E" w:rsidRDefault="008B4E9E" w:rsidP="008B4E9E">
            <w:r w:rsidRPr="0085398C">
              <w:rPr>
                <w:sz w:val="20"/>
                <w:szCs w:val="20"/>
              </w:rPr>
              <w:t>No</w:t>
            </w:r>
          </w:p>
        </w:tc>
        <w:tc>
          <w:tcPr>
            <w:tcW w:w="425" w:type="dxa"/>
            <w:tcBorders>
              <w:top w:val="single" w:sz="4" w:space="0" w:color="auto"/>
              <w:left w:val="nil"/>
              <w:bottom w:val="single" w:sz="4" w:space="0" w:color="auto"/>
              <w:right w:val="single" w:sz="4" w:space="0" w:color="auto"/>
            </w:tcBorders>
            <w:vAlign w:val="center"/>
          </w:tcPr>
          <w:p w14:paraId="3A111B56" w14:textId="77777777" w:rsidR="008B4E9E" w:rsidRDefault="008B4E9E" w:rsidP="008B4E9E">
            <w:pPr>
              <w:spacing w:before="60" w:after="60"/>
            </w:pPr>
            <w:r w:rsidRPr="00F06121">
              <w:rPr>
                <w:rFonts w:ascii="Arial" w:hAnsi="Arial"/>
                <w:sz w:val="20"/>
                <w:szCs w:val="20"/>
              </w:rPr>
              <w:fldChar w:fldCharType="begin">
                <w:ffData>
                  <w:name w:val="Check1"/>
                  <w:enabled/>
                  <w:calcOnExit w:val="0"/>
                  <w:checkBox>
                    <w:sizeAuto/>
                    <w:default w:val="0"/>
                  </w:checkBox>
                </w:ffData>
              </w:fldChar>
            </w:r>
            <w:r w:rsidRPr="00F06121">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F06121">
              <w:rPr>
                <w:rFonts w:ascii="Arial" w:hAnsi="Arial"/>
                <w:sz w:val="20"/>
                <w:szCs w:val="20"/>
              </w:rPr>
              <w:fldChar w:fldCharType="end"/>
            </w:r>
            <w:r w:rsidRPr="00F06121">
              <w:rPr>
                <w:rFonts w:ascii="Arial" w:hAnsi="Arial"/>
                <w:sz w:val="20"/>
                <w:szCs w:val="20"/>
              </w:rPr>
              <w:t xml:space="preserve"> </w:t>
            </w:r>
          </w:p>
        </w:tc>
      </w:tr>
      <w:tr w:rsidR="008B4E9E" w14:paraId="5F666D1E" w14:textId="77777777" w:rsidTr="008B4E9E">
        <w:trPr>
          <w:trHeight w:val="49"/>
        </w:trPr>
        <w:tc>
          <w:tcPr>
            <w:tcW w:w="7792" w:type="dxa"/>
            <w:gridSpan w:val="16"/>
            <w:tcBorders>
              <w:top w:val="single" w:sz="4" w:space="0" w:color="auto"/>
              <w:left w:val="single" w:sz="4" w:space="0" w:color="auto"/>
              <w:bottom w:val="nil"/>
              <w:right w:val="single" w:sz="4" w:space="0" w:color="auto"/>
            </w:tcBorders>
            <w:vAlign w:val="center"/>
          </w:tcPr>
          <w:p w14:paraId="21004862" w14:textId="77777777" w:rsidR="008B4E9E" w:rsidRPr="007E723F" w:rsidRDefault="008B4E9E" w:rsidP="008B4E9E">
            <w:pPr>
              <w:spacing w:before="60" w:after="60"/>
              <w:rPr>
                <w:sz w:val="20"/>
                <w:szCs w:val="20"/>
              </w:rPr>
            </w:pPr>
            <w:r w:rsidRPr="007E723F">
              <w:rPr>
                <w:sz w:val="20"/>
                <w:szCs w:val="20"/>
              </w:rPr>
              <w:t xml:space="preserve">Is the material stored in accordance with supplier’s guidance?         </w:t>
            </w:r>
          </w:p>
        </w:tc>
        <w:tc>
          <w:tcPr>
            <w:tcW w:w="567" w:type="dxa"/>
            <w:gridSpan w:val="3"/>
            <w:tcBorders>
              <w:top w:val="single" w:sz="4" w:space="0" w:color="auto"/>
              <w:left w:val="single" w:sz="4" w:space="0" w:color="auto"/>
              <w:bottom w:val="nil"/>
              <w:right w:val="single" w:sz="4" w:space="0" w:color="auto"/>
            </w:tcBorders>
            <w:vAlign w:val="center"/>
          </w:tcPr>
          <w:p w14:paraId="22E59E30" w14:textId="77777777" w:rsidR="008B4E9E" w:rsidRDefault="008B4E9E" w:rsidP="008B4E9E">
            <w:r w:rsidRPr="002B6874">
              <w:rPr>
                <w:sz w:val="20"/>
                <w:szCs w:val="20"/>
              </w:rPr>
              <w:t>Yes</w:t>
            </w:r>
          </w:p>
        </w:tc>
        <w:tc>
          <w:tcPr>
            <w:tcW w:w="425" w:type="dxa"/>
            <w:tcBorders>
              <w:top w:val="nil"/>
              <w:left w:val="nil"/>
              <w:bottom w:val="single" w:sz="4" w:space="0" w:color="auto"/>
              <w:right w:val="nil"/>
            </w:tcBorders>
            <w:vAlign w:val="center"/>
          </w:tcPr>
          <w:p w14:paraId="5DF24EF5" w14:textId="77777777" w:rsidR="008B4E9E" w:rsidRDefault="000A71ED" w:rsidP="008B4E9E">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Pr>
                <w:rFonts w:ascii="Arial" w:hAnsi="Arial"/>
                <w:sz w:val="20"/>
                <w:szCs w:val="20"/>
              </w:rPr>
              <w:fldChar w:fldCharType="end"/>
            </w:r>
            <w:r w:rsidR="008B4E9E" w:rsidRPr="00F06121">
              <w:rPr>
                <w:rFonts w:ascii="Arial" w:hAnsi="Arial"/>
                <w:sz w:val="20"/>
                <w:szCs w:val="20"/>
              </w:rPr>
              <w:t xml:space="preserve"> </w:t>
            </w:r>
          </w:p>
        </w:tc>
        <w:tc>
          <w:tcPr>
            <w:tcW w:w="567" w:type="dxa"/>
            <w:tcBorders>
              <w:top w:val="single" w:sz="4" w:space="0" w:color="auto"/>
              <w:left w:val="single" w:sz="4" w:space="0" w:color="auto"/>
              <w:bottom w:val="nil"/>
              <w:right w:val="single" w:sz="4" w:space="0" w:color="auto"/>
            </w:tcBorders>
            <w:vAlign w:val="center"/>
          </w:tcPr>
          <w:p w14:paraId="33CBFDB2" w14:textId="77777777" w:rsidR="008B4E9E" w:rsidRDefault="008B4E9E" w:rsidP="008B4E9E">
            <w:r w:rsidRPr="0085398C">
              <w:rPr>
                <w:sz w:val="20"/>
                <w:szCs w:val="20"/>
              </w:rPr>
              <w:t>No</w:t>
            </w:r>
          </w:p>
        </w:tc>
        <w:tc>
          <w:tcPr>
            <w:tcW w:w="425" w:type="dxa"/>
            <w:tcBorders>
              <w:top w:val="single" w:sz="4" w:space="0" w:color="auto"/>
              <w:left w:val="nil"/>
              <w:bottom w:val="single" w:sz="4" w:space="0" w:color="auto"/>
              <w:right w:val="single" w:sz="4" w:space="0" w:color="auto"/>
            </w:tcBorders>
            <w:vAlign w:val="center"/>
          </w:tcPr>
          <w:p w14:paraId="33D076B3" w14:textId="77777777" w:rsidR="008B4E9E" w:rsidRDefault="008B4E9E" w:rsidP="008B4E9E">
            <w:pPr>
              <w:spacing w:before="60" w:after="60"/>
            </w:pPr>
            <w:r w:rsidRPr="00F06121">
              <w:rPr>
                <w:rFonts w:ascii="Arial" w:hAnsi="Arial"/>
                <w:sz w:val="20"/>
                <w:szCs w:val="20"/>
              </w:rPr>
              <w:fldChar w:fldCharType="begin">
                <w:ffData>
                  <w:name w:val="Check1"/>
                  <w:enabled/>
                  <w:calcOnExit w:val="0"/>
                  <w:checkBox>
                    <w:sizeAuto/>
                    <w:default w:val="0"/>
                  </w:checkBox>
                </w:ffData>
              </w:fldChar>
            </w:r>
            <w:r w:rsidRPr="00F06121">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F06121">
              <w:rPr>
                <w:rFonts w:ascii="Arial" w:hAnsi="Arial"/>
                <w:sz w:val="20"/>
                <w:szCs w:val="20"/>
              </w:rPr>
              <w:fldChar w:fldCharType="end"/>
            </w:r>
            <w:r w:rsidRPr="00F06121">
              <w:rPr>
                <w:rFonts w:ascii="Arial" w:hAnsi="Arial"/>
                <w:sz w:val="20"/>
                <w:szCs w:val="20"/>
              </w:rPr>
              <w:t xml:space="preserve"> </w:t>
            </w:r>
          </w:p>
        </w:tc>
      </w:tr>
      <w:tr w:rsidR="008B4E9E" w14:paraId="7BD2FA9A" w14:textId="77777777" w:rsidTr="008B4E9E">
        <w:trPr>
          <w:trHeight w:val="49"/>
        </w:trPr>
        <w:tc>
          <w:tcPr>
            <w:tcW w:w="7792" w:type="dxa"/>
            <w:gridSpan w:val="16"/>
            <w:tcBorders>
              <w:top w:val="single" w:sz="4" w:space="0" w:color="auto"/>
              <w:left w:val="single" w:sz="4" w:space="0" w:color="auto"/>
              <w:bottom w:val="nil"/>
              <w:right w:val="single" w:sz="4" w:space="0" w:color="auto"/>
            </w:tcBorders>
            <w:vAlign w:val="center"/>
          </w:tcPr>
          <w:p w14:paraId="77750BA9" w14:textId="77777777" w:rsidR="008B4E9E" w:rsidRPr="007E723F" w:rsidRDefault="008B4E9E" w:rsidP="008B4E9E">
            <w:pPr>
              <w:spacing w:before="60" w:after="60"/>
              <w:rPr>
                <w:sz w:val="20"/>
                <w:szCs w:val="20"/>
              </w:rPr>
            </w:pPr>
            <w:r w:rsidRPr="007E723F">
              <w:rPr>
                <w:sz w:val="20"/>
                <w:szCs w:val="20"/>
              </w:rPr>
              <w:t xml:space="preserve">Can spillages or accidental release be dealt with satisfactorily?        </w:t>
            </w:r>
          </w:p>
        </w:tc>
        <w:tc>
          <w:tcPr>
            <w:tcW w:w="567" w:type="dxa"/>
            <w:gridSpan w:val="3"/>
            <w:tcBorders>
              <w:top w:val="single" w:sz="4" w:space="0" w:color="auto"/>
              <w:left w:val="single" w:sz="4" w:space="0" w:color="auto"/>
              <w:bottom w:val="nil"/>
              <w:right w:val="single" w:sz="4" w:space="0" w:color="auto"/>
            </w:tcBorders>
            <w:vAlign w:val="center"/>
          </w:tcPr>
          <w:p w14:paraId="604D4495" w14:textId="77777777" w:rsidR="008B4E9E" w:rsidRDefault="008B4E9E" w:rsidP="008B4E9E">
            <w:r w:rsidRPr="002B6874">
              <w:rPr>
                <w:sz w:val="20"/>
                <w:szCs w:val="20"/>
              </w:rPr>
              <w:t>Yes</w:t>
            </w:r>
          </w:p>
        </w:tc>
        <w:tc>
          <w:tcPr>
            <w:tcW w:w="425" w:type="dxa"/>
            <w:tcBorders>
              <w:top w:val="nil"/>
              <w:left w:val="nil"/>
              <w:bottom w:val="single" w:sz="4" w:space="0" w:color="auto"/>
              <w:right w:val="nil"/>
            </w:tcBorders>
            <w:vAlign w:val="center"/>
          </w:tcPr>
          <w:p w14:paraId="0F4D0171" w14:textId="77777777" w:rsidR="008B4E9E" w:rsidRDefault="000A71ED" w:rsidP="008B4E9E">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Pr>
                <w:rFonts w:ascii="Arial" w:hAnsi="Arial"/>
                <w:sz w:val="20"/>
                <w:szCs w:val="20"/>
              </w:rPr>
              <w:fldChar w:fldCharType="end"/>
            </w:r>
            <w:r w:rsidR="008B4E9E" w:rsidRPr="00F06121">
              <w:rPr>
                <w:rFonts w:ascii="Arial" w:hAnsi="Arial"/>
                <w:sz w:val="20"/>
                <w:szCs w:val="20"/>
              </w:rPr>
              <w:t xml:space="preserve"> </w:t>
            </w:r>
          </w:p>
        </w:tc>
        <w:tc>
          <w:tcPr>
            <w:tcW w:w="567" w:type="dxa"/>
            <w:tcBorders>
              <w:top w:val="single" w:sz="4" w:space="0" w:color="auto"/>
              <w:left w:val="single" w:sz="4" w:space="0" w:color="auto"/>
              <w:bottom w:val="nil"/>
              <w:right w:val="single" w:sz="4" w:space="0" w:color="auto"/>
            </w:tcBorders>
            <w:vAlign w:val="center"/>
          </w:tcPr>
          <w:p w14:paraId="183D0274" w14:textId="77777777" w:rsidR="008B4E9E" w:rsidRDefault="008B4E9E" w:rsidP="008B4E9E">
            <w:r w:rsidRPr="0085398C">
              <w:rPr>
                <w:sz w:val="20"/>
                <w:szCs w:val="20"/>
              </w:rPr>
              <w:t>No</w:t>
            </w:r>
          </w:p>
        </w:tc>
        <w:tc>
          <w:tcPr>
            <w:tcW w:w="425" w:type="dxa"/>
            <w:tcBorders>
              <w:top w:val="single" w:sz="4" w:space="0" w:color="auto"/>
              <w:left w:val="nil"/>
              <w:bottom w:val="single" w:sz="4" w:space="0" w:color="auto"/>
              <w:right w:val="single" w:sz="4" w:space="0" w:color="auto"/>
            </w:tcBorders>
            <w:vAlign w:val="center"/>
          </w:tcPr>
          <w:p w14:paraId="7793CAAB" w14:textId="77777777" w:rsidR="008B4E9E" w:rsidRDefault="008B4E9E" w:rsidP="008B4E9E">
            <w:pPr>
              <w:spacing w:before="60" w:after="60"/>
            </w:pPr>
            <w:r w:rsidRPr="00F06121">
              <w:rPr>
                <w:rFonts w:ascii="Arial" w:hAnsi="Arial"/>
                <w:sz w:val="20"/>
                <w:szCs w:val="20"/>
              </w:rPr>
              <w:fldChar w:fldCharType="begin">
                <w:ffData>
                  <w:name w:val="Check1"/>
                  <w:enabled/>
                  <w:calcOnExit w:val="0"/>
                  <w:checkBox>
                    <w:sizeAuto/>
                    <w:default w:val="0"/>
                  </w:checkBox>
                </w:ffData>
              </w:fldChar>
            </w:r>
            <w:r w:rsidRPr="00F06121">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F06121">
              <w:rPr>
                <w:rFonts w:ascii="Arial" w:hAnsi="Arial"/>
                <w:sz w:val="20"/>
                <w:szCs w:val="20"/>
              </w:rPr>
              <w:fldChar w:fldCharType="end"/>
            </w:r>
            <w:r w:rsidRPr="00F06121">
              <w:rPr>
                <w:rFonts w:ascii="Arial" w:hAnsi="Arial"/>
                <w:sz w:val="20"/>
                <w:szCs w:val="20"/>
              </w:rPr>
              <w:t xml:space="preserve"> </w:t>
            </w:r>
          </w:p>
        </w:tc>
      </w:tr>
      <w:tr w:rsidR="008B4E9E" w14:paraId="0FB839D0" w14:textId="77777777" w:rsidTr="008B4E9E">
        <w:trPr>
          <w:trHeight w:val="49"/>
        </w:trPr>
        <w:tc>
          <w:tcPr>
            <w:tcW w:w="7792" w:type="dxa"/>
            <w:gridSpan w:val="16"/>
            <w:tcBorders>
              <w:top w:val="single" w:sz="4" w:space="0" w:color="auto"/>
              <w:left w:val="single" w:sz="4" w:space="0" w:color="auto"/>
              <w:bottom w:val="nil"/>
              <w:right w:val="single" w:sz="4" w:space="0" w:color="auto"/>
            </w:tcBorders>
            <w:vAlign w:val="center"/>
          </w:tcPr>
          <w:p w14:paraId="67E4E925" w14:textId="77777777" w:rsidR="008B4E9E" w:rsidRPr="007E723F" w:rsidRDefault="00035571" w:rsidP="008B4E9E">
            <w:pPr>
              <w:spacing w:before="60" w:after="60"/>
              <w:rPr>
                <w:sz w:val="20"/>
                <w:szCs w:val="20"/>
              </w:rPr>
            </w:pPr>
            <w:r>
              <w:rPr>
                <w:sz w:val="20"/>
                <w:szCs w:val="20"/>
              </w:rPr>
              <w:t>Is adequate and suitable fire-</w:t>
            </w:r>
            <w:r w:rsidR="008B4E9E" w:rsidRPr="007E723F">
              <w:rPr>
                <w:sz w:val="20"/>
                <w:szCs w:val="20"/>
              </w:rPr>
              <w:t xml:space="preserve">fighting equipment available?              </w:t>
            </w:r>
          </w:p>
        </w:tc>
        <w:tc>
          <w:tcPr>
            <w:tcW w:w="567" w:type="dxa"/>
            <w:gridSpan w:val="3"/>
            <w:tcBorders>
              <w:top w:val="single" w:sz="4" w:space="0" w:color="auto"/>
              <w:left w:val="single" w:sz="4" w:space="0" w:color="auto"/>
              <w:bottom w:val="nil"/>
              <w:right w:val="single" w:sz="4" w:space="0" w:color="auto"/>
            </w:tcBorders>
            <w:vAlign w:val="center"/>
          </w:tcPr>
          <w:p w14:paraId="53D10C61" w14:textId="77777777" w:rsidR="008B4E9E" w:rsidRDefault="008B4E9E" w:rsidP="008B4E9E">
            <w:r w:rsidRPr="002B6874">
              <w:rPr>
                <w:sz w:val="20"/>
                <w:szCs w:val="20"/>
              </w:rPr>
              <w:t>Yes</w:t>
            </w:r>
          </w:p>
        </w:tc>
        <w:tc>
          <w:tcPr>
            <w:tcW w:w="425" w:type="dxa"/>
            <w:tcBorders>
              <w:top w:val="nil"/>
              <w:left w:val="nil"/>
              <w:bottom w:val="single" w:sz="4" w:space="0" w:color="auto"/>
              <w:right w:val="nil"/>
            </w:tcBorders>
            <w:vAlign w:val="center"/>
          </w:tcPr>
          <w:p w14:paraId="15D4BA36" w14:textId="77777777" w:rsidR="008B4E9E" w:rsidRDefault="000A71ED" w:rsidP="008B4E9E">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Pr>
                <w:rFonts w:ascii="Arial" w:hAnsi="Arial"/>
                <w:sz w:val="20"/>
                <w:szCs w:val="20"/>
              </w:rPr>
              <w:fldChar w:fldCharType="end"/>
            </w:r>
            <w:r w:rsidR="008B4E9E" w:rsidRPr="00F06121">
              <w:rPr>
                <w:rFonts w:ascii="Arial" w:hAnsi="Arial"/>
                <w:sz w:val="20"/>
                <w:szCs w:val="20"/>
              </w:rPr>
              <w:t xml:space="preserve"> </w:t>
            </w:r>
          </w:p>
        </w:tc>
        <w:tc>
          <w:tcPr>
            <w:tcW w:w="567" w:type="dxa"/>
            <w:tcBorders>
              <w:top w:val="single" w:sz="4" w:space="0" w:color="auto"/>
              <w:left w:val="single" w:sz="4" w:space="0" w:color="auto"/>
              <w:bottom w:val="nil"/>
              <w:right w:val="single" w:sz="4" w:space="0" w:color="auto"/>
            </w:tcBorders>
            <w:vAlign w:val="center"/>
          </w:tcPr>
          <w:p w14:paraId="1CF85C59" w14:textId="77777777" w:rsidR="008B4E9E" w:rsidRDefault="008B4E9E" w:rsidP="008B4E9E">
            <w:r w:rsidRPr="0085398C">
              <w:rPr>
                <w:sz w:val="20"/>
                <w:szCs w:val="20"/>
              </w:rPr>
              <w:t>No</w:t>
            </w:r>
          </w:p>
        </w:tc>
        <w:tc>
          <w:tcPr>
            <w:tcW w:w="425" w:type="dxa"/>
            <w:tcBorders>
              <w:top w:val="single" w:sz="4" w:space="0" w:color="auto"/>
              <w:left w:val="nil"/>
              <w:bottom w:val="single" w:sz="4" w:space="0" w:color="auto"/>
              <w:right w:val="single" w:sz="4" w:space="0" w:color="auto"/>
            </w:tcBorders>
            <w:vAlign w:val="center"/>
          </w:tcPr>
          <w:p w14:paraId="7EFB74AE" w14:textId="77777777" w:rsidR="008B4E9E" w:rsidRDefault="008B4E9E" w:rsidP="008B4E9E">
            <w:pPr>
              <w:spacing w:before="60" w:after="60"/>
            </w:pPr>
            <w:r w:rsidRPr="00F06121">
              <w:rPr>
                <w:rFonts w:ascii="Arial" w:hAnsi="Arial"/>
                <w:sz w:val="20"/>
                <w:szCs w:val="20"/>
              </w:rPr>
              <w:fldChar w:fldCharType="begin">
                <w:ffData>
                  <w:name w:val="Check1"/>
                  <w:enabled/>
                  <w:calcOnExit w:val="0"/>
                  <w:checkBox>
                    <w:sizeAuto/>
                    <w:default w:val="0"/>
                  </w:checkBox>
                </w:ffData>
              </w:fldChar>
            </w:r>
            <w:r w:rsidRPr="00F06121">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F06121">
              <w:rPr>
                <w:rFonts w:ascii="Arial" w:hAnsi="Arial"/>
                <w:sz w:val="20"/>
                <w:szCs w:val="20"/>
              </w:rPr>
              <w:fldChar w:fldCharType="end"/>
            </w:r>
            <w:r w:rsidRPr="00F06121">
              <w:rPr>
                <w:rFonts w:ascii="Arial" w:hAnsi="Arial"/>
                <w:sz w:val="20"/>
                <w:szCs w:val="20"/>
              </w:rPr>
              <w:t xml:space="preserve"> </w:t>
            </w:r>
          </w:p>
        </w:tc>
      </w:tr>
      <w:tr w:rsidR="008B4E9E" w14:paraId="4EE6D985" w14:textId="77777777" w:rsidTr="008B4E9E">
        <w:trPr>
          <w:trHeight w:val="49"/>
        </w:trPr>
        <w:tc>
          <w:tcPr>
            <w:tcW w:w="7792" w:type="dxa"/>
            <w:gridSpan w:val="16"/>
            <w:tcBorders>
              <w:top w:val="single" w:sz="4" w:space="0" w:color="auto"/>
              <w:left w:val="single" w:sz="4" w:space="0" w:color="auto"/>
              <w:bottom w:val="nil"/>
              <w:right w:val="single" w:sz="4" w:space="0" w:color="auto"/>
            </w:tcBorders>
            <w:vAlign w:val="center"/>
          </w:tcPr>
          <w:p w14:paraId="298EAB1E" w14:textId="77777777" w:rsidR="008B4E9E" w:rsidRPr="007E723F" w:rsidRDefault="008B4E9E" w:rsidP="008B4E9E">
            <w:pPr>
              <w:spacing w:before="60" w:after="60"/>
              <w:rPr>
                <w:sz w:val="20"/>
                <w:szCs w:val="20"/>
              </w:rPr>
            </w:pPr>
            <w:r w:rsidRPr="007E723F">
              <w:rPr>
                <w:sz w:val="20"/>
                <w:szCs w:val="20"/>
              </w:rPr>
              <w:t xml:space="preserve">Are adequate and suitable first-aid facilities available?                      </w:t>
            </w:r>
          </w:p>
        </w:tc>
        <w:tc>
          <w:tcPr>
            <w:tcW w:w="567" w:type="dxa"/>
            <w:gridSpan w:val="3"/>
            <w:tcBorders>
              <w:top w:val="single" w:sz="4" w:space="0" w:color="auto"/>
              <w:left w:val="single" w:sz="4" w:space="0" w:color="auto"/>
              <w:bottom w:val="nil"/>
              <w:right w:val="single" w:sz="4" w:space="0" w:color="auto"/>
            </w:tcBorders>
            <w:vAlign w:val="center"/>
          </w:tcPr>
          <w:p w14:paraId="61476D78" w14:textId="77777777" w:rsidR="008B4E9E" w:rsidRDefault="008B4E9E" w:rsidP="008B4E9E">
            <w:r w:rsidRPr="002B6874">
              <w:rPr>
                <w:sz w:val="20"/>
                <w:szCs w:val="20"/>
              </w:rPr>
              <w:t>Yes</w:t>
            </w:r>
          </w:p>
        </w:tc>
        <w:tc>
          <w:tcPr>
            <w:tcW w:w="425" w:type="dxa"/>
            <w:tcBorders>
              <w:top w:val="nil"/>
              <w:left w:val="nil"/>
              <w:bottom w:val="single" w:sz="4" w:space="0" w:color="auto"/>
              <w:right w:val="nil"/>
            </w:tcBorders>
            <w:vAlign w:val="center"/>
          </w:tcPr>
          <w:p w14:paraId="0C3F910E" w14:textId="77777777" w:rsidR="008B4E9E" w:rsidRDefault="000A71ED" w:rsidP="008B4E9E">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Pr>
                <w:rFonts w:ascii="Arial" w:hAnsi="Arial"/>
                <w:sz w:val="20"/>
                <w:szCs w:val="20"/>
              </w:rPr>
              <w:fldChar w:fldCharType="end"/>
            </w:r>
            <w:r w:rsidR="008B4E9E" w:rsidRPr="00F06121">
              <w:rPr>
                <w:rFonts w:ascii="Arial" w:hAnsi="Arial"/>
                <w:sz w:val="20"/>
                <w:szCs w:val="20"/>
              </w:rPr>
              <w:t xml:space="preserve"> </w:t>
            </w:r>
          </w:p>
        </w:tc>
        <w:tc>
          <w:tcPr>
            <w:tcW w:w="567" w:type="dxa"/>
            <w:tcBorders>
              <w:top w:val="single" w:sz="4" w:space="0" w:color="auto"/>
              <w:left w:val="single" w:sz="4" w:space="0" w:color="auto"/>
              <w:bottom w:val="nil"/>
              <w:right w:val="single" w:sz="4" w:space="0" w:color="auto"/>
            </w:tcBorders>
            <w:vAlign w:val="center"/>
          </w:tcPr>
          <w:p w14:paraId="7DAC6E3E" w14:textId="77777777" w:rsidR="008B4E9E" w:rsidRDefault="008B4E9E" w:rsidP="008B4E9E">
            <w:r w:rsidRPr="0085398C">
              <w:rPr>
                <w:sz w:val="20"/>
                <w:szCs w:val="20"/>
              </w:rPr>
              <w:t>No</w:t>
            </w:r>
          </w:p>
        </w:tc>
        <w:tc>
          <w:tcPr>
            <w:tcW w:w="425" w:type="dxa"/>
            <w:tcBorders>
              <w:top w:val="single" w:sz="4" w:space="0" w:color="auto"/>
              <w:left w:val="nil"/>
              <w:bottom w:val="single" w:sz="4" w:space="0" w:color="auto"/>
              <w:right w:val="single" w:sz="4" w:space="0" w:color="auto"/>
            </w:tcBorders>
            <w:vAlign w:val="center"/>
          </w:tcPr>
          <w:p w14:paraId="5B0E4E83" w14:textId="77777777" w:rsidR="008B4E9E" w:rsidRDefault="008B4E9E" w:rsidP="008B4E9E">
            <w:pPr>
              <w:spacing w:before="60" w:after="60"/>
            </w:pPr>
            <w:r w:rsidRPr="00F06121">
              <w:rPr>
                <w:rFonts w:ascii="Arial" w:hAnsi="Arial"/>
                <w:sz w:val="20"/>
                <w:szCs w:val="20"/>
              </w:rPr>
              <w:fldChar w:fldCharType="begin">
                <w:ffData>
                  <w:name w:val="Check1"/>
                  <w:enabled/>
                  <w:calcOnExit w:val="0"/>
                  <w:checkBox>
                    <w:sizeAuto/>
                    <w:default w:val="0"/>
                  </w:checkBox>
                </w:ffData>
              </w:fldChar>
            </w:r>
            <w:r w:rsidRPr="00F06121">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F06121">
              <w:rPr>
                <w:rFonts w:ascii="Arial" w:hAnsi="Arial"/>
                <w:sz w:val="20"/>
                <w:szCs w:val="20"/>
              </w:rPr>
              <w:fldChar w:fldCharType="end"/>
            </w:r>
            <w:r w:rsidRPr="00F06121">
              <w:rPr>
                <w:rFonts w:ascii="Arial" w:hAnsi="Arial"/>
                <w:sz w:val="20"/>
                <w:szCs w:val="20"/>
              </w:rPr>
              <w:t xml:space="preserve"> </w:t>
            </w:r>
          </w:p>
        </w:tc>
      </w:tr>
      <w:tr w:rsidR="008B4E9E" w14:paraId="4D6DECAB" w14:textId="77777777" w:rsidTr="008B4E9E">
        <w:trPr>
          <w:trHeight w:val="49"/>
        </w:trPr>
        <w:tc>
          <w:tcPr>
            <w:tcW w:w="7792" w:type="dxa"/>
            <w:gridSpan w:val="16"/>
            <w:tcBorders>
              <w:top w:val="single" w:sz="4" w:space="0" w:color="auto"/>
              <w:left w:val="single" w:sz="4" w:space="0" w:color="auto"/>
              <w:bottom w:val="nil"/>
              <w:right w:val="single" w:sz="4" w:space="0" w:color="auto"/>
            </w:tcBorders>
            <w:vAlign w:val="center"/>
          </w:tcPr>
          <w:p w14:paraId="0933ACAB" w14:textId="77777777" w:rsidR="008B4E9E" w:rsidRPr="007E723F" w:rsidRDefault="008B4E9E" w:rsidP="008B4E9E">
            <w:pPr>
              <w:spacing w:before="60" w:after="60"/>
              <w:rPr>
                <w:sz w:val="20"/>
                <w:szCs w:val="20"/>
              </w:rPr>
            </w:pPr>
            <w:r w:rsidRPr="007E723F">
              <w:rPr>
                <w:sz w:val="20"/>
                <w:szCs w:val="20"/>
              </w:rPr>
              <w:t xml:space="preserve">Are all risks adequately controlled?                                                     </w:t>
            </w:r>
          </w:p>
        </w:tc>
        <w:tc>
          <w:tcPr>
            <w:tcW w:w="567" w:type="dxa"/>
            <w:gridSpan w:val="3"/>
            <w:tcBorders>
              <w:top w:val="single" w:sz="4" w:space="0" w:color="auto"/>
              <w:left w:val="single" w:sz="4" w:space="0" w:color="auto"/>
              <w:bottom w:val="nil"/>
              <w:right w:val="single" w:sz="4" w:space="0" w:color="auto"/>
            </w:tcBorders>
            <w:vAlign w:val="center"/>
          </w:tcPr>
          <w:p w14:paraId="1E73DE6F" w14:textId="77777777" w:rsidR="008B4E9E" w:rsidRDefault="008B4E9E" w:rsidP="008B4E9E">
            <w:r w:rsidRPr="002B6874">
              <w:rPr>
                <w:sz w:val="20"/>
                <w:szCs w:val="20"/>
              </w:rPr>
              <w:t>Yes</w:t>
            </w:r>
          </w:p>
        </w:tc>
        <w:tc>
          <w:tcPr>
            <w:tcW w:w="425" w:type="dxa"/>
            <w:tcBorders>
              <w:top w:val="nil"/>
              <w:left w:val="nil"/>
              <w:bottom w:val="single" w:sz="4" w:space="0" w:color="auto"/>
              <w:right w:val="nil"/>
            </w:tcBorders>
            <w:vAlign w:val="center"/>
          </w:tcPr>
          <w:p w14:paraId="5E2918A5" w14:textId="77777777" w:rsidR="008B4E9E" w:rsidRDefault="000A71ED" w:rsidP="008B4E9E">
            <w:pPr>
              <w:spacing w:before="60" w:after="60"/>
            </w:pPr>
            <w:r>
              <w:rPr>
                <w:rFonts w:ascii="Arial" w:hAnsi="Arial"/>
                <w:sz w:val="20"/>
                <w:szCs w:val="20"/>
              </w:rPr>
              <w:fldChar w:fldCharType="begin">
                <w:ffData>
                  <w:name w:val=""/>
                  <w:enabled/>
                  <w:calcOnExit w:val="0"/>
                  <w:checkBox>
                    <w:sizeAuto/>
                    <w:default w:val="1"/>
                  </w:checkBox>
                </w:ffData>
              </w:fldChar>
            </w:r>
            <w:r>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Pr>
                <w:rFonts w:ascii="Arial" w:hAnsi="Arial"/>
                <w:sz w:val="20"/>
                <w:szCs w:val="20"/>
              </w:rPr>
              <w:fldChar w:fldCharType="end"/>
            </w:r>
            <w:r w:rsidR="008B4E9E" w:rsidRPr="00F06121">
              <w:rPr>
                <w:rFonts w:ascii="Arial" w:hAnsi="Arial"/>
                <w:sz w:val="20"/>
                <w:szCs w:val="20"/>
              </w:rPr>
              <w:t xml:space="preserve"> </w:t>
            </w:r>
          </w:p>
        </w:tc>
        <w:tc>
          <w:tcPr>
            <w:tcW w:w="567" w:type="dxa"/>
            <w:tcBorders>
              <w:top w:val="single" w:sz="4" w:space="0" w:color="auto"/>
              <w:left w:val="single" w:sz="4" w:space="0" w:color="auto"/>
              <w:bottom w:val="nil"/>
              <w:right w:val="single" w:sz="4" w:space="0" w:color="auto"/>
            </w:tcBorders>
            <w:vAlign w:val="center"/>
          </w:tcPr>
          <w:p w14:paraId="69A3675A" w14:textId="77777777" w:rsidR="008B4E9E" w:rsidRDefault="008B4E9E" w:rsidP="008B4E9E">
            <w:r w:rsidRPr="0085398C">
              <w:rPr>
                <w:sz w:val="20"/>
                <w:szCs w:val="20"/>
              </w:rPr>
              <w:t>No</w:t>
            </w:r>
          </w:p>
        </w:tc>
        <w:tc>
          <w:tcPr>
            <w:tcW w:w="425" w:type="dxa"/>
            <w:tcBorders>
              <w:top w:val="single" w:sz="4" w:space="0" w:color="auto"/>
              <w:left w:val="nil"/>
              <w:bottom w:val="single" w:sz="4" w:space="0" w:color="auto"/>
              <w:right w:val="single" w:sz="4" w:space="0" w:color="auto"/>
            </w:tcBorders>
            <w:vAlign w:val="center"/>
          </w:tcPr>
          <w:p w14:paraId="3CC0D9BD" w14:textId="77777777" w:rsidR="008B4E9E" w:rsidRDefault="008B4E9E" w:rsidP="008B4E9E">
            <w:pPr>
              <w:spacing w:before="60" w:after="60"/>
            </w:pPr>
            <w:r w:rsidRPr="00F06121">
              <w:rPr>
                <w:rFonts w:ascii="Arial" w:hAnsi="Arial"/>
                <w:sz w:val="20"/>
                <w:szCs w:val="20"/>
              </w:rPr>
              <w:fldChar w:fldCharType="begin">
                <w:ffData>
                  <w:name w:val="Check1"/>
                  <w:enabled/>
                  <w:calcOnExit w:val="0"/>
                  <w:checkBox>
                    <w:sizeAuto/>
                    <w:default w:val="0"/>
                  </w:checkBox>
                </w:ffData>
              </w:fldChar>
            </w:r>
            <w:r w:rsidRPr="00F06121">
              <w:rPr>
                <w:rFonts w:ascii="Arial" w:hAnsi="Arial"/>
                <w:sz w:val="20"/>
                <w:szCs w:val="20"/>
              </w:rPr>
              <w:instrText xml:space="preserve"> FORMCHECKBOX </w:instrText>
            </w:r>
            <w:r w:rsidR="00873413">
              <w:rPr>
                <w:rFonts w:ascii="Arial" w:hAnsi="Arial"/>
                <w:sz w:val="20"/>
                <w:szCs w:val="20"/>
              </w:rPr>
            </w:r>
            <w:r w:rsidR="00873413">
              <w:rPr>
                <w:rFonts w:ascii="Arial" w:hAnsi="Arial"/>
                <w:sz w:val="20"/>
                <w:szCs w:val="20"/>
              </w:rPr>
              <w:fldChar w:fldCharType="separate"/>
            </w:r>
            <w:r w:rsidRPr="00F06121">
              <w:rPr>
                <w:rFonts w:ascii="Arial" w:hAnsi="Arial"/>
                <w:sz w:val="20"/>
                <w:szCs w:val="20"/>
              </w:rPr>
              <w:fldChar w:fldCharType="end"/>
            </w:r>
            <w:r w:rsidRPr="00F06121">
              <w:rPr>
                <w:rFonts w:ascii="Arial" w:hAnsi="Arial"/>
                <w:sz w:val="20"/>
                <w:szCs w:val="20"/>
              </w:rPr>
              <w:t xml:space="preserve"> </w:t>
            </w:r>
          </w:p>
        </w:tc>
      </w:tr>
      <w:tr w:rsidR="008B4E9E" w14:paraId="05687A56" w14:textId="77777777" w:rsidTr="00352172">
        <w:trPr>
          <w:trHeight w:val="340"/>
        </w:trPr>
        <w:tc>
          <w:tcPr>
            <w:tcW w:w="3964" w:type="dxa"/>
            <w:gridSpan w:val="5"/>
            <w:tcBorders>
              <w:top w:val="single" w:sz="4" w:space="0" w:color="auto"/>
              <w:left w:val="single" w:sz="4" w:space="0" w:color="auto"/>
              <w:bottom w:val="single" w:sz="4" w:space="0" w:color="auto"/>
              <w:right w:val="single" w:sz="4" w:space="0" w:color="auto"/>
            </w:tcBorders>
            <w:vAlign w:val="center"/>
          </w:tcPr>
          <w:p w14:paraId="0D1D4121" w14:textId="77777777" w:rsidR="008B4E9E" w:rsidRPr="007E723F" w:rsidRDefault="008B4E9E" w:rsidP="00352172">
            <w:pPr>
              <w:spacing w:before="60" w:after="60"/>
              <w:rPr>
                <w:sz w:val="20"/>
                <w:szCs w:val="20"/>
              </w:rPr>
            </w:pPr>
            <w:r w:rsidRPr="007E723F">
              <w:rPr>
                <w:sz w:val="20"/>
                <w:szCs w:val="20"/>
              </w:rPr>
              <w:t xml:space="preserve">Less hazardous alternatives to be sought? </w:t>
            </w:r>
          </w:p>
        </w:tc>
        <w:tc>
          <w:tcPr>
            <w:tcW w:w="567" w:type="dxa"/>
            <w:tcBorders>
              <w:top w:val="single" w:sz="4" w:space="0" w:color="auto"/>
              <w:left w:val="single" w:sz="4" w:space="0" w:color="auto"/>
              <w:bottom w:val="single" w:sz="4" w:space="0" w:color="auto"/>
              <w:right w:val="single" w:sz="4" w:space="0" w:color="auto"/>
            </w:tcBorders>
            <w:vAlign w:val="center"/>
          </w:tcPr>
          <w:p w14:paraId="36583CC5" w14:textId="77777777" w:rsidR="008B4E9E" w:rsidRPr="007E723F" w:rsidRDefault="008B4E9E" w:rsidP="00352172">
            <w:pPr>
              <w:spacing w:before="60" w:after="60"/>
              <w:rPr>
                <w:sz w:val="20"/>
                <w:szCs w:val="20"/>
              </w:rPr>
            </w:pPr>
            <w:r w:rsidRPr="007E723F">
              <w:rPr>
                <w:sz w:val="20"/>
                <w:szCs w:val="20"/>
              </w:rPr>
              <w:t xml:space="preserve">Yes     </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2202ABA" w14:textId="77777777" w:rsidR="008B4E9E" w:rsidRDefault="008B4E9E" w:rsidP="00352172">
            <w:pPr>
              <w:spacing w:before="60" w:after="60"/>
              <w:rPr>
                <w:sz w:val="20"/>
                <w:szCs w:val="20"/>
              </w:rPr>
            </w:pPr>
            <w:r w:rsidRPr="007E723F">
              <w:rPr>
                <w:sz w:val="20"/>
                <w:szCs w:val="20"/>
              </w:rPr>
              <w:fldChar w:fldCharType="begin">
                <w:ffData>
                  <w:name w:val="Check1"/>
                  <w:enabled/>
                  <w:calcOnExit w:val="0"/>
                  <w:checkBox>
                    <w:sizeAuto/>
                    <w:default w:val="0"/>
                  </w:checkBox>
                </w:ffData>
              </w:fldChar>
            </w:r>
            <w:r w:rsidRPr="007E723F">
              <w:rPr>
                <w:sz w:val="20"/>
                <w:szCs w:val="20"/>
              </w:rPr>
              <w:instrText xml:space="preserve"> FORMCHECKBOX </w:instrText>
            </w:r>
            <w:r w:rsidR="00873413">
              <w:rPr>
                <w:sz w:val="20"/>
                <w:szCs w:val="20"/>
              </w:rPr>
            </w:r>
            <w:r w:rsidR="00873413">
              <w:rPr>
                <w:sz w:val="20"/>
                <w:szCs w:val="20"/>
              </w:rPr>
              <w:fldChar w:fldCharType="separate"/>
            </w:r>
            <w:r w:rsidRPr="007E723F">
              <w:rPr>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714279E" w14:textId="77777777" w:rsidR="008B4E9E" w:rsidRPr="007E723F" w:rsidRDefault="008B4E9E" w:rsidP="00352172">
            <w:pPr>
              <w:spacing w:before="60" w:after="60"/>
              <w:rPr>
                <w:sz w:val="20"/>
                <w:szCs w:val="20"/>
              </w:rPr>
            </w:pPr>
            <w:r w:rsidRPr="007E723F">
              <w:rPr>
                <w:sz w:val="20"/>
                <w:szCs w:val="20"/>
              </w:rPr>
              <w:t xml:space="preserve">No </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B40B097" w14:textId="77777777" w:rsidR="008B4E9E" w:rsidRPr="007E723F" w:rsidRDefault="000A71ED" w:rsidP="00352172">
            <w:pPr>
              <w:spacing w:before="60" w:after="60"/>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73413">
              <w:rPr>
                <w:sz w:val="20"/>
                <w:szCs w:val="20"/>
              </w:rPr>
            </w:r>
            <w:r w:rsidR="00873413">
              <w:rPr>
                <w:sz w:val="20"/>
                <w:szCs w:val="20"/>
              </w:rPr>
              <w:fldChar w:fldCharType="separate"/>
            </w:r>
            <w:r>
              <w:rPr>
                <w:sz w:val="20"/>
                <w:szCs w:val="20"/>
              </w:rPr>
              <w:fldChar w:fldCharType="end"/>
            </w:r>
          </w:p>
        </w:tc>
        <w:tc>
          <w:tcPr>
            <w:tcW w:w="3827" w:type="dxa"/>
            <w:gridSpan w:val="11"/>
            <w:vMerge w:val="restart"/>
            <w:tcBorders>
              <w:top w:val="single" w:sz="4" w:space="0" w:color="auto"/>
              <w:left w:val="single" w:sz="4" w:space="0" w:color="auto"/>
              <w:right w:val="single" w:sz="4" w:space="0" w:color="auto"/>
            </w:tcBorders>
            <w:vAlign w:val="center"/>
            <w:hideMark/>
          </w:tcPr>
          <w:p w14:paraId="3BC362AE" w14:textId="77777777" w:rsidR="008B4E9E" w:rsidRDefault="008B4E9E" w:rsidP="00352172">
            <w:pPr>
              <w:spacing w:line="360" w:lineRule="auto"/>
              <w:jc w:val="center"/>
              <w:rPr>
                <w:sz w:val="20"/>
                <w:szCs w:val="20"/>
              </w:rPr>
            </w:pPr>
            <w:r w:rsidRPr="007E723F">
              <w:rPr>
                <w:sz w:val="20"/>
                <w:szCs w:val="20"/>
              </w:rPr>
              <w:t>Additional or upgraded PPE required?</w:t>
            </w:r>
          </w:p>
          <w:p w14:paraId="51AD6E2C" w14:textId="77777777" w:rsidR="008B4E9E" w:rsidRPr="007E723F" w:rsidRDefault="008B4E9E" w:rsidP="000A71ED">
            <w:pPr>
              <w:spacing w:line="360" w:lineRule="auto"/>
              <w:jc w:val="center"/>
              <w:rPr>
                <w:sz w:val="20"/>
                <w:szCs w:val="20"/>
              </w:rPr>
            </w:pPr>
            <w:r w:rsidRPr="007E723F">
              <w:rPr>
                <w:sz w:val="20"/>
                <w:szCs w:val="20"/>
              </w:rPr>
              <w:t xml:space="preserve">Yes </w:t>
            </w:r>
            <w:r w:rsidRPr="007E723F">
              <w:rPr>
                <w:sz w:val="20"/>
                <w:szCs w:val="20"/>
              </w:rPr>
              <w:fldChar w:fldCharType="begin">
                <w:ffData>
                  <w:name w:val="Check1"/>
                  <w:enabled/>
                  <w:calcOnExit w:val="0"/>
                  <w:checkBox>
                    <w:sizeAuto/>
                    <w:default w:val="0"/>
                  </w:checkBox>
                </w:ffData>
              </w:fldChar>
            </w:r>
            <w:r w:rsidRPr="007E723F">
              <w:rPr>
                <w:sz w:val="20"/>
                <w:szCs w:val="20"/>
              </w:rPr>
              <w:instrText xml:space="preserve"> FORMCHECKBOX </w:instrText>
            </w:r>
            <w:r w:rsidR="00873413">
              <w:rPr>
                <w:sz w:val="20"/>
                <w:szCs w:val="20"/>
              </w:rPr>
            </w:r>
            <w:r w:rsidR="00873413">
              <w:rPr>
                <w:sz w:val="20"/>
                <w:szCs w:val="20"/>
              </w:rPr>
              <w:fldChar w:fldCharType="separate"/>
            </w:r>
            <w:r w:rsidRPr="007E723F">
              <w:rPr>
                <w:sz w:val="20"/>
                <w:szCs w:val="20"/>
              </w:rPr>
              <w:fldChar w:fldCharType="end"/>
            </w:r>
            <w:r w:rsidRPr="007E723F">
              <w:rPr>
                <w:sz w:val="20"/>
                <w:szCs w:val="20"/>
              </w:rPr>
              <w:t xml:space="preserve">     No </w:t>
            </w:r>
            <w:r w:rsidR="000A71ED">
              <w:rPr>
                <w:sz w:val="20"/>
                <w:szCs w:val="20"/>
              </w:rPr>
              <w:fldChar w:fldCharType="begin">
                <w:ffData>
                  <w:name w:val=""/>
                  <w:enabled/>
                  <w:calcOnExit w:val="0"/>
                  <w:checkBox>
                    <w:sizeAuto/>
                    <w:default w:val="1"/>
                  </w:checkBox>
                </w:ffData>
              </w:fldChar>
            </w:r>
            <w:r w:rsidR="000A71ED">
              <w:rPr>
                <w:sz w:val="20"/>
                <w:szCs w:val="20"/>
              </w:rPr>
              <w:instrText xml:space="preserve"> FORMCHECKBOX </w:instrText>
            </w:r>
            <w:r w:rsidR="00873413">
              <w:rPr>
                <w:sz w:val="20"/>
                <w:szCs w:val="20"/>
              </w:rPr>
            </w:r>
            <w:r w:rsidR="00873413">
              <w:rPr>
                <w:sz w:val="20"/>
                <w:szCs w:val="20"/>
              </w:rPr>
              <w:fldChar w:fldCharType="separate"/>
            </w:r>
            <w:r w:rsidR="000A71ED">
              <w:rPr>
                <w:sz w:val="20"/>
                <w:szCs w:val="20"/>
              </w:rPr>
              <w:fldChar w:fldCharType="end"/>
            </w:r>
          </w:p>
        </w:tc>
      </w:tr>
      <w:tr w:rsidR="00352172" w14:paraId="242AA6B9" w14:textId="77777777" w:rsidTr="00352172">
        <w:trPr>
          <w:trHeight w:val="697"/>
        </w:trPr>
        <w:tc>
          <w:tcPr>
            <w:tcW w:w="3964" w:type="dxa"/>
            <w:gridSpan w:val="5"/>
            <w:tcBorders>
              <w:top w:val="single" w:sz="4" w:space="0" w:color="auto"/>
              <w:left w:val="single" w:sz="4" w:space="0" w:color="auto"/>
              <w:bottom w:val="single" w:sz="4" w:space="0" w:color="auto"/>
              <w:right w:val="single" w:sz="4" w:space="0" w:color="auto"/>
            </w:tcBorders>
            <w:vAlign w:val="center"/>
          </w:tcPr>
          <w:p w14:paraId="1429DB62" w14:textId="77777777" w:rsidR="00352172" w:rsidRPr="007E723F" w:rsidRDefault="00352172" w:rsidP="00352172">
            <w:pPr>
              <w:spacing w:before="60" w:after="60"/>
              <w:rPr>
                <w:sz w:val="20"/>
                <w:szCs w:val="20"/>
              </w:rPr>
            </w:pPr>
            <w:r w:rsidRPr="007E723F">
              <w:rPr>
                <w:sz w:val="20"/>
                <w:szCs w:val="20"/>
              </w:rPr>
              <w:t xml:space="preserve">Other controls or action required?   </w:t>
            </w:r>
          </w:p>
        </w:tc>
        <w:tc>
          <w:tcPr>
            <w:tcW w:w="567" w:type="dxa"/>
            <w:tcBorders>
              <w:top w:val="single" w:sz="4" w:space="0" w:color="auto"/>
              <w:left w:val="single" w:sz="4" w:space="0" w:color="auto"/>
              <w:bottom w:val="single" w:sz="4" w:space="0" w:color="auto"/>
              <w:right w:val="single" w:sz="4" w:space="0" w:color="auto"/>
            </w:tcBorders>
            <w:vAlign w:val="center"/>
          </w:tcPr>
          <w:p w14:paraId="24D2038A" w14:textId="77777777" w:rsidR="00352172" w:rsidRPr="007E723F" w:rsidRDefault="00352172" w:rsidP="00352172">
            <w:pPr>
              <w:spacing w:before="60" w:after="60"/>
              <w:rPr>
                <w:sz w:val="20"/>
                <w:szCs w:val="20"/>
              </w:rPr>
            </w:pPr>
            <w:r w:rsidRPr="007E723F">
              <w:rPr>
                <w:sz w:val="20"/>
                <w:szCs w:val="20"/>
              </w:rPr>
              <w:t xml:space="preserve">Yes     </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27DE7CCE" w14:textId="77777777" w:rsidR="00352172" w:rsidRDefault="00352172" w:rsidP="00352172">
            <w:pPr>
              <w:spacing w:before="60" w:after="60"/>
              <w:rPr>
                <w:sz w:val="20"/>
                <w:szCs w:val="20"/>
              </w:rPr>
            </w:pPr>
            <w:r w:rsidRPr="007E723F">
              <w:rPr>
                <w:sz w:val="20"/>
                <w:szCs w:val="20"/>
              </w:rPr>
              <w:fldChar w:fldCharType="begin">
                <w:ffData>
                  <w:name w:val="Check1"/>
                  <w:enabled/>
                  <w:calcOnExit w:val="0"/>
                  <w:checkBox>
                    <w:sizeAuto/>
                    <w:default w:val="0"/>
                  </w:checkBox>
                </w:ffData>
              </w:fldChar>
            </w:r>
            <w:r w:rsidRPr="007E723F">
              <w:rPr>
                <w:sz w:val="20"/>
                <w:szCs w:val="20"/>
              </w:rPr>
              <w:instrText xml:space="preserve"> FORMCHECKBOX </w:instrText>
            </w:r>
            <w:r w:rsidR="00873413">
              <w:rPr>
                <w:sz w:val="20"/>
                <w:szCs w:val="20"/>
              </w:rPr>
            </w:r>
            <w:r w:rsidR="00873413">
              <w:rPr>
                <w:sz w:val="20"/>
                <w:szCs w:val="20"/>
              </w:rPr>
              <w:fldChar w:fldCharType="separate"/>
            </w:r>
            <w:r w:rsidRPr="007E723F">
              <w:rPr>
                <w:sz w:val="20"/>
                <w:szCs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D66C31B" w14:textId="77777777" w:rsidR="00352172" w:rsidRPr="007E723F" w:rsidRDefault="00352172" w:rsidP="00352172">
            <w:pPr>
              <w:spacing w:before="60" w:after="60"/>
              <w:rPr>
                <w:sz w:val="20"/>
                <w:szCs w:val="20"/>
              </w:rPr>
            </w:pPr>
            <w:r w:rsidRPr="007E723F">
              <w:rPr>
                <w:sz w:val="20"/>
                <w:szCs w:val="20"/>
              </w:rPr>
              <w:t xml:space="preserve">No </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A57953D" w14:textId="77777777" w:rsidR="00352172" w:rsidRPr="007E723F" w:rsidRDefault="000A71ED" w:rsidP="00352172">
            <w:pPr>
              <w:spacing w:before="60" w:after="60"/>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73413">
              <w:rPr>
                <w:sz w:val="20"/>
                <w:szCs w:val="20"/>
              </w:rPr>
            </w:r>
            <w:r w:rsidR="00873413">
              <w:rPr>
                <w:sz w:val="20"/>
                <w:szCs w:val="20"/>
              </w:rPr>
              <w:fldChar w:fldCharType="separate"/>
            </w:r>
            <w:r>
              <w:rPr>
                <w:sz w:val="20"/>
                <w:szCs w:val="20"/>
              </w:rPr>
              <w:fldChar w:fldCharType="end"/>
            </w:r>
          </w:p>
        </w:tc>
        <w:tc>
          <w:tcPr>
            <w:tcW w:w="3827" w:type="dxa"/>
            <w:gridSpan w:val="11"/>
            <w:vMerge/>
            <w:tcBorders>
              <w:left w:val="single" w:sz="4" w:space="0" w:color="auto"/>
              <w:bottom w:val="single" w:sz="4" w:space="0" w:color="auto"/>
              <w:right w:val="single" w:sz="4" w:space="0" w:color="auto"/>
            </w:tcBorders>
          </w:tcPr>
          <w:p w14:paraId="5D050200" w14:textId="77777777" w:rsidR="00352172" w:rsidRPr="007E723F" w:rsidRDefault="00352172" w:rsidP="00352172">
            <w:pPr>
              <w:spacing w:line="360" w:lineRule="auto"/>
              <w:rPr>
                <w:sz w:val="20"/>
                <w:szCs w:val="20"/>
              </w:rPr>
            </w:pPr>
          </w:p>
        </w:tc>
      </w:tr>
      <w:tr w:rsidR="00352172" w14:paraId="7524938B" w14:textId="77777777" w:rsidTr="00352172">
        <w:trPr>
          <w:trHeight w:val="454"/>
        </w:trPr>
        <w:tc>
          <w:tcPr>
            <w:tcW w:w="1413" w:type="dxa"/>
            <w:tcBorders>
              <w:top w:val="single" w:sz="4" w:space="0" w:color="auto"/>
              <w:left w:val="single" w:sz="4" w:space="0" w:color="auto"/>
              <w:bottom w:val="single" w:sz="4" w:space="0" w:color="auto"/>
              <w:right w:val="single" w:sz="4" w:space="0" w:color="auto"/>
            </w:tcBorders>
            <w:vAlign w:val="center"/>
            <w:hideMark/>
          </w:tcPr>
          <w:p w14:paraId="134AD031" w14:textId="77777777" w:rsidR="00352172" w:rsidRPr="00352172" w:rsidRDefault="00352172" w:rsidP="00352172">
            <w:pPr>
              <w:spacing w:before="60"/>
              <w:rPr>
                <w:b/>
                <w:sz w:val="20"/>
                <w:szCs w:val="20"/>
              </w:rPr>
            </w:pPr>
            <w:r w:rsidRPr="00352172">
              <w:rPr>
                <w:b/>
                <w:sz w:val="20"/>
                <w:szCs w:val="20"/>
              </w:rPr>
              <w:t xml:space="preserve">Assessed by: </w:t>
            </w:r>
          </w:p>
        </w:tc>
        <w:tc>
          <w:tcPr>
            <w:tcW w:w="5812" w:type="dxa"/>
            <w:gridSpan w:val="14"/>
            <w:tcBorders>
              <w:top w:val="single" w:sz="4" w:space="0" w:color="auto"/>
              <w:left w:val="single" w:sz="4" w:space="0" w:color="auto"/>
              <w:bottom w:val="single" w:sz="4" w:space="0" w:color="auto"/>
              <w:right w:val="single" w:sz="4" w:space="0" w:color="auto"/>
            </w:tcBorders>
            <w:vAlign w:val="center"/>
          </w:tcPr>
          <w:p w14:paraId="38219821" w14:textId="0750EE5F" w:rsidR="00352172" w:rsidRPr="007E723F" w:rsidRDefault="000F0874" w:rsidP="00352172">
            <w:pPr>
              <w:spacing w:before="60"/>
              <w:rPr>
                <w:sz w:val="20"/>
                <w:szCs w:val="20"/>
              </w:rPr>
            </w:pPr>
            <w:r>
              <w:rPr>
                <w:rFonts w:ascii="Bradley Hand ITC" w:hAnsi="Bradley Hand ITC"/>
                <w:sz w:val="20"/>
                <w:szCs w:val="20"/>
                <w:lang w:val="en-AU"/>
              </w:rPr>
              <w:t>Mike Turner</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BD609E5" w14:textId="77777777" w:rsidR="00352172" w:rsidRPr="00352172" w:rsidRDefault="00352172" w:rsidP="00352172">
            <w:pPr>
              <w:spacing w:before="60"/>
              <w:rPr>
                <w:b/>
                <w:sz w:val="20"/>
                <w:szCs w:val="20"/>
              </w:rPr>
            </w:pPr>
            <w:r w:rsidRPr="00352172">
              <w:rPr>
                <w:b/>
                <w:sz w:val="20"/>
                <w:szCs w:val="20"/>
              </w:rPr>
              <w:t xml:space="preserve">Date: </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5D468336" w14:textId="1E6D3EFC" w:rsidR="00352172" w:rsidRPr="007E723F" w:rsidRDefault="000F0874" w:rsidP="00352172">
            <w:pPr>
              <w:spacing w:before="60"/>
              <w:rPr>
                <w:sz w:val="20"/>
                <w:szCs w:val="20"/>
              </w:rPr>
            </w:pPr>
            <w:r>
              <w:rPr>
                <w:sz w:val="20"/>
                <w:szCs w:val="20"/>
              </w:rPr>
              <w:t>01</w:t>
            </w:r>
            <w:r w:rsidR="00774B60">
              <w:rPr>
                <w:sz w:val="20"/>
                <w:szCs w:val="20"/>
              </w:rPr>
              <w:t>.01.20</w:t>
            </w:r>
            <w:r>
              <w:rPr>
                <w:sz w:val="20"/>
                <w:szCs w:val="20"/>
              </w:rPr>
              <w:t>23</w:t>
            </w:r>
            <w:r w:rsidR="00774B60">
              <w:rPr>
                <w:sz w:val="20"/>
                <w:szCs w:val="20"/>
              </w:rPr>
              <w:t>.</w:t>
            </w:r>
          </w:p>
        </w:tc>
      </w:tr>
      <w:tr w:rsidR="00873413" w14:paraId="748FC0AF" w14:textId="77777777" w:rsidTr="00352172">
        <w:trPr>
          <w:trHeight w:val="454"/>
        </w:trPr>
        <w:tc>
          <w:tcPr>
            <w:tcW w:w="1413" w:type="dxa"/>
            <w:tcBorders>
              <w:top w:val="single" w:sz="4" w:space="0" w:color="auto"/>
              <w:left w:val="single" w:sz="4" w:space="0" w:color="auto"/>
              <w:bottom w:val="single" w:sz="4" w:space="0" w:color="auto"/>
              <w:right w:val="single" w:sz="4" w:space="0" w:color="auto"/>
            </w:tcBorders>
            <w:vAlign w:val="center"/>
          </w:tcPr>
          <w:p w14:paraId="48FC9F1C" w14:textId="34E740D6" w:rsidR="00873413" w:rsidRPr="00352172" w:rsidRDefault="00873413" w:rsidP="00352172">
            <w:pPr>
              <w:spacing w:before="60"/>
              <w:rPr>
                <w:b/>
                <w:sz w:val="20"/>
                <w:szCs w:val="20"/>
              </w:rPr>
            </w:pPr>
            <w:r>
              <w:rPr>
                <w:b/>
                <w:sz w:val="20"/>
                <w:szCs w:val="20"/>
              </w:rPr>
              <w:t>Reviewed by:</w:t>
            </w:r>
          </w:p>
        </w:tc>
        <w:tc>
          <w:tcPr>
            <w:tcW w:w="5812" w:type="dxa"/>
            <w:gridSpan w:val="14"/>
            <w:tcBorders>
              <w:top w:val="single" w:sz="4" w:space="0" w:color="auto"/>
              <w:left w:val="single" w:sz="4" w:space="0" w:color="auto"/>
              <w:bottom w:val="single" w:sz="4" w:space="0" w:color="auto"/>
              <w:right w:val="single" w:sz="4" w:space="0" w:color="auto"/>
            </w:tcBorders>
            <w:vAlign w:val="center"/>
          </w:tcPr>
          <w:p w14:paraId="1E70CFC3" w14:textId="549A25CA" w:rsidR="00873413" w:rsidRDefault="00873413" w:rsidP="00352172">
            <w:pPr>
              <w:spacing w:before="60"/>
              <w:rPr>
                <w:rFonts w:ascii="Bradley Hand ITC" w:hAnsi="Bradley Hand ITC"/>
                <w:sz w:val="20"/>
                <w:szCs w:val="20"/>
                <w:lang w:val="en-AU"/>
              </w:rPr>
            </w:pPr>
            <w:r>
              <w:rPr>
                <w:rFonts w:ascii="Bradley Hand ITC" w:hAnsi="Bradley Hand ITC"/>
                <w:sz w:val="20"/>
                <w:szCs w:val="20"/>
                <w:lang w:val="en-AU"/>
              </w:rPr>
              <w:t>Tony Botham</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8DF3677" w14:textId="41DC49C1" w:rsidR="00873413" w:rsidRPr="00352172" w:rsidRDefault="00873413" w:rsidP="00352172">
            <w:pPr>
              <w:spacing w:before="60"/>
              <w:rPr>
                <w:b/>
                <w:sz w:val="20"/>
                <w:szCs w:val="20"/>
              </w:rPr>
            </w:pPr>
            <w:r>
              <w:rPr>
                <w:b/>
                <w:sz w:val="20"/>
                <w:szCs w:val="20"/>
              </w:rPr>
              <w:t>Date:</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56397023" w14:textId="1515332A" w:rsidR="00873413" w:rsidRDefault="00873413" w:rsidP="00352172">
            <w:pPr>
              <w:spacing w:before="60"/>
              <w:rPr>
                <w:sz w:val="20"/>
                <w:szCs w:val="20"/>
              </w:rPr>
            </w:pPr>
            <w:r>
              <w:rPr>
                <w:sz w:val="20"/>
                <w:szCs w:val="20"/>
              </w:rPr>
              <w:t>17.03.2023</w:t>
            </w:r>
          </w:p>
        </w:tc>
      </w:tr>
    </w:tbl>
    <w:p w14:paraId="173D2F0A" w14:textId="77777777" w:rsidR="006B1A89" w:rsidRPr="006B1A89" w:rsidRDefault="006B1A89" w:rsidP="006B1A89">
      <w:pPr>
        <w:tabs>
          <w:tab w:val="left" w:pos="1890"/>
        </w:tabs>
        <w:rPr>
          <w:sz w:val="20"/>
          <w:szCs w:val="20"/>
        </w:rPr>
      </w:pPr>
      <w:r w:rsidRPr="006B1A89">
        <w:rPr>
          <w:sz w:val="20"/>
          <w:szCs w:val="20"/>
        </w:rPr>
        <w:lastRenderedPageBreak/>
        <w:tab/>
      </w:r>
    </w:p>
    <w:p w14:paraId="214249B5" w14:textId="77777777" w:rsidR="00A627D9" w:rsidRPr="006B1A89" w:rsidRDefault="00A627D9" w:rsidP="00B12F63">
      <w:pPr>
        <w:rPr>
          <w:sz w:val="20"/>
          <w:szCs w:val="20"/>
        </w:rPr>
      </w:pPr>
    </w:p>
    <w:sectPr w:rsidR="00A627D9" w:rsidRPr="006B1A89" w:rsidSect="00D43C0B">
      <w:headerReference w:type="default" r:id="rId12"/>
      <w:footerReference w:type="default" r:id="rId13"/>
      <w:pgSz w:w="11906" w:h="16838" w:code="9"/>
      <w:pgMar w:top="851" w:right="1077" w:bottom="851" w:left="107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5E89" w14:textId="77777777" w:rsidR="005C1F87" w:rsidRDefault="005C1F87" w:rsidP="003B61EF">
      <w:r>
        <w:separator/>
      </w:r>
    </w:p>
  </w:endnote>
  <w:endnote w:type="continuationSeparator" w:id="0">
    <w:p w14:paraId="60F948C7" w14:textId="77777777" w:rsidR="005C1F87" w:rsidRDefault="005C1F87" w:rsidP="003B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 LT 55 Roman">
    <w:altName w:val="Arial"/>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2B6F" w14:textId="77777777" w:rsidR="00A627D9" w:rsidRDefault="005632AC" w:rsidP="00A627D9">
    <w:pPr>
      <w:pStyle w:val="Footer"/>
      <w:rPr>
        <w:rFonts w:ascii="HelveticaNeue LT 55 Roman" w:hAnsi="HelveticaNeue LT 55 Roman"/>
        <w:sz w:val="12"/>
        <w:szCs w:val="12"/>
      </w:rPr>
    </w:pPr>
    <w:r>
      <w:rPr>
        <w:noProof/>
        <w:lang w:eastAsia="en-AU"/>
      </w:rPr>
      <mc:AlternateContent>
        <mc:Choice Requires="wps">
          <w:drawing>
            <wp:anchor distT="0" distB="0" distL="114300" distR="114300" simplePos="0" relativeHeight="251658240" behindDoc="0" locked="0" layoutInCell="1" allowOverlap="1" wp14:anchorId="58249EEE" wp14:editId="0FF1EC07">
              <wp:simplePos x="0" y="0"/>
              <wp:positionH relativeFrom="column">
                <wp:posOffset>-17146</wp:posOffset>
              </wp:positionH>
              <wp:positionV relativeFrom="paragraph">
                <wp:posOffset>10795</wp:posOffset>
              </wp:positionV>
              <wp:extent cx="6181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181725" cy="0"/>
                      </a:xfrm>
                      <a:prstGeom prst="line">
                        <a:avLst/>
                      </a:prstGeom>
                      <a:ln>
                        <a:solidFill>
                          <a:srgbClr val="A7A9AC"/>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31D746"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35pt,.85pt" to="48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" strokecolor="#a7a9ac"/>
          </w:pict>
        </mc:Fallback>
      </mc:AlternateContent>
    </w:r>
  </w:p>
  <w:tbl>
    <w:tblPr>
      <w:tblStyle w:val="TableGrid"/>
      <w:tblW w:w="0" w:type="auto"/>
      <w:tblLook w:val="04A0" w:firstRow="1" w:lastRow="0" w:firstColumn="1" w:lastColumn="0" w:noHBand="0" w:noVBand="1"/>
    </w:tblPr>
    <w:tblGrid>
      <w:gridCol w:w="4877"/>
      <w:gridCol w:w="4875"/>
    </w:tblGrid>
    <w:tr w:rsidR="00270688" w14:paraId="27258867" w14:textId="77777777" w:rsidTr="00270688">
      <w:tc>
        <w:tcPr>
          <w:tcW w:w="4984" w:type="dxa"/>
          <w:tcBorders>
            <w:top w:val="nil"/>
            <w:left w:val="nil"/>
            <w:bottom w:val="nil"/>
            <w:right w:val="nil"/>
          </w:tcBorders>
        </w:tcPr>
        <w:p w14:paraId="302545E0" w14:textId="77777777" w:rsidR="00270688" w:rsidRDefault="00035571" w:rsidP="00B12F63">
          <w:pPr>
            <w:pStyle w:val="Footer"/>
            <w:rPr>
              <w:rFonts w:ascii="HelveticaNeue LT 55 Roman" w:hAnsi="HelveticaNeue LT 55 Roman"/>
              <w:sz w:val="12"/>
              <w:szCs w:val="12"/>
            </w:rPr>
          </w:pPr>
          <w:r>
            <w:rPr>
              <w:rFonts w:ascii="HelveticaNeue LT 55 Roman" w:hAnsi="HelveticaNeue LT 55 Roman"/>
              <w:sz w:val="12"/>
              <w:szCs w:val="12"/>
            </w:rPr>
            <w:t>CESF029.02 COSHH Assessment</w:t>
          </w:r>
        </w:p>
      </w:tc>
      <w:tc>
        <w:tcPr>
          <w:tcW w:w="4984" w:type="dxa"/>
          <w:tcBorders>
            <w:top w:val="nil"/>
            <w:left w:val="nil"/>
            <w:bottom w:val="nil"/>
            <w:right w:val="nil"/>
          </w:tcBorders>
        </w:tcPr>
        <w:p w14:paraId="20F6624B" w14:textId="77777777" w:rsidR="00270688" w:rsidRDefault="00035571" w:rsidP="00270688">
          <w:pPr>
            <w:pStyle w:val="Footer"/>
            <w:jc w:val="right"/>
            <w:rPr>
              <w:rFonts w:ascii="HelveticaNeue LT 55 Roman" w:hAnsi="HelveticaNeue LT 55 Roman"/>
              <w:sz w:val="12"/>
              <w:szCs w:val="12"/>
            </w:rPr>
          </w:pPr>
          <w:r>
            <w:rPr>
              <w:rFonts w:ascii="HelveticaNeue LT 55 Roman" w:hAnsi="HelveticaNeue LT 55 Roman"/>
              <w:sz w:val="12"/>
              <w:szCs w:val="12"/>
            </w:rPr>
            <w:t>20/07/2015</w:t>
          </w:r>
        </w:p>
      </w:tc>
    </w:tr>
    <w:tr w:rsidR="00270688" w14:paraId="0C393A85" w14:textId="77777777" w:rsidTr="00270688">
      <w:tc>
        <w:tcPr>
          <w:tcW w:w="9968" w:type="dxa"/>
          <w:gridSpan w:val="2"/>
          <w:tcBorders>
            <w:top w:val="nil"/>
            <w:left w:val="nil"/>
            <w:bottom w:val="nil"/>
            <w:right w:val="nil"/>
          </w:tcBorders>
        </w:tcPr>
        <w:p w14:paraId="65EE90E3" w14:textId="77777777" w:rsidR="00270688" w:rsidRDefault="00873413" w:rsidP="00270688">
          <w:pPr>
            <w:pStyle w:val="Footer"/>
            <w:jc w:val="center"/>
            <w:rPr>
              <w:rFonts w:ascii="HelveticaNeue LT 55 Roman" w:hAnsi="HelveticaNeue LT 55 Roman"/>
              <w:sz w:val="12"/>
              <w:szCs w:val="12"/>
            </w:rPr>
          </w:pPr>
          <w:sdt>
            <w:sdtPr>
              <w:rPr>
                <w:rFonts w:ascii="HelveticaNeue LT 55 Roman" w:hAnsi="HelveticaNeue LT 55 Roman"/>
                <w:sz w:val="12"/>
                <w:szCs w:val="12"/>
              </w:rPr>
              <w:id w:val="-683053173"/>
              <w:docPartObj>
                <w:docPartGallery w:val="Page Numbers (Bottom of Page)"/>
                <w:docPartUnique/>
              </w:docPartObj>
            </w:sdtPr>
            <w:sdtEndPr/>
            <w:sdtContent>
              <w:sdt>
                <w:sdtPr>
                  <w:rPr>
                    <w:rFonts w:ascii="HelveticaNeue LT 55 Roman" w:hAnsi="HelveticaNeue LT 55 Roman"/>
                    <w:sz w:val="12"/>
                    <w:szCs w:val="12"/>
                  </w:rPr>
                  <w:id w:val="-1669238322"/>
                  <w:docPartObj>
                    <w:docPartGallery w:val="Page Numbers (Top of Page)"/>
                    <w:docPartUnique/>
                  </w:docPartObj>
                </w:sdtPr>
                <w:sdtEndPr/>
                <w:sdtContent>
                  <w:r w:rsidR="00270688" w:rsidRPr="007D7B10">
                    <w:rPr>
                      <w:rFonts w:ascii="HelveticaNeue LT 55 Roman" w:hAnsi="HelveticaNeue LT 55 Roman"/>
                      <w:sz w:val="12"/>
                      <w:szCs w:val="12"/>
                    </w:rPr>
                    <w:t xml:space="preserve">Page </w:t>
                  </w:r>
                  <w:r w:rsidR="00270688" w:rsidRPr="007D7B10">
                    <w:rPr>
                      <w:rFonts w:ascii="HelveticaNeue LT 55 Roman" w:hAnsi="HelveticaNeue LT 55 Roman"/>
                      <w:b/>
                      <w:bCs/>
                      <w:sz w:val="12"/>
                      <w:szCs w:val="12"/>
                    </w:rPr>
                    <w:fldChar w:fldCharType="begin"/>
                  </w:r>
                  <w:r w:rsidR="00270688" w:rsidRPr="007D7B10">
                    <w:rPr>
                      <w:rFonts w:ascii="HelveticaNeue LT 55 Roman" w:hAnsi="HelveticaNeue LT 55 Roman"/>
                      <w:b/>
                      <w:bCs/>
                      <w:sz w:val="12"/>
                      <w:szCs w:val="12"/>
                    </w:rPr>
                    <w:instrText xml:space="preserve"> PAGE </w:instrText>
                  </w:r>
                  <w:r w:rsidR="00270688" w:rsidRPr="007D7B10">
                    <w:rPr>
                      <w:rFonts w:ascii="HelveticaNeue LT 55 Roman" w:hAnsi="HelveticaNeue LT 55 Roman"/>
                      <w:b/>
                      <w:bCs/>
                      <w:sz w:val="12"/>
                      <w:szCs w:val="12"/>
                    </w:rPr>
                    <w:fldChar w:fldCharType="separate"/>
                  </w:r>
                  <w:r w:rsidR="006008FA">
                    <w:rPr>
                      <w:rFonts w:ascii="HelveticaNeue LT 55 Roman" w:hAnsi="HelveticaNeue LT 55 Roman"/>
                      <w:b/>
                      <w:bCs/>
                      <w:noProof/>
                      <w:sz w:val="12"/>
                      <w:szCs w:val="12"/>
                    </w:rPr>
                    <w:t>1</w:t>
                  </w:r>
                  <w:r w:rsidR="00270688" w:rsidRPr="007D7B10">
                    <w:rPr>
                      <w:rFonts w:ascii="HelveticaNeue LT 55 Roman" w:hAnsi="HelveticaNeue LT 55 Roman"/>
                      <w:b/>
                      <w:bCs/>
                      <w:sz w:val="12"/>
                      <w:szCs w:val="12"/>
                    </w:rPr>
                    <w:fldChar w:fldCharType="end"/>
                  </w:r>
                  <w:r w:rsidR="00270688" w:rsidRPr="007D7B10">
                    <w:rPr>
                      <w:rFonts w:ascii="HelveticaNeue LT 55 Roman" w:hAnsi="HelveticaNeue LT 55 Roman"/>
                      <w:sz w:val="12"/>
                      <w:szCs w:val="12"/>
                    </w:rPr>
                    <w:t xml:space="preserve"> of </w:t>
                  </w:r>
                  <w:r w:rsidR="00270688" w:rsidRPr="007D7B10">
                    <w:rPr>
                      <w:rFonts w:ascii="HelveticaNeue LT 55 Roman" w:hAnsi="HelveticaNeue LT 55 Roman"/>
                      <w:b/>
                      <w:bCs/>
                      <w:sz w:val="12"/>
                      <w:szCs w:val="12"/>
                    </w:rPr>
                    <w:fldChar w:fldCharType="begin"/>
                  </w:r>
                  <w:r w:rsidR="00270688" w:rsidRPr="007D7B10">
                    <w:rPr>
                      <w:rFonts w:ascii="HelveticaNeue LT 55 Roman" w:hAnsi="HelveticaNeue LT 55 Roman"/>
                      <w:b/>
                      <w:bCs/>
                      <w:sz w:val="12"/>
                      <w:szCs w:val="12"/>
                    </w:rPr>
                    <w:instrText xml:space="preserve"> NUMPAGES  </w:instrText>
                  </w:r>
                  <w:r w:rsidR="00270688" w:rsidRPr="007D7B10">
                    <w:rPr>
                      <w:rFonts w:ascii="HelveticaNeue LT 55 Roman" w:hAnsi="HelveticaNeue LT 55 Roman"/>
                      <w:b/>
                      <w:bCs/>
                      <w:sz w:val="12"/>
                      <w:szCs w:val="12"/>
                    </w:rPr>
                    <w:fldChar w:fldCharType="separate"/>
                  </w:r>
                  <w:r w:rsidR="006008FA">
                    <w:rPr>
                      <w:rFonts w:ascii="HelveticaNeue LT 55 Roman" w:hAnsi="HelveticaNeue LT 55 Roman"/>
                      <w:b/>
                      <w:bCs/>
                      <w:noProof/>
                      <w:sz w:val="12"/>
                      <w:szCs w:val="12"/>
                    </w:rPr>
                    <w:t>1</w:t>
                  </w:r>
                  <w:r w:rsidR="00270688" w:rsidRPr="007D7B10">
                    <w:rPr>
                      <w:rFonts w:ascii="HelveticaNeue LT 55 Roman" w:hAnsi="HelveticaNeue LT 55 Roman"/>
                      <w:b/>
                      <w:bCs/>
                      <w:sz w:val="12"/>
                      <w:szCs w:val="12"/>
                    </w:rPr>
                    <w:fldChar w:fldCharType="end"/>
                  </w:r>
                </w:sdtContent>
              </w:sdt>
            </w:sdtContent>
          </w:sdt>
        </w:p>
      </w:tc>
    </w:tr>
  </w:tbl>
  <w:p w14:paraId="0A86C2EE" w14:textId="77777777" w:rsidR="00A627D9" w:rsidRDefault="00A627D9" w:rsidP="003E78CB">
    <w:pPr>
      <w:pStyle w:val="Footer"/>
      <w:rPr>
        <w:rFonts w:ascii="HelveticaNeue LT 55 Roman" w:hAnsi="HelveticaNeue LT 55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F883" w14:textId="77777777" w:rsidR="005C1F87" w:rsidRDefault="005C1F87" w:rsidP="003B61EF">
      <w:r>
        <w:separator/>
      </w:r>
    </w:p>
  </w:footnote>
  <w:footnote w:type="continuationSeparator" w:id="0">
    <w:p w14:paraId="133967E8" w14:textId="77777777" w:rsidR="005C1F87" w:rsidRDefault="005C1F87" w:rsidP="003B6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91E3" w14:textId="77777777" w:rsidR="005632AC" w:rsidRDefault="005632AC" w:rsidP="002B04C0">
    <w:pPr>
      <w:pStyle w:val="Header"/>
      <w:tabs>
        <w:tab w:val="clear" w:pos="9026"/>
        <w:tab w:val="right" w:pos="10206"/>
      </w:tabs>
      <w:ind w:left="-142" w:right="-319"/>
      <w:rPr>
        <w:lang w:val="fr-FR"/>
      </w:rPr>
    </w:pPr>
    <w:r w:rsidRPr="009E2A6C">
      <w:rPr>
        <w:b/>
        <w:bCs/>
        <w:sz w:val="32"/>
        <w:lang w:val="fr-FR"/>
      </w:rPr>
      <w:t xml:space="preserve"> </w:t>
    </w:r>
    <w:r w:rsidRPr="008020EB">
      <w:rPr>
        <w:lang w:val="fr-FR"/>
      </w:rPr>
      <w:tab/>
    </w:r>
  </w:p>
  <w:p w14:paraId="0DCD8CBB" w14:textId="77777777" w:rsidR="005632AC" w:rsidRDefault="006008FA" w:rsidP="002B4019">
    <w:pPr>
      <w:pStyle w:val="Header"/>
      <w:tabs>
        <w:tab w:val="clear" w:pos="4513"/>
        <w:tab w:val="clear" w:pos="9026"/>
        <w:tab w:val="left" w:pos="1830"/>
      </w:tabs>
      <w:ind w:left="-142" w:right="-319"/>
      <w:rPr>
        <w:lang w:val="fr-FR"/>
      </w:rPr>
    </w:pPr>
    <w:r>
      <w:rPr>
        <w:rFonts w:ascii="HelveticaNeue LT 55 Roman" w:hAnsi="HelveticaNeue LT 55 Roman"/>
        <w:b/>
        <w:noProof/>
        <w:sz w:val="20"/>
        <w:szCs w:val="20"/>
        <w:lang w:eastAsia="en-AU"/>
      </w:rPr>
      <mc:AlternateContent>
        <mc:Choice Requires="wps">
          <w:drawing>
            <wp:anchor distT="0" distB="0" distL="114300" distR="114300" simplePos="0" relativeHeight="251619840" behindDoc="0" locked="0" layoutInCell="1" allowOverlap="1" wp14:anchorId="15CD9F9A" wp14:editId="0C7094D7">
              <wp:simplePos x="0" y="0"/>
              <wp:positionH relativeFrom="column">
                <wp:posOffset>3152775</wp:posOffset>
              </wp:positionH>
              <wp:positionV relativeFrom="paragraph">
                <wp:posOffset>39370</wp:posOffset>
              </wp:positionV>
              <wp:extent cx="3174365" cy="329565"/>
              <wp:effectExtent l="0" t="0"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87AAB" w14:textId="77777777" w:rsidR="007E723F" w:rsidRDefault="00035571" w:rsidP="007E723F">
                          <w:pPr>
                            <w:ind w:right="23"/>
                            <w:jc w:val="right"/>
                            <w:rPr>
                              <w:rFonts w:cs="Times New Roman"/>
                              <w:b/>
                              <w:sz w:val="28"/>
                              <w:szCs w:val="28"/>
                            </w:rPr>
                          </w:pPr>
                          <w:r>
                            <w:rPr>
                              <w:rFonts w:cs="Times New Roman"/>
                              <w:b/>
                              <w:sz w:val="28"/>
                              <w:szCs w:val="28"/>
                            </w:rPr>
                            <w:t>COSHH</w:t>
                          </w:r>
                          <w:r w:rsidR="007E723F">
                            <w:rPr>
                              <w:rFonts w:cs="Times New Roman"/>
                              <w:b/>
                              <w:sz w:val="28"/>
                              <w:szCs w:val="28"/>
                            </w:rPr>
                            <w:t xml:space="preserve"> </w:t>
                          </w:r>
                        </w:p>
                        <w:p w14:paraId="2D86DFD1" w14:textId="77777777" w:rsidR="007E723F" w:rsidRPr="007E723F" w:rsidRDefault="007E723F" w:rsidP="007E723F">
                          <w:pPr>
                            <w:ind w:right="23"/>
                            <w:jc w:val="right"/>
                            <w:rPr>
                              <w:rFonts w:cs="Times New Roman"/>
                              <w:b/>
                              <w:sz w:val="28"/>
                              <w:szCs w:val="28"/>
                            </w:rPr>
                          </w:pPr>
                          <w:r>
                            <w:rPr>
                              <w:rFonts w:cs="Times New Roman"/>
                              <w:b/>
                              <w:sz w:val="28"/>
                              <w:szCs w:val="28"/>
                            </w:rPr>
                            <w:t>ASSESSMENT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BC3D1F" id="_x0000_t202" coordsize="21600,21600" o:spt="202" path="m,l,21600r21600,l21600,xe">
              <v:stroke joinstyle="miter"/>
              <v:path gradientshapeok="t" o:connecttype="rect"/>
            </v:shapetype>
            <v:shape id="Text Box 4" o:spid="_x0000_s1026" type="#_x0000_t202" style="position:absolute;left:0;text-align:left;margin-left:248.25pt;margin-top:3.1pt;width:249.95pt;height:25.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" stroked="f">
              <v:textbox style="mso-fit-shape-to-text:t">
                <w:txbxContent>
                  <w:p w:rsidR="007E723F" w:rsidRDefault="00035571" w:rsidP="007E723F">
                    <w:pPr>
                      <w:ind w:right="23"/>
                      <w:jc w:val="right"/>
                      <w:rPr>
                        <w:rFonts w:cs="Times New Roman"/>
                        <w:b/>
                        <w:sz w:val="28"/>
                        <w:szCs w:val="28"/>
                      </w:rPr>
                    </w:pPr>
                    <w:r>
                      <w:rPr>
                        <w:rFonts w:cs="Times New Roman"/>
                        <w:b/>
                        <w:sz w:val="28"/>
                        <w:szCs w:val="28"/>
                      </w:rPr>
                      <w:t>COSHH</w:t>
                    </w:r>
                    <w:r w:rsidR="007E723F">
                      <w:rPr>
                        <w:rFonts w:cs="Times New Roman"/>
                        <w:b/>
                        <w:sz w:val="28"/>
                        <w:szCs w:val="28"/>
                      </w:rPr>
                      <w:t xml:space="preserve"> </w:t>
                    </w:r>
                  </w:p>
                  <w:p w:rsidR="007E723F" w:rsidRPr="007E723F" w:rsidRDefault="007E723F" w:rsidP="007E723F">
                    <w:pPr>
                      <w:ind w:right="23"/>
                      <w:jc w:val="right"/>
                      <w:rPr>
                        <w:rFonts w:cs="Times New Roman"/>
                        <w:b/>
                        <w:sz w:val="28"/>
                        <w:szCs w:val="28"/>
                      </w:rPr>
                    </w:pPr>
                    <w:r>
                      <w:rPr>
                        <w:rFonts w:cs="Times New Roman"/>
                        <w:b/>
                        <w:sz w:val="28"/>
                        <w:szCs w:val="28"/>
                      </w:rPr>
                      <w:t>ASSESSMENT</w:t>
                    </w:r>
                  </w:p>
                </w:txbxContent>
              </v:textbox>
            </v:shape>
          </w:pict>
        </mc:Fallback>
      </mc:AlternateContent>
    </w:r>
    <w:r>
      <w:rPr>
        <w:noProof/>
        <w:lang w:eastAsia="en-AU"/>
      </w:rPr>
      <w:drawing>
        <wp:inline distT="0" distB="0" distL="0" distR="0" wp14:anchorId="560AB0EE" wp14:editId="73327678">
          <wp:extent cx="2988000" cy="539874"/>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rke Energy Logo.gif"/>
                  <pic:cNvPicPr/>
                </pic:nvPicPr>
                <pic:blipFill>
                  <a:blip r:embed="rId1">
                    <a:extLst>
                      <a:ext uri="{28A0092B-C50C-407E-A947-70E740481C1C}">
                        <a14:useLocalDpi xmlns:a14="http://schemas.microsoft.com/office/drawing/2010/main" val="0"/>
                      </a:ext>
                    </a:extLst>
                  </a:blip>
                  <a:stretch>
                    <a:fillRect/>
                  </a:stretch>
                </pic:blipFill>
                <pic:spPr>
                  <a:xfrm>
                    <a:off x="0" y="0"/>
                    <a:ext cx="2988000" cy="539874"/>
                  </a:xfrm>
                  <a:prstGeom prst="rect">
                    <a:avLst/>
                  </a:prstGeom>
                </pic:spPr>
              </pic:pic>
            </a:graphicData>
          </a:graphic>
        </wp:inline>
      </w:drawing>
    </w:r>
    <w:r w:rsidR="005632AC">
      <w:rPr>
        <w:lang w:val="fr-FR"/>
      </w:rPr>
      <w:tab/>
    </w:r>
  </w:p>
  <w:p w14:paraId="219C9E8E" w14:textId="77777777" w:rsidR="005632AC" w:rsidRDefault="006008FA" w:rsidP="002B04C0">
    <w:pPr>
      <w:pStyle w:val="Header"/>
      <w:tabs>
        <w:tab w:val="clear" w:pos="9026"/>
        <w:tab w:val="right" w:pos="10206"/>
      </w:tabs>
      <w:ind w:left="-142" w:right="-319"/>
      <w:rPr>
        <w:lang w:val="fr-FR"/>
      </w:rPr>
    </w:pPr>
    <w:r>
      <w:rPr>
        <w:noProof/>
        <w:lang w:eastAsia="en-AU"/>
      </w:rPr>
      <mc:AlternateContent>
        <mc:Choice Requires="wps">
          <w:drawing>
            <wp:anchor distT="0" distB="0" distL="114300" distR="114300" simplePos="0" relativeHeight="251621888" behindDoc="0" locked="0" layoutInCell="1" allowOverlap="1" wp14:anchorId="71F7DBE4" wp14:editId="4CBBB53C">
              <wp:simplePos x="0" y="0"/>
              <wp:positionH relativeFrom="column">
                <wp:posOffset>-17145</wp:posOffset>
              </wp:positionH>
              <wp:positionV relativeFrom="paragraph">
                <wp:posOffset>165100</wp:posOffset>
              </wp:positionV>
              <wp:extent cx="6238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238875" cy="0"/>
                      </a:xfrm>
                      <a:prstGeom prst="line">
                        <a:avLst/>
                      </a:prstGeom>
                      <a:ln>
                        <a:solidFill>
                          <a:srgbClr val="A7A9AC"/>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8314BE3" id="Straight Connector 1" o:spid="_x0000_s1026" style="position:absolute;z-index:251621888;visibility:visible;mso-wrap-style:square;mso-wrap-distance-left:9pt;mso-wrap-distance-top:0;mso-wrap-distance-right:9pt;mso-wrap-distance-bottom:0;mso-position-horizontal:absolute;mso-position-horizontal-relative:text;mso-position-vertical:absolute;mso-position-vertical-relative:text" from="-1.35pt,13pt" to="48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" strokecolor="#a7a9ac"/>
          </w:pict>
        </mc:Fallback>
      </mc:AlternateContent>
    </w:r>
  </w:p>
  <w:p w14:paraId="107B5F0B" w14:textId="77777777" w:rsidR="005632AC" w:rsidRPr="008879AE" w:rsidRDefault="005632AC" w:rsidP="005C0431">
    <w:pPr>
      <w:pStyle w:val="Header"/>
      <w:tabs>
        <w:tab w:val="clear" w:pos="9026"/>
        <w:tab w:val="right" w:pos="10206"/>
      </w:tabs>
      <w:ind w:right="-319"/>
      <w:rPr>
        <w:sz w:val="6"/>
        <w:szCs w:val="6"/>
        <w:lang w:val="fr-FR"/>
      </w:rPr>
    </w:pPr>
  </w:p>
  <w:p w14:paraId="67F9D7F9" w14:textId="77777777" w:rsidR="005632AC" w:rsidRDefault="005632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990"/>
    <w:multiLevelType w:val="hybridMultilevel"/>
    <w:tmpl w:val="1CE6ECC8"/>
    <w:lvl w:ilvl="0" w:tplc="BEB250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3E1F22"/>
    <w:multiLevelType w:val="hybridMultilevel"/>
    <w:tmpl w:val="16784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76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462A18"/>
    <w:multiLevelType w:val="hybridMultilevel"/>
    <w:tmpl w:val="4F5002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131D43"/>
    <w:multiLevelType w:val="hybridMultilevel"/>
    <w:tmpl w:val="8A52F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52AA0"/>
    <w:multiLevelType w:val="hybridMultilevel"/>
    <w:tmpl w:val="EC58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A2C80"/>
    <w:multiLevelType w:val="singleLevel"/>
    <w:tmpl w:val="B2D64656"/>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1A637BD7"/>
    <w:multiLevelType w:val="singleLevel"/>
    <w:tmpl w:val="9C8AFBC6"/>
    <w:lvl w:ilvl="0">
      <w:start w:val="1"/>
      <w:numFmt w:val="bullet"/>
      <w:pStyle w:val="Bullet2"/>
      <w:lvlText w:val=""/>
      <w:lvlJc w:val="left"/>
      <w:pPr>
        <w:tabs>
          <w:tab w:val="num" w:pos="1398"/>
        </w:tabs>
        <w:ind w:left="1395" w:hanging="357"/>
      </w:pPr>
      <w:rPr>
        <w:rFonts w:ascii="Symbol" w:hAnsi="Symbol" w:hint="default"/>
        <w:color w:val="auto"/>
      </w:rPr>
    </w:lvl>
  </w:abstractNum>
  <w:abstractNum w:abstractNumId="8" w15:restartNumberingAfterBreak="0">
    <w:nsid w:val="1CB219FB"/>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1DA205D1"/>
    <w:multiLevelType w:val="hybridMultilevel"/>
    <w:tmpl w:val="03B80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871F8"/>
    <w:multiLevelType w:val="hybridMultilevel"/>
    <w:tmpl w:val="F5EC0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A43BF"/>
    <w:multiLevelType w:val="hybridMultilevel"/>
    <w:tmpl w:val="577216CC"/>
    <w:lvl w:ilvl="0" w:tplc="FFFFFFFF">
      <w:start w:val="1"/>
      <w:numFmt w:val="bullet"/>
      <w:pStyle w:val="IndBullet1"/>
      <w:lvlText w:val=""/>
      <w:lvlJc w:val="left"/>
      <w:pPr>
        <w:tabs>
          <w:tab w:val="num" w:pos="1755"/>
        </w:tabs>
        <w:ind w:left="1752"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A54C22"/>
    <w:multiLevelType w:val="hybridMultilevel"/>
    <w:tmpl w:val="DE2E0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6298D"/>
    <w:multiLevelType w:val="hybridMultilevel"/>
    <w:tmpl w:val="F5EC0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866D1"/>
    <w:multiLevelType w:val="hybridMultilevel"/>
    <w:tmpl w:val="7BCEEA36"/>
    <w:lvl w:ilvl="0" w:tplc="609A7726">
      <w:start w:val="1"/>
      <w:numFmt w:val="decimal"/>
      <w:pStyle w:val="Heading1"/>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64417F"/>
    <w:multiLevelType w:val="hybridMultilevel"/>
    <w:tmpl w:val="BC0CA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0B422B"/>
    <w:multiLevelType w:val="hybridMultilevel"/>
    <w:tmpl w:val="4D74D0C6"/>
    <w:lvl w:ilvl="0" w:tplc="B15EDD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9E1911"/>
    <w:multiLevelType w:val="singleLevel"/>
    <w:tmpl w:val="ABF67640"/>
    <w:lvl w:ilvl="0">
      <w:start w:val="1"/>
      <w:numFmt w:val="bullet"/>
      <w:pStyle w:val="Bullet1"/>
      <w:lvlText w:val=""/>
      <w:lvlJc w:val="left"/>
      <w:pPr>
        <w:tabs>
          <w:tab w:val="num" w:pos="1398"/>
        </w:tabs>
        <w:ind w:left="1395" w:hanging="357"/>
      </w:pPr>
      <w:rPr>
        <w:rFonts w:ascii="Symbol" w:hAnsi="Symbol" w:hint="default"/>
        <w:color w:val="auto"/>
      </w:rPr>
    </w:lvl>
  </w:abstractNum>
  <w:abstractNum w:abstractNumId="18" w15:restartNumberingAfterBreak="0">
    <w:nsid w:val="43EC7158"/>
    <w:multiLevelType w:val="hybridMultilevel"/>
    <w:tmpl w:val="2DEE6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C54B7D"/>
    <w:multiLevelType w:val="hybridMultilevel"/>
    <w:tmpl w:val="C1DA7D6E"/>
    <w:lvl w:ilvl="0" w:tplc="B15EDD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225B8"/>
    <w:multiLevelType w:val="singleLevel"/>
    <w:tmpl w:val="0809000F"/>
    <w:lvl w:ilvl="0">
      <w:start w:val="1"/>
      <w:numFmt w:val="decimal"/>
      <w:lvlText w:val="%1."/>
      <w:lvlJc w:val="left"/>
      <w:pPr>
        <w:ind w:left="720" w:hanging="360"/>
      </w:pPr>
    </w:lvl>
  </w:abstractNum>
  <w:abstractNum w:abstractNumId="21" w15:restartNumberingAfterBreak="0">
    <w:nsid w:val="692A3B4F"/>
    <w:multiLevelType w:val="hybridMultilevel"/>
    <w:tmpl w:val="27820F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901055"/>
    <w:multiLevelType w:val="hybridMultilevel"/>
    <w:tmpl w:val="C1DA7D6E"/>
    <w:lvl w:ilvl="0" w:tplc="B15EDD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B213BB"/>
    <w:multiLevelType w:val="singleLevel"/>
    <w:tmpl w:val="0809000F"/>
    <w:lvl w:ilvl="0">
      <w:start w:val="1"/>
      <w:numFmt w:val="decimal"/>
      <w:lvlText w:val="%1."/>
      <w:lvlJc w:val="left"/>
      <w:pPr>
        <w:ind w:left="720" w:hanging="360"/>
      </w:pPr>
    </w:lvl>
  </w:abstractNum>
  <w:abstractNum w:abstractNumId="24" w15:restartNumberingAfterBreak="0">
    <w:nsid w:val="6D8D0A1A"/>
    <w:multiLevelType w:val="hybridMultilevel"/>
    <w:tmpl w:val="97869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E272A4"/>
    <w:multiLevelType w:val="hybridMultilevel"/>
    <w:tmpl w:val="3C12C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272403"/>
    <w:multiLevelType w:val="hybridMultilevel"/>
    <w:tmpl w:val="059A1F0E"/>
    <w:lvl w:ilvl="0" w:tplc="AEF6A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77545B"/>
    <w:multiLevelType w:val="hybridMultilevel"/>
    <w:tmpl w:val="DC44BEB8"/>
    <w:lvl w:ilvl="0" w:tplc="BEB250B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963B96"/>
    <w:multiLevelType w:val="hybridMultilevel"/>
    <w:tmpl w:val="70F87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5F62A6"/>
    <w:multiLevelType w:val="hybridMultilevel"/>
    <w:tmpl w:val="03B80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663589">
    <w:abstractNumId w:val="17"/>
  </w:num>
  <w:num w:numId="2" w16cid:durableId="902177990">
    <w:abstractNumId w:val="7"/>
  </w:num>
  <w:num w:numId="3" w16cid:durableId="2137023053">
    <w:abstractNumId w:val="11"/>
  </w:num>
  <w:num w:numId="4" w16cid:durableId="1835561985">
    <w:abstractNumId w:val="14"/>
  </w:num>
  <w:num w:numId="5" w16cid:durableId="1889147086">
    <w:abstractNumId w:val="25"/>
  </w:num>
  <w:num w:numId="6" w16cid:durableId="990643484">
    <w:abstractNumId w:val="4"/>
  </w:num>
  <w:num w:numId="7" w16cid:durableId="1701977553">
    <w:abstractNumId w:val="21"/>
  </w:num>
  <w:num w:numId="8" w16cid:durableId="953251389">
    <w:abstractNumId w:val="3"/>
  </w:num>
  <w:num w:numId="9" w16cid:durableId="564493441">
    <w:abstractNumId w:val="20"/>
  </w:num>
  <w:num w:numId="10" w16cid:durableId="1582518408">
    <w:abstractNumId w:val="23"/>
  </w:num>
  <w:num w:numId="11" w16cid:durableId="164706499">
    <w:abstractNumId w:val="8"/>
  </w:num>
  <w:num w:numId="12" w16cid:durableId="1425956920">
    <w:abstractNumId w:val="5"/>
  </w:num>
  <w:num w:numId="13" w16cid:durableId="1515262120">
    <w:abstractNumId w:val="28"/>
  </w:num>
  <w:num w:numId="14" w16cid:durableId="396050528">
    <w:abstractNumId w:val="15"/>
  </w:num>
  <w:num w:numId="15" w16cid:durableId="1433280812">
    <w:abstractNumId w:val="24"/>
  </w:num>
  <w:num w:numId="16" w16cid:durableId="589387989">
    <w:abstractNumId w:val="10"/>
  </w:num>
  <w:num w:numId="17" w16cid:durableId="581066111">
    <w:abstractNumId w:val="13"/>
  </w:num>
  <w:num w:numId="18" w16cid:durableId="219489167">
    <w:abstractNumId w:val="12"/>
  </w:num>
  <w:num w:numId="19" w16cid:durableId="414713849">
    <w:abstractNumId w:val="9"/>
  </w:num>
  <w:num w:numId="20" w16cid:durableId="2040427401">
    <w:abstractNumId w:val="29"/>
  </w:num>
  <w:num w:numId="21" w16cid:durableId="1555658841">
    <w:abstractNumId w:val="1"/>
  </w:num>
  <w:num w:numId="22" w16cid:durableId="1320038790">
    <w:abstractNumId w:val="2"/>
  </w:num>
  <w:num w:numId="23" w16cid:durableId="736979855">
    <w:abstractNumId w:val="26"/>
  </w:num>
  <w:num w:numId="24" w16cid:durableId="2000496979">
    <w:abstractNumId w:val="18"/>
  </w:num>
  <w:num w:numId="25" w16cid:durableId="2144810544">
    <w:abstractNumId w:val="16"/>
  </w:num>
  <w:num w:numId="26" w16cid:durableId="709769051">
    <w:abstractNumId w:val="19"/>
  </w:num>
  <w:num w:numId="27" w16cid:durableId="66541195">
    <w:abstractNumId w:val="6"/>
  </w:num>
  <w:num w:numId="28" w16cid:durableId="254705405">
    <w:abstractNumId w:val="22"/>
  </w:num>
  <w:num w:numId="29" w16cid:durableId="897593835">
    <w:abstractNumId w:val="0"/>
  </w:num>
  <w:num w:numId="30" w16cid:durableId="870920906">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EF"/>
    <w:rsid w:val="0001278D"/>
    <w:rsid w:val="0002105C"/>
    <w:rsid w:val="0002304D"/>
    <w:rsid w:val="000351A0"/>
    <w:rsid w:val="00035571"/>
    <w:rsid w:val="00042E57"/>
    <w:rsid w:val="00053857"/>
    <w:rsid w:val="000601D9"/>
    <w:rsid w:val="00060CCA"/>
    <w:rsid w:val="00062DF3"/>
    <w:rsid w:val="00064549"/>
    <w:rsid w:val="00066BB1"/>
    <w:rsid w:val="00070BC8"/>
    <w:rsid w:val="000720BA"/>
    <w:rsid w:val="000730FB"/>
    <w:rsid w:val="00076190"/>
    <w:rsid w:val="000801F2"/>
    <w:rsid w:val="0008150C"/>
    <w:rsid w:val="0008156C"/>
    <w:rsid w:val="00083D73"/>
    <w:rsid w:val="0009102F"/>
    <w:rsid w:val="00092272"/>
    <w:rsid w:val="00092C93"/>
    <w:rsid w:val="0009642E"/>
    <w:rsid w:val="000A71ED"/>
    <w:rsid w:val="000B2690"/>
    <w:rsid w:val="000B3A81"/>
    <w:rsid w:val="000C159B"/>
    <w:rsid w:val="000D6A88"/>
    <w:rsid w:val="000E378A"/>
    <w:rsid w:val="000E3E95"/>
    <w:rsid w:val="000E641A"/>
    <w:rsid w:val="000F0874"/>
    <w:rsid w:val="000F19E9"/>
    <w:rsid w:val="00104622"/>
    <w:rsid w:val="00121353"/>
    <w:rsid w:val="00122064"/>
    <w:rsid w:val="001268A2"/>
    <w:rsid w:val="00127D33"/>
    <w:rsid w:val="00131248"/>
    <w:rsid w:val="0013292E"/>
    <w:rsid w:val="00133B4C"/>
    <w:rsid w:val="0013615C"/>
    <w:rsid w:val="001538C9"/>
    <w:rsid w:val="001539EE"/>
    <w:rsid w:val="00160F16"/>
    <w:rsid w:val="00170C01"/>
    <w:rsid w:val="00182DA4"/>
    <w:rsid w:val="00184414"/>
    <w:rsid w:val="00196D65"/>
    <w:rsid w:val="001A4D9A"/>
    <w:rsid w:val="001A6D1B"/>
    <w:rsid w:val="001C592C"/>
    <w:rsid w:val="001C6E1C"/>
    <w:rsid w:val="001C7AE4"/>
    <w:rsid w:val="001D7C2A"/>
    <w:rsid w:val="001E0186"/>
    <w:rsid w:val="001E3BDF"/>
    <w:rsid w:val="001E6066"/>
    <w:rsid w:val="001E653F"/>
    <w:rsid w:val="001F0A3B"/>
    <w:rsid w:val="001F49BF"/>
    <w:rsid w:val="00200518"/>
    <w:rsid w:val="00210F1D"/>
    <w:rsid w:val="00215B77"/>
    <w:rsid w:val="002164E0"/>
    <w:rsid w:val="00225D07"/>
    <w:rsid w:val="00231758"/>
    <w:rsid w:val="00231C77"/>
    <w:rsid w:val="00237206"/>
    <w:rsid w:val="0024385D"/>
    <w:rsid w:val="0024576A"/>
    <w:rsid w:val="00246F5B"/>
    <w:rsid w:val="002643AD"/>
    <w:rsid w:val="00270688"/>
    <w:rsid w:val="00273E19"/>
    <w:rsid w:val="0027626D"/>
    <w:rsid w:val="002832E8"/>
    <w:rsid w:val="0028736D"/>
    <w:rsid w:val="002A2B63"/>
    <w:rsid w:val="002A6000"/>
    <w:rsid w:val="002B04C0"/>
    <w:rsid w:val="002B4019"/>
    <w:rsid w:val="002B7404"/>
    <w:rsid w:val="002C2047"/>
    <w:rsid w:val="002C3299"/>
    <w:rsid w:val="002C3BCD"/>
    <w:rsid w:val="002C67C5"/>
    <w:rsid w:val="002D2A1B"/>
    <w:rsid w:val="002D5017"/>
    <w:rsid w:val="002D5019"/>
    <w:rsid w:val="002E3804"/>
    <w:rsid w:val="002E39D0"/>
    <w:rsid w:val="002E425C"/>
    <w:rsid w:val="002E4336"/>
    <w:rsid w:val="002F18FF"/>
    <w:rsid w:val="002F3276"/>
    <w:rsid w:val="002F34A6"/>
    <w:rsid w:val="00300306"/>
    <w:rsid w:val="0031307B"/>
    <w:rsid w:val="003202F3"/>
    <w:rsid w:val="0033265D"/>
    <w:rsid w:val="00334273"/>
    <w:rsid w:val="003342FD"/>
    <w:rsid w:val="00336AE5"/>
    <w:rsid w:val="00347483"/>
    <w:rsid w:val="00352172"/>
    <w:rsid w:val="003574D7"/>
    <w:rsid w:val="0038372C"/>
    <w:rsid w:val="0039174D"/>
    <w:rsid w:val="00394E42"/>
    <w:rsid w:val="003A0D01"/>
    <w:rsid w:val="003A3A97"/>
    <w:rsid w:val="003B5B19"/>
    <w:rsid w:val="003B61EF"/>
    <w:rsid w:val="003B67FB"/>
    <w:rsid w:val="003C0333"/>
    <w:rsid w:val="003C1570"/>
    <w:rsid w:val="003C5626"/>
    <w:rsid w:val="003E281F"/>
    <w:rsid w:val="003E3270"/>
    <w:rsid w:val="003E78CB"/>
    <w:rsid w:val="003F0C4A"/>
    <w:rsid w:val="003F1AEA"/>
    <w:rsid w:val="003F2F28"/>
    <w:rsid w:val="003F784D"/>
    <w:rsid w:val="00403607"/>
    <w:rsid w:val="00405FF9"/>
    <w:rsid w:val="00411B75"/>
    <w:rsid w:val="00411F17"/>
    <w:rsid w:val="00415DA3"/>
    <w:rsid w:val="00421D6F"/>
    <w:rsid w:val="00423108"/>
    <w:rsid w:val="00430CF5"/>
    <w:rsid w:val="00436288"/>
    <w:rsid w:val="00442170"/>
    <w:rsid w:val="0044424F"/>
    <w:rsid w:val="004502A7"/>
    <w:rsid w:val="004565A2"/>
    <w:rsid w:val="0046392E"/>
    <w:rsid w:val="00485809"/>
    <w:rsid w:val="00486A36"/>
    <w:rsid w:val="00490862"/>
    <w:rsid w:val="004960AF"/>
    <w:rsid w:val="004969D3"/>
    <w:rsid w:val="004A453E"/>
    <w:rsid w:val="004A6956"/>
    <w:rsid w:val="004B02AB"/>
    <w:rsid w:val="004B47E1"/>
    <w:rsid w:val="004C3826"/>
    <w:rsid w:val="004C483A"/>
    <w:rsid w:val="004C5BE8"/>
    <w:rsid w:val="004D728A"/>
    <w:rsid w:val="004E60C8"/>
    <w:rsid w:val="004F3DAA"/>
    <w:rsid w:val="004F5567"/>
    <w:rsid w:val="004F6A08"/>
    <w:rsid w:val="00502164"/>
    <w:rsid w:val="00502986"/>
    <w:rsid w:val="005062ED"/>
    <w:rsid w:val="005063A2"/>
    <w:rsid w:val="00514952"/>
    <w:rsid w:val="005246F0"/>
    <w:rsid w:val="00531F5A"/>
    <w:rsid w:val="00542483"/>
    <w:rsid w:val="00545FD6"/>
    <w:rsid w:val="00550B84"/>
    <w:rsid w:val="00553384"/>
    <w:rsid w:val="00560BBC"/>
    <w:rsid w:val="005632AC"/>
    <w:rsid w:val="00570E9E"/>
    <w:rsid w:val="00577F29"/>
    <w:rsid w:val="005800CE"/>
    <w:rsid w:val="005A44A1"/>
    <w:rsid w:val="005A46C2"/>
    <w:rsid w:val="005B3165"/>
    <w:rsid w:val="005C0431"/>
    <w:rsid w:val="005C1F87"/>
    <w:rsid w:val="005D44AD"/>
    <w:rsid w:val="005D56D0"/>
    <w:rsid w:val="005D7ECA"/>
    <w:rsid w:val="005E7AA1"/>
    <w:rsid w:val="005F1C18"/>
    <w:rsid w:val="005F4296"/>
    <w:rsid w:val="006008FA"/>
    <w:rsid w:val="00600A18"/>
    <w:rsid w:val="00603071"/>
    <w:rsid w:val="00603668"/>
    <w:rsid w:val="00605CF2"/>
    <w:rsid w:val="00611651"/>
    <w:rsid w:val="00616B0A"/>
    <w:rsid w:val="006261AB"/>
    <w:rsid w:val="006303C8"/>
    <w:rsid w:val="00635B32"/>
    <w:rsid w:val="006403F4"/>
    <w:rsid w:val="00641C3C"/>
    <w:rsid w:val="00643AFA"/>
    <w:rsid w:val="00643EA6"/>
    <w:rsid w:val="00651325"/>
    <w:rsid w:val="006543E3"/>
    <w:rsid w:val="00664C2A"/>
    <w:rsid w:val="00666199"/>
    <w:rsid w:val="00671713"/>
    <w:rsid w:val="00675B3D"/>
    <w:rsid w:val="006817F0"/>
    <w:rsid w:val="00682319"/>
    <w:rsid w:val="00684546"/>
    <w:rsid w:val="0068727C"/>
    <w:rsid w:val="00687CAD"/>
    <w:rsid w:val="0069079A"/>
    <w:rsid w:val="00692639"/>
    <w:rsid w:val="00692F2A"/>
    <w:rsid w:val="006A446F"/>
    <w:rsid w:val="006B1A89"/>
    <w:rsid w:val="006D217A"/>
    <w:rsid w:val="006D40E0"/>
    <w:rsid w:val="006D682D"/>
    <w:rsid w:val="006D79EE"/>
    <w:rsid w:val="006D7B6F"/>
    <w:rsid w:val="006E6D42"/>
    <w:rsid w:val="007024A5"/>
    <w:rsid w:val="00703C54"/>
    <w:rsid w:val="00704936"/>
    <w:rsid w:val="00710B91"/>
    <w:rsid w:val="00711758"/>
    <w:rsid w:val="007132F8"/>
    <w:rsid w:val="007417F8"/>
    <w:rsid w:val="00743ED4"/>
    <w:rsid w:val="00755E18"/>
    <w:rsid w:val="00767192"/>
    <w:rsid w:val="00772ECB"/>
    <w:rsid w:val="00774B60"/>
    <w:rsid w:val="00785109"/>
    <w:rsid w:val="0078529D"/>
    <w:rsid w:val="00786A47"/>
    <w:rsid w:val="007875B7"/>
    <w:rsid w:val="00793F78"/>
    <w:rsid w:val="007A0DAA"/>
    <w:rsid w:val="007A5801"/>
    <w:rsid w:val="007A6AD4"/>
    <w:rsid w:val="007B1771"/>
    <w:rsid w:val="007B40A6"/>
    <w:rsid w:val="007C785F"/>
    <w:rsid w:val="007D20EA"/>
    <w:rsid w:val="007D5351"/>
    <w:rsid w:val="007D7B10"/>
    <w:rsid w:val="007E723F"/>
    <w:rsid w:val="007F1177"/>
    <w:rsid w:val="007F36C1"/>
    <w:rsid w:val="007F5AB6"/>
    <w:rsid w:val="007F74DB"/>
    <w:rsid w:val="007F7A10"/>
    <w:rsid w:val="008020EB"/>
    <w:rsid w:val="00803FD3"/>
    <w:rsid w:val="00806307"/>
    <w:rsid w:val="008069BB"/>
    <w:rsid w:val="008127F2"/>
    <w:rsid w:val="0081318C"/>
    <w:rsid w:val="008155DA"/>
    <w:rsid w:val="00820A02"/>
    <w:rsid w:val="00824042"/>
    <w:rsid w:val="008240C3"/>
    <w:rsid w:val="00863F8C"/>
    <w:rsid w:val="00873413"/>
    <w:rsid w:val="00876818"/>
    <w:rsid w:val="008773EC"/>
    <w:rsid w:val="00877D1C"/>
    <w:rsid w:val="008826F8"/>
    <w:rsid w:val="00882AEB"/>
    <w:rsid w:val="00885C24"/>
    <w:rsid w:val="00887573"/>
    <w:rsid w:val="008879AE"/>
    <w:rsid w:val="0089048C"/>
    <w:rsid w:val="00890BB3"/>
    <w:rsid w:val="008923E6"/>
    <w:rsid w:val="00892536"/>
    <w:rsid w:val="00897AF4"/>
    <w:rsid w:val="008A064D"/>
    <w:rsid w:val="008A2284"/>
    <w:rsid w:val="008A78F5"/>
    <w:rsid w:val="008B4E9E"/>
    <w:rsid w:val="008B67CE"/>
    <w:rsid w:val="008B7025"/>
    <w:rsid w:val="008C4184"/>
    <w:rsid w:val="008D2C6F"/>
    <w:rsid w:val="008D302C"/>
    <w:rsid w:val="008D5761"/>
    <w:rsid w:val="008F034B"/>
    <w:rsid w:val="0090060D"/>
    <w:rsid w:val="00902C8E"/>
    <w:rsid w:val="00921463"/>
    <w:rsid w:val="009227DC"/>
    <w:rsid w:val="00925715"/>
    <w:rsid w:val="00935A38"/>
    <w:rsid w:val="00946A83"/>
    <w:rsid w:val="00946EE3"/>
    <w:rsid w:val="00950AED"/>
    <w:rsid w:val="00957396"/>
    <w:rsid w:val="00964E55"/>
    <w:rsid w:val="009672A6"/>
    <w:rsid w:val="00971282"/>
    <w:rsid w:val="00984437"/>
    <w:rsid w:val="00984CBC"/>
    <w:rsid w:val="009852C4"/>
    <w:rsid w:val="009912D8"/>
    <w:rsid w:val="00991682"/>
    <w:rsid w:val="009A5EA6"/>
    <w:rsid w:val="009B079E"/>
    <w:rsid w:val="009B3EAA"/>
    <w:rsid w:val="009C03C1"/>
    <w:rsid w:val="009C679F"/>
    <w:rsid w:val="009D52C8"/>
    <w:rsid w:val="009D618D"/>
    <w:rsid w:val="009E1EEB"/>
    <w:rsid w:val="009E2A6C"/>
    <w:rsid w:val="009F02DD"/>
    <w:rsid w:val="009F47DF"/>
    <w:rsid w:val="00A01793"/>
    <w:rsid w:val="00A02E1A"/>
    <w:rsid w:val="00A1066E"/>
    <w:rsid w:val="00A10D1E"/>
    <w:rsid w:val="00A204C9"/>
    <w:rsid w:val="00A21A21"/>
    <w:rsid w:val="00A24BF1"/>
    <w:rsid w:val="00A31A67"/>
    <w:rsid w:val="00A35D14"/>
    <w:rsid w:val="00A419B7"/>
    <w:rsid w:val="00A4678C"/>
    <w:rsid w:val="00A5313D"/>
    <w:rsid w:val="00A5454D"/>
    <w:rsid w:val="00A56416"/>
    <w:rsid w:val="00A5649C"/>
    <w:rsid w:val="00A627D9"/>
    <w:rsid w:val="00A63B10"/>
    <w:rsid w:val="00A71D4C"/>
    <w:rsid w:val="00A7451F"/>
    <w:rsid w:val="00A7478C"/>
    <w:rsid w:val="00A805C7"/>
    <w:rsid w:val="00A86A73"/>
    <w:rsid w:val="00A968EE"/>
    <w:rsid w:val="00AB2FF8"/>
    <w:rsid w:val="00AB51DA"/>
    <w:rsid w:val="00AB546D"/>
    <w:rsid w:val="00AC7F5F"/>
    <w:rsid w:val="00AD5B37"/>
    <w:rsid w:val="00AD5F49"/>
    <w:rsid w:val="00AD7B33"/>
    <w:rsid w:val="00AE0EB5"/>
    <w:rsid w:val="00AE50B1"/>
    <w:rsid w:val="00AE7D43"/>
    <w:rsid w:val="00B00031"/>
    <w:rsid w:val="00B00BFA"/>
    <w:rsid w:val="00B0748A"/>
    <w:rsid w:val="00B11716"/>
    <w:rsid w:val="00B12F63"/>
    <w:rsid w:val="00B156C8"/>
    <w:rsid w:val="00B1735D"/>
    <w:rsid w:val="00B23A98"/>
    <w:rsid w:val="00B2617A"/>
    <w:rsid w:val="00B36F1A"/>
    <w:rsid w:val="00B606DC"/>
    <w:rsid w:val="00B66A7F"/>
    <w:rsid w:val="00B71A36"/>
    <w:rsid w:val="00B7496B"/>
    <w:rsid w:val="00B932C4"/>
    <w:rsid w:val="00B93B80"/>
    <w:rsid w:val="00BA0B78"/>
    <w:rsid w:val="00BA5D41"/>
    <w:rsid w:val="00BB31EA"/>
    <w:rsid w:val="00BB3705"/>
    <w:rsid w:val="00BB3A3B"/>
    <w:rsid w:val="00BB4B41"/>
    <w:rsid w:val="00BC0222"/>
    <w:rsid w:val="00BC07C3"/>
    <w:rsid w:val="00BC4DA4"/>
    <w:rsid w:val="00BC6FE1"/>
    <w:rsid w:val="00BC754D"/>
    <w:rsid w:val="00BC7CDA"/>
    <w:rsid w:val="00BD25A6"/>
    <w:rsid w:val="00BD3816"/>
    <w:rsid w:val="00BD3B69"/>
    <w:rsid w:val="00BF1EF1"/>
    <w:rsid w:val="00BF4104"/>
    <w:rsid w:val="00BF443B"/>
    <w:rsid w:val="00BF4CF5"/>
    <w:rsid w:val="00C005AD"/>
    <w:rsid w:val="00C02AD9"/>
    <w:rsid w:val="00C1460D"/>
    <w:rsid w:val="00C20D91"/>
    <w:rsid w:val="00C21184"/>
    <w:rsid w:val="00C279E3"/>
    <w:rsid w:val="00C27FF5"/>
    <w:rsid w:val="00C33CA2"/>
    <w:rsid w:val="00C34265"/>
    <w:rsid w:val="00C53230"/>
    <w:rsid w:val="00C76D23"/>
    <w:rsid w:val="00C92167"/>
    <w:rsid w:val="00C9650A"/>
    <w:rsid w:val="00CA0DBD"/>
    <w:rsid w:val="00CA2F10"/>
    <w:rsid w:val="00CA76ED"/>
    <w:rsid w:val="00CB2260"/>
    <w:rsid w:val="00CB3A7B"/>
    <w:rsid w:val="00CC2589"/>
    <w:rsid w:val="00CC4B54"/>
    <w:rsid w:val="00CC5C84"/>
    <w:rsid w:val="00CD2466"/>
    <w:rsid w:val="00CD4929"/>
    <w:rsid w:val="00CD4FDE"/>
    <w:rsid w:val="00CE0200"/>
    <w:rsid w:val="00CF0CA1"/>
    <w:rsid w:val="00CF6713"/>
    <w:rsid w:val="00D17DAA"/>
    <w:rsid w:val="00D23E0C"/>
    <w:rsid w:val="00D323A6"/>
    <w:rsid w:val="00D359F3"/>
    <w:rsid w:val="00D36392"/>
    <w:rsid w:val="00D43C0B"/>
    <w:rsid w:val="00D453FB"/>
    <w:rsid w:val="00D52541"/>
    <w:rsid w:val="00D670D5"/>
    <w:rsid w:val="00D759EB"/>
    <w:rsid w:val="00D85216"/>
    <w:rsid w:val="00D976C7"/>
    <w:rsid w:val="00DA3F8C"/>
    <w:rsid w:val="00DA5CFC"/>
    <w:rsid w:val="00DA5D02"/>
    <w:rsid w:val="00DA715B"/>
    <w:rsid w:val="00DB2B1C"/>
    <w:rsid w:val="00DB4020"/>
    <w:rsid w:val="00DB4DBA"/>
    <w:rsid w:val="00DB7198"/>
    <w:rsid w:val="00DC007F"/>
    <w:rsid w:val="00DD4B6B"/>
    <w:rsid w:val="00DE76C2"/>
    <w:rsid w:val="00DF0AC8"/>
    <w:rsid w:val="00E11FF2"/>
    <w:rsid w:val="00E12319"/>
    <w:rsid w:val="00E146B5"/>
    <w:rsid w:val="00E16EED"/>
    <w:rsid w:val="00E22320"/>
    <w:rsid w:val="00E22ED7"/>
    <w:rsid w:val="00E2385F"/>
    <w:rsid w:val="00E23E21"/>
    <w:rsid w:val="00E54B3F"/>
    <w:rsid w:val="00E62E34"/>
    <w:rsid w:val="00E67FF8"/>
    <w:rsid w:val="00E806FB"/>
    <w:rsid w:val="00E80F1B"/>
    <w:rsid w:val="00E8497B"/>
    <w:rsid w:val="00E86ED8"/>
    <w:rsid w:val="00E8711A"/>
    <w:rsid w:val="00E9413D"/>
    <w:rsid w:val="00EA0CB5"/>
    <w:rsid w:val="00EA7C2E"/>
    <w:rsid w:val="00EB14CB"/>
    <w:rsid w:val="00EB44CC"/>
    <w:rsid w:val="00EC1934"/>
    <w:rsid w:val="00ED5548"/>
    <w:rsid w:val="00ED5CE8"/>
    <w:rsid w:val="00EE0DD3"/>
    <w:rsid w:val="00EE5D05"/>
    <w:rsid w:val="00EE6AA7"/>
    <w:rsid w:val="00EF1AD5"/>
    <w:rsid w:val="00EF33E6"/>
    <w:rsid w:val="00EF4F83"/>
    <w:rsid w:val="00F02DFB"/>
    <w:rsid w:val="00F26D61"/>
    <w:rsid w:val="00F40666"/>
    <w:rsid w:val="00F44B23"/>
    <w:rsid w:val="00F678F9"/>
    <w:rsid w:val="00F71E06"/>
    <w:rsid w:val="00F73E28"/>
    <w:rsid w:val="00F86041"/>
    <w:rsid w:val="00F90DF8"/>
    <w:rsid w:val="00F94858"/>
    <w:rsid w:val="00F9523A"/>
    <w:rsid w:val="00FA093B"/>
    <w:rsid w:val="00FB69FE"/>
    <w:rsid w:val="00FB76B2"/>
    <w:rsid w:val="00FC385F"/>
    <w:rsid w:val="00FC4DCD"/>
    <w:rsid w:val="00FD4D68"/>
    <w:rsid w:val="00FF1BE5"/>
    <w:rsid w:val="00FF40FA"/>
    <w:rsid w:val="00FF6162"/>
  </w:rsids>
  <m:mathPr>
    <m:mathFont m:val="Cambria Math"/>
    <m:brkBin m:val="before"/>
    <m:brkBinSub m:val="--"/>
    <m:smallFrac m:val="0"/>
    <m:dispDef/>
    <m:lMargin m:val="0"/>
    <m:rMargin m:val="0"/>
    <m:defJc m:val="centerGroup"/>
    <m:wrapIndent m:val="1440"/>
    <m:intLim m:val="subSup"/>
    <m:naryLim m:val="undOvr"/>
  </m:mathPr>
  <w:themeFontLang w:val="en-AU"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AFBD51"/>
  <w15:docId w15:val="{567C9A2D-EE4E-4D43-9B68-AED53823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PlainText"/>
    <w:qFormat/>
    <w:rsid w:val="00490862"/>
    <w:rPr>
      <w:rFonts w:ascii="HelveticaNeue LT 55 Roman" w:eastAsia="Times New Roman" w:hAnsi="HelveticaNeue LT 55 Roman" w:cs="Arial"/>
      <w:sz w:val="22"/>
      <w:szCs w:val="24"/>
      <w:lang w:val="en-GB" w:eastAsia="en-US"/>
    </w:rPr>
  </w:style>
  <w:style w:type="paragraph" w:styleId="Heading1">
    <w:name w:val="heading 1"/>
    <w:basedOn w:val="Normal"/>
    <w:next w:val="Normal"/>
    <w:link w:val="Heading1Char"/>
    <w:qFormat/>
    <w:rsid w:val="009B3EAA"/>
    <w:pPr>
      <w:keepNext/>
      <w:keepLines/>
      <w:numPr>
        <w:numId w:val="4"/>
      </w:numPr>
      <w:spacing w:before="480"/>
      <w:outlineLvl w:val="0"/>
    </w:pPr>
    <w:rPr>
      <w:rFonts w:eastAsiaTheme="majorEastAsia" w:cstheme="majorBidi"/>
      <w:b/>
      <w:bCs/>
      <w:color w:val="000000" w:themeColor="text1"/>
      <w:sz w:val="24"/>
      <w:szCs w:val="28"/>
    </w:rPr>
  </w:style>
  <w:style w:type="paragraph" w:styleId="Heading2">
    <w:name w:val="heading 2"/>
    <w:basedOn w:val="Normal"/>
    <w:link w:val="Heading2Char"/>
    <w:autoRedefine/>
    <w:qFormat/>
    <w:rsid w:val="00AD5B37"/>
    <w:pPr>
      <w:keepNext/>
      <w:jc w:val="both"/>
      <w:outlineLvl w:val="1"/>
    </w:pPr>
    <w:rPr>
      <w:rFonts w:cs="Times New Roman"/>
      <w:b/>
      <w:bCs/>
      <w:sz w:val="24"/>
      <w:u w:val="single"/>
    </w:rPr>
  </w:style>
  <w:style w:type="paragraph" w:styleId="Heading3">
    <w:name w:val="heading 3"/>
    <w:basedOn w:val="Normal"/>
    <w:next w:val="Normal"/>
    <w:link w:val="Heading3Char"/>
    <w:qFormat/>
    <w:rsid w:val="008826F8"/>
    <w:pPr>
      <w:keepNext/>
      <w:outlineLvl w:val="2"/>
    </w:pPr>
    <w:rPr>
      <w:rFonts w:cs="Times New Roman"/>
      <w:b/>
      <w:bCs/>
      <w:sz w:val="20"/>
      <w:u w:val="single"/>
    </w:rPr>
  </w:style>
  <w:style w:type="paragraph" w:styleId="Heading9">
    <w:name w:val="heading 9"/>
    <w:basedOn w:val="Normal"/>
    <w:next w:val="Normal"/>
    <w:link w:val="Heading9Char"/>
    <w:uiPriority w:val="9"/>
    <w:semiHidden/>
    <w:unhideWhenUsed/>
    <w:qFormat/>
    <w:rsid w:val="005F1C18"/>
    <w:pPr>
      <w:keepNext/>
      <w:keepLines/>
      <w:spacing w:before="20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61EF"/>
    <w:pPr>
      <w:tabs>
        <w:tab w:val="center" w:pos="4513"/>
        <w:tab w:val="right" w:pos="9026"/>
      </w:tabs>
    </w:pPr>
    <w:rPr>
      <w:rFonts w:ascii="Calibri" w:eastAsia="SimSun" w:hAnsi="Calibri" w:cs="Times New Roman"/>
      <w:szCs w:val="22"/>
      <w:lang w:val="en-AU" w:eastAsia="zh-CN"/>
    </w:rPr>
  </w:style>
  <w:style w:type="character" w:customStyle="1" w:styleId="HeaderChar">
    <w:name w:val="Header Char"/>
    <w:basedOn w:val="DefaultParagraphFont"/>
    <w:link w:val="Header"/>
    <w:uiPriority w:val="99"/>
    <w:rsid w:val="003B61EF"/>
  </w:style>
  <w:style w:type="paragraph" w:styleId="Footer">
    <w:name w:val="footer"/>
    <w:basedOn w:val="Normal"/>
    <w:link w:val="FooterChar"/>
    <w:unhideWhenUsed/>
    <w:rsid w:val="003B61EF"/>
    <w:pPr>
      <w:tabs>
        <w:tab w:val="center" w:pos="4513"/>
        <w:tab w:val="right" w:pos="9026"/>
      </w:tabs>
    </w:pPr>
    <w:rPr>
      <w:rFonts w:ascii="Calibri" w:eastAsia="SimSun" w:hAnsi="Calibri" w:cs="Times New Roman"/>
      <w:szCs w:val="22"/>
      <w:lang w:val="en-AU" w:eastAsia="zh-CN"/>
    </w:rPr>
  </w:style>
  <w:style w:type="character" w:customStyle="1" w:styleId="FooterChar">
    <w:name w:val="Footer Char"/>
    <w:basedOn w:val="DefaultParagraphFont"/>
    <w:link w:val="Footer"/>
    <w:uiPriority w:val="99"/>
    <w:rsid w:val="003B61EF"/>
  </w:style>
  <w:style w:type="paragraph" w:styleId="BalloonText">
    <w:name w:val="Balloon Text"/>
    <w:basedOn w:val="Normal"/>
    <w:link w:val="BalloonTextChar"/>
    <w:uiPriority w:val="99"/>
    <w:semiHidden/>
    <w:unhideWhenUsed/>
    <w:rsid w:val="003B61EF"/>
    <w:rPr>
      <w:rFonts w:ascii="Tahoma" w:eastAsia="SimSun" w:hAnsi="Tahoma" w:cs="Times New Roman"/>
      <w:sz w:val="16"/>
      <w:szCs w:val="16"/>
    </w:rPr>
  </w:style>
  <w:style w:type="character" w:customStyle="1" w:styleId="BalloonTextChar">
    <w:name w:val="Balloon Text Char"/>
    <w:link w:val="BalloonText"/>
    <w:uiPriority w:val="99"/>
    <w:semiHidden/>
    <w:rsid w:val="003B61EF"/>
    <w:rPr>
      <w:rFonts w:ascii="Tahoma" w:hAnsi="Tahoma" w:cs="Tahoma"/>
      <w:sz w:val="16"/>
      <w:szCs w:val="16"/>
    </w:rPr>
  </w:style>
  <w:style w:type="character" w:customStyle="1" w:styleId="Heading2Char">
    <w:name w:val="Heading 2 Char"/>
    <w:link w:val="Heading2"/>
    <w:rsid w:val="00AD5B37"/>
    <w:rPr>
      <w:rFonts w:ascii="HelveticaNeue LT 55 Roman" w:eastAsia="Times New Roman" w:hAnsi="HelveticaNeue LT 55 Roman"/>
      <w:b/>
      <w:bCs/>
      <w:sz w:val="24"/>
      <w:szCs w:val="24"/>
      <w:u w:val="single"/>
      <w:lang w:val="en-GB" w:eastAsia="en-US"/>
    </w:rPr>
  </w:style>
  <w:style w:type="character" w:customStyle="1" w:styleId="Heading3Char">
    <w:name w:val="Heading 3 Char"/>
    <w:link w:val="Heading3"/>
    <w:rsid w:val="008826F8"/>
    <w:rPr>
      <w:rFonts w:ascii="Arial" w:eastAsia="Times New Roman" w:hAnsi="Arial" w:cs="Arial"/>
      <w:b/>
      <w:bCs/>
      <w:szCs w:val="24"/>
      <w:u w:val="single"/>
      <w:lang w:val="en-GB" w:eastAsia="en-US"/>
    </w:rPr>
  </w:style>
  <w:style w:type="character" w:customStyle="1" w:styleId="Heading9Char">
    <w:name w:val="Heading 9 Char"/>
    <w:link w:val="Heading9"/>
    <w:uiPriority w:val="9"/>
    <w:semiHidden/>
    <w:rsid w:val="005F1C18"/>
    <w:rPr>
      <w:rFonts w:ascii="Cambria" w:eastAsia="SimSun" w:hAnsi="Cambria" w:cs="Times New Roman"/>
      <w:i/>
      <w:iCs/>
      <w:color w:val="404040"/>
      <w:sz w:val="20"/>
      <w:szCs w:val="20"/>
      <w:lang w:val="en-GB" w:eastAsia="en-US"/>
    </w:rPr>
  </w:style>
  <w:style w:type="paragraph" w:styleId="BodyText">
    <w:name w:val="Body Text"/>
    <w:basedOn w:val="Normal"/>
    <w:link w:val="BodyTextChar"/>
    <w:semiHidden/>
    <w:rsid w:val="005F1C18"/>
    <w:pPr>
      <w:spacing w:line="300" w:lineRule="auto"/>
    </w:pPr>
    <w:rPr>
      <w:rFonts w:cs="Times New Roman"/>
      <w:sz w:val="20"/>
    </w:rPr>
  </w:style>
  <w:style w:type="character" w:customStyle="1" w:styleId="BodyTextChar">
    <w:name w:val="Body Text Char"/>
    <w:link w:val="BodyText"/>
    <w:semiHidden/>
    <w:rsid w:val="005F1C18"/>
    <w:rPr>
      <w:rFonts w:ascii="Arial" w:eastAsia="Times New Roman" w:hAnsi="Arial" w:cs="Arial"/>
      <w:sz w:val="20"/>
      <w:szCs w:val="24"/>
      <w:lang w:val="en-GB" w:eastAsia="en-US"/>
    </w:rPr>
  </w:style>
  <w:style w:type="character" w:styleId="PageNumber">
    <w:name w:val="page number"/>
    <w:basedOn w:val="DefaultParagraphFont"/>
    <w:rsid w:val="005F1C18"/>
  </w:style>
  <w:style w:type="paragraph" w:styleId="BodyTextIndent">
    <w:name w:val="Body Text Indent"/>
    <w:basedOn w:val="Normal"/>
    <w:link w:val="BodyTextIndentChar"/>
    <w:uiPriority w:val="99"/>
    <w:semiHidden/>
    <w:unhideWhenUsed/>
    <w:rsid w:val="00897AF4"/>
    <w:pPr>
      <w:spacing w:after="120"/>
      <w:ind w:left="283"/>
    </w:pPr>
    <w:rPr>
      <w:rFonts w:cs="Times New Roman"/>
      <w:sz w:val="20"/>
    </w:rPr>
  </w:style>
  <w:style w:type="character" w:customStyle="1" w:styleId="BodyTextIndentChar">
    <w:name w:val="Body Text Indent Char"/>
    <w:link w:val="BodyTextIndent"/>
    <w:uiPriority w:val="99"/>
    <w:semiHidden/>
    <w:rsid w:val="00897AF4"/>
    <w:rPr>
      <w:rFonts w:ascii="Arial" w:eastAsia="Times New Roman" w:hAnsi="Arial" w:cs="Arial"/>
      <w:szCs w:val="24"/>
      <w:lang w:val="en-GB" w:eastAsia="en-US"/>
    </w:rPr>
  </w:style>
  <w:style w:type="table" w:styleId="TableGrid">
    <w:name w:val="Table Grid"/>
    <w:basedOn w:val="TableNormal"/>
    <w:uiPriority w:val="59"/>
    <w:rsid w:val="00DA5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04D"/>
    <w:pPr>
      <w:ind w:left="720"/>
      <w:contextualSpacing/>
    </w:pPr>
  </w:style>
  <w:style w:type="paragraph" w:styleId="Title">
    <w:name w:val="Title"/>
    <w:basedOn w:val="Normal"/>
    <w:link w:val="TitleChar"/>
    <w:qFormat/>
    <w:rsid w:val="00877D1C"/>
    <w:pPr>
      <w:ind w:left="360"/>
      <w:jc w:val="center"/>
    </w:pPr>
    <w:rPr>
      <w:b/>
      <w:bCs/>
      <w:sz w:val="18"/>
    </w:rPr>
  </w:style>
  <w:style w:type="character" w:customStyle="1" w:styleId="TitleChar">
    <w:name w:val="Title Char"/>
    <w:basedOn w:val="DefaultParagraphFont"/>
    <w:link w:val="Title"/>
    <w:rsid w:val="00877D1C"/>
    <w:rPr>
      <w:rFonts w:ascii="Arial" w:eastAsia="Times New Roman" w:hAnsi="Arial" w:cs="Arial"/>
      <w:b/>
      <w:bCs/>
      <w:sz w:val="18"/>
      <w:szCs w:val="24"/>
      <w:lang w:val="en-GB" w:eastAsia="en-US"/>
    </w:rPr>
  </w:style>
  <w:style w:type="character" w:customStyle="1" w:styleId="Heading1Char">
    <w:name w:val="Heading 1 Char"/>
    <w:basedOn w:val="DefaultParagraphFont"/>
    <w:link w:val="Heading1"/>
    <w:rsid w:val="009B3EAA"/>
    <w:rPr>
      <w:rFonts w:ascii="HelveticaNeue LT 55 Roman" w:eastAsiaTheme="majorEastAsia" w:hAnsi="HelveticaNeue LT 55 Roman" w:cstheme="majorBidi"/>
      <w:b/>
      <w:bCs/>
      <w:color w:val="000000" w:themeColor="text1"/>
      <w:sz w:val="24"/>
      <w:szCs w:val="28"/>
      <w:lang w:val="en-GB" w:eastAsia="en-US"/>
    </w:rPr>
  </w:style>
  <w:style w:type="paragraph" w:styleId="BodyText3">
    <w:name w:val="Body Text 3"/>
    <w:basedOn w:val="Normal"/>
    <w:link w:val="BodyText3Char"/>
    <w:rsid w:val="002643AD"/>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2643AD"/>
    <w:rPr>
      <w:rFonts w:ascii="Times New Roman" w:eastAsia="Times New Roman" w:hAnsi="Times New Roman"/>
      <w:sz w:val="16"/>
      <w:szCs w:val="16"/>
      <w:lang w:val="en-GB" w:eastAsia="en-US"/>
    </w:rPr>
  </w:style>
  <w:style w:type="character" w:styleId="Hyperlink">
    <w:name w:val="Hyperlink"/>
    <w:basedOn w:val="DefaultParagraphFont"/>
    <w:uiPriority w:val="99"/>
    <w:unhideWhenUsed/>
    <w:rsid w:val="002C67C5"/>
    <w:rPr>
      <w:color w:val="0000FF" w:themeColor="hyperlink"/>
      <w:u w:val="single"/>
    </w:rPr>
  </w:style>
  <w:style w:type="paragraph" w:customStyle="1" w:styleId="Default">
    <w:name w:val="Default"/>
    <w:rsid w:val="00D52541"/>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rsid w:val="00D52541"/>
    <w:pPr>
      <w:spacing w:before="100" w:beforeAutospacing="1" w:after="100" w:afterAutospacing="1"/>
    </w:pPr>
    <w:rPr>
      <w:rFonts w:ascii="Times New Roman" w:hAnsi="Times New Roman" w:cs="Times New Roman"/>
      <w:sz w:val="24"/>
    </w:rPr>
  </w:style>
  <w:style w:type="character" w:customStyle="1" w:styleId="NormalIndentChar">
    <w:name w:val="Normal Indent Char"/>
    <w:aliases w:val=" Char Char,Char Char Char1,Char Char Char Char Char Char,Char Char Char Char,Char Char1,Char Char Char Char Char Char Char Char Char Char Char Char Char,Char Char Char Char Char Char Char Char Char Char Char,Char + Left Char"/>
    <w:basedOn w:val="DefaultParagraphFont"/>
    <w:link w:val="NormalIndent"/>
    <w:locked/>
    <w:rsid w:val="00D52541"/>
    <w:rPr>
      <w:rFonts w:ascii="Arial" w:hAnsi="Arial" w:cs="Arial"/>
      <w:color w:val="000000"/>
      <w:lang w:val="en-GB" w:eastAsia="en-GB"/>
    </w:rPr>
  </w:style>
  <w:style w:type="paragraph" w:styleId="NormalIndent">
    <w:name w:val="Normal Indent"/>
    <w:aliases w:val=" Char,Char Char,Char Char Char Char Char,Char Char Char,Char,Char Char Char Char Char Char Char Char Char Char Char Char,Char Char Char Char Char Char Char Char Char Char,Char Char Char Char Char Char Char,Char + Left,Left:  0 cm"/>
    <w:basedOn w:val="Normal"/>
    <w:link w:val="NormalIndentChar"/>
    <w:autoRedefine/>
    <w:unhideWhenUsed/>
    <w:rsid w:val="00D52541"/>
    <w:pPr>
      <w:spacing w:after="240"/>
      <w:jc w:val="both"/>
    </w:pPr>
    <w:rPr>
      <w:rFonts w:eastAsia="SimSun"/>
      <w:color w:val="000000"/>
      <w:sz w:val="20"/>
      <w:szCs w:val="20"/>
      <w:lang w:eastAsia="en-GB"/>
    </w:rPr>
  </w:style>
  <w:style w:type="paragraph" w:customStyle="1" w:styleId="Bullet1">
    <w:name w:val="Bullet 1"/>
    <w:basedOn w:val="Normal"/>
    <w:autoRedefine/>
    <w:rsid w:val="00D52541"/>
    <w:pPr>
      <w:numPr>
        <w:numId w:val="1"/>
      </w:numPr>
      <w:spacing w:after="120"/>
      <w:jc w:val="both"/>
    </w:pPr>
    <w:rPr>
      <w:rFonts w:cs="Times New Roman"/>
      <w:sz w:val="20"/>
      <w:szCs w:val="20"/>
      <w:lang w:eastAsia="en-GB"/>
    </w:rPr>
  </w:style>
  <w:style w:type="paragraph" w:customStyle="1" w:styleId="Bullet2">
    <w:name w:val="Bullet 2"/>
    <w:basedOn w:val="Bullet1"/>
    <w:next w:val="NormalIndent"/>
    <w:rsid w:val="00D52541"/>
    <w:pPr>
      <w:numPr>
        <w:numId w:val="2"/>
      </w:numPr>
      <w:spacing w:after="240"/>
    </w:pPr>
  </w:style>
  <w:style w:type="paragraph" w:customStyle="1" w:styleId="IndBullet1">
    <w:name w:val="Ind Bullet 1"/>
    <w:basedOn w:val="Bullet1"/>
    <w:rsid w:val="00D52541"/>
    <w:pPr>
      <w:numPr>
        <w:numId w:val="3"/>
      </w:numPr>
    </w:pPr>
    <w:rPr>
      <w:rFonts w:ascii="Times New Roman" w:hAnsi="Times New Roman" w:cs="Arial"/>
      <w:sz w:val="22"/>
      <w:szCs w:val="24"/>
      <w:lang w:eastAsia="en-US"/>
    </w:rPr>
  </w:style>
  <w:style w:type="paragraph" w:styleId="PlainText">
    <w:name w:val="Plain Text"/>
    <w:basedOn w:val="Normal"/>
    <w:link w:val="PlainTextChar"/>
    <w:uiPriority w:val="99"/>
    <w:unhideWhenUsed/>
    <w:rsid w:val="009B3EAA"/>
    <w:rPr>
      <w:rFonts w:ascii="Consolas" w:hAnsi="Consolas" w:cs="Consolas"/>
      <w:sz w:val="21"/>
      <w:szCs w:val="21"/>
    </w:rPr>
  </w:style>
  <w:style w:type="character" w:customStyle="1" w:styleId="PlainTextChar">
    <w:name w:val="Plain Text Char"/>
    <w:basedOn w:val="DefaultParagraphFont"/>
    <w:link w:val="PlainText"/>
    <w:uiPriority w:val="99"/>
    <w:rsid w:val="009B3EAA"/>
    <w:rPr>
      <w:rFonts w:ascii="Consolas" w:eastAsia="Times New Roman" w:hAnsi="Consolas" w:cs="Consolas"/>
      <w:sz w:val="21"/>
      <w:szCs w:val="21"/>
      <w:lang w:val="en-GB" w:eastAsia="en-US"/>
    </w:rPr>
  </w:style>
  <w:style w:type="paragraph" w:styleId="BodyText2">
    <w:name w:val="Body Text 2"/>
    <w:basedOn w:val="Normal"/>
    <w:link w:val="BodyText2Char"/>
    <w:uiPriority w:val="99"/>
    <w:semiHidden/>
    <w:unhideWhenUsed/>
    <w:rsid w:val="00AD5B37"/>
    <w:pPr>
      <w:spacing w:after="120" w:line="480" w:lineRule="auto"/>
    </w:pPr>
  </w:style>
  <w:style w:type="character" w:customStyle="1" w:styleId="BodyText2Char">
    <w:name w:val="Body Text 2 Char"/>
    <w:basedOn w:val="DefaultParagraphFont"/>
    <w:link w:val="BodyText2"/>
    <w:uiPriority w:val="99"/>
    <w:semiHidden/>
    <w:rsid w:val="00AD5B37"/>
    <w:rPr>
      <w:rFonts w:ascii="HelveticaNeue LT 55 Roman" w:eastAsia="Times New Roman" w:hAnsi="HelveticaNeue LT 55 Roman" w:cs="Arial"/>
      <w:sz w:val="22"/>
      <w:szCs w:val="24"/>
      <w:lang w:val="en-GB" w:eastAsia="en-US"/>
    </w:rPr>
  </w:style>
  <w:style w:type="paragraph" w:styleId="CommentText">
    <w:name w:val="annotation text"/>
    <w:basedOn w:val="Normal"/>
    <w:link w:val="CommentTextChar"/>
    <w:semiHidden/>
    <w:rsid w:val="00AD5B37"/>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AD5B37"/>
    <w:rPr>
      <w:rFonts w:ascii="Times New Roman" w:eastAsia="Times New Roman" w:hAnsi="Times New Roman"/>
      <w:lang w:val="en-GB" w:eastAsia="en-US"/>
    </w:rPr>
  </w:style>
  <w:style w:type="numbering" w:customStyle="1" w:styleId="NoList1">
    <w:name w:val="No List1"/>
    <w:next w:val="NoList"/>
    <w:uiPriority w:val="99"/>
    <w:semiHidden/>
    <w:unhideWhenUsed/>
    <w:rsid w:val="00AE50B1"/>
  </w:style>
  <w:style w:type="paragraph" w:styleId="Caption">
    <w:name w:val="caption"/>
    <w:basedOn w:val="Normal"/>
    <w:next w:val="Normal"/>
    <w:qFormat/>
    <w:rsid w:val="00AE50B1"/>
    <w:rPr>
      <w:rFonts w:ascii="Arial" w:hAnsi="Arial"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56">
      <w:bodyDiv w:val="1"/>
      <w:marLeft w:val="0"/>
      <w:marRight w:val="0"/>
      <w:marTop w:val="0"/>
      <w:marBottom w:val="0"/>
      <w:divBdr>
        <w:top w:val="none" w:sz="0" w:space="0" w:color="auto"/>
        <w:left w:val="none" w:sz="0" w:space="0" w:color="auto"/>
        <w:bottom w:val="none" w:sz="0" w:space="0" w:color="auto"/>
        <w:right w:val="none" w:sz="0" w:space="0" w:color="auto"/>
      </w:divBdr>
    </w:div>
    <w:div w:id="588124202">
      <w:bodyDiv w:val="1"/>
      <w:marLeft w:val="0"/>
      <w:marRight w:val="0"/>
      <w:marTop w:val="0"/>
      <w:marBottom w:val="0"/>
      <w:divBdr>
        <w:top w:val="none" w:sz="0" w:space="0" w:color="auto"/>
        <w:left w:val="none" w:sz="0" w:space="0" w:color="auto"/>
        <w:bottom w:val="none" w:sz="0" w:space="0" w:color="auto"/>
        <w:right w:val="none" w:sz="0" w:space="0" w:color="auto"/>
      </w:divBdr>
    </w:div>
    <w:div w:id="897402731">
      <w:bodyDiv w:val="1"/>
      <w:marLeft w:val="0"/>
      <w:marRight w:val="0"/>
      <w:marTop w:val="0"/>
      <w:marBottom w:val="0"/>
      <w:divBdr>
        <w:top w:val="none" w:sz="0" w:space="0" w:color="auto"/>
        <w:left w:val="none" w:sz="0" w:space="0" w:color="auto"/>
        <w:bottom w:val="none" w:sz="0" w:space="0" w:color="auto"/>
        <w:right w:val="none" w:sz="0" w:space="0" w:color="auto"/>
      </w:divBdr>
    </w:div>
    <w:div w:id="1584685475">
      <w:bodyDiv w:val="1"/>
      <w:marLeft w:val="0"/>
      <w:marRight w:val="0"/>
      <w:marTop w:val="0"/>
      <w:marBottom w:val="0"/>
      <w:divBdr>
        <w:top w:val="none" w:sz="0" w:space="0" w:color="auto"/>
        <w:left w:val="none" w:sz="0" w:space="0" w:color="auto"/>
        <w:bottom w:val="none" w:sz="0" w:space="0" w:color="auto"/>
        <w:right w:val="none" w:sz="0" w:space="0" w:color="auto"/>
      </w:divBdr>
    </w:div>
    <w:div w:id="16972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6" ma:contentTypeDescription="Create a new document." ma:contentTypeScope="" ma:versionID="6bde3779f180e02099771ca7e31027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6a5266c6c4154d3ab1189dfb23127cdb"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2023-04-13T23:00:00+00:00</EAReceivedDate>
    <ga477587807b4e8dbd9d142e03c014fa xmlns="dbe221e7-66db-4bdb-a92c-aa517c005f15">
      <Terms xmlns="http://schemas.microsoft.com/office/infopath/2007/PartnerControls"/>
    </ga477587807b4e8dbd9d142e03c014fa>
    <PermitNumber xmlns="eebef177-55b5-4448-a5fb-28ea454417ee">EPR-HP3420PZ</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EPR/HP3420PZ</OtherReference>
    <EventLink xmlns="5ffd8e36-f429-4edc-ab50-c5be84842779" xsi:nil="true"/>
    <Customer_x002f_OperatorName xmlns="eebef177-55b5-4448-a5fb-28ea454417ee">VPI Immingham Energy Park A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2023-04-13T23:00:00+00:00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EPR/HP3420PZ</EPRNumber>
    <FacilityAddressPostcode xmlns="eebef177-55b5-4448-a5fb-28ea454417ee">DN40 3DZ</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applicant</ExternalAuthor>
    <SiteName xmlns="eebef177-55b5-4448-a5fb-28ea454417ee">VPIA Power Station</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Rosper Road, Immingham, DN40 3DZ</FacilityAddress>
    <_Flow_SignoffStatus xmlns="5cc6c8e1-61f0-4421-8ec4-372bcd4e7399" xsi:nil="true"/>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3F47BECF-BAA7-41ED-8C61-E6BEECE1E658}">
  <ds:schemaRefs>
    <ds:schemaRef ds:uri="http://schemas.openxmlformats.org/officeDocument/2006/bibliography"/>
  </ds:schemaRefs>
</ds:datastoreItem>
</file>

<file path=customXml/itemProps2.xml><?xml version="1.0" encoding="utf-8"?>
<ds:datastoreItem xmlns:ds="http://schemas.openxmlformats.org/officeDocument/2006/customXml" ds:itemID="{AA9C5407-7C4C-4F11-ABED-9F53337084C9}"/>
</file>

<file path=customXml/itemProps3.xml><?xml version="1.0" encoding="utf-8"?>
<ds:datastoreItem xmlns:ds="http://schemas.openxmlformats.org/officeDocument/2006/customXml" ds:itemID="{7415A898-4C5F-477E-8517-E7200A00CDDB}"/>
</file>

<file path=customXml/itemProps4.xml><?xml version="1.0" encoding="utf-8"?>
<ds:datastoreItem xmlns:ds="http://schemas.openxmlformats.org/officeDocument/2006/customXml" ds:itemID="{7843C531-578E-4050-9A51-8E3A57B8A0F5}"/>
</file>

<file path=docProps/app.xml><?xml version="1.0" encoding="utf-8"?>
<Properties xmlns="http://schemas.openxmlformats.org/officeDocument/2006/extended-properties" xmlns:vt="http://schemas.openxmlformats.org/officeDocument/2006/docPropsVTypes">
  <Template>Normal.dotm</Template>
  <TotalTime>9</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Clarke Group</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Group</dc:creator>
  <cp:keywords/>
  <dc:description/>
  <cp:lastModifiedBy>Tony Botham</cp:lastModifiedBy>
  <cp:revision>8</cp:revision>
  <cp:lastPrinted>2013-02-01T13:51:00Z</cp:lastPrinted>
  <dcterms:created xsi:type="dcterms:W3CDTF">2015-08-14T14:40:00Z</dcterms:created>
  <dcterms:modified xsi:type="dcterms:W3CDTF">2023-03-17T16:00:00Z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