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CFE2D" w14:textId="77777777" w:rsidR="00680D78" w:rsidRDefault="003126F9">
      <w:pPr>
        <w:suppressAutoHyphens/>
        <w:jc w:val="both"/>
        <w:rPr>
          <w:spacing w:val="-3"/>
        </w:rPr>
      </w:pPr>
      <w:r>
        <w:rPr>
          <w:b/>
          <w:spacing w:val="-3"/>
        </w:rPr>
        <w:t>REV.1</w:t>
      </w:r>
      <w:r w:rsidR="006D1E7A">
        <w:rPr>
          <w:b/>
          <w:spacing w:val="-3"/>
        </w:rPr>
        <w:t>1</w:t>
      </w:r>
      <w:r>
        <w:rPr>
          <w:b/>
          <w:spacing w:val="-3"/>
        </w:rPr>
        <w:t>: 0</w:t>
      </w:r>
      <w:r w:rsidR="00B3112A">
        <w:rPr>
          <w:b/>
          <w:spacing w:val="-3"/>
        </w:rPr>
        <w:t>6</w:t>
      </w:r>
      <w:r w:rsidR="00680D78">
        <w:rPr>
          <w:b/>
          <w:spacing w:val="-3"/>
        </w:rPr>
        <w:t>/</w:t>
      </w:r>
      <w:r w:rsidR="00B3112A">
        <w:rPr>
          <w:b/>
          <w:spacing w:val="-3"/>
        </w:rPr>
        <w:t>21</w:t>
      </w:r>
      <w:r w:rsidR="00F76BA7">
        <w:rPr>
          <w:b/>
          <w:spacing w:val="-3"/>
        </w:rPr>
        <w:fldChar w:fldCharType="begin"/>
      </w:r>
      <w:r w:rsidR="00680D78">
        <w:rPr>
          <w:b/>
          <w:spacing w:val="-3"/>
        </w:rPr>
        <w:instrText xml:space="preserve">PRIVATE </w:instrText>
      </w:r>
      <w:r w:rsidR="00F76BA7">
        <w:rPr>
          <w:b/>
          <w:spacing w:val="-3"/>
        </w:rPr>
        <w:fldChar w:fldCharType="end"/>
      </w:r>
    </w:p>
    <w:p w14:paraId="131FAA44" w14:textId="77777777" w:rsidR="00680D78" w:rsidRDefault="00680D78">
      <w:pPr>
        <w:suppressAutoHyphens/>
        <w:jc w:val="both"/>
        <w:rPr>
          <w:spacing w:val="-3"/>
        </w:rPr>
      </w:pPr>
    </w:p>
    <w:p w14:paraId="40D3A2BC" w14:textId="77777777" w:rsidR="00680D78" w:rsidRDefault="00680D78">
      <w:pPr>
        <w:jc w:val="center"/>
        <w:rPr>
          <w:rFonts w:ascii="Times New Roman" w:hAnsi="Times New Roman"/>
          <w:sz w:val="23"/>
        </w:rPr>
      </w:pPr>
    </w:p>
    <w:p w14:paraId="1216E156" w14:textId="77777777" w:rsidR="00680D78" w:rsidRDefault="00680D78">
      <w:pPr>
        <w:rPr>
          <w:rFonts w:ascii="Times New Roman" w:hAnsi="Times New Roman"/>
          <w:sz w:val="23"/>
        </w:rPr>
      </w:pPr>
    </w:p>
    <w:p w14:paraId="12CF6E52" w14:textId="77777777" w:rsidR="006D1E7A" w:rsidRPr="006D1E7A" w:rsidRDefault="006D1E7A" w:rsidP="006D1E7A">
      <w:pPr>
        <w:jc w:val="center"/>
        <w:rPr>
          <w:rFonts w:asciiTheme="minorHAnsi" w:eastAsiaTheme="minorEastAsia" w:hAnsiTheme="minorHAnsi" w:cstheme="minorBidi"/>
          <w:noProof/>
          <w:color w:val="808080"/>
          <w:sz w:val="96"/>
          <w:szCs w:val="96"/>
        </w:rPr>
      </w:pPr>
      <w:r w:rsidRPr="006D1E7A">
        <w:rPr>
          <w:rFonts w:ascii="Verdana" w:eastAsiaTheme="minorEastAsia" w:hAnsi="Verdana" w:cstheme="minorBidi"/>
          <w:b/>
          <w:bCs/>
          <w:i/>
          <w:iCs/>
          <w:noProof/>
          <w:color w:val="153C85"/>
          <w:sz w:val="96"/>
          <w:szCs w:val="96"/>
        </w:rPr>
        <w:t xml:space="preserve">CPL </w:t>
      </w:r>
      <w:r w:rsidRPr="006D1E7A">
        <w:rPr>
          <w:rFonts w:ascii="Verdana" w:eastAsiaTheme="minorEastAsia" w:hAnsi="Verdana" w:cstheme="minorBidi"/>
          <w:b/>
          <w:bCs/>
          <w:i/>
          <w:iCs/>
          <w:noProof/>
          <w:color w:val="153C85"/>
          <w:sz w:val="48"/>
          <w:szCs w:val="48"/>
        </w:rPr>
        <w:t>PRODUCTS</w:t>
      </w:r>
    </w:p>
    <w:p w14:paraId="3AC7FD9B" w14:textId="77777777" w:rsidR="00680D78" w:rsidRDefault="00680D78">
      <w:pPr>
        <w:jc w:val="center"/>
        <w:rPr>
          <w:rFonts w:ascii="Times New Roman" w:hAnsi="Times New Roman"/>
          <w:sz w:val="32"/>
        </w:rPr>
      </w:pPr>
    </w:p>
    <w:p w14:paraId="2558F788" w14:textId="77777777" w:rsidR="00680D78" w:rsidRDefault="00680D78">
      <w:pPr>
        <w:pStyle w:val="Heading1"/>
        <w:rPr>
          <w:rFonts w:ascii="Arial" w:hAnsi="Arial"/>
          <w:spacing w:val="-3"/>
        </w:rPr>
      </w:pPr>
      <w:r>
        <w:rPr>
          <w:rFonts w:ascii="Arial" w:hAnsi="Arial"/>
        </w:rPr>
        <w:t>Immingham Briquetting Works</w:t>
      </w:r>
    </w:p>
    <w:p w14:paraId="611CD62D" w14:textId="77777777" w:rsidR="00680D78" w:rsidRDefault="00680D78">
      <w:pPr>
        <w:pStyle w:val="Heading1"/>
        <w:rPr>
          <w:rFonts w:ascii="Arial" w:hAnsi="Arial"/>
          <w:spacing w:val="-3"/>
        </w:rPr>
      </w:pPr>
      <w:r>
        <w:rPr>
          <w:rFonts w:ascii="Arial" w:hAnsi="Arial"/>
          <w:spacing w:val="-3"/>
        </w:rPr>
        <w:t>Western Access Road</w:t>
      </w:r>
    </w:p>
    <w:p w14:paraId="2A5157E9" w14:textId="77777777" w:rsidR="00680D78" w:rsidRDefault="00680D78">
      <w:pPr>
        <w:pStyle w:val="Heading1"/>
        <w:rPr>
          <w:rFonts w:ascii="Arial" w:hAnsi="Arial"/>
          <w:spacing w:val="-3"/>
        </w:rPr>
      </w:pPr>
      <w:r>
        <w:rPr>
          <w:rFonts w:ascii="Arial" w:hAnsi="Arial"/>
          <w:spacing w:val="-3"/>
        </w:rPr>
        <w:t>Immingham Dock</w:t>
      </w:r>
    </w:p>
    <w:p w14:paraId="0DA65E23" w14:textId="77777777" w:rsidR="00680D78" w:rsidRDefault="00680D78">
      <w:pPr>
        <w:pStyle w:val="Heading1"/>
        <w:rPr>
          <w:rFonts w:ascii="Arial" w:hAnsi="Arial"/>
          <w:spacing w:val="-3"/>
        </w:rPr>
      </w:pPr>
      <w:r>
        <w:rPr>
          <w:rFonts w:ascii="Arial" w:hAnsi="Arial"/>
          <w:spacing w:val="-3"/>
        </w:rPr>
        <w:t>Immingham</w:t>
      </w:r>
    </w:p>
    <w:p w14:paraId="42762C0C" w14:textId="77777777" w:rsidR="00680D78" w:rsidRDefault="00680D78">
      <w:pPr>
        <w:pStyle w:val="Heading1"/>
        <w:tabs>
          <w:tab w:val="center" w:pos="4513"/>
        </w:tabs>
        <w:rPr>
          <w:rFonts w:ascii="Arial" w:hAnsi="Arial"/>
          <w:spacing w:val="-3"/>
        </w:rPr>
      </w:pPr>
      <w:r>
        <w:rPr>
          <w:rFonts w:ascii="Arial" w:hAnsi="Arial"/>
          <w:spacing w:val="-3"/>
        </w:rPr>
        <w:t>DN40 2QR</w:t>
      </w:r>
    </w:p>
    <w:p w14:paraId="4A849F33" w14:textId="77777777" w:rsidR="00680D78" w:rsidRDefault="00680D78">
      <w:pPr>
        <w:tabs>
          <w:tab w:val="center" w:pos="4513"/>
        </w:tabs>
        <w:suppressAutoHyphens/>
        <w:jc w:val="both"/>
        <w:rPr>
          <w:spacing w:val="-3"/>
          <w:sz w:val="29"/>
          <w:u w:val="single"/>
        </w:rPr>
      </w:pPr>
    </w:p>
    <w:p w14:paraId="5CDC555F" w14:textId="77777777" w:rsidR="00680D78" w:rsidRDefault="00680D78">
      <w:pPr>
        <w:tabs>
          <w:tab w:val="center" w:pos="4513"/>
        </w:tabs>
        <w:suppressAutoHyphens/>
        <w:jc w:val="both"/>
        <w:rPr>
          <w:spacing w:val="-3"/>
          <w:sz w:val="29"/>
          <w:u w:val="single"/>
        </w:rPr>
      </w:pPr>
    </w:p>
    <w:p w14:paraId="0BC4024B" w14:textId="77777777" w:rsidR="00680D78" w:rsidRDefault="00680D78">
      <w:pPr>
        <w:tabs>
          <w:tab w:val="left" w:pos="-720"/>
        </w:tabs>
        <w:suppressAutoHyphens/>
        <w:jc w:val="both"/>
        <w:rPr>
          <w:spacing w:val="-3"/>
          <w:sz w:val="29"/>
          <w:u w:val="single"/>
        </w:rPr>
      </w:pPr>
    </w:p>
    <w:p w14:paraId="7998B67B" w14:textId="77777777" w:rsidR="00680D78" w:rsidRDefault="00680D78">
      <w:pPr>
        <w:tabs>
          <w:tab w:val="center" w:pos="4513"/>
        </w:tabs>
        <w:suppressAutoHyphens/>
        <w:jc w:val="both"/>
        <w:rPr>
          <w:spacing w:val="-3"/>
        </w:rPr>
      </w:pPr>
      <w:r>
        <w:rPr>
          <w:spacing w:val="-3"/>
          <w:sz w:val="29"/>
        </w:rPr>
        <w:tab/>
      </w:r>
    </w:p>
    <w:p w14:paraId="729D9892" w14:textId="77777777" w:rsidR="00680D78" w:rsidRDefault="00680D78">
      <w:pPr>
        <w:tabs>
          <w:tab w:val="left" w:pos="-720"/>
        </w:tabs>
        <w:suppressAutoHyphens/>
        <w:jc w:val="both"/>
        <w:rPr>
          <w:spacing w:val="-3"/>
        </w:rPr>
      </w:pPr>
    </w:p>
    <w:p w14:paraId="22F31E0A" w14:textId="77777777" w:rsidR="00680D78" w:rsidRDefault="00680D78">
      <w:pPr>
        <w:tabs>
          <w:tab w:val="left" w:pos="-720"/>
        </w:tabs>
        <w:suppressAutoHyphens/>
        <w:jc w:val="both"/>
        <w:rPr>
          <w:spacing w:val="-3"/>
        </w:rPr>
      </w:pPr>
    </w:p>
    <w:p w14:paraId="63D428FE" w14:textId="77777777" w:rsidR="00680D78" w:rsidRDefault="00680D78">
      <w:pPr>
        <w:tabs>
          <w:tab w:val="left" w:pos="-720"/>
        </w:tabs>
        <w:suppressAutoHyphens/>
        <w:jc w:val="both"/>
        <w:rPr>
          <w:spacing w:val="-3"/>
        </w:rPr>
      </w:pPr>
    </w:p>
    <w:p w14:paraId="5D357D6D" w14:textId="77777777" w:rsidR="00680D78" w:rsidRDefault="00680D78">
      <w:pPr>
        <w:tabs>
          <w:tab w:val="left" w:pos="-720"/>
        </w:tabs>
        <w:suppressAutoHyphens/>
        <w:jc w:val="both"/>
        <w:rPr>
          <w:spacing w:val="-3"/>
        </w:rPr>
      </w:pPr>
    </w:p>
    <w:p w14:paraId="6819A0AD" w14:textId="77777777" w:rsidR="00680D78" w:rsidRDefault="00680D78">
      <w:pPr>
        <w:tabs>
          <w:tab w:val="left" w:pos="-720"/>
        </w:tabs>
        <w:suppressAutoHyphens/>
        <w:jc w:val="both"/>
        <w:rPr>
          <w:spacing w:val="-3"/>
        </w:rPr>
      </w:pPr>
    </w:p>
    <w:p w14:paraId="3A360422" w14:textId="77777777" w:rsidR="00680D78" w:rsidRDefault="00680D78">
      <w:pPr>
        <w:tabs>
          <w:tab w:val="left" w:pos="-720"/>
        </w:tabs>
        <w:suppressAutoHyphens/>
        <w:jc w:val="both"/>
        <w:rPr>
          <w:spacing w:val="-3"/>
        </w:rPr>
      </w:pPr>
    </w:p>
    <w:p w14:paraId="45496CC9" w14:textId="77777777" w:rsidR="00680D78" w:rsidRDefault="00680D78">
      <w:pPr>
        <w:tabs>
          <w:tab w:val="left" w:pos="-720"/>
        </w:tabs>
        <w:suppressAutoHyphens/>
        <w:jc w:val="both"/>
        <w:rPr>
          <w:spacing w:val="-3"/>
        </w:rPr>
      </w:pPr>
    </w:p>
    <w:p w14:paraId="2CDF2C18" w14:textId="77777777" w:rsidR="00680D78" w:rsidRDefault="00680D78">
      <w:pPr>
        <w:tabs>
          <w:tab w:val="left" w:pos="-720"/>
        </w:tabs>
        <w:suppressAutoHyphens/>
        <w:jc w:val="both"/>
        <w:rPr>
          <w:spacing w:val="-3"/>
        </w:rPr>
      </w:pPr>
    </w:p>
    <w:p w14:paraId="08AB5CBB" w14:textId="77777777" w:rsidR="00680D78" w:rsidRPr="00F760BC" w:rsidRDefault="00680D78">
      <w:pPr>
        <w:tabs>
          <w:tab w:val="center" w:pos="4513"/>
        </w:tabs>
        <w:suppressAutoHyphens/>
        <w:jc w:val="both"/>
        <w:rPr>
          <w:b/>
          <w:spacing w:val="-3"/>
        </w:rPr>
      </w:pPr>
      <w:r>
        <w:rPr>
          <w:spacing w:val="-3"/>
        </w:rPr>
        <w:tab/>
      </w:r>
      <w:r w:rsidRPr="00F760BC">
        <w:rPr>
          <w:b/>
          <w:spacing w:val="-6"/>
          <w:sz w:val="48"/>
          <w:u w:val="double"/>
        </w:rPr>
        <w:t>SITE EMERGENCY PLAN</w:t>
      </w:r>
    </w:p>
    <w:p w14:paraId="31111467" w14:textId="77777777" w:rsidR="00680D78" w:rsidRDefault="00680D78">
      <w:pPr>
        <w:tabs>
          <w:tab w:val="left" w:pos="-720"/>
        </w:tabs>
        <w:suppressAutoHyphens/>
        <w:jc w:val="both"/>
        <w:rPr>
          <w:spacing w:val="-3"/>
        </w:rPr>
      </w:pPr>
    </w:p>
    <w:p w14:paraId="77487C2C" w14:textId="77777777" w:rsidR="00680D78" w:rsidRDefault="00680D78">
      <w:pPr>
        <w:tabs>
          <w:tab w:val="left" w:pos="-720"/>
        </w:tabs>
        <w:suppressAutoHyphens/>
        <w:jc w:val="both"/>
        <w:rPr>
          <w:spacing w:val="-3"/>
        </w:rPr>
      </w:pPr>
    </w:p>
    <w:p w14:paraId="32D08C23" w14:textId="77777777" w:rsidR="00680D78" w:rsidRDefault="00680D78">
      <w:pPr>
        <w:tabs>
          <w:tab w:val="left" w:pos="-720"/>
        </w:tabs>
        <w:suppressAutoHyphens/>
        <w:jc w:val="both"/>
        <w:rPr>
          <w:spacing w:val="-3"/>
        </w:rPr>
      </w:pPr>
    </w:p>
    <w:p w14:paraId="059CE0C7" w14:textId="77777777" w:rsidR="00680D78" w:rsidRDefault="00680D78">
      <w:pPr>
        <w:tabs>
          <w:tab w:val="left" w:pos="-720"/>
        </w:tabs>
        <w:suppressAutoHyphens/>
        <w:jc w:val="both"/>
        <w:rPr>
          <w:spacing w:val="-3"/>
        </w:rPr>
      </w:pPr>
    </w:p>
    <w:p w14:paraId="6E67DF66" w14:textId="77777777" w:rsidR="00680D78" w:rsidRDefault="00680D78">
      <w:pPr>
        <w:tabs>
          <w:tab w:val="left" w:pos="-720"/>
        </w:tabs>
        <w:suppressAutoHyphens/>
        <w:jc w:val="both"/>
        <w:rPr>
          <w:spacing w:val="-3"/>
        </w:rPr>
      </w:pPr>
    </w:p>
    <w:p w14:paraId="21F2333C" w14:textId="77777777" w:rsidR="00680D78" w:rsidRDefault="00680D78">
      <w:pPr>
        <w:tabs>
          <w:tab w:val="left" w:pos="-720"/>
        </w:tabs>
        <w:suppressAutoHyphens/>
        <w:jc w:val="both"/>
        <w:rPr>
          <w:spacing w:val="-3"/>
        </w:rPr>
      </w:pPr>
    </w:p>
    <w:p w14:paraId="63A43CEB" w14:textId="77777777" w:rsidR="00680D78" w:rsidRDefault="00680D78">
      <w:pPr>
        <w:tabs>
          <w:tab w:val="left" w:pos="-720"/>
        </w:tabs>
        <w:suppressAutoHyphens/>
        <w:jc w:val="both"/>
        <w:rPr>
          <w:spacing w:val="-3"/>
        </w:rPr>
      </w:pPr>
      <w:r>
        <w:rPr>
          <w:spacing w:val="-3"/>
        </w:rPr>
        <w:t xml:space="preserve">                                                                </w:t>
      </w:r>
    </w:p>
    <w:p w14:paraId="2EC1DF16" w14:textId="77777777" w:rsidR="00680D78" w:rsidRDefault="00680D78">
      <w:pPr>
        <w:tabs>
          <w:tab w:val="left" w:pos="-720"/>
        </w:tabs>
        <w:suppressAutoHyphens/>
        <w:jc w:val="both"/>
        <w:rPr>
          <w:spacing w:val="-3"/>
        </w:rPr>
        <w:sectPr w:rsidR="00680D78" w:rsidSect="00D3461D">
          <w:endnotePr>
            <w:numFmt w:val="decimal"/>
          </w:endnotePr>
          <w:pgSz w:w="11906" w:h="16838"/>
          <w:pgMar w:top="678" w:right="1440" w:bottom="1440" w:left="1440" w:header="284" w:footer="1440" w:gutter="0"/>
          <w:pgNumType w:start="1"/>
          <w:cols w:space="720"/>
          <w:noEndnote/>
        </w:sectPr>
      </w:pPr>
    </w:p>
    <w:p w14:paraId="5E980F0E" w14:textId="77777777" w:rsidR="00680D78" w:rsidRDefault="00680D78">
      <w:pPr>
        <w:tabs>
          <w:tab w:val="left" w:pos="720"/>
          <w:tab w:val="left" w:pos="1440"/>
          <w:tab w:val="left" w:pos="2160"/>
          <w:tab w:val="center" w:pos="4513"/>
        </w:tabs>
        <w:suppressAutoHyphens/>
        <w:jc w:val="both"/>
        <w:rPr>
          <w:spacing w:val="-3"/>
        </w:rPr>
      </w:pPr>
      <w:r>
        <w:rPr>
          <w:spacing w:val="-3"/>
        </w:rPr>
        <w:lastRenderedPageBreak/>
        <w:tab/>
      </w:r>
      <w:r>
        <w:rPr>
          <w:spacing w:val="-3"/>
        </w:rPr>
        <w:tab/>
      </w:r>
      <w:r>
        <w:rPr>
          <w:spacing w:val="-3"/>
        </w:rPr>
        <w:tab/>
      </w:r>
      <w:r>
        <w:rPr>
          <w:spacing w:val="-3"/>
        </w:rPr>
        <w:tab/>
      </w:r>
      <w:r>
        <w:rPr>
          <w:spacing w:val="-3"/>
          <w:u w:val="single"/>
        </w:rPr>
        <w:t>SITE EMERGENCY PLAN</w:t>
      </w:r>
    </w:p>
    <w:p w14:paraId="0A86718B" w14:textId="77777777" w:rsidR="00680D78" w:rsidRDefault="00680D78">
      <w:pPr>
        <w:tabs>
          <w:tab w:val="left" w:pos="-720"/>
        </w:tabs>
        <w:suppressAutoHyphens/>
        <w:jc w:val="both"/>
        <w:rPr>
          <w:spacing w:val="-3"/>
        </w:rPr>
      </w:pPr>
    </w:p>
    <w:p w14:paraId="62BE92B9" w14:textId="77777777" w:rsidR="00680D78" w:rsidRDefault="00680D78">
      <w:pPr>
        <w:tabs>
          <w:tab w:val="center" w:pos="4513"/>
        </w:tabs>
        <w:suppressAutoHyphens/>
        <w:jc w:val="both"/>
        <w:rPr>
          <w:spacing w:val="-3"/>
        </w:rPr>
      </w:pPr>
      <w:r>
        <w:rPr>
          <w:spacing w:val="-3"/>
        </w:rPr>
        <w:tab/>
      </w:r>
      <w:r>
        <w:rPr>
          <w:spacing w:val="-3"/>
          <w:u w:val="single"/>
        </w:rPr>
        <w:t>OBJECTIVES</w:t>
      </w:r>
    </w:p>
    <w:p w14:paraId="440FAA02" w14:textId="77777777" w:rsidR="00680D78" w:rsidRDefault="00680D78">
      <w:pPr>
        <w:tabs>
          <w:tab w:val="left" w:pos="-720"/>
        </w:tabs>
        <w:suppressAutoHyphens/>
        <w:jc w:val="both"/>
        <w:rPr>
          <w:spacing w:val="-3"/>
        </w:rPr>
      </w:pPr>
    </w:p>
    <w:p w14:paraId="27F9F0A9" w14:textId="77777777" w:rsidR="00680D78" w:rsidRDefault="00680D78">
      <w:pPr>
        <w:tabs>
          <w:tab w:val="left" w:pos="-720"/>
        </w:tabs>
        <w:suppressAutoHyphens/>
        <w:jc w:val="both"/>
        <w:rPr>
          <w:spacing w:val="-3"/>
        </w:rPr>
      </w:pPr>
      <w:r>
        <w:rPr>
          <w:spacing w:val="-3"/>
        </w:rPr>
        <w:t>The objectives of the Emergency Plan are to contain and control major incidents on-site and to react to major incidents at other sites on the dock. The Plan follows an assessment</w:t>
      </w:r>
      <w:r w:rsidR="00237564">
        <w:rPr>
          <w:spacing w:val="-3"/>
        </w:rPr>
        <w:t xml:space="preserve"> of the situation followed by a</w:t>
      </w:r>
      <w:r>
        <w:rPr>
          <w:spacing w:val="-3"/>
        </w:rPr>
        <w:t xml:space="preserve"> hierachy of responses:</w:t>
      </w:r>
    </w:p>
    <w:p w14:paraId="3A924662" w14:textId="77777777" w:rsidR="00680D78" w:rsidRDefault="00680D78">
      <w:pPr>
        <w:tabs>
          <w:tab w:val="left" w:pos="-720"/>
        </w:tabs>
        <w:suppressAutoHyphens/>
        <w:jc w:val="both"/>
        <w:rPr>
          <w:spacing w:val="-3"/>
        </w:rPr>
      </w:pPr>
    </w:p>
    <w:p w14:paraId="18A2DFEA" w14:textId="77777777" w:rsidR="00680D78" w:rsidRDefault="00680D78">
      <w:pPr>
        <w:numPr>
          <w:ilvl w:val="0"/>
          <w:numId w:val="4"/>
        </w:numPr>
        <w:tabs>
          <w:tab w:val="clear" w:pos="360"/>
          <w:tab w:val="left" w:pos="-720"/>
          <w:tab w:val="num" w:pos="420"/>
        </w:tabs>
        <w:suppressAutoHyphens/>
        <w:spacing w:after="120"/>
        <w:ind w:left="419" w:hanging="357"/>
        <w:jc w:val="both"/>
        <w:rPr>
          <w:spacing w:val="-3"/>
        </w:rPr>
      </w:pPr>
      <w:r>
        <w:rPr>
          <w:spacing w:val="-3"/>
        </w:rPr>
        <w:t>primarily to safeguard employees working on the and any other persons which may be affected by an on-site incident.</w:t>
      </w:r>
    </w:p>
    <w:p w14:paraId="3B74E455" w14:textId="77777777" w:rsidR="00680D78" w:rsidRDefault="00680D78">
      <w:pPr>
        <w:numPr>
          <w:ilvl w:val="0"/>
          <w:numId w:val="4"/>
        </w:numPr>
        <w:tabs>
          <w:tab w:val="clear" w:pos="360"/>
          <w:tab w:val="left" w:pos="-720"/>
          <w:tab w:val="num" w:pos="420"/>
        </w:tabs>
        <w:suppressAutoHyphens/>
        <w:spacing w:after="120"/>
        <w:ind w:left="419" w:hanging="357"/>
        <w:jc w:val="both"/>
        <w:rPr>
          <w:spacing w:val="-3"/>
        </w:rPr>
      </w:pPr>
      <w:r>
        <w:rPr>
          <w:spacing w:val="-3"/>
        </w:rPr>
        <w:t>secondly to safeguard the environment by adequate containment of the incident to minimise emissions</w:t>
      </w:r>
    </w:p>
    <w:p w14:paraId="0E685FEE" w14:textId="77777777" w:rsidR="00680D78" w:rsidRDefault="00680D78">
      <w:pPr>
        <w:numPr>
          <w:ilvl w:val="0"/>
          <w:numId w:val="4"/>
        </w:numPr>
        <w:tabs>
          <w:tab w:val="clear" w:pos="360"/>
          <w:tab w:val="left" w:pos="-720"/>
          <w:tab w:val="num" w:pos="420"/>
        </w:tabs>
        <w:suppressAutoHyphens/>
        <w:spacing w:after="120"/>
        <w:ind w:left="419" w:hanging="357"/>
        <w:jc w:val="both"/>
        <w:rPr>
          <w:spacing w:val="-3"/>
        </w:rPr>
      </w:pPr>
      <w:r>
        <w:rPr>
          <w:spacing w:val="-3"/>
        </w:rPr>
        <w:t>and thirdly to minimise damage to plant.</w:t>
      </w:r>
    </w:p>
    <w:p w14:paraId="5534F923" w14:textId="77777777" w:rsidR="00680D78" w:rsidRDefault="00680D78">
      <w:pPr>
        <w:tabs>
          <w:tab w:val="left" w:pos="-720"/>
        </w:tabs>
        <w:suppressAutoHyphens/>
        <w:jc w:val="both"/>
        <w:rPr>
          <w:spacing w:val="-3"/>
        </w:rPr>
      </w:pPr>
    </w:p>
    <w:p w14:paraId="6C469F16" w14:textId="77777777" w:rsidR="00680D78" w:rsidRDefault="00680D78">
      <w:pPr>
        <w:tabs>
          <w:tab w:val="left" w:pos="-720"/>
        </w:tabs>
        <w:suppressAutoHyphens/>
        <w:jc w:val="both"/>
        <w:rPr>
          <w:spacing w:val="-3"/>
        </w:rPr>
      </w:pPr>
      <w:r>
        <w:rPr>
          <w:spacing w:val="-3"/>
        </w:rPr>
        <w:t xml:space="preserve">The Emergency Plan is designed to be capable of dealing with the largest incident that can be reasonably foreseen, but concentrates on those events that are most probable. The Plan is flexible so that the response can be tailored to the severity of the incident. The assessment is carried out by the experienced supervisors on site and then reassessed by the senior plant management. </w:t>
      </w:r>
    </w:p>
    <w:p w14:paraId="6C51F3FE" w14:textId="77777777" w:rsidR="00680D78" w:rsidRDefault="00680D78">
      <w:pPr>
        <w:tabs>
          <w:tab w:val="left" w:pos="-720"/>
        </w:tabs>
        <w:suppressAutoHyphens/>
        <w:jc w:val="both"/>
        <w:rPr>
          <w:spacing w:val="-3"/>
        </w:rPr>
      </w:pPr>
      <w:r>
        <w:rPr>
          <w:spacing w:val="-3"/>
        </w:rPr>
        <w:t xml:space="preserve">The Works' has its own resources that are clearly defined in the Plan. External emergency services such as the fire brigade have elements of the plan and have had familiarisation tours of the Works. </w:t>
      </w:r>
    </w:p>
    <w:p w14:paraId="1F0A51C9" w14:textId="77777777" w:rsidR="00680D78" w:rsidRDefault="00680D78">
      <w:pPr>
        <w:tabs>
          <w:tab w:val="left" w:pos="1440"/>
          <w:tab w:val="left" w:pos="2160"/>
          <w:tab w:val="left" w:pos="2880"/>
          <w:tab w:val="center" w:pos="4513"/>
        </w:tabs>
        <w:suppressAutoHyphens/>
        <w:jc w:val="both"/>
        <w:rPr>
          <w:b/>
          <w:spacing w:val="-3"/>
        </w:rPr>
      </w:pPr>
      <w:r>
        <w:rPr>
          <w:spacing w:val="-3"/>
        </w:rPr>
        <w:br w:type="page"/>
      </w:r>
      <w:r>
        <w:rPr>
          <w:spacing w:val="-3"/>
        </w:rPr>
        <w:lastRenderedPageBreak/>
        <w:t xml:space="preserve">          </w:t>
      </w:r>
      <w:r>
        <w:rPr>
          <w:spacing w:val="-3"/>
        </w:rPr>
        <w:tab/>
      </w:r>
      <w:r>
        <w:rPr>
          <w:spacing w:val="-3"/>
        </w:rPr>
        <w:tab/>
        <w:t xml:space="preserve">   </w:t>
      </w:r>
      <w:r>
        <w:rPr>
          <w:b/>
          <w:spacing w:val="-3"/>
        </w:rPr>
        <w:tab/>
      </w:r>
      <w:r>
        <w:rPr>
          <w:b/>
          <w:spacing w:val="-3"/>
        </w:rPr>
        <w:tab/>
      </w:r>
      <w:r>
        <w:rPr>
          <w:b/>
          <w:spacing w:val="-3"/>
          <w:u w:val="single"/>
        </w:rPr>
        <w:t>COAL PRODUCTS LTD</w:t>
      </w:r>
    </w:p>
    <w:p w14:paraId="69F03EE5" w14:textId="77777777" w:rsidR="00680D78" w:rsidRDefault="00680D78">
      <w:pPr>
        <w:tabs>
          <w:tab w:val="left" w:pos="720"/>
          <w:tab w:val="left" w:pos="1440"/>
          <w:tab w:val="left" w:pos="2160"/>
          <w:tab w:val="center" w:pos="4513"/>
        </w:tabs>
        <w:suppressAutoHyphens/>
        <w:jc w:val="both"/>
        <w:rPr>
          <w:b/>
          <w:spacing w:val="-3"/>
        </w:rPr>
      </w:pPr>
      <w:r>
        <w:rPr>
          <w:b/>
          <w:spacing w:val="-3"/>
        </w:rPr>
        <w:tab/>
      </w:r>
      <w:r>
        <w:rPr>
          <w:b/>
          <w:spacing w:val="-3"/>
        </w:rPr>
        <w:tab/>
      </w:r>
      <w:r>
        <w:rPr>
          <w:b/>
          <w:spacing w:val="-3"/>
        </w:rPr>
        <w:tab/>
      </w:r>
      <w:r>
        <w:rPr>
          <w:b/>
          <w:spacing w:val="-3"/>
        </w:rPr>
        <w:tab/>
      </w:r>
      <w:r>
        <w:rPr>
          <w:b/>
          <w:spacing w:val="-3"/>
          <w:u w:val="single"/>
        </w:rPr>
        <w:t>IMMINGHAM BRIQUETTING WORKS</w:t>
      </w:r>
    </w:p>
    <w:p w14:paraId="40A9BDD8" w14:textId="77777777" w:rsidR="00680D78" w:rsidRDefault="00680D78">
      <w:pPr>
        <w:tabs>
          <w:tab w:val="left" w:pos="-720"/>
        </w:tabs>
        <w:suppressAutoHyphens/>
        <w:jc w:val="both"/>
        <w:rPr>
          <w:spacing w:val="-3"/>
        </w:rPr>
      </w:pPr>
    </w:p>
    <w:p w14:paraId="4AE4DB77" w14:textId="77777777" w:rsidR="00680D78" w:rsidRDefault="00680D78">
      <w:pPr>
        <w:tabs>
          <w:tab w:val="left" w:pos="720"/>
          <w:tab w:val="left" w:pos="1440"/>
          <w:tab w:val="left" w:pos="2160"/>
          <w:tab w:val="center" w:pos="4513"/>
        </w:tabs>
        <w:suppressAutoHyphens/>
        <w:jc w:val="both"/>
        <w:rPr>
          <w:spacing w:val="-3"/>
        </w:rPr>
      </w:pPr>
      <w:r>
        <w:rPr>
          <w:spacing w:val="-3"/>
        </w:rPr>
        <w:tab/>
      </w:r>
      <w:r>
        <w:rPr>
          <w:spacing w:val="-3"/>
        </w:rPr>
        <w:tab/>
      </w:r>
      <w:r>
        <w:rPr>
          <w:spacing w:val="-3"/>
        </w:rPr>
        <w:tab/>
      </w:r>
      <w:r>
        <w:rPr>
          <w:spacing w:val="-3"/>
        </w:rPr>
        <w:tab/>
      </w:r>
      <w:r>
        <w:rPr>
          <w:spacing w:val="-3"/>
          <w:u w:val="single"/>
        </w:rPr>
        <w:t>SITE EMERGENCY PLAN</w:t>
      </w:r>
    </w:p>
    <w:p w14:paraId="48C42F75" w14:textId="77777777" w:rsidR="00680D78" w:rsidRDefault="00680D78">
      <w:pPr>
        <w:tabs>
          <w:tab w:val="left" w:pos="-720"/>
        </w:tabs>
        <w:suppressAutoHyphens/>
        <w:jc w:val="both"/>
        <w:rPr>
          <w:spacing w:val="-3"/>
        </w:rPr>
      </w:pPr>
    </w:p>
    <w:p w14:paraId="295D836E" w14:textId="77777777" w:rsidR="00680D78" w:rsidRDefault="00680D78">
      <w:pPr>
        <w:tabs>
          <w:tab w:val="left" w:pos="720"/>
          <w:tab w:val="left" w:pos="1440"/>
          <w:tab w:val="left" w:pos="2160"/>
          <w:tab w:val="center" w:pos="4513"/>
        </w:tabs>
        <w:suppressAutoHyphens/>
        <w:jc w:val="both"/>
        <w:rPr>
          <w:spacing w:val="-3"/>
        </w:rPr>
      </w:pPr>
      <w:r>
        <w:rPr>
          <w:spacing w:val="-3"/>
        </w:rPr>
        <w:tab/>
      </w:r>
      <w:r>
        <w:rPr>
          <w:spacing w:val="-3"/>
        </w:rPr>
        <w:tab/>
      </w:r>
      <w:r>
        <w:rPr>
          <w:spacing w:val="-3"/>
        </w:rPr>
        <w:tab/>
      </w:r>
      <w:r>
        <w:rPr>
          <w:spacing w:val="-3"/>
        </w:rPr>
        <w:tab/>
      </w:r>
      <w:r>
        <w:rPr>
          <w:spacing w:val="-3"/>
          <w:u w:val="single"/>
        </w:rPr>
        <w:t>CONTENTS</w:t>
      </w:r>
    </w:p>
    <w:p w14:paraId="0387EA55" w14:textId="77777777" w:rsidR="00680D78" w:rsidRDefault="00680D78">
      <w:pPr>
        <w:tabs>
          <w:tab w:val="left" w:pos="-720"/>
        </w:tabs>
        <w:suppressAutoHyphens/>
        <w:jc w:val="both"/>
        <w:rPr>
          <w:spacing w:val="-3"/>
        </w:rPr>
      </w:pPr>
    </w:p>
    <w:p w14:paraId="10356A6A" w14:textId="77777777" w:rsidR="00680D78" w:rsidRDefault="00680D78">
      <w:pPr>
        <w:tabs>
          <w:tab w:val="left" w:pos="-720"/>
        </w:tabs>
        <w:suppressAutoHyphens/>
        <w:jc w:val="both"/>
        <w:rPr>
          <w:spacing w:val="-3"/>
        </w:rPr>
      </w:pPr>
      <w:r>
        <w:rPr>
          <w:spacing w:val="-3"/>
        </w:rPr>
        <w:tab/>
      </w:r>
      <w:r>
        <w:rPr>
          <w:spacing w:val="-3"/>
        </w:rPr>
        <w:tab/>
      </w:r>
      <w:r>
        <w:rPr>
          <w:spacing w:val="-3"/>
        </w:rPr>
        <w:tab/>
      </w:r>
    </w:p>
    <w:tbl>
      <w:tblPr>
        <w:tblStyle w:val="TableGrid"/>
        <w:tblW w:w="0" w:type="auto"/>
        <w:tblLook w:val="04A0" w:firstRow="1" w:lastRow="0" w:firstColumn="1" w:lastColumn="0" w:noHBand="0" w:noVBand="1"/>
      </w:tblPr>
      <w:tblGrid>
        <w:gridCol w:w="1441"/>
        <w:gridCol w:w="6174"/>
        <w:gridCol w:w="1401"/>
      </w:tblGrid>
      <w:tr w:rsidR="00F760BC" w14:paraId="1F42FAD3" w14:textId="77777777" w:rsidTr="00BD493F">
        <w:tc>
          <w:tcPr>
            <w:tcW w:w="1101" w:type="dxa"/>
          </w:tcPr>
          <w:p w14:paraId="6C402C70" w14:textId="77777777" w:rsidR="00F760BC" w:rsidRDefault="00BD493F">
            <w:pPr>
              <w:tabs>
                <w:tab w:val="left" w:pos="-720"/>
              </w:tabs>
              <w:suppressAutoHyphens/>
              <w:jc w:val="both"/>
              <w:rPr>
                <w:spacing w:val="-3"/>
              </w:rPr>
            </w:pPr>
            <w:r>
              <w:rPr>
                <w:spacing w:val="-3"/>
              </w:rPr>
              <w:t>Section</w:t>
            </w:r>
          </w:p>
        </w:tc>
        <w:tc>
          <w:tcPr>
            <w:tcW w:w="6662" w:type="dxa"/>
          </w:tcPr>
          <w:p w14:paraId="74F5ACE9" w14:textId="77777777" w:rsidR="00F760BC" w:rsidRDefault="00BD493F">
            <w:pPr>
              <w:tabs>
                <w:tab w:val="left" w:pos="-720"/>
              </w:tabs>
              <w:suppressAutoHyphens/>
              <w:jc w:val="both"/>
              <w:rPr>
                <w:spacing w:val="-3"/>
              </w:rPr>
            </w:pPr>
            <w:r>
              <w:rPr>
                <w:spacing w:val="-3"/>
              </w:rPr>
              <w:t>Title</w:t>
            </w:r>
          </w:p>
        </w:tc>
        <w:tc>
          <w:tcPr>
            <w:tcW w:w="1479" w:type="dxa"/>
          </w:tcPr>
          <w:p w14:paraId="0FF759F6" w14:textId="77777777" w:rsidR="00F760BC" w:rsidRDefault="00BD493F">
            <w:pPr>
              <w:tabs>
                <w:tab w:val="left" w:pos="-720"/>
              </w:tabs>
              <w:suppressAutoHyphens/>
              <w:jc w:val="both"/>
              <w:rPr>
                <w:spacing w:val="-3"/>
              </w:rPr>
            </w:pPr>
            <w:r>
              <w:rPr>
                <w:spacing w:val="-3"/>
              </w:rPr>
              <w:t>Page</w:t>
            </w:r>
          </w:p>
        </w:tc>
      </w:tr>
      <w:tr w:rsidR="00F760BC" w14:paraId="37576B5C" w14:textId="77777777" w:rsidTr="00BD493F">
        <w:tc>
          <w:tcPr>
            <w:tcW w:w="1101" w:type="dxa"/>
          </w:tcPr>
          <w:p w14:paraId="679D3CED" w14:textId="77777777" w:rsidR="00F760BC" w:rsidRDefault="00F760BC">
            <w:pPr>
              <w:tabs>
                <w:tab w:val="left" w:pos="-720"/>
              </w:tabs>
              <w:suppressAutoHyphens/>
              <w:jc w:val="both"/>
              <w:rPr>
                <w:spacing w:val="-3"/>
              </w:rPr>
            </w:pPr>
            <w:r>
              <w:rPr>
                <w:spacing w:val="-3"/>
              </w:rPr>
              <w:t>1</w:t>
            </w:r>
          </w:p>
        </w:tc>
        <w:tc>
          <w:tcPr>
            <w:tcW w:w="6662" w:type="dxa"/>
          </w:tcPr>
          <w:p w14:paraId="16374CDB" w14:textId="77777777" w:rsidR="00F760BC" w:rsidRDefault="00F760BC">
            <w:pPr>
              <w:tabs>
                <w:tab w:val="left" w:pos="-720"/>
              </w:tabs>
              <w:suppressAutoHyphens/>
              <w:jc w:val="both"/>
              <w:rPr>
                <w:spacing w:val="-3"/>
              </w:rPr>
            </w:pPr>
            <w:r>
              <w:rPr>
                <w:spacing w:val="-3"/>
              </w:rPr>
              <w:t>Activation of Emergency Plan</w:t>
            </w:r>
          </w:p>
        </w:tc>
        <w:tc>
          <w:tcPr>
            <w:tcW w:w="1479" w:type="dxa"/>
          </w:tcPr>
          <w:p w14:paraId="628C3197" w14:textId="77777777" w:rsidR="00F760BC" w:rsidRDefault="00BD493F">
            <w:pPr>
              <w:tabs>
                <w:tab w:val="left" w:pos="-720"/>
              </w:tabs>
              <w:suppressAutoHyphens/>
              <w:jc w:val="both"/>
              <w:rPr>
                <w:spacing w:val="-3"/>
              </w:rPr>
            </w:pPr>
            <w:r>
              <w:rPr>
                <w:spacing w:val="-3"/>
              </w:rPr>
              <w:t>3</w:t>
            </w:r>
          </w:p>
        </w:tc>
      </w:tr>
      <w:tr w:rsidR="00F760BC" w14:paraId="3EBEE8A9" w14:textId="77777777" w:rsidTr="00BD493F">
        <w:tc>
          <w:tcPr>
            <w:tcW w:w="1101" w:type="dxa"/>
          </w:tcPr>
          <w:p w14:paraId="2FBE8BC7" w14:textId="77777777" w:rsidR="00F760BC" w:rsidRDefault="00BD493F">
            <w:pPr>
              <w:tabs>
                <w:tab w:val="left" w:pos="-720"/>
              </w:tabs>
              <w:suppressAutoHyphens/>
              <w:jc w:val="both"/>
              <w:rPr>
                <w:spacing w:val="-3"/>
              </w:rPr>
            </w:pPr>
            <w:r>
              <w:rPr>
                <w:spacing w:val="-3"/>
              </w:rPr>
              <w:t>2</w:t>
            </w:r>
          </w:p>
        </w:tc>
        <w:tc>
          <w:tcPr>
            <w:tcW w:w="6662" w:type="dxa"/>
          </w:tcPr>
          <w:p w14:paraId="3C052596" w14:textId="77777777" w:rsidR="00F760BC" w:rsidRDefault="00BD493F">
            <w:pPr>
              <w:tabs>
                <w:tab w:val="left" w:pos="-720"/>
              </w:tabs>
              <w:suppressAutoHyphens/>
              <w:jc w:val="both"/>
              <w:rPr>
                <w:spacing w:val="-3"/>
              </w:rPr>
            </w:pPr>
            <w:r>
              <w:rPr>
                <w:spacing w:val="-3"/>
              </w:rPr>
              <w:t>Key Emergency Personnel</w:t>
            </w:r>
          </w:p>
        </w:tc>
        <w:tc>
          <w:tcPr>
            <w:tcW w:w="1479" w:type="dxa"/>
          </w:tcPr>
          <w:p w14:paraId="2C7FD298" w14:textId="77777777" w:rsidR="00F760BC" w:rsidRDefault="00BD493F">
            <w:pPr>
              <w:tabs>
                <w:tab w:val="left" w:pos="-720"/>
              </w:tabs>
              <w:suppressAutoHyphens/>
              <w:jc w:val="both"/>
              <w:rPr>
                <w:spacing w:val="-3"/>
              </w:rPr>
            </w:pPr>
            <w:r>
              <w:rPr>
                <w:spacing w:val="-3"/>
              </w:rPr>
              <w:t>5</w:t>
            </w:r>
          </w:p>
        </w:tc>
      </w:tr>
      <w:tr w:rsidR="00F760BC" w14:paraId="280A5323" w14:textId="77777777" w:rsidTr="00BD493F">
        <w:tc>
          <w:tcPr>
            <w:tcW w:w="1101" w:type="dxa"/>
          </w:tcPr>
          <w:p w14:paraId="3CF07443" w14:textId="77777777" w:rsidR="00F760BC" w:rsidRDefault="00BD493F">
            <w:pPr>
              <w:tabs>
                <w:tab w:val="left" w:pos="-720"/>
              </w:tabs>
              <w:suppressAutoHyphens/>
              <w:jc w:val="both"/>
              <w:rPr>
                <w:spacing w:val="-3"/>
              </w:rPr>
            </w:pPr>
            <w:r>
              <w:rPr>
                <w:spacing w:val="-3"/>
              </w:rPr>
              <w:t>3</w:t>
            </w:r>
          </w:p>
        </w:tc>
        <w:tc>
          <w:tcPr>
            <w:tcW w:w="6662" w:type="dxa"/>
          </w:tcPr>
          <w:p w14:paraId="6FA8F226" w14:textId="77777777" w:rsidR="00F760BC" w:rsidRDefault="00BD493F">
            <w:pPr>
              <w:tabs>
                <w:tab w:val="left" w:pos="-720"/>
              </w:tabs>
              <w:suppressAutoHyphens/>
              <w:jc w:val="both"/>
              <w:rPr>
                <w:spacing w:val="-3"/>
              </w:rPr>
            </w:pPr>
            <w:r>
              <w:rPr>
                <w:spacing w:val="-3"/>
              </w:rPr>
              <w:t>Duties of Key Personnel</w:t>
            </w:r>
          </w:p>
        </w:tc>
        <w:tc>
          <w:tcPr>
            <w:tcW w:w="1479" w:type="dxa"/>
          </w:tcPr>
          <w:p w14:paraId="3F5E8468" w14:textId="77777777" w:rsidR="00F760BC" w:rsidRDefault="00B3112A">
            <w:pPr>
              <w:tabs>
                <w:tab w:val="left" w:pos="-720"/>
              </w:tabs>
              <w:suppressAutoHyphens/>
              <w:jc w:val="both"/>
              <w:rPr>
                <w:spacing w:val="-3"/>
              </w:rPr>
            </w:pPr>
            <w:r>
              <w:rPr>
                <w:spacing w:val="-3"/>
              </w:rPr>
              <w:t>7</w:t>
            </w:r>
          </w:p>
        </w:tc>
      </w:tr>
      <w:tr w:rsidR="00F760BC" w14:paraId="780B8753" w14:textId="77777777" w:rsidTr="00BD493F">
        <w:tc>
          <w:tcPr>
            <w:tcW w:w="1101" w:type="dxa"/>
          </w:tcPr>
          <w:p w14:paraId="2F2438E3" w14:textId="77777777" w:rsidR="00F760BC" w:rsidRDefault="00BD493F">
            <w:pPr>
              <w:tabs>
                <w:tab w:val="left" w:pos="-720"/>
              </w:tabs>
              <w:suppressAutoHyphens/>
              <w:jc w:val="both"/>
              <w:rPr>
                <w:spacing w:val="-3"/>
              </w:rPr>
            </w:pPr>
            <w:r>
              <w:rPr>
                <w:spacing w:val="-3"/>
              </w:rPr>
              <w:t>4</w:t>
            </w:r>
          </w:p>
        </w:tc>
        <w:tc>
          <w:tcPr>
            <w:tcW w:w="6662" w:type="dxa"/>
          </w:tcPr>
          <w:p w14:paraId="1BA727C5" w14:textId="77777777" w:rsidR="00F760BC" w:rsidRDefault="00BD493F">
            <w:pPr>
              <w:tabs>
                <w:tab w:val="left" w:pos="-720"/>
              </w:tabs>
              <w:suppressAutoHyphens/>
              <w:jc w:val="both"/>
              <w:rPr>
                <w:spacing w:val="-3"/>
              </w:rPr>
            </w:pPr>
            <w:r>
              <w:rPr>
                <w:spacing w:val="-3"/>
              </w:rPr>
              <w:t>Key Emergency Areas &amp; Services</w:t>
            </w:r>
          </w:p>
        </w:tc>
        <w:tc>
          <w:tcPr>
            <w:tcW w:w="1479" w:type="dxa"/>
          </w:tcPr>
          <w:p w14:paraId="76AD7918" w14:textId="77777777" w:rsidR="00F760BC" w:rsidRDefault="00BD493F">
            <w:pPr>
              <w:tabs>
                <w:tab w:val="left" w:pos="-720"/>
              </w:tabs>
              <w:suppressAutoHyphens/>
              <w:jc w:val="both"/>
              <w:rPr>
                <w:spacing w:val="-3"/>
              </w:rPr>
            </w:pPr>
            <w:r>
              <w:rPr>
                <w:spacing w:val="-3"/>
              </w:rPr>
              <w:t>1</w:t>
            </w:r>
            <w:r w:rsidR="00B3112A">
              <w:rPr>
                <w:spacing w:val="-3"/>
              </w:rPr>
              <w:t>2</w:t>
            </w:r>
          </w:p>
        </w:tc>
      </w:tr>
      <w:tr w:rsidR="00F760BC" w14:paraId="45A8B1DD" w14:textId="77777777" w:rsidTr="00BD493F">
        <w:tc>
          <w:tcPr>
            <w:tcW w:w="1101" w:type="dxa"/>
          </w:tcPr>
          <w:p w14:paraId="6D5373DC" w14:textId="77777777" w:rsidR="00F760BC" w:rsidRDefault="00BD493F">
            <w:pPr>
              <w:tabs>
                <w:tab w:val="left" w:pos="-720"/>
              </w:tabs>
              <w:suppressAutoHyphens/>
              <w:jc w:val="both"/>
              <w:rPr>
                <w:spacing w:val="-3"/>
              </w:rPr>
            </w:pPr>
            <w:r>
              <w:rPr>
                <w:spacing w:val="-3"/>
              </w:rPr>
              <w:t>5</w:t>
            </w:r>
          </w:p>
        </w:tc>
        <w:tc>
          <w:tcPr>
            <w:tcW w:w="6662" w:type="dxa"/>
          </w:tcPr>
          <w:p w14:paraId="3590B0BD" w14:textId="77777777" w:rsidR="00F760BC" w:rsidRDefault="00BD493F">
            <w:pPr>
              <w:tabs>
                <w:tab w:val="left" w:pos="-720"/>
              </w:tabs>
              <w:suppressAutoHyphens/>
              <w:jc w:val="both"/>
              <w:rPr>
                <w:spacing w:val="-3"/>
              </w:rPr>
            </w:pPr>
            <w:r>
              <w:rPr>
                <w:spacing w:val="-3"/>
              </w:rPr>
              <w:t>Plant Shutdown/Isolation</w:t>
            </w:r>
            <w:r>
              <w:rPr>
                <w:spacing w:val="-3"/>
              </w:rPr>
              <w:tab/>
            </w:r>
          </w:p>
        </w:tc>
        <w:tc>
          <w:tcPr>
            <w:tcW w:w="1479" w:type="dxa"/>
          </w:tcPr>
          <w:p w14:paraId="0AD91935" w14:textId="77777777" w:rsidR="00F760BC" w:rsidRDefault="00B3112A">
            <w:pPr>
              <w:tabs>
                <w:tab w:val="left" w:pos="-720"/>
              </w:tabs>
              <w:suppressAutoHyphens/>
              <w:jc w:val="both"/>
              <w:rPr>
                <w:spacing w:val="-3"/>
              </w:rPr>
            </w:pPr>
            <w:r>
              <w:rPr>
                <w:spacing w:val="-3"/>
              </w:rPr>
              <w:t>14</w:t>
            </w:r>
          </w:p>
        </w:tc>
      </w:tr>
      <w:tr w:rsidR="00F760BC" w14:paraId="46B5D79F" w14:textId="77777777" w:rsidTr="00BD493F">
        <w:tc>
          <w:tcPr>
            <w:tcW w:w="1101" w:type="dxa"/>
          </w:tcPr>
          <w:p w14:paraId="73BC3A2F" w14:textId="77777777" w:rsidR="00F760BC" w:rsidRDefault="00BD493F">
            <w:pPr>
              <w:tabs>
                <w:tab w:val="left" w:pos="-720"/>
              </w:tabs>
              <w:suppressAutoHyphens/>
              <w:jc w:val="both"/>
              <w:rPr>
                <w:spacing w:val="-3"/>
              </w:rPr>
            </w:pPr>
            <w:r>
              <w:rPr>
                <w:spacing w:val="-3"/>
              </w:rPr>
              <w:t>6</w:t>
            </w:r>
          </w:p>
        </w:tc>
        <w:tc>
          <w:tcPr>
            <w:tcW w:w="6662" w:type="dxa"/>
          </w:tcPr>
          <w:p w14:paraId="1711012E" w14:textId="77777777" w:rsidR="00F760BC" w:rsidRDefault="00BD493F">
            <w:pPr>
              <w:tabs>
                <w:tab w:val="left" w:pos="-720"/>
              </w:tabs>
              <w:suppressAutoHyphens/>
              <w:jc w:val="both"/>
              <w:rPr>
                <w:spacing w:val="-3"/>
              </w:rPr>
            </w:pPr>
            <w:r>
              <w:rPr>
                <w:spacing w:val="-3"/>
              </w:rPr>
              <w:t>Details of Hazardous Materials on Site</w:t>
            </w:r>
          </w:p>
        </w:tc>
        <w:tc>
          <w:tcPr>
            <w:tcW w:w="1479" w:type="dxa"/>
          </w:tcPr>
          <w:p w14:paraId="02670EF7" w14:textId="77777777" w:rsidR="00F760BC" w:rsidRDefault="00B3112A">
            <w:pPr>
              <w:tabs>
                <w:tab w:val="left" w:pos="-720"/>
              </w:tabs>
              <w:suppressAutoHyphens/>
              <w:jc w:val="both"/>
              <w:rPr>
                <w:spacing w:val="-3"/>
              </w:rPr>
            </w:pPr>
            <w:r>
              <w:rPr>
                <w:spacing w:val="-3"/>
              </w:rPr>
              <w:t>16</w:t>
            </w:r>
          </w:p>
        </w:tc>
      </w:tr>
      <w:tr w:rsidR="00F760BC" w14:paraId="113716B2" w14:textId="77777777" w:rsidTr="00BD493F">
        <w:tc>
          <w:tcPr>
            <w:tcW w:w="1101" w:type="dxa"/>
          </w:tcPr>
          <w:p w14:paraId="491DC9F4" w14:textId="77777777" w:rsidR="00F760BC" w:rsidRDefault="00BD493F">
            <w:pPr>
              <w:tabs>
                <w:tab w:val="left" w:pos="-720"/>
              </w:tabs>
              <w:suppressAutoHyphens/>
              <w:jc w:val="both"/>
              <w:rPr>
                <w:spacing w:val="-3"/>
              </w:rPr>
            </w:pPr>
            <w:r>
              <w:rPr>
                <w:spacing w:val="-3"/>
              </w:rPr>
              <w:t>7</w:t>
            </w:r>
          </w:p>
        </w:tc>
        <w:tc>
          <w:tcPr>
            <w:tcW w:w="6662" w:type="dxa"/>
          </w:tcPr>
          <w:p w14:paraId="16D9624C" w14:textId="77777777" w:rsidR="00F760BC" w:rsidRDefault="00BD493F" w:rsidP="00BD493F">
            <w:pPr>
              <w:tabs>
                <w:tab w:val="left" w:pos="-720"/>
              </w:tabs>
              <w:suppressAutoHyphens/>
              <w:jc w:val="both"/>
              <w:rPr>
                <w:spacing w:val="-3"/>
              </w:rPr>
            </w:pPr>
            <w:r>
              <w:rPr>
                <w:spacing w:val="-3"/>
              </w:rPr>
              <w:t>Emergency Call-out list</w:t>
            </w:r>
          </w:p>
        </w:tc>
        <w:tc>
          <w:tcPr>
            <w:tcW w:w="1479" w:type="dxa"/>
          </w:tcPr>
          <w:p w14:paraId="2C9CAA1E" w14:textId="77777777" w:rsidR="00F760BC" w:rsidRDefault="00B3112A">
            <w:pPr>
              <w:tabs>
                <w:tab w:val="left" w:pos="-720"/>
              </w:tabs>
              <w:suppressAutoHyphens/>
              <w:jc w:val="both"/>
              <w:rPr>
                <w:spacing w:val="-3"/>
              </w:rPr>
            </w:pPr>
            <w:r>
              <w:rPr>
                <w:spacing w:val="-3"/>
              </w:rPr>
              <w:t>17</w:t>
            </w:r>
          </w:p>
        </w:tc>
      </w:tr>
      <w:tr w:rsidR="00BD493F" w14:paraId="6245C012" w14:textId="77777777" w:rsidTr="00BD493F">
        <w:tc>
          <w:tcPr>
            <w:tcW w:w="1101" w:type="dxa"/>
          </w:tcPr>
          <w:p w14:paraId="096E5D52" w14:textId="77777777" w:rsidR="00BD493F" w:rsidRDefault="00BD493F">
            <w:pPr>
              <w:tabs>
                <w:tab w:val="left" w:pos="-720"/>
              </w:tabs>
              <w:suppressAutoHyphens/>
              <w:jc w:val="both"/>
              <w:rPr>
                <w:spacing w:val="-3"/>
              </w:rPr>
            </w:pPr>
            <w:r>
              <w:rPr>
                <w:spacing w:val="-3"/>
              </w:rPr>
              <w:t>8</w:t>
            </w:r>
          </w:p>
        </w:tc>
        <w:tc>
          <w:tcPr>
            <w:tcW w:w="6662" w:type="dxa"/>
          </w:tcPr>
          <w:p w14:paraId="69FEBE2C" w14:textId="77777777" w:rsidR="00BD493F" w:rsidRDefault="00BD493F">
            <w:pPr>
              <w:tabs>
                <w:tab w:val="left" w:pos="-720"/>
              </w:tabs>
              <w:suppressAutoHyphens/>
              <w:jc w:val="both"/>
              <w:rPr>
                <w:spacing w:val="-3"/>
              </w:rPr>
            </w:pPr>
            <w:r>
              <w:rPr>
                <w:spacing w:val="-3"/>
              </w:rPr>
              <w:t>Civil Disturbance, Bomb Threat etc</w:t>
            </w:r>
          </w:p>
        </w:tc>
        <w:tc>
          <w:tcPr>
            <w:tcW w:w="1479" w:type="dxa"/>
          </w:tcPr>
          <w:p w14:paraId="6CD27E57" w14:textId="77777777" w:rsidR="00BD493F" w:rsidRDefault="00B3112A">
            <w:pPr>
              <w:tabs>
                <w:tab w:val="left" w:pos="-720"/>
              </w:tabs>
              <w:suppressAutoHyphens/>
              <w:jc w:val="both"/>
              <w:rPr>
                <w:spacing w:val="-3"/>
              </w:rPr>
            </w:pPr>
            <w:r>
              <w:rPr>
                <w:spacing w:val="-3"/>
              </w:rPr>
              <w:t>20</w:t>
            </w:r>
          </w:p>
        </w:tc>
      </w:tr>
      <w:tr w:rsidR="00BD493F" w14:paraId="4EAAE468" w14:textId="77777777" w:rsidTr="00BD493F">
        <w:tc>
          <w:tcPr>
            <w:tcW w:w="1101" w:type="dxa"/>
          </w:tcPr>
          <w:p w14:paraId="28E6651B" w14:textId="77777777" w:rsidR="00BD493F" w:rsidRDefault="00BD493F">
            <w:pPr>
              <w:tabs>
                <w:tab w:val="left" w:pos="-720"/>
              </w:tabs>
              <w:suppressAutoHyphens/>
              <w:jc w:val="both"/>
              <w:rPr>
                <w:spacing w:val="-3"/>
              </w:rPr>
            </w:pPr>
            <w:r>
              <w:rPr>
                <w:spacing w:val="-3"/>
              </w:rPr>
              <w:t>9</w:t>
            </w:r>
          </w:p>
        </w:tc>
        <w:tc>
          <w:tcPr>
            <w:tcW w:w="6662" w:type="dxa"/>
          </w:tcPr>
          <w:p w14:paraId="29C18C3C" w14:textId="77777777" w:rsidR="00BD493F" w:rsidRDefault="00BD493F">
            <w:pPr>
              <w:tabs>
                <w:tab w:val="left" w:pos="-720"/>
              </w:tabs>
              <w:suppressAutoHyphens/>
              <w:jc w:val="both"/>
              <w:rPr>
                <w:spacing w:val="-3"/>
              </w:rPr>
            </w:pPr>
            <w:r>
              <w:rPr>
                <w:spacing w:val="-3"/>
              </w:rPr>
              <w:t>Communications with the Media</w:t>
            </w:r>
          </w:p>
        </w:tc>
        <w:tc>
          <w:tcPr>
            <w:tcW w:w="1479" w:type="dxa"/>
          </w:tcPr>
          <w:p w14:paraId="012DA1F5" w14:textId="77777777" w:rsidR="00BD493F" w:rsidRDefault="00B3112A">
            <w:pPr>
              <w:tabs>
                <w:tab w:val="left" w:pos="-720"/>
              </w:tabs>
              <w:suppressAutoHyphens/>
              <w:jc w:val="both"/>
              <w:rPr>
                <w:spacing w:val="-3"/>
              </w:rPr>
            </w:pPr>
            <w:r>
              <w:rPr>
                <w:spacing w:val="-3"/>
              </w:rPr>
              <w:t>23</w:t>
            </w:r>
          </w:p>
        </w:tc>
      </w:tr>
      <w:tr w:rsidR="00BD493F" w14:paraId="2A309243" w14:textId="77777777" w:rsidTr="00BD493F">
        <w:tc>
          <w:tcPr>
            <w:tcW w:w="1101" w:type="dxa"/>
          </w:tcPr>
          <w:p w14:paraId="0D0950AA" w14:textId="77777777" w:rsidR="00BD493F" w:rsidRDefault="00BD493F">
            <w:pPr>
              <w:tabs>
                <w:tab w:val="left" w:pos="-720"/>
              </w:tabs>
              <w:suppressAutoHyphens/>
              <w:jc w:val="both"/>
              <w:rPr>
                <w:spacing w:val="-3"/>
              </w:rPr>
            </w:pPr>
            <w:r>
              <w:rPr>
                <w:spacing w:val="-3"/>
              </w:rPr>
              <w:t>10</w:t>
            </w:r>
          </w:p>
        </w:tc>
        <w:tc>
          <w:tcPr>
            <w:tcW w:w="6662" w:type="dxa"/>
          </w:tcPr>
          <w:p w14:paraId="39683165" w14:textId="77777777" w:rsidR="00BD493F" w:rsidRDefault="00BD493F">
            <w:pPr>
              <w:tabs>
                <w:tab w:val="left" w:pos="-720"/>
              </w:tabs>
              <w:suppressAutoHyphens/>
              <w:jc w:val="both"/>
              <w:rPr>
                <w:spacing w:val="-3"/>
              </w:rPr>
            </w:pPr>
            <w:r>
              <w:rPr>
                <w:spacing w:val="-3"/>
              </w:rPr>
              <w:t>Incident Reporting Procedure</w:t>
            </w:r>
          </w:p>
        </w:tc>
        <w:tc>
          <w:tcPr>
            <w:tcW w:w="1479" w:type="dxa"/>
          </w:tcPr>
          <w:p w14:paraId="6D3BCCE6" w14:textId="77777777" w:rsidR="00BD493F" w:rsidRDefault="00B3112A">
            <w:pPr>
              <w:tabs>
                <w:tab w:val="left" w:pos="-720"/>
              </w:tabs>
              <w:suppressAutoHyphens/>
              <w:jc w:val="both"/>
              <w:rPr>
                <w:spacing w:val="-3"/>
              </w:rPr>
            </w:pPr>
            <w:r>
              <w:rPr>
                <w:spacing w:val="-3"/>
              </w:rPr>
              <w:t>24</w:t>
            </w:r>
          </w:p>
        </w:tc>
      </w:tr>
      <w:tr w:rsidR="00BD493F" w14:paraId="256B7AE8" w14:textId="77777777" w:rsidTr="00BD493F">
        <w:tc>
          <w:tcPr>
            <w:tcW w:w="1101" w:type="dxa"/>
          </w:tcPr>
          <w:p w14:paraId="2467CDD0" w14:textId="77777777" w:rsidR="00BD493F" w:rsidRDefault="00BD493F">
            <w:pPr>
              <w:tabs>
                <w:tab w:val="left" w:pos="-720"/>
              </w:tabs>
              <w:suppressAutoHyphens/>
              <w:jc w:val="both"/>
              <w:rPr>
                <w:spacing w:val="-3"/>
              </w:rPr>
            </w:pPr>
            <w:r>
              <w:rPr>
                <w:spacing w:val="-3"/>
              </w:rPr>
              <w:t>11</w:t>
            </w:r>
          </w:p>
        </w:tc>
        <w:tc>
          <w:tcPr>
            <w:tcW w:w="6662" w:type="dxa"/>
          </w:tcPr>
          <w:p w14:paraId="3D4F6441" w14:textId="77777777" w:rsidR="00BD493F" w:rsidRDefault="00BD493F">
            <w:pPr>
              <w:tabs>
                <w:tab w:val="left" w:pos="-720"/>
              </w:tabs>
              <w:suppressAutoHyphens/>
              <w:jc w:val="both"/>
              <w:rPr>
                <w:spacing w:val="-3"/>
              </w:rPr>
            </w:pPr>
            <w:r>
              <w:rPr>
                <w:spacing w:val="-3"/>
              </w:rPr>
              <w:t xml:space="preserve">Flooding Plan                                                      </w:t>
            </w:r>
          </w:p>
        </w:tc>
        <w:tc>
          <w:tcPr>
            <w:tcW w:w="1479" w:type="dxa"/>
          </w:tcPr>
          <w:p w14:paraId="29C5D43A" w14:textId="77777777" w:rsidR="00BD493F" w:rsidRDefault="00B3112A">
            <w:pPr>
              <w:tabs>
                <w:tab w:val="left" w:pos="-720"/>
              </w:tabs>
              <w:suppressAutoHyphens/>
              <w:jc w:val="both"/>
              <w:rPr>
                <w:spacing w:val="-3"/>
              </w:rPr>
            </w:pPr>
            <w:r>
              <w:rPr>
                <w:spacing w:val="-3"/>
              </w:rPr>
              <w:t>25</w:t>
            </w:r>
          </w:p>
        </w:tc>
      </w:tr>
      <w:tr w:rsidR="00BD493F" w14:paraId="33831A66" w14:textId="77777777" w:rsidTr="00BD493F">
        <w:tc>
          <w:tcPr>
            <w:tcW w:w="1101" w:type="dxa"/>
          </w:tcPr>
          <w:p w14:paraId="2756D4D9" w14:textId="77777777" w:rsidR="00BD493F" w:rsidRDefault="00BD493F">
            <w:pPr>
              <w:tabs>
                <w:tab w:val="left" w:pos="-720"/>
              </w:tabs>
              <w:suppressAutoHyphens/>
              <w:jc w:val="both"/>
              <w:rPr>
                <w:spacing w:val="-3"/>
              </w:rPr>
            </w:pPr>
            <w:r>
              <w:rPr>
                <w:spacing w:val="-3"/>
              </w:rPr>
              <w:t>Appendices</w:t>
            </w:r>
          </w:p>
        </w:tc>
        <w:tc>
          <w:tcPr>
            <w:tcW w:w="6662" w:type="dxa"/>
          </w:tcPr>
          <w:p w14:paraId="49305602" w14:textId="77777777" w:rsidR="00BD493F" w:rsidRDefault="00BD493F">
            <w:pPr>
              <w:tabs>
                <w:tab w:val="left" w:pos="-720"/>
              </w:tabs>
              <w:suppressAutoHyphens/>
              <w:jc w:val="both"/>
              <w:rPr>
                <w:spacing w:val="-3"/>
              </w:rPr>
            </w:pPr>
          </w:p>
        </w:tc>
        <w:tc>
          <w:tcPr>
            <w:tcW w:w="1479" w:type="dxa"/>
          </w:tcPr>
          <w:p w14:paraId="5E606803" w14:textId="77777777" w:rsidR="00BD493F" w:rsidRDefault="00BD493F">
            <w:pPr>
              <w:tabs>
                <w:tab w:val="left" w:pos="-720"/>
              </w:tabs>
              <w:suppressAutoHyphens/>
              <w:jc w:val="both"/>
              <w:rPr>
                <w:spacing w:val="-3"/>
              </w:rPr>
            </w:pPr>
          </w:p>
        </w:tc>
      </w:tr>
      <w:tr w:rsidR="00BD493F" w14:paraId="346190F1" w14:textId="77777777" w:rsidTr="00BD493F">
        <w:tc>
          <w:tcPr>
            <w:tcW w:w="1101" w:type="dxa"/>
          </w:tcPr>
          <w:p w14:paraId="479896B1" w14:textId="77777777" w:rsidR="00BD493F" w:rsidRDefault="00BD493F">
            <w:pPr>
              <w:tabs>
                <w:tab w:val="left" w:pos="-720"/>
              </w:tabs>
              <w:suppressAutoHyphens/>
              <w:jc w:val="both"/>
              <w:rPr>
                <w:spacing w:val="-3"/>
              </w:rPr>
            </w:pPr>
            <w:r>
              <w:rPr>
                <w:spacing w:val="-3"/>
              </w:rPr>
              <w:t>I</w:t>
            </w:r>
          </w:p>
        </w:tc>
        <w:tc>
          <w:tcPr>
            <w:tcW w:w="6662" w:type="dxa"/>
          </w:tcPr>
          <w:p w14:paraId="43D9E3C2" w14:textId="77777777" w:rsidR="00BD493F" w:rsidRDefault="00BD493F">
            <w:pPr>
              <w:tabs>
                <w:tab w:val="left" w:pos="-720"/>
              </w:tabs>
              <w:suppressAutoHyphens/>
              <w:jc w:val="both"/>
              <w:rPr>
                <w:spacing w:val="-3"/>
              </w:rPr>
            </w:pPr>
            <w:r>
              <w:rPr>
                <w:spacing w:val="-3"/>
              </w:rPr>
              <w:t>Site Plans</w:t>
            </w:r>
          </w:p>
        </w:tc>
        <w:tc>
          <w:tcPr>
            <w:tcW w:w="1479" w:type="dxa"/>
          </w:tcPr>
          <w:p w14:paraId="1903730E" w14:textId="77777777" w:rsidR="00BD493F" w:rsidRDefault="00B3112A">
            <w:pPr>
              <w:tabs>
                <w:tab w:val="left" w:pos="-720"/>
              </w:tabs>
              <w:suppressAutoHyphens/>
              <w:jc w:val="both"/>
              <w:rPr>
                <w:spacing w:val="-3"/>
              </w:rPr>
            </w:pPr>
            <w:r>
              <w:rPr>
                <w:spacing w:val="-3"/>
              </w:rPr>
              <w:t>26</w:t>
            </w:r>
          </w:p>
        </w:tc>
      </w:tr>
      <w:tr w:rsidR="00BD493F" w14:paraId="785F4558" w14:textId="77777777" w:rsidTr="00BD493F">
        <w:tc>
          <w:tcPr>
            <w:tcW w:w="1101" w:type="dxa"/>
          </w:tcPr>
          <w:p w14:paraId="1E023183" w14:textId="77777777" w:rsidR="00BD493F" w:rsidRDefault="00BD493F">
            <w:pPr>
              <w:tabs>
                <w:tab w:val="left" w:pos="-720"/>
              </w:tabs>
              <w:suppressAutoHyphens/>
              <w:jc w:val="both"/>
              <w:rPr>
                <w:spacing w:val="-3"/>
              </w:rPr>
            </w:pPr>
            <w:r>
              <w:rPr>
                <w:spacing w:val="-3"/>
              </w:rPr>
              <w:t>II</w:t>
            </w:r>
          </w:p>
        </w:tc>
        <w:tc>
          <w:tcPr>
            <w:tcW w:w="6662" w:type="dxa"/>
          </w:tcPr>
          <w:p w14:paraId="55323EC3" w14:textId="77777777" w:rsidR="00BD493F" w:rsidRDefault="00BD493F">
            <w:pPr>
              <w:tabs>
                <w:tab w:val="left" w:pos="-720"/>
              </w:tabs>
              <w:suppressAutoHyphens/>
              <w:jc w:val="both"/>
              <w:rPr>
                <w:spacing w:val="-3"/>
              </w:rPr>
            </w:pPr>
            <w:r>
              <w:rPr>
                <w:spacing w:val="-3"/>
              </w:rPr>
              <w:t>Spillage Action Plan</w:t>
            </w:r>
            <w:r>
              <w:rPr>
                <w:spacing w:val="-3"/>
              </w:rPr>
              <w:tab/>
            </w:r>
          </w:p>
        </w:tc>
        <w:tc>
          <w:tcPr>
            <w:tcW w:w="1479" w:type="dxa"/>
          </w:tcPr>
          <w:p w14:paraId="039EA652" w14:textId="77777777" w:rsidR="00BD493F" w:rsidRDefault="00B3112A">
            <w:pPr>
              <w:tabs>
                <w:tab w:val="left" w:pos="-720"/>
              </w:tabs>
              <w:suppressAutoHyphens/>
              <w:jc w:val="both"/>
              <w:rPr>
                <w:spacing w:val="-3"/>
              </w:rPr>
            </w:pPr>
            <w:r>
              <w:rPr>
                <w:spacing w:val="-3"/>
              </w:rPr>
              <w:t>27</w:t>
            </w:r>
          </w:p>
        </w:tc>
      </w:tr>
      <w:tr w:rsidR="00BD493F" w14:paraId="0A8FF0D4" w14:textId="77777777" w:rsidTr="00BD493F">
        <w:tc>
          <w:tcPr>
            <w:tcW w:w="1101" w:type="dxa"/>
          </w:tcPr>
          <w:p w14:paraId="79F42B97" w14:textId="77777777" w:rsidR="00BD493F" w:rsidRDefault="00BD493F">
            <w:pPr>
              <w:tabs>
                <w:tab w:val="left" w:pos="-720"/>
              </w:tabs>
              <w:suppressAutoHyphens/>
              <w:jc w:val="both"/>
              <w:rPr>
                <w:spacing w:val="-3"/>
              </w:rPr>
            </w:pPr>
            <w:r>
              <w:rPr>
                <w:spacing w:val="-3"/>
              </w:rPr>
              <w:t>III</w:t>
            </w:r>
          </w:p>
        </w:tc>
        <w:tc>
          <w:tcPr>
            <w:tcW w:w="6662" w:type="dxa"/>
          </w:tcPr>
          <w:p w14:paraId="27392BFB" w14:textId="77777777" w:rsidR="00BD493F" w:rsidRDefault="00BD493F">
            <w:pPr>
              <w:tabs>
                <w:tab w:val="left" w:pos="-720"/>
              </w:tabs>
              <w:suppressAutoHyphens/>
              <w:jc w:val="both"/>
              <w:rPr>
                <w:spacing w:val="-3"/>
              </w:rPr>
            </w:pPr>
            <w:r>
              <w:rPr>
                <w:spacing w:val="-3"/>
              </w:rPr>
              <w:t>List of First Aiders</w:t>
            </w:r>
          </w:p>
        </w:tc>
        <w:tc>
          <w:tcPr>
            <w:tcW w:w="1479" w:type="dxa"/>
          </w:tcPr>
          <w:p w14:paraId="5758F3DB" w14:textId="77777777" w:rsidR="00BD493F" w:rsidRDefault="00D217B5">
            <w:pPr>
              <w:tabs>
                <w:tab w:val="left" w:pos="-720"/>
              </w:tabs>
              <w:suppressAutoHyphens/>
              <w:jc w:val="both"/>
              <w:rPr>
                <w:spacing w:val="-3"/>
              </w:rPr>
            </w:pPr>
            <w:r>
              <w:rPr>
                <w:spacing w:val="-3"/>
              </w:rPr>
              <w:t>34</w:t>
            </w:r>
          </w:p>
        </w:tc>
      </w:tr>
      <w:tr w:rsidR="00BD493F" w14:paraId="2EEE9339" w14:textId="77777777" w:rsidTr="00BD493F">
        <w:tc>
          <w:tcPr>
            <w:tcW w:w="1101" w:type="dxa"/>
          </w:tcPr>
          <w:p w14:paraId="4F16A771" w14:textId="77777777" w:rsidR="00BD493F" w:rsidRDefault="00BD493F">
            <w:pPr>
              <w:tabs>
                <w:tab w:val="left" w:pos="-720"/>
              </w:tabs>
              <w:suppressAutoHyphens/>
              <w:jc w:val="both"/>
              <w:rPr>
                <w:spacing w:val="-3"/>
              </w:rPr>
            </w:pPr>
            <w:r>
              <w:rPr>
                <w:spacing w:val="-3"/>
              </w:rPr>
              <w:t>IV</w:t>
            </w:r>
          </w:p>
        </w:tc>
        <w:tc>
          <w:tcPr>
            <w:tcW w:w="6662" w:type="dxa"/>
          </w:tcPr>
          <w:p w14:paraId="33227D42" w14:textId="77777777" w:rsidR="00BD493F" w:rsidRDefault="00BD493F">
            <w:pPr>
              <w:tabs>
                <w:tab w:val="left" w:pos="-720"/>
              </w:tabs>
              <w:suppressAutoHyphens/>
              <w:jc w:val="both"/>
              <w:rPr>
                <w:spacing w:val="-3"/>
              </w:rPr>
            </w:pPr>
            <w:r>
              <w:rPr>
                <w:spacing w:val="-3"/>
              </w:rPr>
              <w:t>Fire Extinguisher Listing</w:t>
            </w:r>
          </w:p>
        </w:tc>
        <w:tc>
          <w:tcPr>
            <w:tcW w:w="1479" w:type="dxa"/>
          </w:tcPr>
          <w:p w14:paraId="4D2C1355" w14:textId="77777777" w:rsidR="00BD493F" w:rsidRDefault="00D217B5">
            <w:pPr>
              <w:tabs>
                <w:tab w:val="left" w:pos="-720"/>
              </w:tabs>
              <w:suppressAutoHyphens/>
              <w:jc w:val="both"/>
              <w:rPr>
                <w:spacing w:val="-3"/>
              </w:rPr>
            </w:pPr>
            <w:r>
              <w:rPr>
                <w:spacing w:val="-3"/>
              </w:rPr>
              <w:t>35</w:t>
            </w:r>
          </w:p>
        </w:tc>
      </w:tr>
      <w:tr w:rsidR="00BD493F" w14:paraId="26EF6CD2" w14:textId="77777777" w:rsidTr="00BD493F">
        <w:tc>
          <w:tcPr>
            <w:tcW w:w="1101" w:type="dxa"/>
          </w:tcPr>
          <w:p w14:paraId="1192C867" w14:textId="77777777" w:rsidR="00BD493F" w:rsidRDefault="00BD493F">
            <w:pPr>
              <w:tabs>
                <w:tab w:val="left" w:pos="-720"/>
              </w:tabs>
              <w:suppressAutoHyphens/>
              <w:jc w:val="both"/>
              <w:rPr>
                <w:spacing w:val="-3"/>
              </w:rPr>
            </w:pPr>
            <w:r>
              <w:rPr>
                <w:spacing w:val="-3"/>
              </w:rPr>
              <w:t>V</w:t>
            </w:r>
          </w:p>
        </w:tc>
        <w:tc>
          <w:tcPr>
            <w:tcW w:w="6662" w:type="dxa"/>
          </w:tcPr>
          <w:p w14:paraId="471ED0F6" w14:textId="77777777" w:rsidR="00BD493F" w:rsidRDefault="00BD493F">
            <w:pPr>
              <w:tabs>
                <w:tab w:val="left" w:pos="-720"/>
              </w:tabs>
              <w:suppressAutoHyphens/>
              <w:jc w:val="both"/>
              <w:rPr>
                <w:spacing w:val="-3"/>
              </w:rPr>
            </w:pPr>
            <w:r>
              <w:rPr>
                <w:spacing w:val="-3"/>
              </w:rPr>
              <w:t>Fire Prevention and Control</w:t>
            </w:r>
            <w:r>
              <w:rPr>
                <w:spacing w:val="-3"/>
              </w:rPr>
              <w:tab/>
            </w:r>
          </w:p>
        </w:tc>
        <w:tc>
          <w:tcPr>
            <w:tcW w:w="1479" w:type="dxa"/>
          </w:tcPr>
          <w:p w14:paraId="04435A64" w14:textId="77777777" w:rsidR="00BD493F" w:rsidRDefault="00D217B5">
            <w:pPr>
              <w:tabs>
                <w:tab w:val="left" w:pos="-720"/>
              </w:tabs>
              <w:suppressAutoHyphens/>
              <w:jc w:val="both"/>
              <w:rPr>
                <w:spacing w:val="-3"/>
              </w:rPr>
            </w:pPr>
            <w:r>
              <w:rPr>
                <w:spacing w:val="-3"/>
              </w:rPr>
              <w:t>38</w:t>
            </w:r>
          </w:p>
        </w:tc>
      </w:tr>
    </w:tbl>
    <w:p w14:paraId="4A2E7A7F" w14:textId="77777777" w:rsidR="00680D78" w:rsidRDefault="00680D78">
      <w:pPr>
        <w:tabs>
          <w:tab w:val="left" w:pos="-720"/>
        </w:tabs>
        <w:suppressAutoHyphens/>
        <w:jc w:val="both"/>
        <w:rPr>
          <w:spacing w:val="-3"/>
        </w:rPr>
        <w:sectPr w:rsidR="00680D78" w:rsidSect="00D3461D">
          <w:headerReference w:type="default" r:id="rId11"/>
          <w:footerReference w:type="default" r:id="rId12"/>
          <w:endnotePr>
            <w:numFmt w:val="decimal"/>
          </w:endnotePr>
          <w:pgSz w:w="11906" w:h="16838"/>
          <w:pgMar w:top="962" w:right="1440" w:bottom="1440" w:left="1440" w:header="284" w:footer="1440" w:gutter="0"/>
          <w:pgNumType w:start="1"/>
          <w:cols w:space="720"/>
          <w:noEndnote/>
        </w:sectPr>
      </w:pPr>
    </w:p>
    <w:p w14:paraId="741E3B8A" w14:textId="77777777" w:rsidR="00680D78" w:rsidRDefault="00680D78">
      <w:pPr>
        <w:tabs>
          <w:tab w:val="center" w:pos="4513"/>
        </w:tabs>
        <w:suppressAutoHyphens/>
        <w:jc w:val="both"/>
        <w:rPr>
          <w:spacing w:val="-3"/>
        </w:rPr>
      </w:pPr>
      <w:r>
        <w:rPr>
          <w:spacing w:val="-3"/>
        </w:rPr>
        <w:lastRenderedPageBreak/>
        <w:t>SECTION 1</w:t>
      </w:r>
      <w:r>
        <w:rPr>
          <w:spacing w:val="-3"/>
        </w:rPr>
        <w:tab/>
      </w:r>
      <w:r>
        <w:rPr>
          <w:spacing w:val="-3"/>
          <w:u w:val="single"/>
        </w:rPr>
        <w:t>ACTIVATION OF EMERGENCY PLAN</w:t>
      </w:r>
    </w:p>
    <w:p w14:paraId="46DF226E" w14:textId="77777777" w:rsidR="00680D78" w:rsidRDefault="00680D78">
      <w:pPr>
        <w:tabs>
          <w:tab w:val="left" w:pos="-720"/>
        </w:tabs>
        <w:suppressAutoHyphens/>
        <w:jc w:val="both"/>
        <w:rPr>
          <w:spacing w:val="-3"/>
        </w:rPr>
      </w:pPr>
    </w:p>
    <w:p w14:paraId="7938B531" w14:textId="77777777" w:rsidR="00680D78" w:rsidRDefault="00680D78">
      <w:pPr>
        <w:tabs>
          <w:tab w:val="left" w:pos="-720"/>
        </w:tabs>
        <w:suppressAutoHyphens/>
        <w:jc w:val="both"/>
        <w:rPr>
          <w:spacing w:val="-3"/>
        </w:rPr>
      </w:pPr>
      <w:r>
        <w:rPr>
          <w:spacing w:val="-3"/>
        </w:rPr>
        <w:t>The Emergency Plan should be activated wherever there is an incident on the Immingham Briquetting Works which:</w:t>
      </w:r>
      <w:r>
        <w:rPr>
          <w:spacing w:val="-3"/>
        </w:rPr>
        <w:noBreakHyphen/>
      </w:r>
    </w:p>
    <w:p w14:paraId="0F8C13D6" w14:textId="77777777" w:rsidR="00680D78" w:rsidRDefault="00680D78">
      <w:pPr>
        <w:tabs>
          <w:tab w:val="left" w:pos="-720"/>
        </w:tabs>
        <w:suppressAutoHyphens/>
        <w:jc w:val="both"/>
        <w:rPr>
          <w:spacing w:val="-3"/>
        </w:rPr>
      </w:pPr>
    </w:p>
    <w:p w14:paraId="0BE1B61D" w14:textId="77777777" w:rsidR="00680D78" w:rsidRDefault="00680D78">
      <w:pPr>
        <w:tabs>
          <w:tab w:val="left" w:pos="-720"/>
        </w:tabs>
        <w:suppressAutoHyphens/>
        <w:jc w:val="both"/>
        <w:rPr>
          <w:spacing w:val="-3"/>
        </w:rPr>
      </w:pPr>
      <w:r>
        <w:rPr>
          <w:spacing w:val="-3"/>
        </w:rPr>
        <w:noBreakHyphen/>
      </w:r>
      <w:r>
        <w:rPr>
          <w:spacing w:val="-3"/>
        </w:rPr>
        <w:tab/>
        <w:t>could or has caused serious injuries to personnel;</w:t>
      </w:r>
    </w:p>
    <w:p w14:paraId="6D1420F1" w14:textId="77777777" w:rsidR="00680D78" w:rsidRDefault="00680D78">
      <w:pPr>
        <w:tabs>
          <w:tab w:val="left" w:pos="-720"/>
        </w:tabs>
        <w:suppressAutoHyphens/>
        <w:jc w:val="both"/>
        <w:rPr>
          <w:spacing w:val="-3"/>
        </w:rPr>
      </w:pPr>
    </w:p>
    <w:p w14:paraId="3840B669" w14:textId="77777777" w:rsidR="00680D78" w:rsidRDefault="00680D78">
      <w:pPr>
        <w:numPr>
          <w:ilvl w:val="0"/>
          <w:numId w:val="3"/>
        </w:numPr>
        <w:tabs>
          <w:tab w:val="left" w:pos="-720"/>
        </w:tabs>
        <w:suppressAutoHyphens/>
        <w:jc w:val="both"/>
        <w:rPr>
          <w:spacing w:val="-3"/>
        </w:rPr>
      </w:pPr>
      <w:r>
        <w:rPr>
          <w:spacing w:val="-3"/>
        </w:rPr>
        <w:t>could or has safety implications for plant or personnel outside the Works boundary</w:t>
      </w:r>
    </w:p>
    <w:p w14:paraId="25A2B389" w14:textId="77777777" w:rsidR="00680D78" w:rsidRDefault="00680D78">
      <w:pPr>
        <w:tabs>
          <w:tab w:val="left" w:pos="-720"/>
        </w:tabs>
        <w:suppressAutoHyphens/>
        <w:jc w:val="both"/>
        <w:rPr>
          <w:spacing w:val="-3"/>
        </w:rPr>
      </w:pPr>
    </w:p>
    <w:p w14:paraId="6DCE5CFE" w14:textId="77777777" w:rsidR="00680D78" w:rsidRDefault="00680D78">
      <w:pPr>
        <w:numPr>
          <w:ilvl w:val="0"/>
          <w:numId w:val="3"/>
        </w:numPr>
        <w:tabs>
          <w:tab w:val="left" w:pos="-720"/>
        </w:tabs>
        <w:suppressAutoHyphens/>
        <w:jc w:val="both"/>
        <w:rPr>
          <w:spacing w:val="-3"/>
        </w:rPr>
      </w:pPr>
      <w:r>
        <w:rPr>
          <w:spacing w:val="-3"/>
        </w:rPr>
        <w:t xml:space="preserve">could or has lead to significant emissions to the environment </w:t>
      </w:r>
    </w:p>
    <w:p w14:paraId="20D26E64" w14:textId="77777777" w:rsidR="00680D78" w:rsidRDefault="00680D78">
      <w:pPr>
        <w:tabs>
          <w:tab w:val="left" w:pos="-720"/>
        </w:tabs>
        <w:suppressAutoHyphens/>
        <w:jc w:val="both"/>
        <w:rPr>
          <w:spacing w:val="-3"/>
        </w:rPr>
      </w:pPr>
    </w:p>
    <w:p w14:paraId="43E1BE61" w14:textId="77777777" w:rsidR="00680D78" w:rsidRDefault="00680D78">
      <w:pPr>
        <w:numPr>
          <w:ilvl w:val="0"/>
          <w:numId w:val="3"/>
        </w:numPr>
        <w:tabs>
          <w:tab w:val="left" w:pos="-720"/>
        </w:tabs>
        <w:suppressAutoHyphens/>
        <w:jc w:val="both"/>
        <w:rPr>
          <w:spacing w:val="-3"/>
        </w:rPr>
      </w:pPr>
      <w:r>
        <w:rPr>
          <w:spacing w:val="-3"/>
        </w:rPr>
        <w:t>could or has caused major damage to the plant;</w:t>
      </w:r>
    </w:p>
    <w:p w14:paraId="46517717" w14:textId="77777777" w:rsidR="00680D78" w:rsidRDefault="00680D78">
      <w:pPr>
        <w:tabs>
          <w:tab w:val="left" w:pos="-720"/>
        </w:tabs>
        <w:suppressAutoHyphens/>
        <w:jc w:val="both"/>
        <w:rPr>
          <w:spacing w:val="-3"/>
        </w:rPr>
      </w:pPr>
    </w:p>
    <w:p w14:paraId="3E527DC1" w14:textId="77777777" w:rsidR="00680D78" w:rsidRDefault="00680D78">
      <w:pPr>
        <w:tabs>
          <w:tab w:val="left" w:pos="-720"/>
        </w:tabs>
        <w:suppressAutoHyphens/>
        <w:jc w:val="both"/>
        <w:rPr>
          <w:spacing w:val="-3"/>
        </w:rPr>
      </w:pPr>
      <w:r>
        <w:rPr>
          <w:spacing w:val="-3"/>
          <w:u w:val="single"/>
        </w:rPr>
        <w:t>NOTE</w:t>
      </w:r>
      <w:r>
        <w:rPr>
          <w:spacing w:val="-3"/>
        </w:rPr>
        <w:t>: The Emergency Plan is a flexible response to all incidents on the plant and only those aspects of the Emergency Plan applicable to the particular circumstances of the emergency need be implemented.</w:t>
      </w:r>
    </w:p>
    <w:p w14:paraId="7DAF2B21" w14:textId="77777777" w:rsidR="00680D78" w:rsidRDefault="00680D78">
      <w:pPr>
        <w:tabs>
          <w:tab w:val="left" w:pos="-720"/>
        </w:tabs>
        <w:suppressAutoHyphens/>
        <w:jc w:val="both"/>
        <w:rPr>
          <w:spacing w:val="-3"/>
        </w:rPr>
      </w:pPr>
    </w:p>
    <w:p w14:paraId="44167EE8" w14:textId="77777777" w:rsidR="00680D78" w:rsidRDefault="00680D78">
      <w:pPr>
        <w:tabs>
          <w:tab w:val="left" w:pos="-720"/>
        </w:tabs>
        <w:suppressAutoHyphens/>
        <w:jc w:val="both"/>
        <w:rPr>
          <w:spacing w:val="-3"/>
        </w:rPr>
      </w:pPr>
      <w:r>
        <w:rPr>
          <w:spacing w:val="-3"/>
        </w:rPr>
        <w:t>Emergencies that can be reasonably foreseen are:</w:t>
      </w:r>
      <w:r>
        <w:rPr>
          <w:spacing w:val="-3"/>
        </w:rPr>
        <w:noBreakHyphen/>
      </w:r>
    </w:p>
    <w:p w14:paraId="2E0F761B" w14:textId="77777777" w:rsidR="00680D78" w:rsidRDefault="00680D78">
      <w:pPr>
        <w:tabs>
          <w:tab w:val="left" w:pos="-720"/>
        </w:tabs>
        <w:suppressAutoHyphens/>
        <w:jc w:val="both"/>
        <w:rPr>
          <w:spacing w:val="-3"/>
        </w:rPr>
      </w:pPr>
    </w:p>
    <w:p w14:paraId="2232ABE6" w14:textId="77777777" w:rsidR="00680D78" w:rsidRDefault="00680D78">
      <w:pPr>
        <w:tabs>
          <w:tab w:val="left" w:pos="-720"/>
        </w:tabs>
        <w:suppressAutoHyphens/>
        <w:jc w:val="both"/>
        <w:rPr>
          <w:spacing w:val="-3"/>
        </w:rPr>
      </w:pPr>
      <w:r>
        <w:rPr>
          <w:spacing w:val="-3"/>
        </w:rPr>
        <w:noBreakHyphen/>
      </w:r>
      <w:r>
        <w:rPr>
          <w:spacing w:val="-3"/>
        </w:rPr>
        <w:tab/>
        <w:t>major fire in either Process Plant Building;</w:t>
      </w:r>
    </w:p>
    <w:p w14:paraId="0CF951FA" w14:textId="77777777" w:rsidR="00680D78" w:rsidRDefault="00680D78">
      <w:pPr>
        <w:tabs>
          <w:tab w:val="left" w:pos="-720"/>
        </w:tabs>
        <w:suppressAutoHyphens/>
        <w:jc w:val="both"/>
        <w:rPr>
          <w:spacing w:val="-3"/>
        </w:rPr>
      </w:pPr>
    </w:p>
    <w:p w14:paraId="53CA98DE" w14:textId="77777777" w:rsidR="00680D78" w:rsidRDefault="00680D78">
      <w:pPr>
        <w:tabs>
          <w:tab w:val="left" w:pos="-720"/>
        </w:tabs>
        <w:suppressAutoHyphens/>
        <w:jc w:val="both"/>
        <w:rPr>
          <w:spacing w:val="-3"/>
        </w:rPr>
      </w:pPr>
      <w:r>
        <w:rPr>
          <w:spacing w:val="-3"/>
        </w:rPr>
        <w:noBreakHyphen/>
      </w:r>
      <w:r>
        <w:rPr>
          <w:spacing w:val="-3"/>
        </w:rPr>
        <w:tab/>
        <w:t>major fire in stocking areas which is endangering the plant;</w:t>
      </w:r>
    </w:p>
    <w:p w14:paraId="1E576D91" w14:textId="77777777" w:rsidR="00680D78" w:rsidRDefault="00680D78">
      <w:pPr>
        <w:tabs>
          <w:tab w:val="left" w:pos="-720"/>
        </w:tabs>
        <w:suppressAutoHyphens/>
        <w:jc w:val="both"/>
        <w:rPr>
          <w:spacing w:val="-3"/>
        </w:rPr>
      </w:pPr>
    </w:p>
    <w:p w14:paraId="1B132341" w14:textId="77777777" w:rsidR="00680D78" w:rsidRDefault="00680D78">
      <w:pPr>
        <w:tabs>
          <w:tab w:val="left" w:pos="-720"/>
        </w:tabs>
        <w:suppressAutoHyphens/>
        <w:jc w:val="both"/>
        <w:rPr>
          <w:spacing w:val="-3"/>
        </w:rPr>
      </w:pPr>
      <w:r>
        <w:rPr>
          <w:spacing w:val="-3"/>
        </w:rPr>
        <w:noBreakHyphen/>
      </w:r>
      <w:r>
        <w:rPr>
          <w:spacing w:val="-3"/>
        </w:rPr>
        <w:tab/>
        <w:t>major explosion in either Process Plant Building;</w:t>
      </w:r>
    </w:p>
    <w:p w14:paraId="483C2458" w14:textId="77777777" w:rsidR="00680D78" w:rsidRDefault="00680D78">
      <w:pPr>
        <w:tabs>
          <w:tab w:val="left" w:pos="-720"/>
        </w:tabs>
        <w:suppressAutoHyphens/>
        <w:jc w:val="both"/>
        <w:rPr>
          <w:spacing w:val="-3"/>
        </w:rPr>
      </w:pPr>
    </w:p>
    <w:p w14:paraId="464B127E" w14:textId="77777777" w:rsidR="00680D78" w:rsidRDefault="00680D78">
      <w:pPr>
        <w:tabs>
          <w:tab w:val="left" w:pos="-720"/>
        </w:tabs>
        <w:suppressAutoHyphens/>
        <w:jc w:val="both"/>
        <w:rPr>
          <w:spacing w:val="-3"/>
        </w:rPr>
      </w:pPr>
      <w:r>
        <w:rPr>
          <w:spacing w:val="-3"/>
        </w:rPr>
        <w:noBreakHyphen/>
      </w:r>
      <w:r>
        <w:rPr>
          <w:spacing w:val="-3"/>
        </w:rPr>
        <w:tab/>
        <w:t>fire in gas</w:t>
      </w:r>
      <w:r>
        <w:rPr>
          <w:spacing w:val="-3"/>
        </w:rPr>
        <w:noBreakHyphen/>
        <w:t>oil tanks/molasses tank.</w:t>
      </w:r>
    </w:p>
    <w:p w14:paraId="49115366" w14:textId="77777777" w:rsidR="00680D78" w:rsidRDefault="00680D78">
      <w:pPr>
        <w:tabs>
          <w:tab w:val="left" w:pos="-720"/>
        </w:tabs>
        <w:suppressAutoHyphens/>
        <w:jc w:val="both"/>
        <w:rPr>
          <w:spacing w:val="-3"/>
        </w:rPr>
      </w:pPr>
    </w:p>
    <w:p w14:paraId="38B951E9" w14:textId="77777777" w:rsidR="00680D78" w:rsidRDefault="00680D78">
      <w:pPr>
        <w:tabs>
          <w:tab w:val="left" w:pos="-720"/>
        </w:tabs>
        <w:suppressAutoHyphens/>
        <w:ind w:left="720" w:hanging="720"/>
        <w:jc w:val="both"/>
        <w:rPr>
          <w:spacing w:val="-3"/>
        </w:rPr>
      </w:pPr>
      <w:r>
        <w:rPr>
          <w:spacing w:val="-3"/>
        </w:rPr>
        <w:noBreakHyphen/>
      </w:r>
      <w:r>
        <w:rPr>
          <w:spacing w:val="-3"/>
        </w:rPr>
        <w:tab/>
        <w:t>major leak of, for example, gas</w:t>
      </w:r>
      <w:r>
        <w:rPr>
          <w:spacing w:val="-3"/>
        </w:rPr>
        <w:noBreakHyphen/>
        <w:t>oil, phosphoric acid which could lead to fire or injury.</w:t>
      </w:r>
    </w:p>
    <w:p w14:paraId="38883A07" w14:textId="77777777" w:rsidR="00680D78" w:rsidRDefault="00680D78">
      <w:pPr>
        <w:tabs>
          <w:tab w:val="left" w:pos="-720"/>
        </w:tabs>
        <w:suppressAutoHyphens/>
        <w:jc w:val="both"/>
        <w:rPr>
          <w:spacing w:val="-3"/>
        </w:rPr>
      </w:pPr>
    </w:p>
    <w:p w14:paraId="5D26E4F9" w14:textId="77777777" w:rsidR="00680D78" w:rsidRDefault="00680D78">
      <w:pPr>
        <w:tabs>
          <w:tab w:val="left" w:pos="-720"/>
        </w:tabs>
        <w:suppressAutoHyphens/>
        <w:jc w:val="both"/>
        <w:rPr>
          <w:spacing w:val="-3"/>
        </w:rPr>
      </w:pPr>
      <w:r>
        <w:rPr>
          <w:spacing w:val="-3"/>
        </w:rPr>
        <w:t>-</w:t>
      </w:r>
      <w:r>
        <w:rPr>
          <w:spacing w:val="-3"/>
        </w:rPr>
        <w:tab/>
        <w:t>leak or fire involving natural gas or liquified petroleum gas (LPG).</w:t>
      </w:r>
    </w:p>
    <w:p w14:paraId="382B1AC5" w14:textId="77777777" w:rsidR="00680D78" w:rsidRDefault="00680D78">
      <w:pPr>
        <w:tabs>
          <w:tab w:val="left" w:pos="-720"/>
        </w:tabs>
        <w:suppressAutoHyphens/>
        <w:jc w:val="both"/>
        <w:rPr>
          <w:spacing w:val="-3"/>
        </w:rPr>
      </w:pPr>
    </w:p>
    <w:p w14:paraId="68AECA23" w14:textId="77777777" w:rsidR="00680D78" w:rsidRDefault="00680D78">
      <w:pPr>
        <w:tabs>
          <w:tab w:val="left" w:pos="-720"/>
        </w:tabs>
        <w:suppressAutoHyphens/>
        <w:jc w:val="both"/>
        <w:rPr>
          <w:spacing w:val="-3"/>
        </w:rPr>
      </w:pPr>
      <w:r>
        <w:rPr>
          <w:spacing w:val="-3"/>
        </w:rPr>
        <w:t>-</w:t>
      </w:r>
      <w:r>
        <w:rPr>
          <w:spacing w:val="-3"/>
        </w:rPr>
        <w:tab/>
        <w:t>escape of toxic/flammable materials from local chemical companies.</w:t>
      </w:r>
    </w:p>
    <w:p w14:paraId="148D8100" w14:textId="77777777" w:rsidR="00680D78" w:rsidRDefault="00680D78">
      <w:pPr>
        <w:tabs>
          <w:tab w:val="left" w:pos="-720"/>
        </w:tabs>
        <w:suppressAutoHyphens/>
        <w:jc w:val="both"/>
        <w:rPr>
          <w:spacing w:val="-3"/>
        </w:rPr>
      </w:pPr>
    </w:p>
    <w:p w14:paraId="139AA024" w14:textId="77777777" w:rsidR="00680D78" w:rsidRDefault="00680D78">
      <w:pPr>
        <w:tabs>
          <w:tab w:val="left" w:pos="-720"/>
        </w:tabs>
        <w:suppressAutoHyphens/>
        <w:jc w:val="both"/>
        <w:rPr>
          <w:spacing w:val="-3"/>
        </w:rPr>
      </w:pPr>
      <w:r>
        <w:rPr>
          <w:spacing w:val="-3"/>
        </w:rPr>
        <w:t xml:space="preserve">In addition to the Works Emergency Plan, there is also the ABP Immingham Docks Emergency Plan, which is designed to establish a link between the various operators using the Dock facilities. The basis of the ABP Plan is to provide telephone calls allowing the various company sites to react with to a single incident. Given the large variety of complex chemical operations on the dock site, the most likely activation of the Works Emergency Plan will be in response to an incident on another site. Additionally should an incident occur on the site, its possible affects on adjacent sites should be considered. The ABP Emergency Plan is shown in Appendix II and is placed in both controls rooms and office block. </w:t>
      </w:r>
    </w:p>
    <w:p w14:paraId="2DFE2EF7" w14:textId="77777777" w:rsidR="00680D78" w:rsidRDefault="00680D78">
      <w:pPr>
        <w:tabs>
          <w:tab w:val="left" w:pos="-720"/>
        </w:tabs>
        <w:suppressAutoHyphens/>
        <w:jc w:val="both"/>
        <w:rPr>
          <w:spacing w:val="-3"/>
        </w:rPr>
      </w:pPr>
    </w:p>
    <w:p w14:paraId="0B5C81D1" w14:textId="77777777" w:rsidR="00680D78" w:rsidRDefault="00680D78">
      <w:pPr>
        <w:tabs>
          <w:tab w:val="left" w:pos="-720"/>
        </w:tabs>
        <w:suppressAutoHyphens/>
        <w:jc w:val="both"/>
        <w:rPr>
          <w:spacing w:val="-3"/>
        </w:rPr>
      </w:pPr>
      <w:r>
        <w:rPr>
          <w:spacing w:val="-3"/>
        </w:rPr>
        <w:t>A brief synopsis is as follows:</w:t>
      </w:r>
    </w:p>
    <w:p w14:paraId="76ECD85C" w14:textId="77777777" w:rsidR="00680D78" w:rsidRDefault="00680D78">
      <w:pPr>
        <w:tabs>
          <w:tab w:val="left" w:pos="-720"/>
        </w:tabs>
        <w:suppressAutoHyphens/>
        <w:jc w:val="both"/>
        <w:rPr>
          <w:spacing w:val="-3"/>
        </w:rPr>
      </w:pPr>
    </w:p>
    <w:p w14:paraId="77352C6B" w14:textId="77777777" w:rsidR="00680D78" w:rsidRDefault="00680D78">
      <w:pPr>
        <w:tabs>
          <w:tab w:val="left" w:pos="-720"/>
        </w:tabs>
        <w:suppressAutoHyphens/>
        <w:jc w:val="both"/>
        <w:rPr>
          <w:spacing w:val="-3"/>
        </w:rPr>
      </w:pPr>
      <w:r>
        <w:rPr>
          <w:spacing w:val="-3"/>
        </w:rPr>
        <w:lastRenderedPageBreak/>
        <w:t xml:space="preserve">After </w:t>
      </w:r>
      <w:r w:rsidR="007D0C73">
        <w:rPr>
          <w:spacing w:val="-3"/>
        </w:rPr>
        <w:t xml:space="preserve">first </w:t>
      </w:r>
      <w:r>
        <w:rPr>
          <w:spacing w:val="-3"/>
        </w:rPr>
        <w:t>contacting the relevant emergency services if necessary, inform Port Security on Immingham (01469) 571556 of the incident, detailing</w:t>
      </w:r>
      <w:r w:rsidR="007F37B2">
        <w:rPr>
          <w:spacing w:val="-3"/>
        </w:rPr>
        <w:t>:</w:t>
      </w:r>
    </w:p>
    <w:p w14:paraId="4DF5ED65" w14:textId="77777777" w:rsidR="00680D78" w:rsidRDefault="00680D78">
      <w:pPr>
        <w:tabs>
          <w:tab w:val="left" w:pos="-720"/>
        </w:tabs>
        <w:suppressAutoHyphens/>
        <w:jc w:val="both"/>
        <w:rPr>
          <w:spacing w:val="-3"/>
        </w:rPr>
      </w:pPr>
    </w:p>
    <w:p w14:paraId="6EA12483" w14:textId="77777777" w:rsidR="00680D78" w:rsidRDefault="00680D78">
      <w:pPr>
        <w:tabs>
          <w:tab w:val="left" w:pos="-720"/>
        </w:tabs>
        <w:suppressAutoHyphens/>
        <w:jc w:val="both"/>
        <w:rPr>
          <w:spacing w:val="-3"/>
        </w:rPr>
      </w:pPr>
      <w:r>
        <w:rPr>
          <w:spacing w:val="-3"/>
        </w:rPr>
        <w:t>Location</w:t>
      </w:r>
    </w:p>
    <w:p w14:paraId="3702BA37" w14:textId="77777777" w:rsidR="00680D78" w:rsidRDefault="00680D78">
      <w:pPr>
        <w:tabs>
          <w:tab w:val="left" w:pos="-720"/>
        </w:tabs>
        <w:suppressAutoHyphens/>
        <w:jc w:val="both"/>
        <w:rPr>
          <w:spacing w:val="-3"/>
        </w:rPr>
      </w:pPr>
      <w:r>
        <w:rPr>
          <w:spacing w:val="-3"/>
        </w:rPr>
        <w:t>Type of incident</w:t>
      </w:r>
    </w:p>
    <w:p w14:paraId="7EAE96EF" w14:textId="77777777" w:rsidR="00680D78" w:rsidRDefault="00680D78">
      <w:pPr>
        <w:tabs>
          <w:tab w:val="left" w:pos="-720"/>
        </w:tabs>
        <w:suppressAutoHyphens/>
        <w:jc w:val="both"/>
        <w:rPr>
          <w:spacing w:val="-3"/>
        </w:rPr>
      </w:pPr>
      <w:r>
        <w:rPr>
          <w:spacing w:val="-3"/>
        </w:rPr>
        <w:t>Main hazard (eg, toxic fumes, flammable liquid fire)</w:t>
      </w:r>
    </w:p>
    <w:p w14:paraId="0AE14F8E" w14:textId="77777777" w:rsidR="00680D78" w:rsidRDefault="00680D78">
      <w:pPr>
        <w:tabs>
          <w:tab w:val="left" w:pos="-720"/>
        </w:tabs>
        <w:suppressAutoHyphens/>
        <w:jc w:val="both"/>
        <w:rPr>
          <w:spacing w:val="-3"/>
        </w:rPr>
      </w:pPr>
      <w:r>
        <w:rPr>
          <w:spacing w:val="-3"/>
        </w:rPr>
        <w:t>Casualties (if any)</w:t>
      </w:r>
    </w:p>
    <w:p w14:paraId="00B5B077" w14:textId="77777777" w:rsidR="00680D78" w:rsidRDefault="00680D78">
      <w:pPr>
        <w:tabs>
          <w:tab w:val="left" w:pos="-720"/>
        </w:tabs>
        <w:suppressAutoHyphens/>
        <w:jc w:val="both"/>
        <w:rPr>
          <w:spacing w:val="-3"/>
        </w:rPr>
      </w:pPr>
    </w:p>
    <w:p w14:paraId="553F6958" w14:textId="77777777" w:rsidR="00680D78" w:rsidRDefault="00680D78">
      <w:pPr>
        <w:tabs>
          <w:tab w:val="left" w:pos="-720"/>
        </w:tabs>
        <w:suppressAutoHyphens/>
        <w:jc w:val="both"/>
        <w:rPr>
          <w:spacing w:val="-3"/>
        </w:rPr>
      </w:pPr>
      <w:r>
        <w:rPr>
          <w:spacing w:val="-3"/>
        </w:rPr>
        <w:t>If the ABP Emergency Plan has been activated by an incident at another site, the Works will be contacted by the quickest possible means and advised as to the incident. The Plan quantifies incidents into 3 categories:</w:t>
      </w:r>
    </w:p>
    <w:p w14:paraId="7CB943EF" w14:textId="77777777" w:rsidR="00680D78" w:rsidRDefault="00680D78">
      <w:pPr>
        <w:tabs>
          <w:tab w:val="left" w:pos="-720"/>
        </w:tabs>
        <w:suppressAutoHyphens/>
        <w:jc w:val="both"/>
        <w:rPr>
          <w:spacing w:val="-3"/>
        </w:rPr>
      </w:pPr>
    </w:p>
    <w:p w14:paraId="6A7033DD" w14:textId="77777777" w:rsidR="00680D78" w:rsidRDefault="00680D78">
      <w:pPr>
        <w:tabs>
          <w:tab w:val="left" w:pos="-720"/>
        </w:tabs>
        <w:suppressAutoHyphens/>
        <w:jc w:val="both"/>
        <w:rPr>
          <w:spacing w:val="-3"/>
        </w:rPr>
      </w:pPr>
      <w:r>
        <w:rPr>
          <w:spacing w:val="-3"/>
        </w:rPr>
        <w:t>Code 1:</w:t>
      </w:r>
      <w:r>
        <w:rPr>
          <w:spacing w:val="-3"/>
        </w:rPr>
        <w:tab/>
        <w:t>Confirmation of an incident but no active response required.</w:t>
      </w:r>
    </w:p>
    <w:p w14:paraId="6D8291DB" w14:textId="77777777" w:rsidR="00680D78" w:rsidRDefault="00680D78">
      <w:pPr>
        <w:tabs>
          <w:tab w:val="left" w:pos="-720"/>
        </w:tabs>
        <w:suppressAutoHyphens/>
        <w:jc w:val="both"/>
        <w:rPr>
          <w:spacing w:val="-3"/>
        </w:rPr>
      </w:pPr>
      <w:r>
        <w:rPr>
          <w:spacing w:val="-3"/>
        </w:rPr>
        <w:t>Code 2:</w:t>
      </w:r>
      <w:r>
        <w:rPr>
          <w:spacing w:val="-3"/>
        </w:rPr>
        <w:tab/>
        <w:t>Evacuation of all personnel to an emergency assembly point.</w:t>
      </w:r>
    </w:p>
    <w:p w14:paraId="45225FF7" w14:textId="77777777" w:rsidR="00680D78" w:rsidRDefault="00680D78">
      <w:pPr>
        <w:tabs>
          <w:tab w:val="left" w:pos="-720"/>
        </w:tabs>
        <w:suppressAutoHyphens/>
        <w:jc w:val="both"/>
        <w:rPr>
          <w:spacing w:val="-3"/>
        </w:rPr>
      </w:pPr>
      <w:r>
        <w:rPr>
          <w:spacing w:val="-3"/>
        </w:rPr>
        <w:t>Code 3:</w:t>
      </w:r>
      <w:r>
        <w:rPr>
          <w:spacing w:val="-3"/>
        </w:rPr>
        <w:tab/>
        <w:t>All personnel to stay indoors, close windows and ventilation systems</w:t>
      </w:r>
    </w:p>
    <w:p w14:paraId="52C865AA" w14:textId="77777777" w:rsidR="00680D78" w:rsidRDefault="00680D78">
      <w:pPr>
        <w:tabs>
          <w:tab w:val="left" w:pos="-720"/>
        </w:tabs>
        <w:suppressAutoHyphens/>
        <w:jc w:val="both"/>
        <w:rPr>
          <w:spacing w:val="-3"/>
        </w:rPr>
      </w:pPr>
    </w:p>
    <w:p w14:paraId="6CF109EA" w14:textId="77777777" w:rsidR="00680D78" w:rsidRDefault="00680D78">
      <w:pPr>
        <w:tabs>
          <w:tab w:val="left" w:pos="-720"/>
        </w:tabs>
        <w:suppressAutoHyphens/>
        <w:jc w:val="both"/>
        <w:rPr>
          <w:spacing w:val="-3"/>
        </w:rPr>
      </w:pPr>
      <w:r>
        <w:rPr>
          <w:spacing w:val="-3"/>
        </w:rPr>
        <w:t>The ABP plan is reproduced in full in Appendix II and is placed in both control rooms and office block.</w:t>
      </w:r>
    </w:p>
    <w:p w14:paraId="76164A12" w14:textId="77777777" w:rsidR="00680D78" w:rsidRDefault="00680D78">
      <w:pPr>
        <w:tabs>
          <w:tab w:val="left" w:pos="-720"/>
        </w:tabs>
        <w:suppressAutoHyphens/>
        <w:jc w:val="both"/>
        <w:rPr>
          <w:spacing w:val="-3"/>
        </w:rPr>
      </w:pPr>
    </w:p>
    <w:p w14:paraId="50247C50" w14:textId="77777777" w:rsidR="00680D78" w:rsidRDefault="00680D78">
      <w:pPr>
        <w:tabs>
          <w:tab w:val="center" w:pos="4513"/>
        </w:tabs>
        <w:suppressAutoHyphens/>
        <w:jc w:val="both"/>
        <w:rPr>
          <w:spacing w:val="-3"/>
        </w:rPr>
      </w:pPr>
      <w:r>
        <w:rPr>
          <w:spacing w:val="-3"/>
        </w:rPr>
        <w:br w:type="page"/>
      </w:r>
      <w:r>
        <w:rPr>
          <w:spacing w:val="-3"/>
        </w:rPr>
        <w:lastRenderedPageBreak/>
        <w:t>SECTION 2</w:t>
      </w:r>
      <w:r>
        <w:rPr>
          <w:spacing w:val="-3"/>
        </w:rPr>
        <w:tab/>
      </w:r>
      <w:r>
        <w:rPr>
          <w:spacing w:val="-3"/>
          <w:u w:val="single"/>
        </w:rPr>
        <w:t>KEY EMERGENCY PERSONNEL</w:t>
      </w:r>
    </w:p>
    <w:p w14:paraId="22C1F8EF" w14:textId="77777777" w:rsidR="00680D78" w:rsidRDefault="00680D78">
      <w:pPr>
        <w:tabs>
          <w:tab w:val="left" w:pos="-720"/>
        </w:tabs>
        <w:suppressAutoHyphens/>
        <w:jc w:val="both"/>
        <w:rPr>
          <w:spacing w:val="-3"/>
        </w:rPr>
      </w:pPr>
    </w:p>
    <w:p w14:paraId="0677A392" w14:textId="77777777" w:rsidR="00680D78" w:rsidRDefault="00680D78">
      <w:pPr>
        <w:tabs>
          <w:tab w:val="left" w:pos="-720"/>
        </w:tabs>
        <w:suppressAutoHyphens/>
        <w:jc w:val="both"/>
        <w:rPr>
          <w:spacing w:val="-3"/>
        </w:rPr>
      </w:pPr>
      <w:r>
        <w:rPr>
          <w:spacing w:val="-3"/>
        </w:rPr>
        <w:t>In the event of an emergency, the two key personnel are:</w:t>
      </w:r>
      <w:r>
        <w:rPr>
          <w:spacing w:val="-3"/>
        </w:rPr>
        <w:noBreakHyphen/>
      </w:r>
    </w:p>
    <w:p w14:paraId="36CADB1A" w14:textId="77777777" w:rsidR="00680D78" w:rsidRDefault="00680D78">
      <w:pPr>
        <w:tabs>
          <w:tab w:val="left" w:pos="-720"/>
        </w:tabs>
        <w:suppressAutoHyphens/>
        <w:jc w:val="both"/>
        <w:rPr>
          <w:spacing w:val="-3"/>
        </w:rPr>
      </w:pPr>
    </w:p>
    <w:p w14:paraId="1F443DBA" w14:textId="77777777" w:rsidR="00680D78" w:rsidRDefault="00680D78">
      <w:pPr>
        <w:tabs>
          <w:tab w:val="left" w:pos="-720"/>
        </w:tabs>
        <w:suppressAutoHyphens/>
        <w:jc w:val="both"/>
        <w:rPr>
          <w:spacing w:val="-3"/>
        </w:rPr>
      </w:pPr>
      <w:r>
        <w:rPr>
          <w:spacing w:val="-3"/>
        </w:rPr>
        <w:t>1</w:t>
      </w:r>
      <w:r>
        <w:rPr>
          <w:spacing w:val="-3"/>
        </w:rPr>
        <w:tab/>
      </w:r>
      <w:r>
        <w:rPr>
          <w:spacing w:val="-3"/>
          <w:u w:val="single"/>
        </w:rPr>
        <w:t>INCIDENT CONTROLLER</w:t>
      </w:r>
    </w:p>
    <w:p w14:paraId="1800D4C6" w14:textId="77777777" w:rsidR="00680D78" w:rsidRDefault="00680D78">
      <w:pPr>
        <w:tabs>
          <w:tab w:val="left" w:pos="-720"/>
        </w:tabs>
        <w:suppressAutoHyphens/>
        <w:ind w:left="720" w:hanging="720"/>
        <w:jc w:val="both"/>
        <w:rPr>
          <w:spacing w:val="-3"/>
        </w:rPr>
      </w:pPr>
      <w:r>
        <w:rPr>
          <w:spacing w:val="-3"/>
        </w:rPr>
        <w:tab/>
        <w:t xml:space="preserve">The Shift </w:t>
      </w:r>
      <w:r w:rsidR="00CC350C">
        <w:rPr>
          <w:spacing w:val="-3"/>
        </w:rPr>
        <w:t>Team Leader</w:t>
      </w:r>
      <w:r>
        <w:rPr>
          <w:spacing w:val="-3"/>
        </w:rPr>
        <w:t xml:space="preserve"> will assume the position of Incident Controller and take charge initially until the Site Main Controller arrives.  If </w:t>
      </w:r>
      <w:r w:rsidR="00CC350C">
        <w:rPr>
          <w:spacing w:val="-3"/>
        </w:rPr>
        <w:t>they</w:t>
      </w:r>
      <w:r>
        <w:rPr>
          <w:spacing w:val="-3"/>
        </w:rPr>
        <w:t xml:space="preserve"> </w:t>
      </w:r>
      <w:r w:rsidR="00CC350C">
        <w:rPr>
          <w:spacing w:val="-3"/>
        </w:rPr>
        <w:t>are</w:t>
      </w:r>
      <w:r>
        <w:rPr>
          <w:spacing w:val="-3"/>
        </w:rPr>
        <w:t xml:space="preserve"> incapacitated or unavailable, the </w:t>
      </w:r>
      <w:r w:rsidR="00CC350C">
        <w:rPr>
          <w:spacing w:val="-3"/>
        </w:rPr>
        <w:t>nominated team leader</w:t>
      </w:r>
      <w:r>
        <w:rPr>
          <w:spacing w:val="-3"/>
        </w:rPr>
        <w:t xml:space="preserve"> of the relevant plant will assume the position.</w:t>
      </w:r>
    </w:p>
    <w:p w14:paraId="72EF7F5A" w14:textId="77777777" w:rsidR="00680D78" w:rsidRDefault="00680D78">
      <w:pPr>
        <w:tabs>
          <w:tab w:val="left" w:pos="-720"/>
        </w:tabs>
        <w:suppressAutoHyphens/>
        <w:jc w:val="both"/>
        <w:rPr>
          <w:spacing w:val="-3"/>
        </w:rPr>
      </w:pPr>
    </w:p>
    <w:p w14:paraId="68F58E36" w14:textId="77777777" w:rsidR="00680D78" w:rsidRDefault="00680D78">
      <w:pPr>
        <w:tabs>
          <w:tab w:val="left" w:pos="-720"/>
        </w:tabs>
        <w:suppressAutoHyphens/>
        <w:jc w:val="both"/>
        <w:rPr>
          <w:spacing w:val="-3"/>
        </w:rPr>
      </w:pPr>
      <w:r>
        <w:rPr>
          <w:spacing w:val="-3"/>
        </w:rPr>
        <w:t>2</w:t>
      </w:r>
      <w:r>
        <w:rPr>
          <w:spacing w:val="-3"/>
        </w:rPr>
        <w:tab/>
      </w:r>
      <w:r>
        <w:rPr>
          <w:spacing w:val="-3"/>
          <w:u w:val="single"/>
        </w:rPr>
        <w:t>SITE MAIN CONTROLLER</w:t>
      </w:r>
    </w:p>
    <w:p w14:paraId="2F5DAAD3" w14:textId="77777777" w:rsidR="00680D78" w:rsidRDefault="00680D78">
      <w:pPr>
        <w:tabs>
          <w:tab w:val="left" w:pos="-720"/>
        </w:tabs>
        <w:suppressAutoHyphens/>
        <w:ind w:left="720" w:hanging="720"/>
        <w:jc w:val="both"/>
        <w:rPr>
          <w:spacing w:val="-3"/>
        </w:rPr>
      </w:pPr>
      <w:r>
        <w:rPr>
          <w:spacing w:val="-3"/>
        </w:rPr>
        <w:tab/>
        <w:t xml:space="preserve">The </w:t>
      </w:r>
      <w:r w:rsidR="00E822A2">
        <w:rPr>
          <w:spacing w:val="-3"/>
        </w:rPr>
        <w:t>Works</w:t>
      </w:r>
      <w:r>
        <w:rPr>
          <w:spacing w:val="-3"/>
        </w:rPr>
        <w:t xml:space="preserve"> Manager (or the </w:t>
      </w:r>
      <w:r w:rsidR="00E822A2">
        <w:rPr>
          <w:spacing w:val="-3"/>
        </w:rPr>
        <w:t xml:space="preserve">Deputy </w:t>
      </w:r>
      <w:r>
        <w:rPr>
          <w:spacing w:val="-3"/>
        </w:rPr>
        <w:t>Works Manager) will take overall responsibility for directing operations from the Emergency Control Centre if already on site or when called in by the Incident Controller outside normal hours.</w:t>
      </w:r>
    </w:p>
    <w:p w14:paraId="376F2823" w14:textId="77777777" w:rsidR="00680D78" w:rsidRDefault="00680D78">
      <w:pPr>
        <w:tabs>
          <w:tab w:val="left" w:pos="-720"/>
        </w:tabs>
        <w:suppressAutoHyphens/>
        <w:jc w:val="both"/>
        <w:rPr>
          <w:spacing w:val="-3"/>
        </w:rPr>
      </w:pPr>
    </w:p>
    <w:p w14:paraId="3E638521" w14:textId="77777777" w:rsidR="00680D78" w:rsidRDefault="00E822A2">
      <w:pPr>
        <w:tabs>
          <w:tab w:val="left" w:pos="-720"/>
        </w:tabs>
        <w:suppressAutoHyphens/>
        <w:jc w:val="both"/>
        <w:rPr>
          <w:spacing w:val="-3"/>
        </w:rPr>
      </w:pPr>
      <w:r>
        <w:rPr>
          <w:spacing w:val="-3"/>
        </w:rPr>
        <w:tab/>
      </w:r>
    </w:p>
    <w:p w14:paraId="0AF72898" w14:textId="77777777" w:rsidR="009C58CA" w:rsidRDefault="00E822A2">
      <w:pPr>
        <w:tabs>
          <w:tab w:val="left" w:pos="-720"/>
        </w:tabs>
        <w:suppressAutoHyphens/>
        <w:jc w:val="both"/>
        <w:rPr>
          <w:spacing w:val="-3"/>
        </w:rPr>
      </w:pPr>
      <w:r>
        <w:rPr>
          <w:spacing w:val="-3"/>
        </w:rPr>
        <w:tab/>
        <w:t>Works Manager</w:t>
      </w:r>
      <w:r>
        <w:rPr>
          <w:spacing w:val="-3"/>
        </w:rPr>
        <w:tab/>
      </w:r>
      <w:r w:rsidR="00186710">
        <w:rPr>
          <w:spacing w:val="-3"/>
        </w:rPr>
        <w:t xml:space="preserve">  </w:t>
      </w:r>
      <w:r w:rsidR="007F37B2">
        <w:rPr>
          <w:spacing w:val="-3"/>
        </w:rPr>
        <w:t>-</w:t>
      </w:r>
      <w:r>
        <w:rPr>
          <w:spacing w:val="-3"/>
        </w:rPr>
        <w:t xml:space="preserve"> Mr. N. Rowbotham</w:t>
      </w:r>
      <w:r w:rsidR="00680D78">
        <w:rPr>
          <w:spacing w:val="-3"/>
        </w:rPr>
        <w:tab/>
      </w:r>
      <w:r w:rsidR="00680D78">
        <w:rPr>
          <w:spacing w:val="-3"/>
        </w:rPr>
        <w:noBreakHyphen/>
        <w:t xml:space="preserve"> </w:t>
      </w:r>
      <w:r w:rsidR="009C58CA">
        <w:rPr>
          <w:spacing w:val="-3"/>
        </w:rPr>
        <w:tab/>
        <w:t>01724 349244</w:t>
      </w:r>
    </w:p>
    <w:p w14:paraId="46DD0E62" w14:textId="77777777" w:rsidR="00680D78" w:rsidRDefault="00186710">
      <w:pPr>
        <w:tabs>
          <w:tab w:val="left" w:pos="-72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 xml:space="preserve">           </w:t>
      </w:r>
      <w:r w:rsidR="00E822A2">
        <w:rPr>
          <w:spacing w:val="-3"/>
        </w:rPr>
        <w:t>07770 858768</w:t>
      </w:r>
    </w:p>
    <w:p w14:paraId="297DA42A" w14:textId="77777777" w:rsidR="00186710" w:rsidRDefault="00186710">
      <w:pPr>
        <w:tabs>
          <w:tab w:val="left" w:pos="-720"/>
        </w:tabs>
        <w:suppressAutoHyphens/>
        <w:jc w:val="both"/>
        <w:rPr>
          <w:spacing w:val="-3"/>
        </w:rPr>
      </w:pPr>
    </w:p>
    <w:p w14:paraId="540F9B93" w14:textId="77777777" w:rsidR="00680D78" w:rsidRDefault="007F37B2">
      <w:pPr>
        <w:tabs>
          <w:tab w:val="left" w:pos="-720"/>
        </w:tabs>
        <w:suppressAutoHyphens/>
        <w:jc w:val="both"/>
        <w:rPr>
          <w:spacing w:val="-3"/>
        </w:rPr>
      </w:pPr>
      <w:r>
        <w:rPr>
          <w:spacing w:val="-3"/>
        </w:rPr>
        <w:t xml:space="preserve">           Production Manager -</w:t>
      </w:r>
      <w:r w:rsidR="00186710">
        <w:rPr>
          <w:spacing w:val="-3"/>
        </w:rPr>
        <w:t xml:space="preserve"> </w:t>
      </w:r>
      <w:r w:rsidR="007A018D">
        <w:rPr>
          <w:spacing w:val="-3"/>
        </w:rPr>
        <w:t>M</w:t>
      </w:r>
      <w:r w:rsidR="00186710">
        <w:rPr>
          <w:spacing w:val="-3"/>
        </w:rPr>
        <w:t>r M Turrell                   -          01469 510587</w:t>
      </w:r>
    </w:p>
    <w:p w14:paraId="75D038B5" w14:textId="77777777" w:rsidR="00186710" w:rsidRDefault="00186710" w:rsidP="00186710">
      <w:pPr>
        <w:tabs>
          <w:tab w:val="left" w:pos="-720"/>
        </w:tabs>
        <w:suppressAutoHyphens/>
        <w:ind w:left="720"/>
        <w:jc w:val="both"/>
        <w:rPr>
          <w:spacing w:val="-3"/>
        </w:rPr>
      </w:pPr>
      <w:r>
        <w:rPr>
          <w:spacing w:val="-3"/>
        </w:rPr>
        <w:t xml:space="preserve">                                                       </w:t>
      </w:r>
      <w:r w:rsidR="00CC350C">
        <w:rPr>
          <w:spacing w:val="-3"/>
        </w:rPr>
        <w:t xml:space="preserve">                               </w:t>
      </w:r>
      <w:r>
        <w:rPr>
          <w:spacing w:val="-3"/>
        </w:rPr>
        <w:t>07473 198366</w:t>
      </w:r>
    </w:p>
    <w:p w14:paraId="501C5D95" w14:textId="77777777" w:rsidR="00186710" w:rsidRDefault="00186710">
      <w:pPr>
        <w:tabs>
          <w:tab w:val="left" w:pos="-720"/>
        </w:tabs>
        <w:suppressAutoHyphens/>
        <w:jc w:val="both"/>
        <w:rPr>
          <w:spacing w:val="-3"/>
        </w:rPr>
      </w:pPr>
    </w:p>
    <w:p w14:paraId="6B3EF145" w14:textId="77777777" w:rsidR="00680D78" w:rsidRDefault="00680D78">
      <w:pPr>
        <w:tabs>
          <w:tab w:val="left" w:pos="-720"/>
        </w:tabs>
        <w:suppressAutoHyphens/>
        <w:jc w:val="both"/>
        <w:rPr>
          <w:spacing w:val="-3"/>
        </w:rPr>
      </w:pPr>
      <w:r>
        <w:rPr>
          <w:spacing w:val="-3"/>
        </w:rPr>
        <w:t>Other nominated Key Personnel include:</w:t>
      </w:r>
      <w:r>
        <w:rPr>
          <w:spacing w:val="-3"/>
        </w:rPr>
        <w:noBreakHyphen/>
      </w:r>
    </w:p>
    <w:p w14:paraId="68BAE398" w14:textId="77777777" w:rsidR="00680D78" w:rsidRDefault="00680D78">
      <w:pPr>
        <w:tabs>
          <w:tab w:val="left" w:pos="-720"/>
        </w:tabs>
        <w:suppressAutoHyphens/>
        <w:jc w:val="both"/>
        <w:rPr>
          <w:spacing w:val="-3"/>
        </w:rPr>
      </w:pPr>
    </w:p>
    <w:p w14:paraId="64BA1E0D" w14:textId="77777777" w:rsidR="00680D78" w:rsidRDefault="00680D78">
      <w:pPr>
        <w:tabs>
          <w:tab w:val="left" w:pos="-720"/>
        </w:tabs>
        <w:suppressAutoHyphens/>
        <w:jc w:val="both"/>
        <w:rPr>
          <w:spacing w:val="-3"/>
        </w:rPr>
      </w:pPr>
      <w:r>
        <w:rPr>
          <w:spacing w:val="-3"/>
        </w:rPr>
        <w:noBreakHyphen/>
      </w:r>
      <w:r>
        <w:rPr>
          <w:spacing w:val="-3"/>
        </w:rPr>
        <w:tab/>
      </w:r>
      <w:r>
        <w:rPr>
          <w:spacing w:val="-3"/>
          <w:u w:val="single"/>
        </w:rPr>
        <w:t>CONTROL ROOM OPERATOR</w:t>
      </w:r>
    </w:p>
    <w:p w14:paraId="531FBEC6" w14:textId="77777777" w:rsidR="00680D78" w:rsidRDefault="00680D78">
      <w:pPr>
        <w:tabs>
          <w:tab w:val="left" w:pos="-720"/>
        </w:tabs>
        <w:suppressAutoHyphens/>
        <w:ind w:left="720" w:hanging="720"/>
        <w:jc w:val="both"/>
        <w:rPr>
          <w:spacing w:val="-3"/>
        </w:rPr>
      </w:pPr>
      <w:r>
        <w:rPr>
          <w:spacing w:val="-3"/>
        </w:rPr>
        <w:tab/>
        <w:t>Responsible for calling Emerg</w:t>
      </w:r>
      <w:r w:rsidR="00E822A2">
        <w:rPr>
          <w:spacing w:val="-3"/>
        </w:rPr>
        <w:t>ency Services and Key Personnel</w:t>
      </w:r>
      <w:r>
        <w:rPr>
          <w:spacing w:val="-3"/>
        </w:rPr>
        <w:t xml:space="preserve"> and shutting down plant as directed by </w:t>
      </w:r>
      <w:r w:rsidR="00E822A2">
        <w:rPr>
          <w:spacing w:val="-3"/>
        </w:rPr>
        <w:t>Incident Controller</w:t>
      </w:r>
      <w:r>
        <w:rPr>
          <w:spacing w:val="-3"/>
        </w:rPr>
        <w:t>.</w:t>
      </w:r>
    </w:p>
    <w:p w14:paraId="03E69AE9" w14:textId="77777777" w:rsidR="00680D78" w:rsidRDefault="00680D78">
      <w:pPr>
        <w:tabs>
          <w:tab w:val="left" w:pos="-720"/>
        </w:tabs>
        <w:suppressAutoHyphens/>
        <w:jc w:val="both"/>
        <w:rPr>
          <w:spacing w:val="-3"/>
        </w:rPr>
      </w:pPr>
    </w:p>
    <w:p w14:paraId="40D17C1D" w14:textId="77777777" w:rsidR="00680D78" w:rsidRDefault="00680D78">
      <w:pPr>
        <w:tabs>
          <w:tab w:val="left" w:pos="-720"/>
        </w:tabs>
        <w:suppressAutoHyphens/>
        <w:jc w:val="both"/>
        <w:rPr>
          <w:spacing w:val="-3"/>
        </w:rPr>
      </w:pPr>
      <w:r>
        <w:rPr>
          <w:spacing w:val="-3"/>
        </w:rPr>
        <w:noBreakHyphen/>
      </w:r>
      <w:r>
        <w:rPr>
          <w:spacing w:val="-3"/>
        </w:rPr>
        <w:tab/>
      </w:r>
      <w:r>
        <w:rPr>
          <w:spacing w:val="-3"/>
          <w:u w:val="single"/>
        </w:rPr>
        <w:t>SHOVEL DRIVER</w:t>
      </w:r>
    </w:p>
    <w:p w14:paraId="3F934977" w14:textId="77777777" w:rsidR="00680D78" w:rsidRDefault="00680D78">
      <w:pPr>
        <w:tabs>
          <w:tab w:val="left" w:pos="-720"/>
        </w:tabs>
        <w:suppressAutoHyphens/>
        <w:jc w:val="both"/>
        <w:rPr>
          <w:spacing w:val="-3"/>
        </w:rPr>
      </w:pPr>
      <w:r>
        <w:rPr>
          <w:spacing w:val="-3"/>
        </w:rPr>
        <w:tab/>
        <w:t>Responsible for meeting Emergency Services at Gate.</w:t>
      </w:r>
    </w:p>
    <w:p w14:paraId="10762769" w14:textId="77777777" w:rsidR="00680D78" w:rsidRDefault="00680D78">
      <w:pPr>
        <w:tabs>
          <w:tab w:val="left" w:pos="-720"/>
        </w:tabs>
        <w:suppressAutoHyphens/>
        <w:jc w:val="both"/>
        <w:rPr>
          <w:spacing w:val="-3"/>
        </w:rPr>
      </w:pPr>
    </w:p>
    <w:p w14:paraId="1FD29E12" w14:textId="77777777" w:rsidR="00680D78" w:rsidRDefault="00680D78">
      <w:pPr>
        <w:tabs>
          <w:tab w:val="left" w:pos="-720"/>
        </w:tabs>
        <w:suppressAutoHyphens/>
        <w:jc w:val="both"/>
        <w:rPr>
          <w:spacing w:val="-3"/>
        </w:rPr>
      </w:pPr>
      <w:r>
        <w:rPr>
          <w:spacing w:val="-3"/>
        </w:rPr>
        <w:noBreakHyphen/>
      </w:r>
      <w:r>
        <w:rPr>
          <w:spacing w:val="-3"/>
        </w:rPr>
        <w:tab/>
      </w:r>
      <w:r>
        <w:rPr>
          <w:spacing w:val="-3"/>
          <w:u w:val="single"/>
        </w:rPr>
        <w:t xml:space="preserve">PROCESS OPERATOR </w:t>
      </w:r>
    </w:p>
    <w:p w14:paraId="6E06D17B" w14:textId="77777777" w:rsidR="00680D78" w:rsidRDefault="00680D78">
      <w:pPr>
        <w:tabs>
          <w:tab w:val="left" w:pos="-720"/>
        </w:tabs>
        <w:suppressAutoHyphens/>
        <w:ind w:left="720"/>
        <w:jc w:val="both"/>
        <w:rPr>
          <w:spacing w:val="-3"/>
        </w:rPr>
      </w:pPr>
      <w:r>
        <w:rPr>
          <w:spacing w:val="-3"/>
        </w:rPr>
        <w:t>Responsible for shift rollcall and advising Site Main Controller of the shif</w:t>
      </w:r>
      <w:r w:rsidR="007F37B2">
        <w:rPr>
          <w:spacing w:val="-3"/>
        </w:rPr>
        <w:t>t personnel position.  Assist</w:t>
      </w:r>
      <w:r>
        <w:rPr>
          <w:spacing w:val="-3"/>
        </w:rPr>
        <w:t xml:space="preserve"> with full plant rollcall if necessary.</w:t>
      </w:r>
    </w:p>
    <w:p w14:paraId="169F5DB0" w14:textId="77777777" w:rsidR="00680D78" w:rsidRDefault="00680D78">
      <w:pPr>
        <w:tabs>
          <w:tab w:val="left" w:pos="-720"/>
        </w:tabs>
        <w:suppressAutoHyphens/>
        <w:jc w:val="both"/>
        <w:rPr>
          <w:spacing w:val="-3"/>
        </w:rPr>
      </w:pPr>
    </w:p>
    <w:p w14:paraId="7AD9E21B" w14:textId="77777777" w:rsidR="007F37B2" w:rsidRDefault="007F37B2">
      <w:pPr>
        <w:tabs>
          <w:tab w:val="left" w:pos="-720"/>
        </w:tabs>
        <w:suppressAutoHyphens/>
        <w:jc w:val="both"/>
        <w:rPr>
          <w:spacing w:val="-3"/>
          <w:u w:val="single"/>
        </w:rPr>
      </w:pPr>
    </w:p>
    <w:p w14:paraId="13C4165B" w14:textId="77777777" w:rsidR="007F37B2" w:rsidRDefault="007F37B2">
      <w:pPr>
        <w:tabs>
          <w:tab w:val="left" w:pos="-720"/>
        </w:tabs>
        <w:suppressAutoHyphens/>
        <w:jc w:val="both"/>
        <w:rPr>
          <w:spacing w:val="-3"/>
          <w:u w:val="single"/>
        </w:rPr>
      </w:pPr>
      <w:r>
        <w:rPr>
          <w:spacing w:val="-3"/>
          <w:u w:val="single"/>
        </w:rPr>
        <w:t>NOTE</w:t>
      </w:r>
      <w:r>
        <w:rPr>
          <w:spacing w:val="-3"/>
        </w:rPr>
        <w:t>: The nominated key personnel listed above may not be formal job titles but the functions must be carried out.  In order to have flexibility it may be more appropriate for a member of office staff or security to assist.  Outside normal hours</w:t>
      </w:r>
      <w:r w:rsidR="00D3461D">
        <w:rPr>
          <w:spacing w:val="-3"/>
        </w:rPr>
        <w:t xml:space="preserve"> the shovel driver is named as they are</w:t>
      </w:r>
      <w:r>
        <w:rPr>
          <w:spacing w:val="-3"/>
        </w:rPr>
        <w:t xml:space="preserve"> the most mobile therefore that task would be performed by</w:t>
      </w:r>
    </w:p>
    <w:p w14:paraId="649A4DF0" w14:textId="77777777" w:rsidR="00680D78" w:rsidRDefault="00680D78">
      <w:pPr>
        <w:tabs>
          <w:tab w:val="left" w:pos="-720"/>
        </w:tabs>
        <w:suppressAutoHyphens/>
        <w:jc w:val="both"/>
        <w:rPr>
          <w:spacing w:val="-3"/>
        </w:rPr>
      </w:pPr>
      <w:r>
        <w:rPr>
          <w:spacing w:val="-3"/>
        </w:rPr>
        <w:t>which ever operator was in or nearest a s</w:t>
      </w:r>
      <w:r w:rsidR="00D3461D">
        <w:rPr>
          <w:spacing w:val="-3"/>
        </w:rPr>
        <w:t>hovel and the Process Operator</w:t>
      </w:r>
      <w:r>
        <w:rPr>
          <w:spacing w:val="-3"/>
        </w:rPr>
        <w:t xml:space="preserve"> function should be carried out by the process operator most appropriately positioned.    </w:t>
      </w:r>
    </w:p>
    <w:p w14:paraId="0EACE8D3" w14:textId="77777777" w:rsidR="00D3461D" w:rsidRDefault="00D3461D">
      <w:pPr>
        <w:tabs>
          <w:tab w:val="left" w:pos="-720"/>
        </w:tabs>
        <w:suppressAutoHyphens/>
        <w:jc w:val="both"/>
        <w:rPr>
          <w:spacing w:val="-3"/>
          <w:u w:val="single"/>
        </w:rPr>
      </w:pPr>
    </w:p>
    <w:p w14:paraId="1A6CAB11" w14:textId="77777777" w:rsidR="00680D78" w:rsidRDefault="00680D78">
      <w:pPr>
        <w:tabs>
          <w:tab w:val="left" w:pos="-720"/>
        </w:tabs>
        <w:suppressAutoHyphens/>
        <w:jc w:val="both"/>
        <w:rPr>
          <w:spacing w:val="-3"/>
        </w:rPr>
      </w:pPr>
      <w:r>
        <w:rPr>
          <w:spacing w:val="-3"/>
          <w:u w:val="single"/>
        </w:rPr>
        <w:t>NOTE</w:t>
      </w:r>
      <w:r>
        <w:rPr>
          <w:spacing w:val="-3"/>
        </w:rPr>
        <w:t>: Other Immingham Briquetting Works personnel will assume duties as directed by Incident Controller, e.g. incident containment, first aid, isolation of plant, etc.</w:t>
      </w:r>
    </w:p>
    <w:p w14:paraId="55EB586E" w14:textId="77777777" w:rsidR="00D3461D" w:rsidRDefault="00D3461D">
      <w:pPr>
        <w:tabs>
          <w:tab w:val="left" w:pos="-720"/>
        </w:tabs>
        <w:suppressAutoHyphens/>
        <w:jc w:val="both"/>
        <w:rPr>
          <w:spacing w:val="-3"/>
        </w:rPr>
      </w:pPr>
    </w:p>
    <w:p w14:paraId="40AC6913" w14:textId="77777777" w:rsidR="00CC350C" w:rsidRPr="00CC350C" w:rsidRDefault="00CC350C" w:rsidP="00CC350C">
      <w:pPr>
        <w:tabs>
          <w:tab w:val="left" w:pos="-720"/>
        </w:tabs>
        <w:suppressAutoHyphens/>
        <w:jc w:val="both"/>
        <w:rPr>
          <w:spacing w:val="-3"/>
        </w:rPr>
      </w:pPr>
    </w:p>
    <w:p w14:paraId="3147D412" w14:textId="77777777" w:rsidR="00680D78" w:rsidRDefault="009C58CA" w:rsidP="009C58CA">
      <w:pPr>
        <w:numPr>
          <w:ilvl w:val="0"/>
          <w:numId w:val="3"/>
        </w:numPr>
        <w:tabs>
          <w:tab w:val="left" w:pos="-720"/>
        </w:tabs>
        <w:suppressAutoHyphens/>
        <w:jc w:val="both"/>
        <w:rPr>
          <w:spacing w:val="-3"/>
        </w:rPr>
      </w:pPr>
      <w:r w:rsidRPr="009C58CA">
        <w:rPr>
          <w:spacing w:val="-3"/>
          <w:u w:val="single"/>
        </w:rPr>
        <w:lastRenderedPageBreak/>
        <w:t>Works Manager / Production</w:t>
      </w:r>
      <w:r w:rsidR="00680D78">
        <w:rPr>
          <w:spacing w:val="-3"/>
          <w:u w:val="single"/>
        </w:rPr>
        <w:t xml:space="preserve"> Manager</w:t>
      </w:r>
    </w:p>
    <w:p w14:paraId="2B9F8C09" w14:textId="77777777" w:rsidR="00680D78" w:rsidRDefault="00680D78">
      <w:pPr>
        <w:tabs>
          <w:tab w:val="left" w:pos="-720"/>
        </w:tabs>
        <w:suppressAutoHyphens/>
        <w:jc w:val="both"/>
        <w:rPr>
          <w:spacing w:val="-3"/>
        </w:rPr>
      </w:pPr>
      <w:r>
        <w:rPr>
          <w:spacing w:val="-3"/>
        </w:rPr>
        <w:tab/>
      </w:r>
    </w:p>
    <w:p w14:paraId="22CBF26A" w14:textId="77777777" w:rsidR="00680D78" w:rsidRDefault="00680D78">
      <w:pPr>
        <w:tabs>
          <w:tab w:val="left" w:pos="-720"/>
        </w:tabs>
        <w:suppressAutoHyphens/>
        <w:jc w:val="both"/>
        <w:rPr>
          <w:spacing w:val="-3"/>
        </w:rPr>
      </w:pPr>
      <w:r>
        <w:rPr>
          <w:spacing w:val="-3"/>
        </w:rPr>
        <w:tab/>
        <w:t xml:space="preserve">Mr. </w:t>
      </w:r>
      <w:r w:rsidR="009C58CA">
        <w:rPr>
          <w:spacing w:val="-3"/>
        </w:rPr>
        <w:t>N. Rowbotham</w:t>
      </w:r>
      <w:r>
        <w:rPr>
          <w:spacing w:val="-3"/>
        </w:rPr>
        <w:t xml:space="preserve"> – </w:t>
      </w:r>
      <w:r w:rsidR="009C58CA">
        <w:rPr>
          <w:spacing w:val="-3"/>
        </w:rPr>
        <w:t>01724 349244, Mobile – 07770 858768</w:t>
      </w:r>
    </w:p>
    <w:p w14:paraId="051F8861" w14:textId="77777777" w:rsidR="001E3D60" w:rsidRDefault="007A018D">
      <w:pPr>
        <w:tabs>
          <w:tab w:val="left" w:pos="-720"/>
        </w:tabs>
        <w:suppressAutoHyphens/>
        <w:jc w:val="both"/>
        <w:rPr>
          <w:spacing w:val="-3"/>
        </w:rPr>
      </w:pPr>
      <w:r>
        <w:rPr>
          <w:spacing w:val="-3"/>
        </w:rPr>
        <w:tab/>
      </w:r>
      <w:r w:rsidR="00645A8F">
        <w:rPr>
          <w:spacing w:val="-3"/>
        </w:rPr>
        <w:t xml:space="preserve">Mr M Turrell – 01469 510587  </w:t>
      </w:r>
      <w:r>
        <w:rPr>
          <w:spacing w:val="-3"/>
        </w:rPr>
        <w:t xml:space="preserve">Mobile </w:t>
      </w:r>
      <w:r w:rsidR="00645A8F">
        <w:rPr>
          <w:spacing w:val="-3"/>
        </w:rPr>
        <w:t>07473 198366</w:t>
      </w:r>
    </w:p>
    <w:p w14:paraId="25BFA9BC" w14:textId="77777777" w:rsidR="00680D78" w:rsidRDefault="00680D78">
      <w:pPr>
        <w:tabs>
          <w:tab w:val="left" w:pos="-720"/>
        </w:tabs>
        <w:suppressAutoHyphens/>
        <w:jc w:val="both"/>
        <w:rPr>
          <w:spacing w:val="-3"/>
        </w:rPr>
      </w:pPr>
    </w:p>
    <w:p w14:paraId="44DF697D" w14:textId="77777777" w:rsidR="00680D78" w:rsidRDefault="00680D78">
      <w:pPr>
        <w:tabs>
          <w:tab w:val="left" w:pos="-720"/>
        </w:tabs>
        <w:suppressAutoHyphens/>
        <w:ind w:left="720" w:hanging="720"/>
        <w:jc w:val="both"/>
        <w:rPr>
          <w:spacing w:val="-3"/>
        </w:rPr>
      </w:pPr>
      <w:r>
        <w:rPr>
          <w:spacing w:val="-3"/>
        </w:rPr>
        <w:tab/>
        <w:t>Responsible for checking that the plant is in a safe condition and advising Site Main Controller of any potential hazards on plant. Arrange for relief operators to come in, if required.</w:t>
      </w:r>
    </w:p>
    <w:p w14:paraId="49DEB23B" w14:textId="77777777" w:rsidR="00680D78" w:rsidRDefault="00680D78">
      <w:pPr>
        <w:tabs>
          <w:tab w:val="left" w:pos="-720"/>
        </w:tabs>
        <w:suppressAutoHyphens/>
        <w:jc w:val="both"/>
        <w:rPr>
          <w:spacing w:val="-3"/>
        </w:rPr>
      </w:pPr>
    </w:p>
    <w:p w14:paraId="7F6868C2" w14:textId="77777777" w:rsidR="00680D78" w:rsidRDefault="00680D78">
      <w:pPr>
        <w:tabs>
          <w:tab w:val="left" w:pos="-720"/>
        </w:tabs>
        <w:suppressAutoHyphens/>
        <w:ind w:left="720" w:hanging="720"/>
        <w:jc w:val="both"/>
        <w:rPr>
          <w:spacing w:val="-3"/>
        </w:rPr>
      </w:pPr>
      <w:r>
        <w:rPr>
          <w:spacing w:val="-3"/>
        </w:rPr>
        <w:tab/>
        <w:t xml:space="preserve">Responsible for Contractors on site for whom he is the supervising officer.  Ensuring that an adequate system exists for their safe assembly and the passing of details of missing personnel to the Site Main Controller and Incident Controller.   </w:t>
      </w:r>
    </w:p>
    <w:p w14:paraId="6387C6D2" w14:textId="77777777" w:rsidR="00D3461D" w:rsidRDefault="00D3461D">
      <w:pPr>
        <w:tabs>
          <w:tab w:val="left" w:pos="-720"/>
        </w:tabs>
        <w:suppressAutoHyphens/>
        <w:ind w:left="720" w:hanging="720"/>
        <w:jc w:val="both"/>
        <w:rPr>
          <w:spacing w:val="-3"/>
        </w:rPr>
      </w:pPr>
    </w:p>
    <w:p w14:paraId="6AE3594D" w14:textId="77777777" w:rsidR="00D3461D" w:rsidRDefault="00D3461D" w:rsidP="00D3461D">
      <w:pPr>
        <w:tabs>
          <w:tab w:val="left" w:pos="-720"/>
        </w:tabs>
        <w:suppressAutoHyphens/>
        <w:jc w:val="both"/>
        <w:rPr>
          <w:spacing w:val="-3"/>
          <w:u w:val="single"/>
        </w:rPr>
      </w:pPr>
      <w:r>
        <w:rPr>
          <w:spacing w:val="-3"/>
        </w:rPr>
        <w:noBreakHyphen/>
      </w:r>
      <w:r>
        <w:rPr>
          <w:spacing w:val="-3"/>
        </w:rPr>
        <w:tab/>
      </w:r>
      <w:r>
        <w:rPr>
          <w:spacing w:val="-3"/>
          <w:u w:val="single"/>
        </w:rPr>
        <w:t>Laboratories</w:t>
      </w:r>
    </w:p>
    <w:p w14:paraId="2EE5D835" w14:textId="77777777" w:rsidR="00D3461D" w:rsidRDefault="00D3461D" w:rsidP="00D3461D">
      <w:pPr>
        <w:tabs>
          <w:tab w:val="left" w:pos="-720"/>
        </w:tabs>
        <w:suppressAutoHyphens/>
        <w:jc w:val="both"/>
        <w:rPr>
          <w:spacing w:val="-3"/>
        </w:rPr>
      </w:pPr>
    </w:p>
    <w:p w14:paraId="42A43F32" w14:textId="77777777" w:rsidR="00680D78" w:rsidRDefault="00D3461D" w:rsidP="007A018D">
      <w:pPr>
        <w:tabs>
          <w:tab w:val="left" w:pos="-720"/>
        </w:tabs>
        <w:suppressAutoHyphens/>
        <w:jc w:val="both"/>
        <w:rPr>
          <w:spacing w:val="-3"/>
        </w:rPr>
      </w:pPr>
      <w:r>
        <w:rPr>
          <w:spacing w:val="-3"/>
        </w:rPr>
        <w:tab/>
        <w:t>Compliance Manager -Mr C. Smithson – 01469 571700 (218)</w:t>
      </w:r>
      <w:r w:rsidR="00680D78">
        <w:rPr>
          <w:spacing w:val="-3"/>
        </w:rPr>
        <w:t xml:space="preserve">  </w:t>
      </w:r>
    </w:p>
    <w:p w14:paraId="3219481E" w14:textId="77777777" w:rsidR="00D3461D" w:rsidRDefault="00D3461D" w:rsidP="007A018D">
      <w:pPr>
        <w:tabs>
          <w:tab w:val="left" w:pos="-720"/>
        </w:tabs>
        <w:suppressAutoHyphens/>
        <w:jc w:val="both"/>
        <w:rPr>
          <w:spacing w:val="-3"/>
        </w:rPr>
      </w:pPr>
    </w:p>
    <w:p w14:paraId="0EF07068" w14:textId="77777777" w:rsidR="00D3461D" w:rsidRDefault="00D3461D" w:rsidP="00D3461D">
      <w:pPr>
        <w:tabs>
          <w:tab w:val="left" w:pos="-720"/>
        </w:tabs>
        <w:suppressAutoHyphens/>
        <w:ind w:left="720"/>
        <w:jc w:val="both"/>
        <w:rPr>
          <w:spacing w:val="-3"/>
        </w:rPr>
      </w:pPr>
      <w:r>
        <w:rPr>
          <w:spacing w:val="-3"/>
        </w:rPr>
        <w:t>Provide laboratory assistance and co-ordinate safety matters relating to spillage and environmental issues.</w:t>
      </w:r>
    </w:p>
    <w:p w14:paraId="39150087" w14:textId="77777777" w:rsidR="00D3461D" w:rsidRDefault="00D3461D" w:rsidP="007A018D">
      <w:pPr>
        <w:tabs>
          <w:tab w:val="left" w:pos="-720"/>
        </w:tabs>
        <w:suppressAutoHyphens/>
        <w:jc w:val="both"/>
        <w:rPr>
          <w:spacing w:val="-3"/>
        </w:rPr>
      </w:pPr>
    </w:p>
    <w:p w14:paraId="75C1FE1A" w14:textId="77777777" w:rsidR="00680D78" w:rsidRDefault="00680D78">
      <w:pPr>
        <w:tabs>
          <w:tab w:val="left" w:pos="-720"/>
        </w:tabs>
        <w:suppressAutoHyphens/>
        <w:jc w:val="both"/>
        <w:rPr>
          <w:spacing w:val="-3"/>
        </w:rPr>
      </w:pPr>
      <w:r>
        <w:rPr>
          <w:spacing w:val="-3"/>
        </w:rPr>
        <w:noBreakHyphen/>
      </w:r>
      <w:r>
        <w:rPr>
          <w:spacing w:val="-3"/>
        </w:rPr>
        <w:tab/>
      </w:r>
      <w:r>
        <w:rPr>
          <w:spacing w:val="-3"/>
          <w:u w:val="single"/>
        </w:rPr>
        <w:t>Engineering</w:t>
      </w:r>
    </w:p>
    <w:p w14:paraId="2E3E1B17" w14:textId="77777777" w:rsidR="00680D78" w:rsidRDefault="00680D78">
      <w:pPr>
        <w:tabs>
          <w:tab w:val="left" w:pos="-720"/>
        </w:tabs>
        <w:suppressAutoHyphens/>
        <w:jc w:val="both"/>
        <w:rPr>
          <w:spacing w:val="-3"/>
        </w:rPr>
      </w:pPr>
      <w:r>
        <w:rPr>
          <w:spacing w:val="-3"/>
        </w:rPr>
        <w:tab/>
      </w:r>
    </w:p>
    <w:p w14:paraId="1FA20DB6" w14:textId="77777777" w:rsidR="00680D78" w:rsidRDefault="00680D78" w:rsidP="00C54895">
      <w:pPr>
        <w:tabs>
          <w:tab w:val="left" w:pos="-720"/>
        </w:tabs>
        <w:suppressAutoHyphens/>
        <w:rPr>
          <w:spacing w:val="-3"/>
        </w:rPr>
      </w:pPr>
      <w:r>
        <w:rPr>
          <w:spacing w:val="-3"/>
        </w:rPr>
        <w:tab/>
        <w:t>Engineering Man</w:t>
      </w:r>
      <w:r w:rsidR="009C58CA">
        <w:rPr>
          <w:spacing w:val="-3"/>
        </w:rPr>
        <w:t xml:space="preserve">ager </w:t>
      </w:r>
      <w:r w:rsidR="007A018D">
        <w:rPr>
          <w:spacing w:val="-3"/>
        </w:rPr>
        <w:t>-</w:t>
      </w:r>
      <w:r w:rsidR="00C54895">
        <w:rPr>
          <w:spacing w:val="-3"/>
        </w:rPr>
        <w:t>Mr M. Warman – 01472 594979, Mobile – 07767 341281</w:t>
      </w:r>
      <w:r w:rsidR="00C54895">
        <w:rPr>
          <w:spacing w:val="-3"/>
        </w:rPr>
        <w:tab/>
      </w:r>
    </w:p>
    <w:p w14:paraId="26F4B61E" w14:textId="77777777" w:rsidR="00680D78" w:rsidRDefault="00680D78">
      <w:pPr>
        <w:tabs>
          <w:tab w:val="left" w:pos="-720"/>
        </w:tabs>
        <w:suppressAutoHyphens/>
        <w:jc w:val="both"/>
        <w:rPr>
          <w:spacing w:val="-3"/>
        </w:rPr>
      </w:pPr>
      <w:r>
        <w:rPr>
          <w:spacing w:val="-3"/>
        </w:rPr>
        <w:tab/>
        <w:t>Provide engineering assistance and co-ordinate safety matters.</w:t>
      </w:r>
    </w:p>
    <w:p w14:paraId="14FB5CD1" w14:textId="77777777" w:rsidR="00680D78" w:rsidRDefault="00680D78">
      <w:pPr>
        <w:tabs>
          <w:tab w:val="left" w:pos="-720"/>
        </w:tabs>
        <w:suppressAutoHyphens/>
        <w:jc w:val="both"/>
        <w:rPr>
          <w:spacing w:val="-3"/>
        </w:rPr>
      </w:pPr>
    </w:p>
    <w:p w14:paraId="0A246F15" w14:textId="77777777" w:rsidR="00680D78" w:rsidRDefault="00680D78">
      <w:pPr>
        <w:tabs>
          <w:tab w:val="left" w:pos="-720"/>
        </w:tabs>
        <w:suppressAutoHyphens/>
        <w:ind w:left="720" w:hanging="720"/>
        <w:jc w:val="both"/>
        <w:rPr>
          <w:spacing w:val="-3"/>
        </w:rPr>
      </w:pPr>
      <w:r>
        <w:rPr>
          <w:spacing w:val="-3"/>
        </w:rPr>
        <w:tab/>
        <w:t xml:space="preserve">Responsible for day maintenance personnel and Contractors on site for whom he is the supervising officer.  Ensuring that an adequate system exists for their safe assembly and the passing of details of missing personnel to the Site Main Controller and Incident Controller.   </w:t>
      </w:r>
    </w:p>
    <w:p w14:paraId="32C6321A" w14:textId="77777777" w:rsidR="00680D78" w:rsidRDefault="00680D78">
      <w:pPr>
        <w:tabs>
          <w:tab w:val="left" w:pos="-720"/>
        </w:tabs>
        <w:suppressAutoHyphens/>
        <w:jc w:val="both"/>
        <w:rPr>
          <w:spacing w:val="-3"/>
        </w:rPr>
      </w:pPr>
    </w:p>
    <w:p w14:paraId="787CCF22" w14:textId="77777777" w:rsidR="00680D78" w:rsidRDefault="00680D78">
      <w:pPr>
        <w:numPr>
          <w:ilvl w:val="0"/>
          <w:numId w:val="2"/>
        </w:numPr>
        <w:tabs>
          <w:tab w:val="left" w:pos="-720"/>
        </w:tabs>
        <w:suppressAutoHyphens/>
        <w:jc w:val="both"/>
        <w:rPr>
          <w:spacing w:val="-3"/>
          <w:u w:val="single"/>
        </w:rPr>
      </w:pPr>
      <w:r>
        <w:rPr>
          <w:spacing w:val="-3"/>
          <w:u w:val="single"/>
        </w:rPr>
        <w:t>Administration</w:t>
      </w:r>
    </w:p>
    <w:p w14:paraId="67233453" w14:textId="77777777" w:rsidR="007F37B2" w:rsidRDefault="007F37B2" w:rsidP="007F37B2">
      <w:pPr>
        <w:tabs>
          <w:tab w:val="left" w:pos="-720"/>
        </w:tabs>
        <w:suppressAutoHyphens/>
        <w:jc w:val="both"/>
        <w:rPr>
          <w:spacing w:val="-3"/>
        </w:rPr>
      </w:pPr>
      <w:r>
        <w:rPr>
          <w:spacing w:val="-3"/>
        </w:rPr>
        <w:t xml:space="preserve">      </w:t>
      </w:r>
    </w:p>
    <w:p w14:paraId="4C9B406C" w14:textId="77777777" w:rsidR="007F37B2" w:rsidRDefault="007F37B2" w:rsidP="007F37B2">
      <w:pPr>
        <w:tabs>
          <w:tab w:val="left" w:pos="-720"/>
        </w:tabs>
        <w:suppressAutoHyphens/>
        <w:jc w:val="both"/>
        <w:rPr>
          <w:spacing w:val="-3"/>
          <w:u w:val="single"/>
        </w:rPr>
      </w:pPr>
      <w:r>
        <w:rPr>
          <w:spacing w:val="-3"/>
        </w:rPr>
        <w:t xml:space="preserve">          M</w:t>
      </w:r>
      <w:r w:rsidR="00DA2D33">
        <w:rPr>
          <w:spacing w:val="-3"/>
        </w:rPr>
        <w:t>s</w:t>
      </w:r>
      <w:r>
        <w:rPr>
          <w:spacing w:val="-3"/>
        </w:rPr>
        <w:t xml:space="preserve"> </w:t>
      </w:r>
      <w:r w:rsidR="00DA2D33">
        <w:rPr>
          <w:spacing w:val="-3"/>
        </w:rPr>
        <w:t>Lisa Wainman</w:t>
      </w:r>
      <w:r>
        <w:rPr>
          <w:spacing w:val="-3"/>
        </w:rPr>
        <w:t xml:space="preserve"> – </w:t>
      </w:r>
      <w:r w:rsidR="00DA2D33">
        <w:rPr>
          <w:spacing w:val="-3"/>
        </w:rPr>
        <w:t>01469 571700</w:t>
      </w:r>
      <w:r w:rsidR="00D3461D">
        <w:rPr>
          <w:spacing w:val="-3"/>
        </w:rPr>
        <w:t xml:space="preserve"> (253)</w:t>
      </w:r>
    </w:p>
    <w:p w14:paraId="7B035B21" w14:textId="77777777" w:rsidR="00645A8F" w:rsidRDefault="00645A8F" w:rsidP="00645A8F">
      <w:pPr>
        <w:tabs>
          <w:tab w:val="left" w:pos="-720"/>
        </w:tabs>
        <w:suppressAutoHyphens/>
        <w:jc w:val="both"/>
        <w:rPr>
          <w:spacing w:val="-3"/>
          <w:u w:val="single"/>
        </w:rPr>
      </w:pPr>
    </w:p>
    <w:p w14:paraId="4ACBF068" w14:textId="77777777" w:rsidR="00680D78" w:rsidRDefault="00680D78">
      <w:pPr>
        <w:tabs>
          <w:tab w:val="left" w:pos="-720"/>
        </w:tabs>
        <w:suppressAutoHyphens/>
        <w:jc w:val="both"/>
        <w:rPr>
          <w:spacing w:val="-3"/>
        </w:rPr>
      </w:pPr>
      <w:r>
        <w:rPr>
          <w:spacing w:val="-3"/>
        </w:rPr>
        <w:t>-</w:t>
      </w:r>
      <w:r>
        <w:rPr>
          <w:spacing w:val="-3"/>
        </w:rPr>
        <w:tab/>
      </w:r>
      <w:r>
        <w:rPr>
          <w:spacing w:val="-3"/>
          <w:u w:val="single"/>
        </w:rPr>
        <w:t>Shift Operations</w:t>
      </w:r>
    </w:p>
    <w:p w14:paraId="0CD2A385" w14:textId="77777777" w:rsidR="00680D78" w:rsidRDefault="00680D78">
      <w:pPr>
        <w:tabs>
          <w:tab w:val="left" w:pos="-720"/>
        </w:tabs>
        <w:suppressAutoHyphens/>
        <w:ind w:left="720" w:hanging="720"/>
        <w:jc w:val="both"/>
        <w:rPr>
          <w:spacing w:val="-3"/>
        </w:rPr>
      </w:pPr>
      <w:r>
        <w:rPr>
          <w:spacing w:val="-3"/>
        </w:rPr>
        <w:tab/>
        <w:t>The Shift Manager</w:t>
      </w:r>
      <w:r w:rsidR="009C58CA">
        <w:rPr>
          <w:spacing w:val="-3"/>
        </w:rPr>
        <w:t xml:space="preserve"> / Shift Leader</w:t>
      </w:r>
      <w:r>
        <w:rPr>
          <w:spacing w:val="-3"/>
        </w:rPr>
        <w:t xml:space="preserve"> assumes the role of Incident Controller whose responsibi</w:t>
      </w:r>
      <w:r w:rsidR="009C58CA">
        <w:rPr>
          <w:spacing w:val="-3"/>
        </w:rPr>
        <w:t>lities are detailed in section 3</w:t>
      </w:r>
      <w:r>
        <w:rPr>
          <w:spacing w:val="-3"/>
        </w:rPr>
        <w:t xml:space="preserve">.  </w:t>
      </w:r>
    </w:p>
    <w:p w14:paraId="07D7E1B6" w14:textId="77777777" w:rsidR="00680D78" w:rsidRDefault="00680D78">
      <w:pPr>
        <w:tabs>
          <w:tab w:val="left" w:pos="-720"/>
        </w:tabs>
        <w:suppressAutoHyphens/>
        <w:jc w:val="both"/>
        <w:rPr>
          <w:spacing w:val="-3"/>
        </w:rPr>
      </w:pPr>
    </w:p>
    <w:p w14:paraId="7FFAC606" w14:textId="77777777" w:rsidR="00680D78" w:rsidRDefault="00680D78">
      <w:pPr>
        <w:tabs>
          <w:tab w:val="left" w:pos="-720"/>
        </w:tabs>
        <w:suppressAutoHyphens/>
        <w:ind w:left="720" w:hanging="720"/>
        <w:jc w:val="both"/>
        <w:rPr>
          <w:spacing w:val="-3"/>
        </w:rPr>
      </w:pPr>
      <w:r>
        <w:rPr>
          <w:b/>
          <w:spacing w:val="-3"/>
        </w:rPr>
        <w:tab/>
        <w:t xml:space="preserve">Outside normal working hours and in the absence of the key personnel as listed, it is the responsibility of the key personnel to ensure that the necessary role call systems are available to the Incident Controller. </w:t>
      </w:r>
    </w:p>
    <w:p w14:paraId="528BDC40" w14:textId="77777777" w:rsidR="00680D78" w:rsidRDefault="00680D78">
      <w:pPr>
        <w:tabs>
          <w:tab w:val="left" w:pos="-720"/>
        </w:tabs>
        <w:suppressAutoHyphens/>
        <w:jc w:val="both"/>
        <w:rPr>
          <w:spacing w:val="-3"/>
        </w:rPr>
      </w:pPr>
    </w:p>
    <w:p w14:paraId="5A8D57B1" w14:textId="77777777" w:rsidR="00680D78" w:rsidRDefault="00680D78">
      <w:pPr>
        <w:tabs>
          <w:tab w:val="center" w:pos="4513"/>
        </w:tabs>
        <w:suppressAutoHyphens/>
        <w:jc w:val="both"/>
        <w:rPr>
          <w:spacing w:val="-3"/>
        </w:rPr>
      </w:pPr>
      <w:r>
        <w:rPr>
          <w:spacing w:val="-3"/>
        </w:rPr>
        <w:br w:type="page"/>
      </w:r>
      <w:r>
        <w:rPr>
          <w:spacing w:val="-3"/>
        </w:rPr>
        <w:lastRenderedPageBreak/>
        <w:t>SECTION 3</w:t>
      </w:r>
      <w:r>
        <w:rPr>
          <w:spacing w:val="-3"/>
        </w:rPr>
        <w:tab/>
      </w:r>
      <w:r>
        <w:rPr>
          <w:spacing w:val="-3"/>
          <w:u w:val="single"/>
        </w:rPr>
        <w:t>DUTIES OF KEY PERSONNEL</w:t>
      </w:r>
    </w:p>
    <w:p w14:paraId="7B6A1656" w14:textId="77777777" w:rsidR="00680D78" w:rsidRDefault="00680D78">
      <w:pPr>
        <w:tabs>
          <w:tab w:val="left" w:pos="-720"/>
        </w:tabs>
        <w:suppressAutoHyphens/>
        <w:jc w:val="both"/>
        <w:rPr>
          <w:spacing w:val="-3"/>
        </w:rPr>
      </w:pPr>
    </w:p>
    <w:p w14:paraId="2FE7D6CE" w14:textId="77777777" w:rsidR="00680D78" w:rsidRDefault="00680D78">
      <w:pPr>
        <w:tabs>
          <w:tab w:val="left" w:pos="-720"/>
        </w:tabs>
        <w:suppressAutoHyphens/>
        <w:jc w:val="both"/>
        <w:rPr>
          <w:spacing w:val="-3"/>
        </w:rPr>
      </w:pPr>
      <w:r>
        <w:rPr>
          <w:spacing w:val="-3"/>
        </w:rPr>
        <w:t>1</w:t>
      </w:r>
      <w:r>
        <w:rPr>
          <w:spacing w:val="-3"/>
        </w:rPr>
        <w:tab/>
      </w:r>
      <w:r>
        <w:rPr>
          <w:spacing w:val="-3"/>
          <w:u w:val="single"/>
        </w:rPr>
        <w:t>INCIDENT CONTROLLER</w:t>
      </w:r>
      <w:r>
        <w:rPr>
          <w:spacing w:val="-3"/>
        </w:rPr>
        <w:t xml:space="preserve"> - Shift </w:t>
      </w:r>
      <w:r w:rsidR="00D3461D">
        <w:rPr>
          <w:spacing w:val="-3"/>
        </w:rPr>
        <w:t>Team Leader</w:t>
      </w:r>
    </w:p>
    <w:p w14:paraId="6C287686" w14:textId="77777777" w:rsidR="00680D78" w:rsidRDefault="00680D78">
      <w:pPr>
        <w:tabs>
          <w:tab w:val="left" w:pos="-720"/>
        </w:tabs>
        <w:suppressAutoHyphens/>
        <w:jc w:val="both"/>
        <w:rPr>
          <w:spacing w:val="-3"/>
        </w:rPr>
      </w:pPr>
    </w:p>
    <w:p w14:paraId="6757DCC7" w14:textId="77777777" w:rsidR="00680D78" w:rsidRDefault="00680D78">
      <w:pPr>
        <w:tabs>
          <w:tab w:val="left" w:pos="-720"/>
        </w:tabs>
        <w:suppressAutoHyphens/>
        <w:ind w:left="720" w:hanging="720"/>
        <w:jc w:val="both"/>
        <w:rPr>
          <w:spacing w:val="-3"/>
        </w:rPr>
      </w:pPr>
      <w:r>
        <w:rPr>
          <w:spacing w:val="-3"/>
        </w:rPr>
        <w:t>a)</w:t>
      </w:r>
      <w:r>
        <w:rPr>
          <w:spacing w:val="-3"/>
        </w:rPr>
        <w:tab/>
        <w:t xml:space="preserve">As soon as </w:t>
      </w:r>
      <w:r w:rsidR="00D3461D">
        <w:rPr>
          <w:spacing w:val="-3"/>
        </w:rPr>
        <w:t>they</w:t>
      </w:r>
      <w:r>
        <w:rPr>
          <w:spacing w:val="-3"/>
        </w:rPr>
        <w:t xml:space="preserve"> has been made aware of an incident, the Incident Controller should assess the scale of the emergency and decide whether a major emergency exists or is likely. If so, </w:t>
      </w:r>
      <w:r w:rsidR="00D3461D">
        <w:rPr>
          <w:spacing w:val="-3"/>
        </w:rPr>
        <w:t>they</w:t>
      </w:r>
      <w:r>
        <w:rPr>
          <w:spacing w:val="-3"/>
        </w:rPr>
        <w:t xml:space="preserve"> should immediately activate the Emergency Plan.</w:t>
      </w:r>
    </w:p>
    <w:p w14:paraId="30BD9FED" w14:textId="77777777" w:rsidR="00680D78" w:rsidRDefault="00680D78">
      <w:pPr>
        <w:tabs>
          <w:tab w:val="left" w:pos="-720"/>
        </w:tabs>
        <w:suppressAutoHyphens/>
        <w:jc w:val="both"/>
        <w:rPr>
          <w:spacing w:val="-3"/>
        </w:rPr>
      </w:pPr>
    </w:p>
    <w:p w14:paraId="75AD1492" w14:textId="77777777" w:rsidR="00680D78" w:rsidRDefault="00680D78">
      <w:pPr>
        <w:tabs>
          <w:tab w:val="left" w:pos="-720"/>
        </w:tabs>
        <w:suppressAutoHyphens/>
        <w:ind w:left="720" w:hanging="720"/>
        <w:jc w:val="both"/>
        <w:rPr>
          <w:spacing w:val="-3"/>
        </w:rPr>
      </w:pPr>
      <w:r>
        <w:rPr>
          <w:spacing w:val="-3"/>
        </w:rPr>
        <w:t>b)</w:t>
      </w:r>
      <w:r>
        <w:rPr>
          <w:spacing w:val="-3"/>
        </w:rPr>
        <w:tab/>
      </w:r>
      <w:r w:rsidR="00D3461D">
        <w:rPr>
          <w:spacing w:val="-3"/>
        </w:rPr>
        <w:t>They</w:t>
      </w:r>
      <w:r>
        <w:rPr>
          <w:spacing w:val="-3"/>
        </w:rPr>
        <w:t xml:space="preserve"> should assume the duties of the Site Main Controller, pending the latter's arrival, in particular to:</w:t>
      </w:r>
      <w:r>
        <w:rPr>
          <w:spacing w:val="-3"/>
        </w:rPr>
        <w:noBreakHyphen/>
      </w:r>
    </w:p>
    <w:p w14:paraId="0BFB1E34" w14:textId="77777777" w:rsidR="00680D78" w:rsidRDefault="00680D78">
      <w:pPr>
        <w:tabs>
          <w:tab w:val="left" w:pos="-720"/>
        </w:tabs>
        <w:suppressAutoHyphens/>
        <w:jc w:val="both"/>
        <w:rPr>
          <w:spacing w:val="-3"/>
        </w:rPr>
      </w:pPr>
    </w:p>
    <w:p w14:paraId="3BC2596D" w14:textId="77777777" w:rsidR="00680D78" w:rsidRDefault="00680D78">
      <w:pPr>
        <w:tabs>
          <w:tab w:val="left" w:pos="-720"/>
        </w:tabs>
        <w:suppressAutoHyphens/>
        <w:ind w:left="720" w:hanging="720"/>
        <w:jc w:val="both"/>
        <w:rPr>
          <w:spacing w:val="-3"/>
        </w:rPr>
      </w:pPr>
      <w:r>
        <w:rPr>
          <w:spacing w:val="-3"/>
        </w:rPr>
        <w:noBreakHyphen/>
      </w:r>
      <w:r>
        <w:rPr>
          <w:spacing w:val="-3"/>
        </w:rPr>
        <w:tab/>
        <w:t>ensure that the emergency services have been called out by the Control Room Operator, if works resources cannot cope;</w:t>
      </w:r>
    </w:p>
    <w:p w14:paraId="29ED8EB4" w14:textId="77777777" w:rsidR="00680D78" w:rsidRDefault="00680D78">
      <w:pPr>
        <w:tabs>
          <w:tab w:val="left" w:pos="-720"/>
        </w:tabs>
        <w:suppressAutoHyphens/>
        <w:jc w:val="both"/>
        <w:rPr>
          <w:spacing w:val="-3"/>
        </w:rPr>
      </w:pPr>
    </w:p>
    <w:p w14:paraId="19885CA5" w14:textId="77777777" w:rsidR="00680D78" w:rsidRDefault="00680D78">
      <w:pPr>
        <w:tabs>
          <w:tab w:val="left" w:pos="-720"/>
        </w:tabs>
        <w:suppressAutoHyphens/>
        <w:ind w:left="720" w:hanging="720"/>
        <w:jc w:val="both"/>
        <w:rPr>
          <w:spacing w:val="-3"/>
        </w:rPr>
      </w:pPr>
      <w:r>
        <w:rPr>
          <w:spacing w:val="-3"/>
        </w:rPr>
        <w:noBreakHyphen/>
      </w:r>
      <w:r>
        <w:rPr>
          <w:spacing w:val="-3"/>
        </w:rPr>
        <w:tab/>
        <w:t>direct the shutting down and evacuation by the Control Room and other Operators of the other plant areas, etc., likely to be affected;</w:t>
      </w:r>
    </w:p>
    <w:p w14:paraId="1F56E3D6" w14:textId="77777777" w:rsidR="00680D78" w:rsidRDefault="00680D78">
      <w:pPr>
        <w:tabs>
          <w:tab w:val="left" w:pos="-720"/>
        </w:tabs>
        <w:suppressAutoHyphens/>
        <w:jc w:val="both"/>
        <w:rPr>
          <w:spacing w:val="-3"/>
        </w:rPr>
      </w:pPr>
    </w:p>
    <w:p w14:paraId="636F3D91" w14:textId="77777777" w:rsidR="00680D78" w:rsidRDefault="00680D78">
      <w:pPr>
        <w:tabs>
          <w:tab w:val="left" w:pos="-720"/>
        </w:tabs>
        <w:suppressAutoHyphens/>
        <w:jc w:val="both"/>
        <w:rPr>
          <w:spacing w:val="-3"/>
        </w:rPr>
      </w:pPr>
      <w:r>
        <w:rPr>
          <w:spacing w:val="-3"/>
        </w:rPr>
        <w:noBreakHyphen/>
      </w:r>
      <w:r>
        <w:rPr>
          <w:spacing w:val="-3"/>
        </w:rPr>
        <w:tab/>
        <w:t>ensure key Personnel have been summoned by the Control Room Operator;</w:t>
      </w:r>
    </w:p>
    <w:p w14:paraId="3D99BFB0" w14:textId="77777777" w:rsidR="00680D78" w:rsidRDefault="00680D78">
      <w:pPr>
        <w:tabs>
          <w:tab w:val="left" w:pos="-720"/>
        </w:tabs>
        <w:suppressAutoHyphens/>
        <w:jc w:val="both"/>
        <w:rPr>
          <w:spacing w:val="-3"/>
        </w:rPr>
      </w:pPr>
    </w:p>
    <w:p w14:paraId="4E5B9EE0" w14:textId="77777777" w:rsidR="00680D78" w:rsidRDefault="00680D78">
      <w:pPr>
        <w:tabs>
          <w:tab w:val="left" w:pos="-720"/>
        </w:tabs>
        <w:suppressAutoHyphens/>
        <w:ind w:left="720" w:hanging="720"/>
        <w:jc w:val="both"/>
        <w:rPr>
          <w:spacing w:val="-3"/>
        </w:rPr>
      </w:pPr>
      <w:r>
        <w:rPr>
          <w:spacing w:val="-3"/>
        </w:rPr>
        <w:noBreakHyphen/>
      </w:r>
      <w:r>
        <w:rPr>
          <w:spacing w:val="-3"/>
        </w:rPr>
        <w:tab/>
        <w:t>ensure that Shovel Driver has gone to meet the Emergency Services at Main Gates and direct them;</w:t>
      </w:r>
    </w:p>
    <w:p w14:paraId="2BEACC58" w14:textId="77777777" w:rsidR="00680D78" w:rsidRDefault="00680D78">
      <w:pPr>
        <w:tabs>
          <w:tab w:val="left" w:pos="-720"/>
        </w:tabs>
        <w:suppressAutoHyphens/>
        <w:jc w:val="both"/>
        <w:rPr>
          <w:spacing w:val="-3"/>
        </w:rPr>
      </w:pPr>
    </w:p>
    <w:p w14:paraId="69AE250E" w14:textId="77777777" w:rsidR="00680D78" w:rsidRDefault="00680D78">
      <w:pPr>
        <w:tabs>
          <w:tab w:val="left" w:pos="-720"/>
        </w:tabs>
        <w:suppressAutoHyphens/>
        <w:ind w:left="720" w:hanging="720"/>
        <w:jc w:val="both"/>
        <w:rPr>
          <w:spacing w:val="-3"/>
        </w:rPr>
      </w:pPr>
      <w:r>
        <w:rPr>
          <w:spacing w:val="-3"/>
        </w:rPr>
        <w:t>-</w:t>
      </w:r>
      <w:r>
        <w:rPr>
          <w:spacing w:val="-3"/>
        </w:rPr>
        <w:tab/>
        <w:t>contact ABP on (01469) 571556 informing Port Security of the incident. See ABP Emergency Plan, Appendix II and is placed in both control rooms and office block.</w:t>
      </w:r>
    </w:p>
    <w:p w14:paraId="58D0892A" w14:textId="77777777" w:rsidR="00680D78" w:rsidRDefault="00680D78">
      <w:pPr>
        <w:tabs>
          <w:tab w:val="left" w:pos="-720"/>
        </w:tabs>
        <w:suppressAutoHyphens/>
        <w:jc w:val="both"/>
        <w:rPr>
          <w:spacing w:val="-3"/>
        </w:rPr>
      </w:pPr>
    </w:p>
    <w:p w14:paraId="532AEC7E" w14:textId="77777777" w:rsidR="00680D78" w:rsidRDefault="00680D78">
      <w:pPr>
        <w:tabs>
          <w:tab w:val="left" w:pos="-720"/>
        </w:tabs>
        <w:suppressAutoHyphens/>
        <w:ind w:left="720" w:hanging="720"/>
        <w:jc w:val="both"/>
        <w:rPr>
          <w:spacing w:val="-3"/>
        </w:rPr>
      </w:pPr>
      <w:r>
        <w:rPr>
          <w:spacing w:val="-3"/>
        </w:rPr>
        <w:t>c)</w:t>
      </w:r>
      <w:r>
        <w:rPr>
          <w:spacing w:val="-3"/>
        </w:rPr>
        <w:tab/>
      </w:r>
      <w:r w:rsidR="00D3461D">
        <w:rPr>
          <w:spacing w:val="-3"/>
        </w:rPr>
        <w:t>Their</w:t>
      </w:r>
      <w:r>
        <w:rPr>
          <w:spacing w:val="-3"/>
        </w:rPr>
        <w:t xml:space="preserve"> main function, however, is to direct all operations at the scene of the incident, e.g.</w:t>
      </w:r>
    </w:p>
    <w:p w14:paraId="30BF8E9E" w14:textId="77777777" w:rsidR="00680D78" w:rsidRDefault="00680D78">
      <w:pPr>
        <w:tabs>
          <w:tab w:val="left" w:pos="-720"/>
        </w:tabs>
        <w:suppressAutoHyphens/>
        <w:jc w:val="both"/>
        <w:rPr>
          <w:spacing w:val="-3"/>
        </w:rPr>
      </w:pPr>
    </w:p>
    <w:p w14:paraId="3FCF0C01" w14:textId="77777777" w:rsidR="00680D78" w:rsidRDefault="00680D78">
      <w:pPr>
        <w:tabs>
          <w:tab w:val="left" w:pos="-720"/>
        </w:tabs>
        <w:suppressAutoHyphens/>
        <w:ind w:left="720" w:hanging="720"/>
        <w:jc w:val="both"/>
        <w:rPr>
          <w:spacing w:val="-3"/>
        </w:rPr>
      </w:pPr>
      <w:r>
        <w:rPr>
          <w:spacing w:val="-3"/>
        </w:rPr>
        <w:noBreakHyphen/>
      </w:r>
      <w:r>
        <w:rPr>
          <w:spacing w:val="-3"/>
        </w:rPr>
        <w:tab/>
        <w:t>the general containment of the incident, until the arrival of the emergency services, when he should hand over control to the senior officer in charge;</w:t>
      </w:r>
    </w:p>
    <w:p w14:paraId="050C5C95" w14:textId="77777777" w:rsidR="00680D78" w:rsidRDefault="00680D78">
      <w:pPr>
        <w:tabs>
          <w:tab w:val="left" w:pos="-720"/>
        </w:tabs>
        <w:suppressAutoHyphens/>
        <w:jc w:val="both"/>
        <w:rPr>
          <w:spacing w:val="-3"/>
        </w:rPr>
      </w:pPr>
    </w:p>
    <w:p w14:paraId="464867EA" w14:textId="77777777" w:rsidR="00680D78" w:rsidRDefault="00680D78">
      <w:pPr>
        <w:tabs>
          <w:tab w:val="left" w:pos="-720"/>
        </w:tabs>
        <w:suppressAutoHyphens/>
        <w:jc w:val="both"/>
        <w:rPr>
          <w:spacing w:val="-3"/>
        </w:rPr>
      </w:pPr>
      <w:r>
        <w:rPr>
          <w:spacing w:val="-3"/>
        </w:rPr>
        <w:noBreakHyphen/>
      </w:r>
      <w:r>
        <w:rPr>
          <w:spacing w:val="-3"/>
        </w:rPr>
        <w:tab/>
        <w:t>care and removal of casualties;</w:t>
      </w:r>
    </w:p>
    <w:p w14:paraId="62C76727" w14:textId="77777777" w:rsidR="00680D78" w:rsidRDefault="00680D78">
      <w:pPr>
        <w:tabs>
          <w:tab w:val="left" w:pos="-720"/>
        </w:tabs>
        <w:suppressAutoHyphens/>
        <w:jc w:val="both"/>
        <w:rPr>
          <w:spacing w:val="-3"/>
        </w:rPr>
      </w:pPr>
    </w:p>
    <w:p w14:paraId="16CD39A2" w14:textId="77777777" w:rsidR="00680D78" w:rsidRDefault="00680D78">
      <w:pPr>
        <w:numPr>
          <w:ilvl w:val="0"/>
          <w:numId w:val="2"/>
        </w:numPr>
        <w:tabs>
          <w:tab w:val="left" w:pos="-720"/>
        </w:tabs>
        <w:suppressAutoHyphens/>
        <w:jc w:val="both"/>
        <w:rPr>
          <w:spacing w:val="-3"/>
        </w:rPr>
      </w:pPr>
      <w:r>
        <w:rPr>
          <w:spacing w:val="-3"/>
        </w:rPr>
        <w:t>evacuation of non</w:t>
      </w:r>
      <w:r>
        <w:rPr>
          <w:spacing w:val="-3"/>
        </w:rPr>
        <w:noBreakHyphen/>
        <w:t>essential workers to assembly points;</w:t>
      </w:r>
    </w:p>
    <w:p w14:paraId="5A28B5FF" w14:textId="77777777" w:rsidR="00680D78" w:rsidRDefault="00680D78">
      <w:pPr>
        <w:tabs>
          <w:tab w:val="left" w:pos="-720"/>
        </w:tabs>
        <w:suppressAutoHyphens/>
        <w:jc w:val="both"/>
        <w:rPr>
          <w:spacing w:val="-3"/>
        </w:rPr>
      </w:pPr>
    </w:p>
    <w:p w14:paraId="66DACFAD" w14:textId="77777777" w:rsidR="00680D78" w:rsidRDefault="00680D78">
      <w:pPr>
        <w:tabs>
          <w:tab w:val="left" w:pos="-720"/>
        </w:tabs>
        <w:suppressAutoHyphens/>
        <w:ind w:left="720" w:hanging="720"/>
        <w:jc w:val="both"/>
        <w:rPr>
          <w:spacing w:val="-3"/>
        </w:rPr>
      </w:pPr>
      <w:r>
        <w:rPr>
          <w:spacing w:val="-3"/>
        </w:rPr>
        <w:t>-</w:t>
      </w:r>
      <w:r>
        <w:rPr>
          <w:spacing w:val="-3"/>
        </w:rPr>
        <w:tab/>
        <w:t xml:space="preserve">ensure that the incident is contained with regard to damaging emissions to the environment and consider the isolation of the effluent system where safe to do so </w:t>
      </w:r>
    </w:p>
    <w:p w14:paraId="735E0A18" w14:textId="77777777" w:rsidR="00680D78" w:rsidRDefault="00680D78">
      <w:pPr>
        <w:tabs>
          <w:tab w:val="left" w:pos="-720"/>
        </w:tabs>
        <w:suppressAutoHyphens/>
        <w:jc w:val="both"/>
        <w:rPr>
          <w:spacing w:val="-3"/>
        </w:rPr>
      </w:pPr>
    </w:p>
    <w:p w14:paraId="79B62A49" w14:textId="77777777" w:rsidR="00680D78" w:rsidRDefault="00680D78">
      <w:pPr>
        <w:tabs>
          <w:tab w:val="left" w:pos="-720"/>
        </w:tabs>
        <w:suppressAutoHyphens/>
        <w:jc w:val="both"/>
        <w:rPr>
          <w:spacing w:val="-3"/>
        </w:rPr>
      </w:pPr>
    </w:p>
    <w:p w14:paraId="5C811E31" w14:textId="77777777" w:rsidR="00680D78" w:rsidRDefault="00680D78">
      <w:pPr>
        <w:tabs>
          <w:tab w:val="left" w:pos="-720"/>
        </w:tabs>
        <w:suppressAutoHyphens/>
        <w:jc w:val="both"/>
        <w:rPr>
          <w:spacing w:val="-3"/>
        </w:rPr>
      </w:pPr>
      <w:r>
        <w:rPr>
          <w:spacing w:val="-3"/>
        </w:rPr>
        <w:br w:type="page"/>
      </w:r>
      <w:r>
        <w:rPr>
          <w:spacing w:val="-3"/>
        </w:rPr>
        <w:lastRenderedPageBreak/>
        <w:t>d)</w:t>
      </w:r>
      <w:r>
        <w:rPr>
          <w:spacing w:val="-3"/>
        </w:rPr>
        <w:tab/>
      </w:r>
      <w:r w:rsidR="00D3461D">
        <w:rPr>
          <w:spacing w:val="-3"/>
        </w:rPr>
        <w:t>They</w:t>
      </w:r>
      <w:r>
        <w:rPr>
          <w:spacing w:val="-3"/>
        </w:rPr>
        <w:t xml:space="preserve"> should also:</w:t>
      </w:r>
      <w:r>
        <w:rPr>
          <w:spacing w:val="-3"/>
        </w:rPr>
        <w:noBreakHyphen/>
      </w:r>
    </w:p>
    <w:p w14:paraId="60701863" w14:textId="77777777" w:rsidR="00680D78" w:rsidRDefault="00680D78">
      <w:pPr>
        <w:tabs>
          <w:tab w:val="left" w:pos="-720"/>
        </w:tabs>
        <w:suppressAutoHyphens/>
        <w:jc w:val="both"/>
        <w:rPr>
          <w:spacing w:val="-3"/>
        </w:rPr>
      </w:pPr>
    </w:p>
    <w:p w14:paraId="47647EF5" w14:textId="77777777" w:rsidR="00680D78" w:rsidRDefault="00680D78">
      <w:pPr>
        <w:tabs>
          <w:tab w:val="left" w:pos="-720"/>
        </w:tabs>
        <w:suppressAutoHyphens/>
        <w:ind w:left="720" w:hanging="720"/>
        <w:jc w:val="both"/>
        <w:rPr>
          <w:spacing w:val="-3"/>
        </w:rPr>
      </w:pPr>
      <w:r>
        <w:rPr>
          <w:spacing w:val="-3"/>
        </w:rPr>
        <w:noBreakHyphen/>
      </w:r>
      <w:r>
        <w:rPr>
          <w:spacing w:val="-3"/>
        </w:rPr>
        <w:tab/>
        <w:t>set up a communications point with radio, telephone or messenger contact with the Emergency Control Centre when this is brought into use;</w:t>
      </w:r>
    </w:p>
    <w:p w14:paraId="7567538B" w14:textId="77777777" w:rsidR="00680D78" w:rsidRDefault="00680D78">
      <w:pPr>
        <w:tabs>
          <w:tab w:val="left" w:pos="-720"/>
        </w:tabs>
        <w:suppressAutoHyphens/>
        <w:jc w:val="both"/>
        <w:rPr>
          <w:spacing w:val="-3"/>
        </w:rPr>
      </w:pPr>
    </w:p>
    <w:p w14:paraId="17FCF3D5" w14:textId="77777777" w:rsidR="00680D78" w:rsidRDefault="00680D78">
      <w:pPr>
        <w:tabs>
          <w:tab w:val="left" w:pos="-720"/>
        </w:tabs>
        <w:suppressAutoHyphens/>
        <w:jc w:val="both"/>
        <w:rPr>
          <w:spacing w:val="-3"/>
        </w:rPr>
      </w:pPr>
      <w:r>
        <w:rPr>
          <w:spacing w:val="-3"/>
        </w:rPr>
        <w:t>-</w:t>
      </w:r>
      <w:r>
        <w:rPr>
          <w:spacing w:val="-3"/>
        </w:rPr>
        <w:tab/>
        <w:t>give advice and information as requested to the emergency services;</w:t>
      </w:r>
    </w:p>
    <w:p w14:paraId="5E23016D" w14:textId="77777777" w:rsidR="00680D78" w:rsidRDefault="00680D78">
      <w:pPr>
        <w:tabs>
          <w:tab w:val="left" w:pos="-720"/>
        </w:tabs>
        <w:suppressAutoHyphens/>
        <w:jc w:val="both"/>
        <w:rPr>
          <w:spacing w:val="-3"/>
        </w:rPr>
      </w:pPr>
    </w:p>
    <w:p w14:paraId="7FFAA4A3" w14:textId="77777777" w:rsidR="00680D78" w:rsidRDefault="00680D78">
      <w:pPr>
        <w:tabs>
          <w:tab w:val="left" w:pos="-720"/>
        </w:tabs>
        <w:suppressAutoHyphens/>
        <w:ind w:left="720" w:hanging="720"/>
        <w:jc w:val="both"/>
        <w:rPr>
          <w:spacing w:val="-3"/>
        </w:rPr>
      </w:pPr>
      <w:r>
        <w:rPr>
          <w:spacing w:val="-3"/>
        </w:rPr>
        <w:noBreakHyphen/>
      </w:r>
      <w:r>
        <w:rPr>
          <w:spacing w:val="-3"/>
        </w:rPr>
        <w:tab/>
        <w:t xml:space="preserve">brief </w:t>
      </w:r>
      <w:r w:rsidR="006A0DD7">
        <w:rPr>
          <w:spacing w:val="-3"/>
        </w:rPr>
        <w:t>the Site Main Controller when they</w:t>
      </w:r>
      <w:r>
        <w:rPr>
          <w:spacing w:val="-3"/>
        </w:rPr>
        <w:t xml:space="preserve"> arrives and keep </w:t>
      </w:r>
      <w:r w:rsidR="006A0DD7">
        <w:rPr>
          <w:spacing w:val="-3"/>
        </w:rPr>
        <w:t>them</w:t>
      </w:r>
      <w:r>
        <w:rPr>
          <w:spacing w:val="-3"/>
        </w:rPr>
        <w:t xml:space="preserve"> informed of developments.</w:t>
      </w:r>
    </w:p>
    <w:p w14:paraId="4D8AEC96" w14:textId="77777777" w:rsidR="00680D78" w:rsidRDefault="00680D78">
      <w:pPr>
        <w:tabs>
          <w:tab w:val="left" w:pos="-720"/>
        </w:tabs>
        <w:suppressAutoHyphens/>
        <w:jc w:val="both"/>
        <w:rPr>
          <w:spacing w:val="-3"/>
        </w:rPr>
      </w:pPr>
    </w:p>
    <w:p w14:paraId="65A31B92" w14:textId="77777777" w:rsidR="00680D78" w:rsidRDefault="00680D78">
      <w:pPr>
        <w:tabs>
          <w:tab w:val="left" w:pos="-720"/>
        </w:tabs>
        <w:suppressAutoHyphens/>
        <w:ind w:left="720" w:hanging="720"/>
        <w:jc w:val="both"/>
        <w:rPr>
          <w:spacing w:val="-3"/>
        </w:rPr>
      </w:pPr>
      <w:r>
        <w:rPr>
          <w:spacing w:val="-3"/>
        </w:rPr>
        <w:t>-</w:t>
      </w:r>
      <w:r>
        <w:rPr>
          <w:spacing w:val="-3"/>
        </w:rPr>
        <w:tab/>
        <w:t>contact ABP if the emergency situation is or is likely to affect other dock users, see ABP Emergency Plan, Appendix II, and is placed in both control rooms and office block.</w:t>
      </w:r>
    </w:p>
    <w:p w14:paraId="3D658B27" w14:textId="77777777" w:rsidR="00680D78" w:rsidRDefault="00680D78">
      <w:pPr>
        <w:tabs>
          <w:tab w:val="left" w:pos="-720"/>
        </w:tabs>
        <w:suppressAutoHyphens/>
        <w:jc w:val="both"/>
        <w:rPr>
          <w:spacing w:val="-3"/>
        </w:rPr>
      </w:pPr>
    </w:p>
    <w:p w14:paraId="7B982C35" w14:textId="77777777" w:rsidR="00680D78" w:rsidRDefault="00680D78">
      <w:pPr>
        <w:tabs>
          <w:tab w:val="left" w:pos="-720"/>
        </w:tabs>
        <w:suppressAutoHyphens/>
        <w:ind w:left="720" w:hanging="720"/>
        <w:jc w:val="both"/>
        <w:rPr>
          <w:spacing w:val="-3"/>
        </w:rPr>
      </w:pPr>
      <w:r>
        <w:rPr>
          <w:spacing w:val="-3"/>
        </w:rPr>
        <w:t>e)</w:t>
      </w:r>
      <w:r>
        <w:rPr>
          <w:spacing w:val="-3"/>
        </w:rPr>
        <w:tab/>
        <w:t xml:space="preserve">When the Site Main Controller has arrived and taken charge of the operations, </w:t>
      </w:r>
      <w:r w:rsidR="006A0DD7">
        <w:rPr>
          <w:spacing w:val="-3"/>
        </w:rPr>
        <w:t>they</w:t>
      </w:r>
      <w:r>
        <w:rPr>
          <w:spacing w:val="-3"/>
        </w:rPr>
        <w:t xml:space="preserve"> should assist the Controller with making the plant safe, shutting down, etc., as directed.</w:t>
      </w:r>
    </w:p>
    <w:p w14:paraId="17E4F3AE" w14:textId="77777777" w:rsidR="00680D78" w:rsidRDefault="00680D78">
      <w:pPr>
        <w:tabs>
          <w:tab w:val="left" w:pos="-720"/>
        </w:tabs>
        <w:suppressAutoHyphens/>
        <w:jc w:val="both"/>
        <w:rPr>
          <w:spacing w:val="-3"/>
        </w:rPr>
      </w:pPr>
    </w:p>
    <w:p w14:paraId="45650897" w14:textId="77777777" w:rsidR="00680D78" w:rsidRDefault="00680D78">
      <w:pPr>
        <w:tabs>
          <w:tab w:val="left" w:pos="-720"/>
        </w:tabs>
        <w:suppressAutoHyphens/>
        <w:jc w:val="both"/>
        <w:rPr>
          <w:spacing w:val="-3"/>
        </w:rPr>
      </w:pPr>
      <w:r>
        <w:rPr>
          <w:spacing w:val="-3"/>
        </w:rPr>
        <w:br w:type="page"/>
      </w:r>
      <w:r>
        <w:rPr>
          <w:spacing w:val="-3"/>
        </w:rPr>
        <w:lastRenderedPageBreak/>
        <w:t>2</w:t>
      </w:r>
      <w:r>
        <w:rPr>
          <w:spacing w:val="-3"/>
        </w:rPr>
        <w:tab/>
      </w:r>
      <w:r>
        <w:rPr>
          <w:spacing w:val="-3"/>
          <w:u w:val="single"/>
        </w:rPr>
        <w:t>SITE MAIN CONTROLLER</w:t>
      </w:r>
      <w:r w:rsidR="009C58CA">
        <w:rPr>
          <w:spacing w:val="-3"/>
        </w:rPr>
        <w:t xml:space="preserve"> (Works</w:t>
      </w:r>
      <w:r>
        <w:rPr>
          <w:spacing w:val="-3"/>
        </w:rPr>
        <w:t xml:space="preserve"> Manager or </w:t>
      </w:r>
      <w:r w:rsidR="00BB71AB">
        <w:rPr>
          <w:spacing w:val="-3"/>
        </w:rPr>
        <w:t xml:space="preserve">Appointed </w:t>
      </w:r>
      <w:r w:rsidR="009C58CA">
        <w:rPr>
          <w:spacing w:val="-3"/>
        </w:rPr>
        <w:t>Deputy</w:t>
      </w:r>
      <w:r>
        <w:rPr>
          <w:spacing w:val="-3"/>
        </w:rPr>
        <w:t>)</w:t>
      </w:r>
    </w:p>
    <w:p w14:paraId="50077367" w14:textId="77777777" w:rsidR="00680D78" w:rsidRDefault="00680D78">
      <w:pPr>
        <w:tabs>
          <w:tab w:val="left" w:pos="-720"/>
        </w:tabs>
        <w:suppressAutoHyphens/>
        <w:jc w:val="both"/>
        <w:rPr>
          <w:spacing w:val="-3"/>
        </w:rPr>
      </w:pPr>
    </w:p>
    <w:p w14:paraId="48E31B7F" w14:textId="77777777" w:rsidR="00680D78" w:rsidRDefault="00680D78">
      <w:pPr>
        <w:tabs>
          <w:tab w:val="left" w:pos="-720"/>
        </w:tabs>
        <w:suppressAutoHyphens/>
        <w:ind w:left="720" w:hanging="720"/>
        <w:jc w:val="both"/>
        <w:rPr>
          <w:spacing w:val="-3"/>
        </w:rPr>
      </w:pPr>
      <w:r>
        <w:rPr>
          <w:spacing w:val="-3"/>
        </w:rPr>
        <w:t>a)</w:t>
      </w:r>
      <w:r>
        <w:rPr>
          <w:spacing w:val="-3"/>
        </w:rPr>
        <w:tab/>
        <w:t>The Site Main Controller should go to the Emergency Control Centre and take over from the Incident Controller responsibility for overall control.</w:t>
      </w:r>
    </w:p>
    <w:p w14:paraId="4BA2B240" w14:textId="77777777" w:rsidR="00680D78" w:rsidRDefault="00680D78">
      <w:pPr>
        <w:tabs>
          <w:tab w:val="left" w:pos="-720"/>
        </w:tabs>
        <w:suppressAutoHyphens/>
        <w:jc w:val="both"/>
        <w:rPr>
          <w:spacing w:val="-3"/>
        </w:rPr>
      </w:pPr>
    </w:p>
    <w:p w14:paraId="3B9D164B" w14:textId="77777777" w:rsidR="00680D78" w:rsidRDefault="00E55D3E">
      <w:pPr>
        <w:tabs>
          <w:tab w:val="left" w:pos="-720"/>
        </w:tabs>
        <w:suppressAutoHyphens/>
        <w:ind w:left="720" w:hanging="720"/>
        <w:jc w:val="both"/>
        <w:rPr>
          <w:spacing w:val="-3"/>
        </w:rPr>
      </w:pPr>
      <w:r>
        <w:rPr>
          <w:spacing w:val="-3"/>
        </w:rPr>
        <w:t>b)</w:t>
      </w:r>
      <w:r>
        <w:rPr>
          <w:spacing w:val="-3"/>
        </w:rPr>
        <w:tab/>
        <w:t>If they decide</w:t>
      </w:r>
      <w:r w:rsidR="00680D78">
        <w:rPr>
          <w:spacing w:val="-3"/>
        </w:rPr>
        <w:t xml:space="preserve"> that a major </w:t>
      </w:r>
      <w:r>
        <w:rPr>
          <w:spacing w:val="-3"/>
        </w:rPr>
        <w:t>emergency exists or is likely, they</w:t>
      </w:r>
      <w:r w:rsidR="00680D78">
        <w:rPr>
          <w:spacing w:val="-3"/>
        </w:rPr>
        <w:t xml:space="preserve"> should ensure that the emergency services have been called;</w:t>
      </w:r>
    </w:p>
    <w:p w14:paraId="146D1B4F" w14:textId="77777777" w:rsidR="00680D78" w:rsidRDefault="00680D78">
      <w:pPr>
        <w:tabs>
          <w:tab w:val="left" w:pos="-720"/>
        </w:tabs>
        <w:suppressAutoHyphens/>
        <w:jc w:val="both"/>
        <w:rPr>
          <w:spacing w:val="-3"/>
        </w:rPr>
      </w:pPr>
    </w:p>
    <w:p w14:paraId="38BD53EE" w14:textId="77777777" w:rsidR="00680D78" w:rsidRDefault="00680D78">
      <w:pPr>
        <w:tabs>
          <w:tab w:val="left" w:pos="-720"/>
        </w:tabs>
        <w:suppressAutoHyphens/>
        <w:jc w:val="both"/>
        <w:rPr>
          <w:spacing w:val="-3"/>
        </w:rPr>
      </w:pPr>
      <w:r>
        <w:rPr>
          <w:spacing w:val="-3"/>
        </w:rPr>
        <w:t>c)</w:t>
      </w:r>
      <w:r>
        <w:rPr>
          <w:spacing w:val="-3"/>
        </w:rPr>
        <w:tab/>
        <w:t>D</w:t>
      </w:r>
      <w:r w:rsidR="00E55D3E">
        <w:rPr>
          <w:spacing w:val="-3"/>
        </w:rPr>
        <w:t>epending on the circumstances, they</w:t>
      </w:r>
      <w:r>
        <w:rPr>
          <w:spacing w:val="-3"/>
        </w:rPr>
        <w:t xml:space="preserve"> should then:</w:t>
      </w:r>
      <w:r>
        <w:rPr>
          <w:spacing w:val="-3"/>
        </w:rPr>
        <w:noBreakHyphen/>
      </w:r>
    </w:p>
    <w:p w14:paraId="5249AE12" w14:textId="77777777" w:rsidR="00680D78" w:rsidRDefault="00680D78">
      <w:pPr>
        <w:tabs>
          <w:tab w:val="left" w:pos="-720"/>
        </w:tabs>
        <w:suppressAutoHyphens/>
        <w:jc w:val="both"/>
        <w:rPr>
          <w:spacing w:val="-3"/>
        </w:rPr>
      </w:pPr>
    </w:p>
    <w:p w14:paraId="6FA7D5DB" w14:textId="77777777" w:rsidR="00680D78" w:rsidRDefault="00680D78">
      <w:pPr>
        <w:numPr>
          <w:ilvl w:val="0"/>
          <w:numId w:val="1"/>
        </w:numPr>
        <w:tabs>
          <w:tab w:val="left" w:pos="-720"/>
        </w:tabs>
        <w:suppressAutoHyphens/>
        <w:jc w:val="both"/>
        <w:rPr>
          <w:spacing w:val="-3"/>
        </w:rPr>
      </w:pPr>
      <w:r>
        <w:rPr>
          <w:spacing w:val="-3"/>
        </w:rPr>
        <w:t>ensure that an assembly rollcall is completed</w:t>
      </w:r>
    </w:p>
    <w:p w14:paraId="14C4334A" w14:textId="77777777" w:rsidR="00680D78" w:rsidRDefault="00680D78">
      <w:pPr>
        <w:tabs>
          <w:tab w:val="left" w:pos="-720"/>
        </w:tabs>
        <w:suppressAutoHyphens/>
        <w:jc w:val="both"/>
        <w:rPr>
          <w:spacing w:val="-3"/>
        </w:rPr>
      </w:pPr>
      <w:r>
        <w:rPr>
          <w:spacing w:val="-3"/>
        </w:rPr>
        <w:t xml:space="preserve"> </w:t>
      </w:r>
    </w:p>
    <w:p w14:paraId="45F053C2" w14:textId="77777777" w:rsidR="00680D78" w:rsidRDefault="00680D78">
      <w:pPr>
        <w:numPr>
          <w:ilvl w:val="0"/>
          <w:numId w:val="1"/>
        </w:numPr>
        <w:tabs>
          <w:tab w:val="left" w:pos="-720"/>
        </w:tabs>
        <w:suppressAutoHyphens/>
        <w:jc w:val="both"/>
        <w:rPr>
          <w:spacing w:val="-3"/>
        </w:rPr>
      </w:pPr>
      <w:r>
        <w:rPr>
          <w:spacing w:val="-3"/>
        </w:rPr>
        <w:t>ensure that key personnel are called in;</w:t>
      </w:r>
    </w:p>
    <w:p w14:paraId="2FCA03F5" w14:textId="77777777" w:rsidR="00680D78" w:rsidRDefault="00680D78">
      <w:pPr>
        <w:tabs>
          <w:tab w:val="left" w:pos="-720"/>
        </w:tabs>
        <w:suppressAutoHyphens/>
        <w:jc w:val="both"/>
        <w:rPr>
          <w:spacing w:val="-3"/>
        </w:rPr>
      </w:pPr>
    </w:p>
    <w:p w14:paraId="7406969B" w14:textId="77777777" w:rsidR="00680D78" w:rsidRDefault="00680D78">
      <w:pPr>
        <w:tabs>
          <w:tab w:val="left" w:pos="-720"/>
        </w:tabs>
        <w:suppressAutoHyphens/>
        <w:ind w:left="720" w:hanging="720"/>
        <w:jc w:val="both"/>
        <w:rPr>
          <w:spacing w:val="-3"/>
        </w:rPr>
      </w:pPr>
      <w:r>
        <w:rPr>
          <w:spacing w:val="-3"/>
        </w:rPr>
        <w:t>-</w:t>
      </w:r>
      <w:r>
        <w:rPr>
          <w:spacing w:val="-3"/>
        </w:rPr>
        <w:tab/>
        <w:t>continually</w:t>
      </w:r>
      <w:r w:rsidR="00E55D3E">
        <w:rPr>
          <w:spacing w:val="-3"/>
        </w:rPr>
        <w:t xml:space="preserve"> </w:t>
      </w:r>
      <w:r>
        <w:rPr>
          <w:spacing w:val="-3"/>
        </w:rPr>
        <w:t>review and assess possible developments to determine the most probable course of events;</w:t>
      </w:r>
    </w:p>
    <w:p w14:paraId="3BCCB8E3" w14:textId="77777777" w:rsidR="00680D78" w:rsidRDefault="00680D78">
      <w:pPr>
        <w:tabs>
          <w:tab w:val="left" w:pos="-720"/>
        </w:tabs>
        <w:suppressAutoHyphens/>
        <w:jc w:val="both"/>
        <w:rPr>
          <w:spacing w:val="-3"/>
        </w:rPr>
      </w:pPr>
    </w:p>
    <w:p w14:paraId="37DDAA9E" w14:textId="77777777" w:rsidR="00680D78" w:rsidRDefault="00680D78">
      <w:pPr>
        <w:tabs>
          <w:tab w:val="left" w:pos="-720"/>
        </w:tabs>
        <w:suppressAutoHyphens/>
        <w:ind w:left="720" w:hanging="720"/>
        <w:jc w:val="both"/>
        <w:rPr>
          <w:spacing w:val="-3"/>
        </w:rPr>
      </w:pPr>
      <w:r>
        <w:rPr>
          <w:spacing w:val="-3"/>
        </w:rPr>
        <w:noBreakHyphen/>
      </w:r>
      <w:r>
        <w:rPr>
          <w:spacing w:val="-3"/>
        </w:rPr>
        <w:tab/>
        <w:t>direct the shutting down of the plant and its evacuation in consultation with the Incident Controller and key personnel;</w:t>
      </w:r>
    </w:p>
    <w:p w14:paraId="4DE7342F" w14:textId="77777777" w:rsidR="00680D78" w:rsidRDefault="00680D78">
      <w:pPr>
        <w:tabs>
          <w:tab w:val="left" w:pos="-720"/>
        </w:tabs>
        <w:suppressAutoHyphens/>
        <w:jc w:val="both"/>
        <w:rPr>
          <w:spacing w:val="-3"/>
        </w:rPr>
      </w:pPr>
    </w:p>
    <w:p w14:paraId="39C9BF2C" w14:textId="77777777" w:rsidR="00680D78" w:rsidRDefault="00680D78">
      <w:pPr>
        <w:numPr>
          <w:ilvl w:val="0"/>
          <w:numId w:val="1"/>
        </w:numPr>
        <w:tabs>
          <w:tab w:val="left" w:pos="-720"/>
        </w:tabs>
        <w:suppressAutoHyphens/>
        <w:jc w:val="both"/>
        <w:rPr>
          <w:spacing w:val="-3"/>
        </w:rPr>
      </w:pPr>
      <w:r>
        <w:rPr>
          <w:spacing w:val="-3"/>
        </w:rPr>
        <w:t>ensure that casualties are receiving adequate attention.  Arrange for additional help if required.</w:t>
      </w:r>
    </w:p>
    <w:p w14:paraId="0BB7DB7F" w14:textId="77777777" w:rsidR="00680D78" w:rsidRDefault="00680D78">
      <w:pPr>
        <w:tabs>
          <w:tab w:val="left" w:pos="-720"/>
        </w:tabs>
        <w:suppressAutoHyphens/>
        <w:jc w:val="both"/>
        <w:rPr>
          <w:spacing w:val="-3"/>
        </w:rPr>
      </w:pPr>
    </w:p>
    <w:p w14:paraId="276C48D1" w14:textId="77777777" w:rsidR="00680D78" w:rsidRDefault="00680D78">
      <w:pPr>
        <w:numPr>
          <w:ilvl w:val="0"/>
          <w:numId w:val="1"/>
        </w:numPr>
        <w:tabs>
          <w:tab w:val="left" w:pos="-720"/>
        </w:tabs>
        <w:suppressAutoHyphens/>
        <w:jc w:val="both"/>
        <w:rPr>
          <w:spacing w:val="-3"/>
        </w:rPr>
      </w:pPr>
      <w:r>
        <w:rPr>
          <w:spacing w:val="-3"/>
        </w:rPr>
        <w:t>ensure that due regard is given to safeguard the environment and assess the need to contain emissions</w:t>
      </w:r>
    </w:p>
    <w:p w14:paraId="00323DD1" w14:textId="77777777" w:rsidR="00680D78" w:rsidRDefault="00680D78">
      <w:pPr>
        <w:tabs>
          <w:tab w:val="left" w:pos="-720"/>
        </w:tabs>
        <w:suppressAutoHyphens/>
        <w:jc w:val="both"/>
        <w:rPr>
          <w:spacing w:val="-3"/>
        </w:rPr>
      </w:pPr>
    </w:p>
    <w:p w14:paraId="227A1DC5" w14:textId="77777777" w:rsidR="00680D78" w:rsidRDefault="00680D78">
      <w:pPr>
        <w:tabs>
          <w:tab w:val="left" w:pos="-720"/>
        </w:tabs>
        <w:suppressAutoHyphens/>
        <w:ind w:left="720" w:hanging="720"/>
        <w:jc w:val="both"/>
        <w:rPr>
          <w:spacing w:val="-3"/>
        </w:rPr>
      </w:pPr>
      <w:r>
        <w:rPr>
          <w:spacing w:val="-3"/>
        </w:rPr>
        <w:noBreakHyphen/>
      </w:r>
      <w:r>
        <w:rPr>
          <w:spacing w:val="-3"/>
        </w:rPr>
        <w:tab/>
        <w:t>liaise with officers of the fire and police services; provide advice on possible effects on areas outside the works; ensure that personnel are accounted for;</w:t>
      </w:r>
    </w:p>
    <w:p w14:paraId="41D4D3CD" w14:textId="77777777" w:rsidR="00680D78" w:rsidRDefault="00680D78">
      <w:pPr>
        <w:tabs>
          <w:tab w:val="left" w:pos="-720"/>
        </w:tabs>
        <w:suppressAutoHyphens/>
        <w:jc w:val="both"/>
        <w:rPr>
          <w:spacing w:val="-3"/>
        </w:rPr>
      </w:pPr>
    </w:p>
    <w:p w14:paraId="1CCE4168" w14:textId="77777777" w:rsidR="00680D78" w:rsidRDefault="00680D78">
      <w:pPr>
        <w:tabs>
          <w:tab w:val="left" w:pos="-720"/>
        </w:tabs>
        <w:suppressAutoHyphens/>
        <w:jc w:val="both"/>
        <w:rPr>
          <w:spacing w:val="-3"/>
        </w:rPr>
      </w:pPr>
      <w:r>
        <w:rPr>
          <w:spacing w:val="-3"/>
        </w:rPr>
        <w:t>-</w:t>
      </w:r>
      <w:r>
        <w:rPr>
          <w:spacing w:val="-3"/>
        </w:rPr>
        <w:tab/>
        <w:t>liaise with ABP with regard to other Dock users and containment logistics;</w:t>
      </w:r>
    </w:p>
    <w:p w14:paraId="2FAFF5C5" w14:textId="77777777" w:rsidR="00680D78" w:rsidRDefault="00680D78">
      <w:pPr>
        <w:tabs>
          <w:tab w:val="left" w:pos="-720"/>
        </w:tabs>
        <w:suppressAutoHyphens/>
        <w:jc w:val="both"/>
        <w:rPr>
          <w:spacing w:val="-3"/>
        </w:rPr>
      </w:pPr>
    </w:p>
    <w:p w14:paraId="0C7448E2" w14:textId="77777777" w:rsidR="00680D78" w:rsidRDefault="00680D78">
      <w:pPr>
        <w:tabs>
          <w:tab w:val="left" w:pos="-720"/>
        </w:tabs>
        <w:suppressAutoHyphens/>
        <w:jc w:val="both"/>
        <w:rPr>
          <w:spacing w:val="-3"/>
        </w:rPr>
      </w:pPr>
      <w:r>
        <w:rPr>
          <w:spacing w:val="-3"/>
        </w:rPr>
        <w:t>-</w:t>
      </w:r>
      <w:r>
        <w:rPr>
          <w:spacing w:val="-3"/>
        </w:rPr>
        <w:tab/>
        <w:t>liaise with ABP with regard to off-site logistics;</w:t>
      </w:r>
    </w:p>
    <w:p w14:paraId="641CB00F" w14:textId="77777777" w:rsidR="00680D78" w:rsidRDefault="00680D78">
      <w:pPr>
        <w:tabs>
          <w:tab w:val="left" w:pos="-720"/>
        </w:tabs>
        <w:suppressAutoHyphens/>
        <w:jc w:val="both"/>
        <w:rPr>
          <w:spacing w:val="-3"/>
        </w:rPr>
      </w:pPr>
    </w:p>
    <w:p w14:paraId="3B9B24DD" w14:textId="77777777" w:rsidR="00680D78" w:rsidRDefault="00680D78">
      <w:pPr>
        <w:tabs>
          <w:tab w:val="left" w:pos="-720"/>
        </w:tabs>
        <w:suppressAutoHyphens/>
        <w:jc w:val="both"/>
        <w:rPr>
          <w:spacing w:val="-3"/>
        </w:rPr>
      </w:pPr>
      <w:r>
        <w:rPr>
          <w:spacing w:val="-3"/>
        </w:rPr>
        <w:noBreakHyphen/>
      </w:r>
      <w:r>
        <w:rPr>
          <w:spacing w:val="-3"/>
        </w:rPr>
        <w:tab/>
        <w:t>control traffic movement within the works;</w:t>
      </w:r>
    </w:p>
    <w:p w14:paraId="49E1FDF6" w14:textId="77777777" w:rsidR="00680D78" w:rsidRDefault="00680D78">
      <w:pPr>
        <w:tabs>
          <w:tab w:val="left" w:pos="-720"/>
        </w:tabs>
        <w:suppressAutoHyphens/>
        <w:jc w:val="both"/>
        <w:rPr>
          <w:spacing w:val="-3"/>
        </w:rPr>
      </w:pPr>
    </w:p>
    <w:p w14:paraId="7DD8B1BC" w14:textId="77777777" w:rsidR="00680D78" w:rsidRDefault="00680D78">
      <w:pPr>
        <w:tabs>
          <w:tab w:val="left" w:pos="-720"/>
        </w:tabs>
        <w:suppressAutoHyphens/>
        <w:jc w:val="both"/>
        <w:rPr>
          <w:spacing w:val="-3"/>
        </w:rPr>
      </w:pPr>
      <w:r>
        <w:rPr>
          <w:spacing w:val="-3"/>
        </w:rPr>
        <w:noBreakHyphen/>
      </w:r>
      <w:r>
        <w:rPr>
          <w:spacing w:val="-3"/>
        </w:rPr>
        <w:tab/>
        <w:t>arrange for a log of the emergency to be maintained;</w:t>
      </w:r>
    </w:p>
    <w:p w14:paraId="7D2784A9" w14:textId="77777777" w:rsidR="00680D78" w:rsidRDefault="00680D78">
      <w:pPr>
        <w:tabs>
          <w:tab w:val="left" w:pos="-720"/>
        </w:tabs>
        <w:suppressAutoHyphens/>
        <w:jc w:val="both"/>
        <w:rPr>
          <w:spacing w:val="-3"/>
        </w:rPr>
      </w:pPr>
    </w:p>
    <w:p w14:paraId="701941E6" w14:textId="77777777" w:rsidR="00680D78" w:rsidRDefault="00680D78">
      <w:pPr>
        <w:tabs>
          <w:tab w:val="left" w:pos="-720"/>
        </w:tabs>
        <w:suppressAutoHyphens/>
        <w:ind w:left="720" w:hanging="720"/>
        <w:jc w:val="both"/>
        <w:rPr>
          <w:spacing w:val="-3"/>
        </w:rPr>
      </w:pPr>
      <w:r>
        <w:rPr>
          <w:spacing w:val="-3"/>
        </w:rPr>
        <w:noBreakHyphen/>
      </w:r>
      <w:r>
        <w:rPr>
          <w:spacing w:val="-3"/>
        </w:rPr>
        <w:tab/>
        <w:t>where the emergency is prolonged, arrange for the relief of site personnel and the provision of catering facilities;</w:t>
      </w:r>
    </w:p>
    <w:p w14:paraId="14021429" w14:textId="77777777" w:rsidR="00680D78" w:rsidRDefault="00680D78">
      <w:pPr>
        <w:tabs>
          <w:tab w:val="left" w:pos="-720"/>
        </w:tabs>
        <w:suppressAutoHyphens/>
        <w:jc w:val="both"/>
        <w:rPr>
          <w:spacing w:val="-3"/>
        </w:rPr>
      </w:pPr>
    </w:p>
    <w:p w14:paraId="2ECC2942" w14:textId="77777777" w:rsidR="00680D78" w:rsidRDefault="00680D78">
      <w:pPr>
        <w:tabs>
          <w:tab w:val="left" w:pos="-720"/>
        </w:tabs>
        <w:suppressAutoHyphens/>
        <w:jc w:val="both"/>
        <w:rPr>
          <w:spacing w:val="-3"/>
        </w:rPr>
      </w:pPr>
      <w:r>
        <w:rPr>
          <w:spacing w:val="-3"/>
        </w:rPr>
        <w:noBreakHyphen/>
      </w:r>
      <w:r>
        <w:rPr>
          <w:spacing w:val="-3"/>
        </w:rPr>
        <w:tab/>
        <w:t>ensure that proper consideration is given to the preservation of evidence;</w:t>
      </w:r>
    </w:p>
    <w:p w14:paraId="6957A3F0" w14:textId="77777777" w:rsidR="00680D78" w:rsidRDefault="00680D78">
      <w:pPr>
        <w:tabs>
          <w:tab w:val="left" w:pos="-720"/>
        </w:tabs>
        <w:suppressAutoHyphens/>
        <w:jc w:val="both"/>
        <w:rPr>
          <w:spacing w:val="-3"/>
        </w:rPr>
      </w:pPr>
    </w:p>
    <w:p w14:paraId="62391BA8" w14:textId="77777777" w:rsidR="00680D78" w:rsidRDefault="00680D78">
      <w:pPr>
        <w:tabs>
          <w:tab w:val="left" w:pos="-720"/>
        </w:tabs>
        <w:suppressAutoHyphens/>
        <w:jc w:val="both"/>
        <w:rPr>
          <w:spacing w:val="-3"/>
        </w:rPr>
      </w:pPr>
      <w:r>
        <w:rPr>
          <w:spacing w:val="-3"/>
        </w:rPr>
        <w:noBreakHyphen/>
      </w:r>
      <w:r>
        <w:rPr>
          <w:spacing w:val="-3"/>
        </w:rPr>
        <w:tab/>
        <w:t>control rehabilitation of affected areas after the emergency;</w:t>
      </w:r>
    </w:p>
    <w:p w14:paraId="43E6E455" w14:textId="77777777" w:rsidR="00680D78" w:rsidRDefault="00680D78">
      <w:pPr>
        <w:tabs>
          <w:tab w:val="left" w:pos="-720"/>
        </w:tabs>
        <w:suppressAutoHyphens/>
        <w:jc w:val="both"/>
        <w:rPr>
          <w:spacing w:val="-3"/>
        </w:rPr>
      </w:pPr>
    </w:p>
    <w:p w14:paraId="0BD264BA" w14:textId="77777777" w:rsidR="00680D78" w:rsidRDefault="00680D78">
      <w:pPr>
        <w:tabs>
          <w:tab w:val="left" w:pos="-720"/>
        </w:tabs>
        <w:suppressAutoHyphens/>
        <w:ind w:left="720" w:hanging="720"/>
        <w:jc w:val="both"/>
        <w:rPr>
          <w:spacing w:val="-3"/>
        </w:rPr>
      </w:pPr>
      <w:r>
        <w:rPr>
          <w:spacing w:val="-3"/>
        </w:rPr>
        <w:noBreakHyphen/>
      </w:r>
      <w:r>
        <w:rPr>
          <w:spacing w:val="-3"/>
        </w:rPr>
        <w:tab/>
        <w:t xml:space="preserve">inform Coal Products senior management of the incident via the </w:t>
      </w:r>
      <w:r w:rsidR="00C54895">
        <w:rPr>
          <w:spacing w:val="-3"/>
        </w:rPr>
        <w:t xml:space="preserve">CPL Industries </w:t>
      </w:r>
      <w:r>
        <w:rPr>
          <w:spacing w:val="-3"/>
        </w:rPr>
        <w:t>Incident Report System and call in personnel to take control of contact with the media, personnel and legal matters.</w:t>
      </w:r>
      <w:r w:rsidR="005654C0">
        <w:rPr>
          <w:spacing w:val="-3"/>
        </w:rPr>
        <w:t xml:space="preserve"> More details in SECTION 10.</w:t>
      </w:r>
    </w:p>
    <w:p w14:paraId="216EF0DD" w14:textId="77777777" w:rsidR="00680D78" w:rsidRDefault="00680D78">
      <w:pPr>
        <w:tabs>
          <w:tab w:val="left" w:pos="-720"/>
        </w:tabs>
        <w:suppressAutoHyphens/>
        <w:jc w:val="both"/>
        <w:rPr>
          <w:spacing w:val="-3"/>
        </w:rPr>
      </w:pPr>
    </w:p>
    <w:p w14:paraId="381B1817" w14:textId="77777777" w:rsidR="00680D78" w:rsidRDefault="00680D78">
      <w:pPr>
        <w:tabs>
          <w:tab w:val="left" w:pos="-720"/>
        </w:tabs>
        <w:suppressAutoHyphens/>
        <w:jc w:val="both"/>
        <w:rPr>
          <w:spacing w:val="-3"/>
        </w:rPr>
      </w:pPr>
      <w:r>
        <w:rPr>
          <w:spacing w:val="-3"/>
        </w:rPr>
        <w:t>3</w:t>
      </w:r>
      <w:r>
        <w:rPr>
          <w:spacing w:val="-3"/>
        </w:rPr>
        <w:tab/>
      </w:r>
      <w:r>
        <w:rPr>
          <w:spacing w:val="-3"/>
          <w:u w:val="single"/>
        </w:rPr>
        <w:t>CONTROL ROOM OPERATOR</w:t>
      </w:r>
    </w:p>
    <w:p w14:paraId="027800FA" w14:textId="77777777" w:rsidR="00680D78" w:rsidRDefault="00680D78">
      <w:pPr>
        <w:tabs>
          <w:tab w:val="left" w:pos="-720"/>
        </w:tabs>
        <w:suppressAutoHyphens/>
        <w:jc w:val="both"/>
        <w:rPr>
          <w:spacing w:val="-3"/>
        </w:rPr>
      </w:pPr>
    </w:p>
    <w:p w14:paraId="50CA2965" w14:textId="77777777" w:rsidR="00680D78" w:rsidRDefault="00680D78">
      <w:pPr>
        <w:tabs>
          <w:tab w:val="left" w:pos="-720"/>
        </w:tabs>
        <w:suppressAutoHyphens/>
        <w:jc w:val="both"/>
        <w:rPr>
          <w:spacing w:val="-3"/>
        </w:rPr>
      </w:pPr>
      <w:r>
        <w:rPr>
          <w:spacing w:val="-3"/>
        </w:rPr>
        <w:t>The Control Room Operator should</w:t>
      </w:r>
      <w:r w:rsidR="00E55D3E">
        <w:rPr>
          <w:spacing w:val="-3"/>
        </w:rPr>
        <w:t>,</w:t>
      </w:r>
      <w:r>
        <w:rPr>
          <w:spacing w:val="-3"/>
        </w:rPr>
        <w:t xml:space="preserve"> when directed by the Shift </w:t>
      </w:r>
      <w:r w:rsidR="00E55D3E">
        <w:rPr>
          <w:spacing w:val="-3"/>
        </w:rPr>
        <w:t>Team Leader</w:t>
      </w:r>
      <w:r>
        <w:rPr>
          <w:spacing w:val="-3"/>
        </w:rPr>
        <w:t>:</w:t>
      </w:r>
      <w:r>
        <w:rPr>
          <w:spacing w:val="-3"/>
        </w:rPr>
        <w:noBreakHyphen/>
      </w:r>
    </w:p>
    <w:p w14:paraId="76A2F8D5" w14:textId="77777777" w:rsidR="00680D78" w:rsidRDefault="00680D78">
      <w:pPr>
        <w:tabs>
          <w:tab w:val="left" w:pos="-720"/>
        </w:tabs>
        <w:suppressAutoHyphens/>
        <w:jc w:val="both"/>
        <w:rPr>
          <w:spacing w:val="-3"/>
        </w:rPr>
      </w:pPr>
    </w:p>
    <w:p w14:paraId="6530FEDC" w14:textId="77777777" w:rsidR="00680D78" w:rsidRDefault="00680D78">
      <w:pPr>
        <w:tabs>
          <w:tab w:val="left" w:pos="-720"/>
        </w:tabs>
        <w:suppressAutoHyphens/>
        <w:jc w:val="both"/>
        <w:rPr>
          <w:spacing w:val="-3"/>
        </w:rPr>
      </w:pPr>
      <w:r>
        <w:rPr>
          <w:spacing w:val="-3"/>
        </w:rPr>
        <w:t>a)</w:t>
      </w:r>
      <w:r>
        <w:rPr>
          <w:spacing w:val="-3"/>
        </w:rPr>
        <w:tab/>
        <w:t>call out Emergency Services;</w:t>
      </w:r>
    </w:p>
    <w:p w14:paraId="23AE24F3" w14:textId="77777777" w:rsidR="00680D78" w:rsidRDefault="00680D78">
      <w:pPr>
        <w:tabs>
          <w:tab w:val="left" w:pos="-720"/>
        </w:tabs>
        <w:suppressAutoHyphens/>
        <w:jc w:val="both"/>
        <w:rPr>
          <w:spacing w:val="-3"/>
        </w:rPr>
      </w:pPr>
    </w:p>
    <w:p w14:paraId="6ACC4EBF" w14:textId="77777777" w:rsidR="00680D78" w:rsidRDefault="00680D78">
      <w:pPr>
        <w:tabs>
          <w:tab w:val="left" w:pos="-720"/>
        </w:tabs>
        <w:suppressAutoHyphens/>
        <w:jc w:val="both"/>
        <w:rPr>
          <w:spacing w:val="-3"/>
        </w:rPr>
      </w:pPr>
      <w:r>
        <w:rPr>
          <w:spacing w:val="-3"/>
        </w:rPr>
        <w:t>b)</w:t>
      </w:r>
      <w:r>
        <w:rPr>
          <w:spacing w:val="-3"/>
        </w:rPr>
        <w:tab/>
        <w:t>proceed to shut down Plant safely;</w:t>
      </w:r>
    </w:p>
    <w:p w14:paraId="3AF5F8BD" w14:textId="77777777" w:rsidR="00680D78" w:rsidRDefault="00680D78">
      <w:pPr>
        <w:tabs>
          <w:tab w:val="left" w:pos="-720"/>
        </w:tabs>
        <w:suppressAutoHyphens/>
        <w:jc w:val="both"/>
        <w:rPr>
          <w:spacing w:val="-3"/>
        </w:rPr>
      </w:pPr>
    </w:p>
    <w:p w14:paraId="09542E2D" w14:textId="77777777" w:rsidR="00680D78" w:rsidRDefault="00680D78">
      <w:pPr>
        <w:tabs>
          <w:tab w:val="left" w:pos="-720"/>
        </w:tabs>
        <w:suppressAutoHyphens/>
        <w:jc w:val="both"/>
        <w:rPr>
          <w:spacing w:val="-3"/>
        </w:rPr>
      </w:pPr>
      <w:r>
        <w:rPr>
          <w:spacing w:val="-3"/>
        </w:rPr>
        <w:t>c)</w:t>
      </w:r>
      <w:r>
        <w:rPr>
          <w:spacing w:val="-3"/>
        </w:rPr>
        <w:tab/>
        <w:t>call out All Key</w:t>
      </w:r>
      <w:r w:rsidR="00C54895">
        <w:rPr>
          <w:spacing w:val="-3"/>
        </w:rPr>
        <w:t xml:space="preserve"> Personnel in order as Section 7</w:t>
      </w:r>
      <w:r>
        <w:rPr>
          <w:spacing w:val="-3"/>
        </w:rPr>
        <w:t>.</w:t>
      </w:r>
    </w:p>
    <w:p w14:paraId="7D7C1AB5" w14:textId="77777777" w:rsidR="00680D78" w:rsidRDefault="00680D78">
      <w:pPr>
        <w:tabs>
          <w:tab w:val="left" w:pos="-720"/>
        </w:tabs>
        <w:suppressAutoHyphens/>
        <w:jc w:val="both"/>
        <w:rPr>
          <w:spacing w:val="-3"/>
        </w:rPr>
      </w:pPr>
    </w:p>
    <w:p w14:paraId="1D1991F5" w14:textId="77777777" w:rsidR="00680D78" w:rsidRDefault="00680D78">
      <w:pPr>
        <w:tabs>
          <w:tab w:val="left" w:pos="-720"/>
        </w:tabs>
        <w:suppressAutoHyphens/>
        <w:jc w:val="both"/>
        <w:rPr>
          <w:spacing w:val="-3"/>
        </w:rPr>
      </w:pPr>
      <w:r>
        <w:rPr>
          <w:spacing w:val="-3"/>
          <w:u w:val="single"/>
        </w:rPr>
        <w:t>NOTE 1</w:t>
      </w:r>
      <w:r>
        <w:rPr>
          <w:spacing w:val="-3"/>
        </w:rPr>
        <w:t xml:space="preserve">: If key personnel are on site at time of incident raise alarm by the use of the plant telephone </w:t>
      </w:r>
      <w:r w:rsidR="00C54895">
        <w:rPr>
          <w:spacing w:val="-3"/>
        </w:rPr>
        <w:t>system</w:t>
      </w:r>
      <w:r>
        <w:rPr>
          <w:spacing w:val="-3"/>
        </w:rPr>
        <w:t>. These actions can be carried out from either Plant Control Room if it is safe to do so, otherwise the Control Room Operator will go to the Emergency Control Centre.</w:t>
      </w:r>
    </w:p>
    <w:p w14:paraId="790135BF" w14:textId="77777777" w:rsidR="00680D78" w:rsidRDefault="00680D78">
      <w:pPr>
        <w:tabs>
          <w:tab w:val="left" w:pos="-720"/>
        </w:tabs>
        <w:suppressAutoHyphens/>
        <w:jc w:val="both"/>
        <w:rPr>
          <w:spacing w:val="-3"/>
        </w:rPr>
      </w:pPr>
    </w:p>
    <w:p w14:paraId="3E77E71C" w14:textId="77777777" w:rsidR="00680D78" w:rsidRDefault="00680D78">
      <w:pPr>
        <w:tabs>
          <w:tab w:val="left" w:pos="-720"/>
        </w:tabs>
        <w:suppressAutoHyphens/>
        <w:jc w:val="both"/>
        <w:rPr>
          <w:spacing w:val="-3"/>
        </w:rPr>
      </w:pPr>
      <w:r>
        <w:rPr>
          <w:spacing w:val="-3"/>
          <w:u w:val="single"/>
        </w:rPr>
        <w:t>NOTE 2</w:t>
      </w:r>
      <w:r>
        <w:rPr>
          <w:spacing w:val="-3"/>
        </w:rPr>
        <w:t xml:space="preserve">: If the telephone system becomes inoperative, </w:t>
      </w:r>
      <w:r w:rsidR="00E55D3E">
        <w:rPr>
          <w:spacing w:val="-3"/>
        </w:rPr>
        <w:t>mobile phones or plant radios should be employed to contact people</w:t>
      </w:r>
      <w:r>
        <w:rPr>
          <w:spacing w:val="-3"/>
        </w:rPr>
        <w:t xml:space="preserve">. A standard telephone is kept in the Emergency Plan box in the </w:t>
      </w:r>
      <w:r w:rsidR="00E55D3E">
        <w:rPr>
          <w:spacing w:val="-3"/>
        </w:rPr>
        <w:t>Emergency Control Room</w:t>
      </w:r>
      <w:r>
        <w:rPr>
          <w:spacing w:val="-3"/>
        </w:rPr>
        <w:t>.</w:t>
      </w:r>
    </w:p>
    <w:p w14:paraId="18E9E76E" w14:textId="77777777" w:rsidR="00680D78" w:rsidRDefault="00680D78">
      <w:pPr>
        <w:tabs>
          <w:tab w:val="left" w:pos="-720"/>
        </w:tabs>
        <w:suppressAutoHyphens/>
        <w:jc w:val="both"/>
        <w:rPr>
          <w:spacing w:val="-3"/>
        </w:rPr>
      </w:pPr>
    </w:p>
    <w:p w14:paraId="60601AA9" w14:textId="77777777" w:rsidR="00680D78" w:rsidRDefault="00680D78">
      <w:pPr>
        <w:tabs>
          <w:tab w:val="left" w:pos="-720"/>
        </w:tabs>
        <w:suppressAutoHyphens/>
        <w:jc w:val="both"/>
        <w:rPr>
          <w:spacing w:val="-3"/>
        </w:rPr>
      </w:pPr>
      <w:r>
        <w:rPr>
          <w:spacing w:val="-3"/>
          <w:u w:val="single"/>
        </w:rPr>
        <w:t>NOTE 3:</w:t>
      </w:r>
      <w:r>
        <w:rPr>
          <w:spacing w:val="-3"/>
        </w:rPr>
        <w:t xml:space="preserve"> On calling the Emergency Services you will have some questions to answer, these are likely to be as follows:</w:t>
      </w:r>
    </w:p>
    <w:p w14:paraId="61EBABF8" w14:textId="77777777" w:rsidR="00680D78" w:rsidRDefault="00680D78">
      <w:pPr>
        <w:tabs>
          <w:tab w:val="left" w:pos="-720"/>
        </w:tabs>
        <w:suppressAutoHyphens/>
        <w:jc w:val="both"/>
        <w:rPr>
          <w:spacing w:val="-3"/>
        </w:rPr>
      </w:pPr>
    </w:p>
    <w:p w14:paraId="29313C7C" w14:textId="77777777" w:rsidR="00680D78" w:rsidRDefault="00680D78">
      <w:pPr>
        <w:tabs>
          <w:tab w:val="left" w:pos="-720"/>
        </w:tabs>
        <w:suppressAutoHyphens/>
        <w:jc w:val="both"/>
        <w:rPr>
          <w:spacing w:val="-3"/>
        </w:rPr>
      </w:pPr>
      <w:r>
        <w:rPr>
          <w:spacing w:val="-3"/>
        </w:rPr>
        <w:t>a)</w:t>
      </w:r>
      <w:r>
        <w:rPr>
          <w:spacing w:val="-3"/>
        </w:rPr>
        <w:tab/>
        <w:t>type of service or services required;</w:t>
      </w:r>
    </w:p>
    <w:p w14:paraId="60EA3065" w14:textId="77777777" w:rsidR="00680D78" w:rsidRDefault="00680D78">
      <w:pPr>
        <w:tabs>
          <w:tab w:val="left" w:pos="-720"/>
        </w:tabs>
        <w:suppressAutoHyphens/>
        <w:jc w:val="both"/>
        <w:rPr>
          <w:spacing w:val="-3"/>
        </w:rPr>
      </w:pPr>
    </w:p>
    <w:p w14:paraId="134F7A3F" w14:textId="77777777" w:rsidR="00680D78" w:rsidRDefault="00680D78">
      <w:pPr>
        <w:tabs>
          <w:tab w:val="left" w:pos="-720"/>
        </w:tabs>
        <w:suppressAutoHyphens/>
        <w:jc w:val="both"/>
        <w:rPr>
          <w:spacing w:val="-3"/>
        </w:rPr>
      </w:pPr>
      <w:r>
        <w:rPr>
          <w:spacing w:val="-3"/>
        </w:rPr>
        <w:t>b)</w:t>
      </w:r>
      <w:r>
        <w:rPr>
          <w:spacing w:val="-3"/>
        </w:rPr>
        <w:tab/>
        <w:t>address of incident;</w:t>
      </w:r>
      <w:r>
        <w:rPr>
          <w:spacing w:val="-3"/>
        </w:rPr>
        <w:tab/>
      </w:r>
    </w:p>
    <w:p w14:paraId="6B117769" w14:textId="77777777" w:rsidR="00680D78" w:rsidRDefault="00680D78">
      <w:pPr>
        <w:tabs>
          <w:tab w:val="left" w:pos="-720"/>
        </w:tabs>
        <w:suppressAutoHyphens/>
        <w:jc w:val="both"/>
        <w:rPr>
          <w:spacing w:val="-3"/>
        </w:rPr>
      </w:pPr>
    </w:p>
    <w:p w14:paraId="181EDDA6" w14:textId="77777777" w:rsidR="00680D78" w:rsidRDefault="00680D78">
      <w:pPr>
        <w:tabs>
          <w:tab w:val="left" w:pos="-720"/>
        </w:tabs>
        <w:suppressAutoHyphens/>
        <w:jc w:val="both"/>
        <w:rPr>
          <w:spacing w:val="-3"/>
        </w:rPr>
      </w:pPr>
      <w:r>
        <w:rPr>
          <w:spacing w:val="-3"/>
        </w:rPr>
        <w:t>c)</w:t>
      </w:r>
      <w:r>
        <w:rPr>
          <w:spacing w:val="-3"/>
        </w:rPr>
        <w:tab/>
        <w:t>name of person making the call;</w:t>
      </w:r>
    </w:p>
    <w:p w14:paraId="7329EF5C" w14:textId="77777777" w:rsidR="00680D78" w:rsidRDefault="00680D78">
      <w:pPr>
        <w:tabs>
          <w:tab w:val="left" w:pos="-720"/>
        </w:tabs>
        <w:suppressAutoHyphens/>
        <w:jc w:val="both"/>
        <w:rPr>
          <w:spacing w:val="-3"/>
        </w:rPr>
      </w:pPr>
    </w:p>
    <w:p w14:paraId="2AD09642" w14:textId="77777777" w:rsidR="00680D78" w:rsidRDefault="00680D78">
      <w:pPr>
        <w:tabs>
          <w:tab w:val="left" w:pos="-720"/>
        </w:tabs>
        <w:suppressAutoHyphens/>
        <w:jc w:val="both"/>
        <w:rPr>
          <w:spacing w:val="-3"/>
        </w:rPr>
      </w:pPr>
      <w:r>
        <w:rPr>
          <w:spacing w:val="-3"/>
        </w:rPr>
        <w:t>d)</w:t>
      </w:r>
      <w:r>
        <w:rPr>
          <w:spacing w:val="-3"/>
        </w:rPr>
        <w:tab/>
        <w:t>the telephone number you are calling from.</w:t>
      </w:r>
    </w:p>
    <w:p w14:paraId="1F2122F1" w14:textId="77777777" w:rsidR="00680D78" w:rsidRDefault="00680D78">
      <w:pPr>
        <w:tabs>
          <w:tab w:val="left" w:pos="-720"/>
        </w:tabs>
        <w:suppressAutoHyphens/>
        <w:jc w:val="both"/>
        <w:rPr>
          <w:spacing w:val="-3"/>
        </w:rPr>
      </w:pPr>
    </w:p>
    <w:p w14:paraId="55463D88" w14:textId="77777777" w:rsidR="00680D78" w:rsidRDefault="00680D78">
      <w:pPr>
        <w:tabs>
          <w:tab w:val="left" w:pos="-720"/>
        </w:tabs>
        <w:suppressAutoHyphens/>
        <w:jc w:val="both"/>
        <w:rPr>
          <w:spacing w:val="-3"/>
        </w:rPr>
      </w:pPr>
      <w:r>
        <w:rPr>
          <w:spacing w:val="-3"/>
        </w:rPr>
        <w:t>If you have any relevant information to pass on, then do so, for example, if there are any casualties.</w:t>
      </w:r>
    </w:p>
    <w:p w14:paraId="02B37D46" w14:textId="77777777" w:rsidR="00680D78" w:rsidRDefault="00680D78">
      <w:pPr>
        <w:tabs>
          <w:tab w:val="left" w:pos="-720"/>
        </w:tabs>
        <w:suppressAutoHyphens/>
        <w:jc w:val="both"/>
        <w:rPr>
          <w:spacing w:val="-3"/>
        </w:rPr>
      </w:pPr>
    </w:p>
    <w:p w14:paraId="3AD9AB5D" w14:textId="77777777" w:rsidR="00680D78" w:rsidRDefault="00680D78">
      <w:pPr>
        <w:tabs>
          <w:tab w:val="left" w:pos="-720"/>
        </w:tabs>
        <w:suppressAutoHyphens/>
        <w:jc w:val="both"/>
        <w:rPr>
          <w:spacing w:val="-3"/>
        </w:rPr>
      </w:pPr>
      <w:r>
        <w:rPr>
          <w:spacing w:val="-3"/>
        </w:rPr>
        <w:t>If it is a fire involving chemicals, or gasses or fuel oil, all the information will help them in being prepared with the equipment and personnel to tackle the incident that they are attending, please try to be clear and precise with any information given.</w:t>
      </w:r>
    </w:p>
    <w:p w14:paraId="4B8FECD2" w14:textId="77777777" w:rsidR="00680D78" w:rsidRDefault="00680D78">
      <w:pPr>
        <w:tabs>
          <w:tab w:val="left" w:pos="-720"/>
        </w:tabs>
        <w:suppressAutoHyphens/>
        <w:jc w:val="both"/>
        <w:rPr>
          <w:spacing w:val="-3"/>
        </w:rPr>
      </w:pPr>
    </w:p>
    <w:p w14:paraId="6B7D238E" w14:textId="77777777" w:rsidR="00680D78" w:rsidRDefault="00680D78">
      <w:pPr>
        <w:tabs>
          <w:tab w:val="left" w:pos="-720"/>
        </w:tabs>
        <w:suppressAutoHyphens/>
        <w:jc w:val="both"/>
        <w:rPr>
          <w:spacing w:val="-3"/>
        </w:rPr>
      </w:pPr>
    </w:p>
    <w:p w14:paraId="3AC9F4AC" w14:textId="77777777" w:rsidR="00E55D3E" w:rsidRDefault="00E55D3E">
      <w:pPr>
        <w:tabs>
          <w:tab w:val="left" w:pos="-720"/>
        </w:tabs>
        <w:suppressAutoHyphens/>
        <w:jc w:val="both"/>
        <w:rPr>
          <w:spacing w:val="-3"/>
        </w:rPr>
      </w:pPr>
    </w:p>
    <w:p w14:paraId="70BC4E83" w14:textId="77777777" w:rsidR="00E55D3E" w:rsidRDefault="00E55D3E">
      <w:pPr>
        <w:tabs>
          <w:tab w:val="left" w:pos="-720"/>
        </w:tabs>
        <w:suppressAutoHyphens/>
        <w:jc w:val="both"/>
        <w:rPr>
          <w:spacing w:val="-3"/>
        </w:rPr>
      </w:pPr>
    </w:p>
    <w:p w14:paraId="031CE43D" w14:textId="77777777" w:rsidR="00E55D3E" w:rsidRDefault="00E55D3E">
      <w:pPr>
        <w:tabs>
          <w:tab w:val="left" w:pos="-720"/>
        </w:tabs>
        <w:suppressAutoHyphens/>
        <w:jc w:val="both"/>
        <w:rPr>
          <w:spacing w:val="-3"/>
        </w:rPr>
      </w:pPr>
    </w:p>
    <w:p w14:paraId="066CBA53" w14:textId="77777777" w:rsidR="00680D78" w:rsidRDefault="00680D78">
      <w:pPr>
        <w:tabs>
          <w:tab w:val="left" w:pos="-720"/>
        </w:tabs>
        <w:suppressAutoHyphens/>
        <w:jc w:val="both"/>
        <w:rPr>
          <w:spacing w:val="-3"/>
        </w:rPr>
      </w:pPr>
    </w:p>
    <w:p w14:paraId="1434C48B" w14:textId="77777777" w:rsidR="00680D78" w:rsidRDefault="00680D78">
      <w:pPr>
        <w:tabs>
          <w:tab w:val="left" w:pos="-720"/>
        </w:tabs>
        <w:suppressAutoHyphens/>
        <w:jc w:val="both"/>
        <w:rPr>
          <w:spacing w:val="-3"/>
        </w:rPr>
      </w:pPr>
    </w:p>
    <w:p w14:paraId="4764D06B" w14:textId="77777777" w:rsidR="00680D78" w:rsidRDefault="00680D78">
      <w:pPr>
        <w:tabs>
          <w:tab w:val="left" w:pos="-720"/>
        </w:tabs>
        <w:suppressAutoHyphens/>
        <w:jc w:val="both"/>
        <w:rPr>
          <w:spacing w:val="-3"/>
        </w:rPr>
      </w:pPr>
    </w:p>
    <w:p w14:paraId="019C71DA" w14:textId="77777777" w:rsidR="00680D78" w:rsidRDefault="00680D78">
      <w:pPr>
        <w:tabs>
          <w:tab w:val="left" w:pos="-720"/>
        </w:tabs>
        <w:suppressAutoHyphens/>
        <w:jc w:val="both"/>
        <w:rPr>
          <w:spacing w:val="-3"/>
        </w:rPr>
      </w:pPr>
    </w:p>
    <w:p w14:paraId="69C8733D" w14:textId="77777777" w:rsidR="00680D78" w:rsidRDefault="00680D78">
      <w:pPr>
        <w:tabs>
          <w:tab w:val="left" w:pos="-720"/>
        </w:tabs>
        <w:suppressAutoHyphens/>
        <w:jc w:val="both"/>
        <w:rPr>
          <w:spacing w:val="-3"/>
        </w:rPr>
      </w:pPr>
      <w:r>
        <w:rPr>
          <w:spacing w:val="-3"/>
        </w:rPr>
        <w:lastRenderedPageBreak/>
        <w:br/>
        <w:t>4</w:t>
      </w:r>
      <w:r>
        <w:rPr>
          <w:spacing w:val="-3"/>
        </w:rPr>
        <w:tab/>
      </w:r>
      <w:r>
        <w:rPr>
          <w:spacing w:val="-3"/>
          <w:u w:val="single"/>
        </w:rPr>
        <w:t xml:space="preserve">SHOVEL OPERATOR </w:t>
      </w:r>
    </w:p>
    <w:p w14:paraId="49F9CA18" w14:textId="77777777" w:rsidR="00680D78" w:rsidRDefault="00680D78">
      <w:pPr>
        <w:tabs>
          <w:tab w:val="left" w:pos="-720"/>
        </w:tabs>
        <w:suppressAutoHyphens/>
        <w:jc w:val="both"/>
        <w:rPr>
          <w:spacing w:val="-3"/>
        </w:rPr>
      </w:pPr>
    </w:p>
    <w:p w14:paraId="0ECAE558" w14:textId="77777777" w:rsidR="00680D78" w:rsidRDefault="00680D78">
      <w:pPr>
        <w:tabs>
          <w:tab w:val="left" w:pos="-720"/>
        </w:tabs>
        <w:suppressAutoHyphens/>
        <w:jc w:val="both"/>
        <w:rPr>
          <w:spacing w:val="-3"/>
        </w:rPr>
      </w:pPr>
      <w:r>
        <w:rPr>
          <w:spacing w:val="-3"/>
        </w:rPr>
        <w:t>The Shovel Operator should</w:t>
      </w:r>
      <w:r w:rsidR="00E55D3E">
        <w:rPr>
          <w:spacing w:val="-3"/>
        </w:rPr>
        <w:t>,</w:t>
      </w:r>
      <w:r>
        <w:rPr>
          <w:spacing w:val="-3"/>
        </w:rPr>
        <w:t xml:space="preserve"> when directed by</w:t>
      </w:r>
      <w:r w:rsidR="00E55D3E">
        <w:rPr>
          <w:spacing w:val="-3"/>
        </w:rPr>
        <w:t xml:space="preserve"> the Incident Controller (</w:t>
      </w:r>
      <w:r>
        <w:rPr>
          <w:spacing w:val="-3"/>
        </w:rPr>
        <w:t>Shift</w:t>
      </w:r>
      <w:r w:rsidR="00E55D3E">
        <w:rPr>
          <w:spacing w:val="-3"/>
        </w:rPr>
        <w:t xml:space="preserve"> Team</w:t>
      </w:r>
      <w:r>
        <w:rPr>
          <w:spacing w:val="-3"/>
        </w:rPr>
        <w:t xml:space="preserve"> Leader)</w:t>
      </w:r>
      <w:r w:rsidR="00E55D3E">
        <w:rPr>
          <w:spacing w:val="-3"/>
        </w:rPr>
        <w:t>,</w:t>
      </w:r>
      <w:r>
        <w:rPr>
          <w:spacing w:val="-3"/>
        </w:rPr>
        <w:t xml:space="preserve"> go to the Main Gates to meet the Emergency Services and direct and brief them.</w:t>
      </w:r>
    </w:p>
    <w:p w14:paraId="18CD26A8" w14:textId="77777777" w:rsidR="00680D78" w:rsidRDefault="00680D78">
      <w:pPr>
        <w:tabs>
          <w:tab w:val="left" w:pos="-720"/>
        </w:tabs>
        <w:suppressAutoHyphens/>
        <w:jc w:val="both"/>
        <w:rPr>
          <w:spacing w:val="-3"/>
        </w:rPr>
      </w:pPr>
    </w:p>
    <w:p w14:paraId="1150ABAA" w14:textId="77777777" w:rsidR="00680D78" w:rsidRDefault="00680D78">
      <w:pPr>
        <w:tabs>
          <w:tab w:val="left" w:pos="-720"/>
        </w:tabs>
        <w:suppressAutoHyphens/>
        <w:jc w:val="both"/>
        <w:rPr>
          <w:spacing w:val="-3"/>
        </w:rPr>
      </w:pPr>
      <w:r>
        <w:rPr>
          <w:spacing w:val="-3"/>
        </w:rPr>
        <w:t xml:space="preserve">The Shovel Operator should then check that the Fire Pumps operate when required and, if necessary, start manually if there is a problem with the automatic system. </w:t>
      </w:r>
    </w:p>
    <w:p w14:paraId="5ED647D0" w14:textId="77777777" w:rsidR="00680D78" w:rsidRDefault="00680D78">
      <w:pPr>
        <w:tabs>
          <w:tab w:val="left" w:pos="-720"/>
        </w:tabs>
        <w:suppressAutoHyphens/>
        <w:jc w:val="both"/>
        <w:rPr>
          <w:spacing w:val="-3"/>
        </w:rPr>
      </w:pPr>
    </w:p>
    <w:p w14:paraId="5D8DD319" w14:textId="77777777" w:rsidR="00680D78" w:rsidRDefault="00680D78">
      <w:pPr>
        <w:tabs>
          <w:tab w:val="left" w:pos="-720"/>
        </w:tabs>
        <w:suppressAutoHyphens/>
        <w:jc w:val="both"/>
        <w:rPr>
          <w:spacing w:val="-3"/>
        </w:rPr>
      </w:pPr>
      <w:r>
        <w:rPr>
          <w:spacing w:val="-3"/>
        </w:rPr>
        <w:t xml:space="preserve">The Shovel Operator should inform Security of </w:t>
      </w:r>
      <w:r w:rsidR="00E55D3E">
        <w:rPr>
          <w:spacing w:val="-3"/>
        </w:rPr>
        <w:t>the</w:t>
      </w:r>
      <w:r>
        <w:rPr>
          <w:spacing w:val="-3"/>
        </w:rPr>
        <w:t xml:space="preserve"> problem and not to allow any other parties on site until the all clear has been given. Security should also be informed that the Emergency Plan is in operation.</w:t>
      </w:r>
    </w:p>
    <w:p w14:paraId="24E84C70" w14:textId="77777777" w:rsidR="00680D78" w:rsidRDefault="00680D78">
      <w:pPr>
        <w:tabs>
          <w:tab w:val="left" w:pos="-720"/>
        </w:tabs>
        <w:suppressAutoHyphens/>
        <w:jc w:val="both"/>
        <w:rPr>
          <w:spacing w:val="-3"/>
        </w:rPr>
      </w:pPr>
    </w:p>
    <w:p w14:paraId="7EC91CCE" w14:textId="77777777" w:rsidR="00680D78" w:rsidRDefault="00680D78">
      <w:pPr>
        <w:tabs>
          <w:tab w:val="left" w:pos="-720"/>
        </w:tabs>
        <w:suppressAutoHyphens/>
        <w:jc w:val="both"/>
        <w:rPr>
          <w:spacing w:val="-3"/>
          <w:u w:val="single"/>
        </w:rPr>
      </w:pPr>
      <w:r>
        <w:rPr>
          <w:spacing w:val="-3"/>
        </w:rPr>
        <w:t>5</w:t>
      </w:r>
      <w:r>
        <w:rPr>
          <w:spacing w:val="-3"/>
        </w:rPr>
        <w:tab/>
      </w:r>
      <w:r>
        <w:rPr>
          <w:spacing w:val="-3"/>
          <w:u w:val="single"/>
        </w:rPr>
        <w:t>PROCESS OPERATOR 1</w:t>
      </w:r>
    </w:p>
    <w:p w14:paraId="04630CEA" w14:textId="77777777" w:rsidR="00680D78" w:rsidRDefault="00680D78">
      <w:pPr>
        <w:tabs>
          <w:tab w:val="left" w:pos="-720"/>
        </w:tabs>
        <w:suppressAutoHyphens/>
        <w:jc w:val="both"/>
        <w:rPr>
          <w:spacing w:val="-3"/>
        </w:rPr>
      </w:pPr>
    </w:p>
    <w:p w14:paraId="66F32D12" w14:textId="77777777" w:rsidR="00680D78" w:rsidRDefault="00680D78">
      <w:pPr>
        <w:tabs>
          <w:tab w:val="left" w:pos="-720"/>
        </w:tabs>
        <w:suppressAutoHyphens/>
        <w:jc w:val="both"/>
        <w:rPr>
          <w:spacing w:val="-3"/>
        </w:rPr>
      </w:pPr>
      <w:r>
        <w:rPr>
          <w:spacing w:val="-3"/>
        </w:rPr>
        <w:t xml:space="preserve">The Process Operator should, when directed by the Incident Controller, go to the nearest Process Personnel Assembly Point them move to the other plant assembly point and provide a shift complement list to the Site Main Controller. </w:t>
      </w:r>
    </w:p>
    <w:p w14:paraId="1A14F0FF" w14:textId="77777777" w:rsidR="00680D78" w:rsidRDefault="00680D78">
      <w:pPr>
        <w:tabs>
          <w:tab w:val="left" w:pos="-720"/>
        </w:tabs>
        <w:suppressAutoHyphens/>
        <w:jc w:val="both"/>
        <w:rPr>
          <w:spacing w:val="-3"/>
        </w:rPr>
      </w:pPr>
    </w:p>
    <w:p w14:paraId="306E17DE" w14:textId="77777777" w:rsidR="00E55D3E" w:rsidRDefault="00680D78">
      <w:pPr>
        <w:tabs>
          <w:tab w:val="left" w:pos="-720"/>
        </w:tabs>
        <w:suppressAutoHyphens/>
        <w:jc w:val="both"/>
        <w:rPr>
          <w:spacing w:val="-3"/>
        </w:rPr>
      </w:pPr>
      <w:r>
        <w:rPr>
          <w:spacing w:val="-3"/>
          <w:u w:val="single"/>
        </w:rPr>
        <w:t>NOTE</w:t>
      </w:r>
      <w:r>
        <w:rPr>
          <w:spacing w:val="-3"/>
        </w:rPr>
        <w:t>: If the offices have to be evacuated, Office Personnel plus visitors will assemble at the Main Gate and be checked by the Office Fire Marshall</w:t>
      </w:r>
      <w:r w:rsidR="00E55D3E">
        <w:rPr>
          <w:spacing w:val="-3"/>
        </w:rPr>
        <w:t>s</w:t>
      </w:r>
      <w:r>
        <w:rPr>
          <w:spacing w:val="-3"/>
        </w:rPr>
        <w:t xml:space="preserve"> </w:t>
      </w:r>
      <w:r w:rsidR="00E55D3E">
        <w:rPr>
          <w:spacing w:val="-3"/>
        </w:rPr>
        <w:t>–</w:t>
      </w:r>
      <w:r>
        <w:rPr>
          <w:spacing w:val="-3"/>
        </w:rPr>
        <w:t xml:space="preserve"> </w:t>
      </w:r>
    </w:p>
    <w:p w14:paraId="0A966017" w14:textId="77777777" w:rsidR="00E55D3E" w:rsidRDefault="00680D78">
      <w:pPr>
        <w:tabs>
          <w:tab w:val="left" w:pos="-720"/>
        </w:tabs>
        <w:suppressAutoHyphens/>
        <w:jc w:val="both"/>
        <w:rPr>
          <w:spacing w:val="-3"/>
        </w:rPr>
      </w:pPr>
      <w:r>
        <w:rPr>
          <w:spacing w:val="-3"/>
        </w:rPr>
        <w:t>M</w:t>
      </w:r>
      <w:r w:rsidR="00E55D3E">
        <w:rPr>
          <w:spacing w:val="-3"/>
        </w:rPr>
        <w:t>s</w:t>
      </w:r>
      <w:r>
        <w:rPr>
          <w:spacing w:val="-3"/>
        </w:rPr>
        <w:t xml:space="preserve">. </w:t>
      </w:r>
      <w:r w:rsidR="00E55D3E">
        <w:rPr>
          <w:spacing w:val="-3"/>
        </w:rPr>
        <w:t>L</w:t>
      </w:r>
      <w:r w:rsidR="00C54895">
        <w:rPr>
          <w:spacing w:val="-3"/>
        </w:rPr>
        <w:t>.W</w:t>
      </w:r>
      <w:r w:rsidR="00E55D3E">
        <w:rPr>
          <w:spacing w:val="-3"/>
        </w:rPr>
        <w:t>ainma</w:t>
      </w:r>
      <w:r w:rsidR="00535A67">
        <w:rPr>
          <w:spacing w:val="-3"/>
        </w:rPr>
        <w:t>n</w:t>
      </w:r>
      <w:r w:rsidR="00E55D3E">
        <w:rPr>
          <w:spacing w:val="-3"/>
        </w:rPr>
        <w:t>n</w:t>
      </w:r>
    </w:p>
    <w:p w14:paraId="45F10DEC" w14:textId="77777777" w:rsidR="00680D78" w:rsidRDefault="00680D78">
      <w:pPr>
        <w:tabs>
          <w:tab w:val="left" w:pos="-720"/>
        </w:tabs>
        <w:suppressAutoHyphens/>
        <w:jc w:val="both"/>
        <w:rPr>
          <w:spacing w:val="-3"/>
        </w:rPr>
      </w:pPr>
      <w:r>
        <w:rPr>
          <w:spacing w:val="-3"/>
        </w:rPr>
        <w:t>Mr</w:t>
      </w:r>
      <w:r w:rsidR="00E55D3E">
        <w:rPr>
          <w:spacing w:val="-3"/>
        </w:rPr>
        <w:t>.</w:t>
      </w:r>
      <w:r>
        <w:rPr>
          <w:spacing w:val="-3"/>
        </w:rPr>
        <w:t xml:space="preserve"> </w:t>
      </w:r>
      <w:r w:rsidR="00E55D3E">
        <w:rPr>
          <w:spacing w:val="-3"/>
        </w:rPr>
        <w:t>S</w:t>
      </w:r>
      <w:r>
        <w:rPr>
          <w:spacing w:val="-3"/>
        </w:rPr>
        <w:t xml:space="preserve"> </w:t>
      </w:r>
      <w:r w:rsidR="00E55D3E">
        <w:rPr>
          <w:spacing w:val="-3"/>
        </w:rPr>
        <w:t>Martin</w:t>
      </w:r>
    </w:p>
    <w:p w14:paraId="4BB00015" w14:textId="77777777" w:rsidR="00680D78" w:rsidRDefault="00680D78">
      <w:pPr>
        <w:tabs>
          <w:tab w:val="left" w:pos="-720"/>
        </w:tabs>
        <w:suppressAutoHyphens/>
        <w:jc w:val="both"/>
        <w:rPr>
          <w:spacing w:val="-3"/>
        </w:rPr>
      </w:pPr>
    </w:p>
    <w:p w14:paraId="3A000E4E" w14:textId="77777777" w:rsidR="00680D78" w:rsidRDefault="00680D78">
      <w:pPr>
        <w:tabs>
          <w:tab w:val="left" w:pos="-720"/>
        </w:tabs>
        <w:suppressAutoHyphens/>
        <w:jc w:val="both"/>
        <w:rPr>
          <w:spacing w:val="-3"/>
        </w:rPr>
      </w:pPr>
    </w:p>
    <w:p w14:paraId="2F3196A9" w14:textId="77777777" w:rsidR="00680D78" w:rsidRDefault="00680D78">
      <w:pPr>
        <w:tabs>
          <w:tab w:val="center" w:pos="4513"/>
        </w:tabs>
        <w:suppressAutoHyphens/>
        <w:jc w:val="both"/>
        <w:rPr>
          <w:spacing w:val="-3"/>
        </w:rPr>
      </w:pPr>
      <w:r>
        <w:rPr>
          <w:spacing w:val="-3"/>
        </w:rPr>
        <w:br w:type="page"/>
      </w:r>
      <w:r>
        <w:rPr>
          <w:spacing w:val="-3"/>
        </w:rPr>
        <w:lastRenderedPageBreak/>
        <w:t>SECTION 4</w:t>
      </w:r>
      <w:r>
        <w:rPr>
          <w:spacing w:val="-3"/>
        </w:rPr>
        <w:tab/>
      </w:r>
      <w:r>
        <w:rPr>
          <w:spacing w:val="-3"/>
          <w:u w:val="single"/>
        </w:rPr>
        <w:t>KEY EMERGENCY AREAS &amp; SERVICES</w:t>
      </w:r>
    </w:p>
    <w:p w14:paraId="1C6DA072" w14:textId="77777777" w:rsidR="00680D78" w:rsidRDefault="00680D78">
      <w:pPr>
        <w:tabs>
          <w:tab w:val="left" w:pos="-720"/>
        </w:tabs>
        <w:suppressAutoHyphens/>
        <w:jc w:val="both"/>
        <w:rPr>
          <w:spacing w:val="-3"/>
        </w:rPr>
      </w:pPr>
    </w:p>
    <w:p w14:paraId="34B10118" w14:textId="77777777" w:rsidR="00680D78" w:rsidRDefault="00680D78">
      <w:pPr>
        <w:tabs>
          <w:tab w:val="left" w:pos="-720"/>
        </w:tabs>
        <w:suppressAutoHyphens/>
        <w:jc w:val="both"/>
        <w:rPr>
          <w:spacing w:val="-3"/>
          <w:u w:val="single"/>
        </w:rPr>
      </w:pPr>
      <w:r>
        <w:rPr>
          <w:b/>
          <w:spacing w:val="-3"/>
          <w:u w:val="single"/>
        </w:rPr>
        <w:t>AREAS:</w:t>
      </w:r>
    </w:p>
    <w:p w14:paraId="0583BABB" w14:textId="77777777" w:rsidR="00680D78" w:rsidRDefault="00680D78">
      <w:pPr>
        <w:tabs>
          <w:tab w:val="left" w:pos="-720"/>
        </w:tabs>
        <w:suppressAutoHyphens/>
        <w:jc w:val="both"/>
        <w:rPr>
          <w:spacing w:val="-3"/>
        </w:rPr>
      </w:pPr>
    </w:p>
    <w:p w14:paraId="299F5693" w14:textId="77777777" w:rsidR="00680D78" w:rsidRDefault="00680D78">
      <w:pPr>
        <w:tabs>
          <w:tab w:val="left" w:pos="-720"/>
        </w:tabs>
        <w:suppressAutoHyphens/>
        <w:jc w:val="both"/>
        <w:rPr>
          <w:spacing w:val="-3"/>
        </w:rPr>
      </w:pPr>
      <w:r>
        <w:rPr>
          <w:spacing w:val="-3"/>
          <w:u w:val="single"/>
        </w:rPr>
        <w:t>EMERGENCY CONTROL CENTRE</w:t>
      </w:r>
    </w:p>
    <w:p w14:paraId="60C9198C" w14:textId="77777777" w:rsidR="00680D78" w:rsidRDefault="00680D78">
      <w:pPr>
        <w:tabs>
          <w:tab w:val="left" w:pos="-720"/>
        </w:tabs>
        <w:suppressAutoHyphens/>
        <w:jc w:val="both"/>
        <w:rPr>
          <w:spacing w:val="-3"/>
        </w:rPr>
      </w:pPr>
    </w:p>
    <w:p w14:paraId="1DE5E907" w14:textId="77777777" w:rsidR="00680D78" w:rsidRDefault="00680D78">
      <w:pPr>
        <w:tabs>
          <w:tab w:val="left" w:pos="-720"/>
        </w:tabs>
        <w:suppressAutoHyphens/>
        <w:jc w:val="both"/>
        <w:rPr>
          <w:spacing w:val="-3"/>
        </w:rPr>
      </w:pPr>
      <w:r>
        <w:rPr>
          <w:spacing w:val="-3"/>
        </w:rPr>
        <w:t xml:space="preserve">Located in </w:t>
      </w:r>
      <w:r w:rsidR="006A0DD7">
        <w:rPr>
          <w:spacing w:val="-3"/>
        </w:rPr>
        <w:t>Permit</w:t>
      </w:r>
      <w:r>
        <w:rPr>
          <w:spacing w:val="-3"/>
        </w:rPr>
        <w:t xml:space="preserve"> Office </w:t>
      </w:r>
      <w:r w:rsidR="006A0DD7">
        <w:rPr>
          <w:spacing w:val="-3"/>
        </w:rPr>
        <w:t>(in the main site office block)</w:t>
      </w:r>
    </w:p>
    <w:p w14:paraId="18296ADE" w14:textId="77777777" w:rsidR="00680D78" w:rsidRDefault="00680D78">
      <w:pPr>
        <w:tabs>
          <w:tab w:val="left" w:pos="-720"/>
        </w:tabs>
        <w:suppressAutoHyphens/>
        <w:jc w:val="both"/>
        <w:rPr>
          <w:spacing w:val="-3"/>
        </w:rPr>
      </w:pPr>
    </w:p>
    <w:p w14:paraId="07F57868" w14:textId="77777777" w:rsidR="00680D78" w:rsidRDefault="00680D78">
      <w:pPr>
        <w:tabs>
          <w:tab w:val="left" w:pos="-720"/>
        </w:tabs>
        <w:suppressAutoHyphens/>
        <w:ind w:left="720" w:hanging="720"/>
        <w:jc w:val="both"/>
        <w:rPr>
          <w:spacing w:val="-3"/>
        </w:rPr>
      </w:pPr>
      <w:r>
        <w:rPr>
          <w:spacing w:val="-3"/>
        </w:rPr>
        <w:noBreakHyphen/>
      </w:r>
      <w:r>
        <w:rPr>
          <w:spacing w:val="-3"/>
        </w:rPr>
        <w:tab/>
        <w:t>Operations to handle the emergency will be directed and co-ordinated from the Emergency Control Centre.</w:t>
      </w:r>
    </w:p>
    <w:p w14:paraId="6F18D245" w14:textId="77777777" w:rsidR="00680D78" w:rsidRDefault="00680D78">
      <w:pPr>
        <w:tabs>
          <w:tab w:val="left" w:pos="-720"/>
        </w:tabs>
        <w:suppressAutoHyphens/>
        <w:jc w:val="both"/>
        <w:rPr>
          <w:spacing w:val="-3"/>
        </w:rPr>
      </w:pPr>
    </w:p>
    <w:p w14:paraId="26478C84" w14:textId="77777777" w:rsidR="00680D78" w:rsidRDefault="00680D78">
      <w:pPr>
        <w:tabs>
          <w:tab w:val="left" w:pos="-720"/>
        </w:tabs>
        <w:suppressAutoHyphens/>
        <w:ind w:left="720" w:hanging="720"/>
        <w:jc w:val="both"/>
        <w:rPr>
          <w:spacing w:val="-3"/>
        </w:rPr>
      </w:pPr>
      <w:r>
        <w:rPr>
          <w:spacing w:val="-3"/>
        </w:rPr>
        <w:noBreakHyphen/>
      </w:r>
      <w:r>
        <w:rPr>
          <w:spacing w:val="-3"/>
        </w:rPr>
        <w:tab/>
        <w:t>It will be attended (as appropriate) by the Site Main Controller, Key Personnel, and representatives of fire, police service, etc.</w:t>
      </w:r>
    </w:p>
    <w:p w14:paraId="21E669B7" w14:textId="77777777" w:rsidR="00680D78" w:rsidRDefault="00680D78">
      <w:pPr>
        <w:tabs>
          <w:tab w:val="left" w:pos="-720"/>
        </w:tabs>
        <w:suppressAutoHyphens/>
        <w:jc w:val="both"/>
        <w:rPr>
          <w:spacing w:val="-3"/>
        </w:rPr>
      </w:pPr>
    </w:p>
    <w:p w14:paraId="1F724914" w14:textId="77777777" w:rsidR="00680D78" w:rsidRDefault="00680D78">
      <w:pPr>
        <w:tabs>
          <w:tab w:val="left" w:pos="-720"/>
        </w:tabs>
        <w:suppressAutoHyphens/>
        <w:jc w:val="both"/>
        <w:rPr>
          <w:spacing w:val="-3"/>
        </w:rPr>
      </w:pPr>
      <w:r>
        <w:rPr>
          <w:spacing w:val="-3"/>
        </w:rPr>
        <w:tab/>
        <w:t>The Emergency Control Centre will contain the following:</w:t>
      </w:r>
      <w:r>
        <w:rPr>
          <w:spacing w:val="-3"/>
        </w:rPr>
        <w:noBreakHyphen/>
      </w:r>
    </w:p>
    <w:p w14:paraId="7E6A558F" w14:textId="77777777" w:rsidR="00680D78" w:rsidRDefault="00680D78">
      <w:pPr>
        <w:tabs>
          <w:tab w:val="left" w:pos="-720"/>
        </w:tabs>
        <w:suppressAutoHyphens/>
        <w:jc w:val="both"/>
        <w:rPr>
          <w:spacing w:val="-3"/>
        </w:rPr>
      </w:pPr>
    </w:p>
    <w:p w14:paraId="50615239" w14:textId="77777777" w:rsidR="00680D78" w:rsidRDefault="00574477" w:rsidP="00574477">
      <w:pPr>
        <w:tabs>
          <w:tab w:val="left" w:pos="-720"/>
        </w:tabs>
        <w:suppressAutoHyphens/>
        <w:ind w:left="720" w:hanging="720"/>
        <w:jc w:val="both"/>
        <w:rPr>
          <w:spacing w:val="-3"/>
        </w:rPr>
      </w:pPr>
      <w:r>
        <w:rPr>
          <w:spacing w:val="-3"/>
        </w:rPr>
        <w:noBreakHyphen/>
      </w:r>
      <w:r>
        <w:rPr>
          <w:spacing w:val="-3"/>
        </w:rPr>
        <w:tab/>
        <w:t>Telephone</w:t>
      </w:r>
      <w:r w:rsidR="00680D78">
        <w:rPr>
          <w:spacing w:val="-3"/>
        </w:rPr>
        <w:t xml:space="preserve"> </w:t>
      </w:r>
      <w:r w:rsidR="00680D78">
        <w:rPr>
          <w:spacing w:val="-3"/>
        </w:rPr>
        <w:noBreakHyphen/>
        <w:t xml:space="preserve"> </w:t>
      </w:r>
      <w:r w:rsidR="00535A67">
        <w:rPr>
          <w:spacing w:val="-3"/>
        </w:rPr>
        <w:t>Immingham (01469) 571700 ext 205</w:t>
      </w:r>
      <w:r w:rsidR="00680D78">
        <w:rPr>
          <w:spacing w:val="-3"/>
        </w:rPr>
        <w:t xml:space="preserve"> </w:t>
      </w:r>
      <w:r w:rsidR="00680D78">
        <w:rPr>
          <w:spacing w:val="-3"/>
        </w:rPr>
        <w:tab/>
      </w:r>
      <w:r w:rsidR="00680D78">
        <w:rPr>
          <w:spacing w:val="-3"/>
        </w:rPr>
        <w:tab/>
        <w:t xml:space="preserve">             </w:t>
      </w:r>
    </w:p>
    <w:p w14:paraId="409C378A" w14:textId="77777777" w:rsidR="00680D78" w:rsidRDefault="00680D78">
      <w:pPr>
        <w:tabs>
          <w:tab w:val="left" w:pos="-720"/>
        </w:tabs>
        <w:suppressAutoHyphens/>
        <w:jc w:val="both"/>
        <w:rPr>
          <w:spacing w:val="-3"/>
        </w:rPr>
      </w:pPr>
      <w:r>
        <w:rPr>
          <w:spacing w:val="-3"/>
        </w:rPr>
        <w:noBreakHyphen/>
      </w:r>
      <w:r>
        <w:rPr>
          <w:spacing w:val="-3"/>
        </w:rPr>
        <w:tab/>
        <w:t>Radio Equipment</w:t>
      </w:r>
    </w:p>
    <w:p w14:paraId="440B7303" w14:textId="77777777" w:rsidR="00680D78" w:rsidRDefault="00680D78">
      <w:pPr>
        <w:tabs>
          <w:tab w:val="left" w:pos="-720"/>
        </w:tabs>
        <w:suppressAutoHyphens/>
        <w:jc w:val="both"/>
        <w:rPr>
          <w:spacing w:val="-3"/>
        </w:rPr>
      </w:pPr>
      <w:r>
        <w:rPr>
          <w:spacing w:val="-3"/>
        </w:rPr>
        <w:noBreakHyphen/>
      </w:r>
      <w:r>
        <w:rPr>
          <w:spacing w:val="-3"/>
        </w:rPr>
        <w:tab/>
        <w:t>Copy of Emergency Plan</w:t>
      </w:r>
    </w:p>
    <w:p w14:paraId="064817AE" w14:textId="77777777" w:rsidR="00680D78" w:rsidRDefault="00680D78">
      <w:pPr>
        <w:tabs>
          <w:tab w:val="left" w:pos="-720"/>
        </w:tabs>
        <w:suppressAutoHyphens/>
        <w:jc w:val="both"/>
        <w:rPr>
          <w:spacing w:val="-3"/>
        </w:rPr>
      </w:pPr>
      <w:r>
        <w:rPr>
          <w:spacing w:val="-3"/>
        </w:rPr>
        <w:noBreakHyphen/>
      </w:r>
      <w:r>
        <w:rPr>
          <w:spacing w:val="-3"/>
        </w:rPr>
        <w:tab/>
        <w:t>Plans of Plant</w:t>
      </w:r>
    </w:p>
    <w:p w14:paraId="16C11CAB" w14:textId="77777777" w:rsidR="00680D78" w:rsidRDefault="00680D78">
      <w:pPr>
        <w:tabs>
          <w:tab w:val="left" w:pos="-720"/>
        </w:tabs>
        <w:suppressAutoHyphens/>
        <w:jc w:val="both"/>
        <w:rPr>
          <w:spacing w:val="-3"/>
        </w:rPr>
      </w:pPr>
      <w:r>
        <w:rPr>
          <w:spacing w:val="-3"/>
        </w:rPr>
        <w:noBreakHyphen/>
      </w:r>
      <w:r>
        <w:rPr>
          <w:spacing w:val="-3"/>
        </w:rPr>
        <w:tab/>
        <w:t>Facility to generate personnel site listing</w:t>
      </w:r>
    </w:p>
    <w:p w14:paraId="09759747" w14:textId="77777777" w:rsidR="00680D78" w:rsidRDefault="00680D78">
      <w:pPr>
        <w:tabs>
          <w:tab w:val="left" w:pos="-720"/>
        </w:tabs>
        <w:suppressAutoHyphens/>
        <w:jc w:val="both"/>
        <w:rPr>
          <w:spacing w:val="-3"/>
        </w:rPr>
      </w:pPr>
      <w:r>
        <w:rPr>
          <w:spacing w:val="-3"/>
        </w:rPr>
        <w:noBreakHyphen/>
      </w:r>
      <w:r>
        <w:rPr>
          <w:spacing w:val="-3"/>
        </w:rPr>
        <w:tab/>
        <w:t>List of Key Personnel, addresses and telephone numbers</w:t>
      </w:r>
    </w:p>
    <w:p w14:paraId="7F393962" w14:textId="77777777" w:rsidR="00680D78" w:rsidRDefault="00680D78">
      <w:pPr>
        <w:tabs>
          <w:tab w:val="left" w:pos="-720"/>
        </w:tabs>
        <w:suppressAutoHyphens/>
        <w:jc w:val="both"/>
        <w:rPr>
          <w:spacing w:val="-3"/>
        </w:rPr>
      </w:pPr>
      <w:r>
        <w:rPr>
          <w:spacing w:val="-3"/>
        </w:rPr>
        <w:noBreakHyphen/>
      </w:r>
      <w:r>
        <w:rPr>
          <w:spacing w:val="-3"/>
        </w:rPr>
        <w:tab/>
        <w:t>Note pads, pencils, etc.</w:t>
      </w:r>
    </w:p>
    <w:p w14:paraId="515B6674" w14:textId="77777777" w:rsidR="00680D78" w:rsidRDefault="00680D78">
      <w:pPr>
        <w:tabs>
          <w:tab w:val="left" w:pos="-720"/>
        </w:tabs>
        <w:suppressAutoHyphens/>
        <w:jc w:val="both"/>
        <w:rPr>
          <w:spacing w:val="-3"/>
        </w:rPr>
      </w:pPr>
      <w:r>
        <w:rPr>
          <w:spacing w:val="-3"/>
        </w:rPr>
        <w:t>-</w:t>
      </w:r>
      <w:r>
        <w:rPr>
          <w:spacing w:val="-3"/>
        </w:rPr>
        <w:tab/>
        <w:t>Emergency telephone</w:t>
      </w:r>
    </w:p>
    <w:p w14:paraId="3A7641BD" w14:textId="77777777" w:rsidR="00680D78" w:rsidRDefault="00574477">
      <w:pPr>
        <w:tabs>
          <w:tab w:val="left" w:pos="-720"/>
        </w:tabs>
        <w:suppressAutoHyphens/>
        <w:jc w:val="both"/>
        <w:rPr>
          <w:spacing w:val="-3"/>
        </w:rPr>
      </w:pPr>
      <w:r>
        <w:rPr>
          <w:spacing w:val="-3"/>
        </w:rPr>
        <w:t>-</w:t>
      </w:r>
      <w:r>
        <w:rPr>
          <w:spacing w:val="-3"/>
        </w:rPr>
        <w:tab/>
        <w:t>List o</w:t>
      </w:r>
      <w:r w:rsidR="00680D78">
        <w:rPr>
          <w:spacing w:val="-3"/>
        </w:rPr>
        <w:t>f Trained First Aiders</w:t>
      </w:r>
    </w:p>
    <w:p w14:paraId="65C4C214" w14:textId="77777777" w:rsidR="00680D78" w:rsidRDefault="00680D78">
      <w:pPr>
        <w:tabs>
          <w:tab w:val="left" w:pos="-720"/>
        </w:tabs>
        <w:suppressAutoHyphens/>
        <w:jc w:val="both"/>
        <w:rPr>
          <w:spacing w:val="-3"/>
        </w:rPr>
      </w:pPr>
    </w:p>
    <w:p w14:paraId="485671FA" w14:textId="77777777" w:rsidR="00680D78" w:rsidRDefault="00680D78">
      <w:pPr>
        <w:tabs>
          <w:tab w:val="left" w:pos="-720"/>
        </w:tabs>
        <w:suppressAutoHyphens/>
        <w:jc w:val="both"/>
        <w:rPr>
          <w:spacing w:val="-3"/>
        </w:rPr>
      </w:pPr>
      <w:r>
        <w:rPr>
          <w:spacing w:val="-3"/>
          <w:u w:val="single"/>
        </w:rPr>
        <w:t>FIRE ASSEMBLY POINTS</w:t>
      </w:r>
      <w:r>
        <w:rPr>
          <w:spacing w:val="-3"/>
        </w:rPr>
        <w:t xml:space="preserve"> </w:t>
      </w:r>
    </w:p>
    <w:p w14:paraId="375F4F33" w14:textId="77777777" w:rsidR="005C087C" w:rsidRDefault="005C087C">
      <w:pPr>
        <w:tabs>
          <w:tab w:val="left" w:pos="-720"/>
        </w:tabs>
        <w:suppressAutoHyphens/>
        <w:jc w:val="both"/>
        <w:rPr>
          <w:spacing w:val="-3"/>
        </w:rPr>
      </w:pPr>
    </w:p>
    <w:p w14:paraId="5E6E2706" w14:textId="77777777" w:rsidR="00680D78" w:rsidRDefault="006F1085">
      <w:pPr>
        <w:tabs>
          <w:tab w:val="left" w:pos="-720"/>
        </w:tabs>
        <w:suppressAutoHyphens/>
        <w:jc w:val="both"/>
        <w:rPr>
          <w:spacing w:val="-3"/>
        </w:rPr>
      </w:pPr>
      <w:r>
        <w:rPr>
          <w:spacing w:val="-3"/>
        </w:rPr>
        <w:noBreakHyphen/>
      </w:r>
      <w:r>
        <w:rPr>
          <w:spacing w:val="-3"/>
        </w:rPr>
        <w:tab/>
      </w:r>
      <w:r w:rsidRPr="006F1085">
        <w:rPr>
          <w:spacing w:val="-3"/>
          <w:u w:val="single"/>
        </w:rPr>
        <w:t>SHIFT TEAMS</w:t>
      </w:r>
    </w:p>
    <w:p w14:paraId="42DC06AB" w14:textId="77777777" w:rsidR="006F1085" w:rsidRDefault="006F1085">
      <w:pPr>
        <w:tabs>
          <w:tab w:val="left" w:pos="-720"/>
        </w:tabs>
        <w:suppressAutoHyphens/>
        <w:jc w:val="both"/>
        <w:rPr>
          <w:spacing w:val="-3"/>
        </w:rPr>
      </w:pPr>
    </w:p>
    <w:p w14:paraId="0DF8A0C5" w14:textId="77777777" w:rsidR="006F1085" w:rsidRDefault="006F1085">
      <w:pPr>
        <w:tabs>
          <w:tab w:val="left" w:pos="-720"/>
        </w:tabs>
        <w:suppressAutoHyphens/>
        <w:jc w:val="both"/>
        <w:rPr>
          <w:spacing w:val="-3"/>
        </w:rPr>
      </w:pPr>
      <w:r>
        <w:rPr>
          <w:spacing w:val="-3"/>
        </w:rPr>
        <w:tab/>
        <w:t>Office car park unless directed otherwise by Shift Leader.</w:t>
      </w:r>
    </w:p>
    <w:p w14:paraId="163C6675" w14:textId="77777777" w:rsidR="006F1085" w:rsidRDefault="006F1085">
      <w:pPr>
        <w:tabs>
          <w:tab w:val="left" w:pos="-720"/>
        </w:tabs>
        <w:suppressAutoHyphens/>
        <w:jc w:val="both"/>
        <w:rPr>
          <w:spacing w:val="-3"/>
        </w:rPr>
      </w:pPr>
      <w:r>
        <w:rPr>
          <w:spacing w:val="-3"/>
        </w:rPr>
        <w:tab/>
        <w:t>Shift Leader</w:t>
      </w:r>
      <w:r w:rsidR="005C087C">
        <w:rPr>
          <w:spacing w:val="-3"/>
        </w:rPr>
        <w:t xml:space="preserve"> to determine safe location by radio.</w:t>
      </w:r>
    </w:p>
    <w:p w14:paraId="26335585" w14:textId="77777777" w:rsidR="00680D78" w:rsidRDefault="00680D78">
      <w:pPr>
        <w:tabs>
          <w:tab w:val="left" w:pos="-720"/>
        </w:tabs>
        <w:suppressAutoHyphens/>
        <w:jc w:val="both"/>
        <w:rPr>
          <w:spacing w:val="-3"/>
        </w:rPr>
      </w:pPr>
    </w:p>
    <w:p w14:paraId="1A649FF1" w14:textId="77777777" w:rsidR="00680D78" w:rsidRDefault="00680D78">
      <w:pPr>
        <w:tabs>
          <w:tab w:val="left" w:pos="-720"/>
        </w:tabs>
        <w:suppressAutoHyphens/>
        <w:jc w:val="both"/>
        <w:rPr>
          <w:spacing w:val="-3"/>
        </w:rPr>
      </w:pPr>
      <w:r>
        <w:rPr>
          <w:spacing w:val="-3"/>
        </w:rPr>
        <w:t>-</w:t>
      </w:r>
      <w:r>
        <w:rPr>
          <w:spacing w:val="-3"/>
        </w:rPr>
        <w:tab/>
      </w:r>
      <w:r w:rsidR="005C087C" w:rsidRPr="005C087C">
        <w:rPr>
          <w:spacing w:val="-3"/>
          <w:u w:val="single"/>
        </w:rPr>
        <w:t>ALL OTHER</w:t>
      </w:r>
      <w:r w:rsidRPr="005C087C">
        <w:rPr>
          <w:spacing w:val="-3"/>
          <w:u w:val="single"/>
        </w:rPr>
        <w:t xml:space="preserve"> PERSONNEL</w:t>
      </w:r>
      <w:r w:rsidR="005C087C" w:rsidRPr="005C087C">
        <w:rPr>
          <w:spacing w:val="-3"/>
          <w:u w:val="single"/>
        </w:rPr>
        <w:t>, CONTRACTORS</w:t>
      </w:r>
      <w:r w:rsidRPr="005C087C">
        <w:rPr>
          <w:spacing w:val="-3"/>
          <w:u w:val="single"/>
        </w:rPr>
        <w:t xml:space="preserve"> &amp; VISITORS</w:t>
      </w:r>
    </w:p>
    <w:p w14:paraId="2158A51D" w14:textId="77777777" w:rsidR="00680D78" w:rsidRDefault="00680D78">
      <w:pPr>
        <w:tabs>
          <w:tab w:val="left" w:pos="-720"/>
        </w:tabs>
        <w:suppressAutoHyphens/>
        <w:jc w:val="both"/>
        <w:rPr>
          <w:spacing w:val="-3"/>
        </w:rPr>
      </w:pPr>
    </w:p>
    <w:p w14:paraId="60C304BA" w14:textId="77777777" w:rsidR="00680D78" w:rsidRDefault="00680D78" w:rsidP="005C087C">
      <w:pPr>
        <w:tabs>
          <w:tab w:val="left" w:pos="-720"/>
        </w:tabs>
        <w:suppressAutoHyphens/>
        <w:jc w:val="both"/>
        <w:rPr>
          <w:spacing w:val="-3"/>
        </w:rPr>
      </w:pPr>
      <w:r>
        <w:rPr>
          <w:spacing w:val="-3"/>
        </w:rPr>
        <w:tab/>
      </w:r>
      <w:r w:rsidR="005C087C">
        <w:rPr>
          <w:spacing w:val="-3"/>
        </w:rPr>
        <w:t>Office Car park</w:t>
      </w:r>
    </w:p>
    <w:p w14:paraId="34994071" w14:textId="77777777" w:rsidR="00680D78" w:rsidRDefault="00680D78">
      <w:pPr>
        <w:tabs>
          <w:tab w:val="left" w:pos="-720"/>
        </w:tabs>
        <w:suppressAutoHyphens/>
        <w:jc w:val="both"/>
        <w:rPr>
          <w:spacing w:val="-3"/>
        </w:rPr>
      </w:pPr>
    </w:p>
    <w:p w14:paraId="764A05F7" w14:textId="77777777" w:rsidR="00680D78" w:rsidRDefault="00680D78">
      <w:pPr>
        <w:tabs>
          <w:tab w:val="left" w:pos="-720"/>
        </w:tabs>
        <w:suppressAutoHyphens/>
        <w:jc w:val="both"/>
        <w:rPr>
          <w:spacing w:val="-3"/>
        </w:rPr>
      </w:pPr>
      <w:r>
        <w:rPr>
          <w:spacing w:val="-3"/>
          <w:u w:val="single"/>
        </w:rPr>
        <w:t>AMBULANCE ASSEMBLY POINT</w:t>
      </w:r>
    </w:p>
    <w:p w14:paraId="10D3C98C" w14:textId="77777777" w:rsidR="00680D78" w:rsidRDefault="00680D78">
      <w:pPr>
        <w:tabs>
          <w:tab w:val="left" w:pos="-720"/>
        </w:tabs>
        <w:suppressAutoHyphens/>
        <w:jc w:val="both"/>
        <w:rPr>
          <w:spacing w:val="-3"/>
        </w:rPr>
      </w:pPr>
    </w:p>
    <w:p w14:paraId="27E7BA3B" w14:textId="77777777" w:rsidR="00680D78" w:rsidRDefault="00680D78">
      <w:pPr>
        <w:tabs>
          <w:tab w:val="left" w:pos="-720"/>
        </w:tabs>
        <w:suppressAutoHyphens/>
        <w:jc w:val="both"/>
        <w:rPr>
          <w:spacing w:val="-3"/>
        </w:rPr>
      </w:pPr>
      <w:r>
        <w:rPr>
          <w:spacing w:val="-3"/>
        </w:rPr>
        <w:noBreakHyphen/>
      </w:r>
      <w:r>
        <w:rPr>
          <w:spacing w:val="-3"/>
        </w:rPr>
        <w:tab/>
        <w:t>Visitors Car Park adjacent to Main Entrance to Plant.</w:t>
      </w:r>
    </w:p>
    <w:p w14:paraId="7FE03003" w14:textId="77777777" w:rsidR="00574477" w:rsidRDefault="00574477">
      <w:pPr>
        <w:tabs>
          <w:tab w:val="left" w:pos="-720"/>
        </w:tabs>
        <w:suppressAutoHyphens/>
        <w:jc w:val="both"/>
        <w:rPr>
          <w:spacing w:val="-3"/>
        </w:rPr>
      </w:pPr>
    </w:p>
    <w:p w14:paraId="569EE756" w14:textId="77777777" w:rsidR="00680D78" w:rsidRDefault="00680D78">
      <w:pPr>
        <w:tabs>
          <w:tab w:val="left" w:pos="-720"/>
        </w:tabs>
        <w:suppressAutoHyphens/>
        <w:jc w:val="both"/>
        <w:rPr>
          <w:spacing w:val="-3"/>
        </w:rPr>
      </w:pPr>
      <w:r>
        <w:rPr>
          <w:spacing w:val="-3"/>
          <w:u w:val="single"/>
        </w:rPr>
        <w:t>MORTUARY</w:t>
      </w:r>
    </w:p>
    <w:p w14:paraId="291DBF03" w14:textId="77777777" w:rsidR="00680D78" w:rsidRDefault="00680D78">
      <w:pPr>
        <w:tabs>
          <w:tab w:val="left" w:pos="-720"/>
        </w:tabs>
        <w:suppressAutoHyphens/>
        <w:jc w:val="both"/>
        <w:rPr>
          <w:spacing w:val="-3"/>
        </w:rPr>
      </w:pPr>
    </w:p>
    <w:p w14:paraId="753597B9" w14:textId="77777777" w:rsidR="00680D78" w:rsidRDefault="00680D78">
      <w:pPr>
        <w:tabs>
          <w:tab w:val="left" w:pos="-720"/>
        </w:tabs>
        <w:suppressAutoHyphens/>
        <w:jc w:val="both"/>
        <w:rPr>
          <w:spacing w:val="-3"/>
        </w:rPr>
      </w:pPr>
      <w:r>
        <w:rPr>
          <w:spacing w:val="-3"/>
        </w:rPr>
        <w:noBreakHyphen/>
      </w:r>
      <w:r>
        <w:rPr>
          <w:spacing w:val="-3"/>
        </w:rPr>
        <w:tab/>
        <w:t>Shift workshop on the relevant plant.</w:t>
      </w:r>
    </w:p>
    <w:p w14:paraId="240A98E8" w14:textId="77777777" w:rsidR="00680D78" w:rsidRDefault="00680D78">
      <w:pPr>
        <w:tabs>
          <w:tab w:val="left" w:pos="-720"/>
        </w:tabs>
        <w:suppressAutoHyphens/>
        <w:jc w:val="both"/>
        <w:rPr>
          <w:spacing w:val="-3"/>
        </w:rPr>
      </w:pPr>
    </w:p>
    <w:p w14:paraId="4598CA22" w14:textId="77777777" w:rsidR="00680D78" w:rsidRDefault="00680D78">
      <w:pPr>
        <w:tabs>
          <w:tab w:val="left" w:pos="-720"/>
        </w:tabs>
        <w:suppressAutoHyphens/>
        <w:jc w:val="both"/>
        <w:rPr>
          <w:spacing w:val="-3"/>
        </w:rPr>
      </w:pPr>
      <w:r>
        <w:rPr>
          <w:spacing w:val="-3"/>
        </w:rPr>
        <w:t>All these areas are shown on the Emergency Site Plan along with First Aid Boxes, Fire Extinguishers and Fire Hydrants.</w:t>
      </w:r>
    </w:p>
    <w:p w14:paraId="118F49A1" w14:textId="77777777" w:rsidR="00680D78" w:rsidRDefault="00680D78">
      <w:pPr>
        <w:tabs>
          <w:tab w:val="left" w:pos="-720"/>
        </w:tabs>
        <w:suppressAutoHyphens/>
        <w:jc w:val="both"/>
        <w:rPr>
          <w:spacing w:val="-3"/>
        </w:rPr>
      </w:pPr>
    </w:p>
    <w:p w14:paraId="41085FB5" w14:textId="77777777" w:rsidR="00680D78" w:rsidRDefault="00680D78">
      <w:pPr>
        <w:tabs>
          <w:tab w:val="left" w:pos="-720"/>
        </w:tabs>
        <w:suppressAutoHyphens/>
        <w:jc w:val="both"/>
        <w:rPr>
          <w:spacing w:val="-3"/>
        </w:rPr>
      </w:pPr>
      <w:r>
        <w:rPr>
          <w:b/>
          <w:spacing w:val="-3"/>
          <w:u w:val="single"/>
        </w:rPr>
        <w:t>SERVICES:</w:t>
      </w:r>
    </w:p>
    <w:p w14:paraId="794C81C3" w14:textId="77777777" w:rsidR="00680D78" w:rsidRDefault="00680D78">
      <w:pPr>
        <w:tabs>
          <w:tab w:val="left" w:pos="-720"/>
        </w:tabs>
        <w:suppressAutoHyphens/>
        <w:jc w:val="both"/>
        <w:rPr>
          <w:spacing w:val="-3"/>
        </w:rPr>
      </w:pPr>
    </w:p>
    <w:p w14:paraId="071AFBF9" w14:textId="77777777" w:rsidR="00680D78" w:rsidRDefault="00680D78">
      <w:pPr>
        <w:tabs>
          <w:tab w:val="left" w:pos="-720"/>
        </w:tabs>
        <w:suppressAutoHyphens/>
        <w:jc w:val="both"/>
        <w:rPr>
          <w:spacing w:val="-3"/>
        </w:rPr>
      </w:pPr>
      <w:r>
        <w:rPr>
          <w:spacing w:val="-3"/>
          <w:u w:val="single"/>
        </w:rPr>
        <w:t>EMERGENCY LIGHTING</w:t>
      </w:r>
    </w:p>
    <w:p w14:paraId="314122C0" w14:textId="77777777" w:rsidR="00680D78" w:rsidRDefault="00680D78">
      <w:pPr>
        <w:tabs>
          <w:tab w:val="left" w:pos="-720"/>
        </w:tabs>
        <w:suppressAutoHyphens/>
        <w:jc w:val="both"/>
        <w:rPr>
          <w:spacing w:val="-3"/>
        </w:rPr>
      </w:pPr>
    </w:p>
    <w:p w14:paraId="2ADEE86F" w14:textId="77777777" w:rsidR="00680D78" w:rsidRDefault="00680D78">
      <w:pPr>
        <w:tabs>
          <w:tab w:val="left" w:pos="-720"/>
        </w:tabs>
        <w:suppressAutoHyphens/>
        <w:jc w:val="both"/>
        <w:rPr>
          <w:spacing w:val="-3"/>
        </w:rPr>
      </w:pPr>
      <w:r>
        <w:rPr>
          <w:spacing w:val="-3"/>
        </w:rPr>
        <w:t>Both plants and the main office block have emergency lighting.</w:t>
      </w:r>
    </w:p>
    <w:p w14:paraId="4487A525" w14:textId="77777777" w:rsidR="00680D78" w:rsidRDefault="00680D78">
      <w:pPr>
        <w:tabs>
          <w:tab w:val="left" w:pos="-720"/>
        </w:tabs>
        <w:suppressAutoHyphens/>
        <w:jc w:val="both"/>
        <w:rPr>
          <w:spacing w:val="-3"/>
          <w:u w:val="single"/>
        </w:rPr>
      </w:pPr>
    </w:p>
    <w:p w14:paraId="22D74679" w14:textId="77777777" w:rsidR="00680D78" w:rsidRDefault="00680D78">
      <w:pPr>
        <w:tabs>
          <w:tab w:val="left" w:pos="-720"/>
        </w:tabs>
        <w:suppressAutoHyphens/>
        <w:jc w:val="both"/>
        <w:rPr>
          <w:spacing w:val="-3"/>
        </w:rPr>
      </w:pPr>
      <w:r>
        <w:rPr>
          <w:spacing w:val="-3"/>
          <w:u w:val="single"/>
        </w:rPr>
        <w:t>FIRE  WATER SYSTEM</w:t>
      </w:r>
    </w:p>
    <w:p w14:paraId="37B7551E" w14:textId="77777777" w:rsidR="00680D78" w:rsidRDefault="00680D78">
      <w:pPr>
        <w:tabs>
          <w:tab w:val="left" w:pos="-720"/>
        </w:tabs>
        <w:suppressAutoHyphens/>
        <w:jc w:val="both"/>
        <w:rPr>
          <w:spacing w:val="-3"/>
        </w:rPr>
      </w:pPr>
    </w:p>
    <w:p w14:paraId="0F492C7A" w14:textId="77777777" w:rsidR="00680D78" w:rsidRDefault="00680D78">
      <w:pPr>
        <w:tabs>
          <w:tab w:val="left" w:pos="-720"/>
        </w:tabs>
        <w:suppressAutoHyphens/>
        <w:jc w:val="both"/>
        <w:rPr>
          <w:spacing w:val="-3"/>
        </w:rPr>
      </w:pPr>
      <w:r>
        <w:rPr>
          <w:spacing w:val="-3"/>
        </w:rPr>
        <w:t>Both plants have an independent Fire Water System feeding hydrants suitable for standard 2" firehoses. On both plants there are firebox positions housing firehoses and nozzles suitable for fire containment. The Site plan posted in the Control Rooms gives the location for the hydrants and firebox locations.</w:t>
      </w:r>
    </w:p>
    <w:p w14:paraId="053C103A" w14:textId="77777777" w:rsidR="00680D78" w:rsidRDefault="00680D78">
      <w:pPr>
        <w:tabs>
          <w:tab w:val="left" w:pos="-720"/>
        </w:tabs>
        <w:suppressAutoHyphens/>
        <w:jc w:val="both"/>
        <w:rPr>
          <w:spacing w:val="-3"/>
        </w:rPr>
      </w:pPr>
    </w:p>
    <w:p w14:paraId="6C47349E" w14:textId="77777777" w:rsidR="00680D78" w:rsidRDefault="00680D78">
      <w:pPr>
        <w:tabs>
          <w:tab w:val="left" w:pos="-720"/>
        </w:tabs>
        <w:suppressAutoHyphens/>
        <w:jc w:val="both"/>
        <w:rPr>
          <w:spacing w:val="-3"/>
        </w:rPr>
      </w:pPr>
      <w:r>
        <w:rPr>
          <w:spacing w:val="-3"/>
        </w:rPr>
        <w:t>The independent fire mains are fed from the water storage tanks on each plant.  Plant 1 has two tanks with a combined storage capability of 896m</w:t>
      </w:r>
      <w:r>
        <w:rPr>
          <w:spacing w:val="-3"/>
          <w:vertAlign w:val="superscript"/>
        </w:rPr>
        <w:t>3</w:t>
      </w:r>
      <w:r>
        <w:rPr>
          <w:spacing w:val="-3"/>
        </w:rPr>
        <w:t xml:space="preserve"> and the filling mechanism always attempts to keep the tanks full.  Plant 2 has a single tank with a capacity of 480m</w:t>
      </w:r>
      <w:r>
        <w:rPr>
          <w:spacing w:val="-3"/>
          <w:vertAlign w:val="superscript"/>
        </w:rPr>
        <w:t>3</w:t>
      </w:r>
      <w:r>
        <w:rPr>
          <w:spacing w:val="-3"/>
        </w:rPr>
        <w:t xml:space="preserve"> using an automatic filling system, which maintains the level above 92%. The Works normal water supply is process water from Anglian Water Authority, which comes onto site beside the oven on MHT 2. The supply fills all the tanks simultaneously but MHT 2 gets first priority. There is an emergency supply available from Associated British Ports direct to MHT 1 tanks via a break tank.</w:t>
      </w:r>
    </w:p>
    <w:p w14:paraId="02BA9068" w14:textId="77777777" w:rsidR="00680D78" w:rsidRDefault="00680D78">
      <w:pPr>
        <w:tabs>
          <w:tab w:val="left" w:pos="-720"/>
        </w:tabs>
        <w:suppressAutoHyphens/>
        <w:jc w:val="both"/>
        <w:rPr>
          <w:spacing w:val="-3"/>
        </w:rPr>
      </w:pPr>
    </w:p>
    <w:p w14:paraId="4A4294C3" w14:textId="77777777" w:rsidR="00680D78" w:rsidRDefault="00680D78">
      <w:pPr>
        <w:tabs>
          <w:tab w:val="left" w:pos="-720"/>
        </w:tabs>
        <w:suppressAutoHyphens/>
        <w:jc w:val="both"/>
        <w:rPr>
          <w:spacing w:val="-3"/>
        </w:rPr>
      </w:pPr>
      <w:r>
        <w:rPr>
          <w:spacing w:val="-3"/>
        </w:rPr>
        <w:t>The fire mains are fed by a flexible pump system;</w:t>
      </w:r>
    </w:p>
    <w:p w14:paraId="7751D268" w14:textId="77777777" w:rsidR="00680D78" w:rsidRDefault="00680D78">
      <w:pPr>
        <w:tabs>
          <w:tab w:val="left" w:pos="-720"/>
        </w:tabs>
        <w:suppressAutoHyphens/>
        <w:jc w:val="both"/>
        <w:rPr>
          <w:spacing w:val="-3"/>
        </w:rPr>
      </w:pPr>
    </w:p>
    <w:p w14:paraId="1901E143" w14:textId="77777777" w:rsidR="00680D78" w:rsidRDefault="00680D78">
      <w:pPr>
        <w:tabs>
          <w:tab w:val="left" w:pos="-720"/>
        </w:tabs>
        <w:suppressAutoHyphens/>
        <w:jc w:val="both"/>
        <w:rPr>
          <w:spacing w:val="-3"/>
        </w:rPr>
      </w:pPr>
      <w:r>
        <w:rPr>
          <w:b/>
          <w:spacing w:val="-3"/>
          <w:u w:val="single"/>
        </w:rPr>
        <w:t>On Plant 1</w:t>
      </w:r>
      <w:r>
        <w:rPr>
          <w:spacing w:val="-3"/>
        </w:rPr>
        <w:t xml:space="preserve"> - the fire main is kept at 8 bar pressure constantly by an electric jockey pump.  If the pressure falls due to excessive use the main electric pump, capable of 300m</w:t>
      </w:r>
      <w:r>
        <w:rPr>
          <w:spacing w:val="-3"/>
          <w:vertAlign w:val="superscript"/>
        </w:rPr>
        <w:t>3</w:t>
      </w:r>
      <w:r>
        <w:rPr>
          <w:spacing w:val="-3"/>
        </w:rPr>
        <w:t>/hr, can be energised.  In the case of an electrical fault there is a standby diesel pump fed from an exclusive fuel storage which is capable of a similar duty.  The diesel can be set for automatic start on low fire main pressure.</w:t>
      </w:r>
    </w:p>
    <w:p w14:paraId="782B7604" w14:textId="77777777" w:rsidR="00680D78" w:rsidRDefault="00680D78">
      <w:pPr>
        <w:tabs>
          <w:tab w:val="left" w:pos="-720"/>
        </w:tabs>
        <w:suppressAutoHyphens/>
        <w:jc w:val="both"/>
        <w:rPr>
          <w:spacing w:val="-3"/>
        </w:rPr>
      </w:pPr>
    </w:p>
    <w:p w14:paraId="365B7DE0" w14:textId="77777777" w:rsidR="00680D78" w:rsidRDefault="00680D78">
      <w:pPr>
        <w:tabs>
          <w:tab w:val="left" w:pos="-720"/>
        </w:tabs>
        <w:suppressAutoHyphens/>
        <w:jc w:val="both"/>
        <w:rPr>
          <w:spacing w:val="-3"/>
        </w:rPr>
      </w:pPr>
      <w:r>
        <w:rPr>
          <w:b/>
          <w:spacing w:val="-3"/>
          <w:u w:val="single"/>
        </w:rPr>
        <w:t>On Plant 2</w:t>
      </w:r>
      <w:r>
        <w:rPr>
          <w:spacing w:val="-3"/>
        </w:rPr>
        <w:t xml:space="preserve"> - the fire main is kept at 10 bar pressure constantly by the electric fire pump.  In the case of electrical failure there is a back-up diesel pump which is set for automatic start on low firemain pressure. Both pumps are capable of 300m</w:t>
      </w:r>
      <w:r>
        <w:rPr>
          <w:spacing w:val="-3"/>
          <w:vertAlign w:val="superscript"/>
        </w:rPr>
        <w:t>3</w:t>
      </w:r>
      <w:r>
        <w:rPr>
          <w:spacing w:val="-3"/>
        </w:rPr>
        <w:t xml:space="preserve">/hr. </w:t>
      </w:r>
    </w:p>
    <w:p w14:paraId="6EF8CF1E" w14:textId="77777777" w:rsidR="00680D78" w:rsidRDefault="00680D78">
      <w:pPr>
        <w:tabs>
          <w:tab w:val="left" w:pos="-720"/>
        </w:tabs>
        <w:suppressAutoHyphens/>
        <w:jc w:val="both"/>
        <w:rPr>
          <w:spacing w:val="-3"/>
        </w:rPr>
      </w:pPr>
      <w:r>
        <w:rPr>
          <w:spacing w:val="-3"/>
        </w:rPr>
        <w:tab/>
      </w:r>
    </w:p>
    <w:p w14:paraId="5A2E9C72" w14:textId="77777777" w:rsidR="00680D78" w:rsidRDefault="00680D78">
      <w:pPr>
        <w:tabs>
          <w:tab w:val="left" w:pos="-720"/>
        </w:tabs>
        <w:suppressAutoHyphens/>
        <w:jc w:val="both"/>
        <w:rPr>
          <w:spacing w:val="-3"/>
        </w:rPr>
      </w:pPr>
      <w:r>
        <w:rPr>
          <w:spacing w:val="-3"/>
        </w:rPr>
        <w:t>The diesel fire pumps are checked weekly on both plants. On both plants the running condition of all the pumps and their availability is monitored by the plant PLC.</w:t>
      </w:r>
    </w:p>
    <w:p w14:paraId="4934A6A4" w14:textId="77777777" w:rsidR="00680D78" w:rsidRDefault="00680D78">
      <w:pPr>
        <w:tabs>
          <w:tab w:val="left" w:pos="-720"/>
        </w:tabs>
        <w:suppressAutoHyphens/>
        <w:jc w:val="both"/>
        <w:rPr>
          <w:spacing w:val="-3"/>
        </w:rPr>
      </w:pPr>
      <w:r>
        <w:rPr>
          <w:spacing w:val="-3"/>
        </w:rPr>
        <w:t xml:space="preserve">The fire hoses and nozzles in the Fire Boxes are for fire control only. </w:t>
      </w:r>
    </w:p>
    <w:p w14:paraId="03E9CAA2" w14:textId="77777777" w:rsidR="00680D78" w:rsidRDefault="00680D78">
      <w:pPr>
        <w:tabs>
          <w:tab w:val="left" w:pos="-720"/>
        </w:tabs>
        <w:suppressAutoHyphens/>
        <w:jc w:val="both"/>
        <w:rPr>
          <w:spacing w:val="-3"/>
        </w:rPr>
        <w:sectPr w:rsidR="00680D78" w:rsidSect="00D3461D">
          <w:endnotePr>
            <w:numFmt w:val="decimal"/>
          </w:endnotePr>
          <w:pgSz w:w="11906" w:h="16838"/>
          <w:pgMar w:top="1440" w:right="1440" w:bottom="1440" w:left="1440" w:header="284" w:footer="1440" w:gutter="0"/>
          <w:cols w:space="720"/>
          <w:noEndnote/>
        </w:sectPr>
      </w:pPr>
    </w:p>
    <w:p w14:paraId="3B0F4F4A" w14:textId="77777777" w:rsidR="00680D78" w:rsidRDefault="00680D78">
      <w:pPr>
        <w:tabs>
          <w:tab w:val="center" w:pos="4513"/>
        </w:tabs>
        <w:suppressAutoHyphens/>
        <w:jc w:val="both"/>
        <w:rPr>
          <w:spacing w:val="-3"/>
        </w:rPr>
      </w:pPr>
      <w:r>
        <w:rPr>
          <w:spacing w:val="-3"/>
        </w:rPr>
        <w:lastRenderedPageBreak/>
        <w:t>SECTION 5</w:t>
      </w:r>
      <w:r>
        <w:rPr>
          <w:spacing w:val="-3"/>
        </w:rPr>
        <w:tab/>
      </w:r>
      <w:r>
        <w:rPr>
          <w:spacing w:val="-3"/>
          <w:u w:val="single"/>
        </w:rPr>
        <w:t>PLANT SHUTDOWN/ISOLATION</w:t>
      </w:r>
    </w:p>
    <w:p w14:paraId="5561AAB0" w14:textId="77777777" w:rsidR="00680D78" w:rsidRDefault="00680D78">
      <w:pPr>
        <w:tabs>
          <w:tab w:val="left" w:pos="-720"/>
        </w:tabs>
        <w:suppressAutoHyphens/>
        <w:jc w:val="both"/>
        <w:rPr>
          <w:spacing w:val="-3"/>
        </w:rPr>
      </w:pPr>
    </w:p>
    <w:p w14:paraId="1EDE15DB" w14:textId="77777777" w:rsidR="00680D78" w:rsidRDefault="00680D78">
      <w:pPr>
        <w:tabs>
          <w:tab w:val="left" w:pos="-720"/>
        </w:tabs>
        <w:suppressAutoHyphens/>
        <w:jc w:val="both"/>
        <w:rPr>
          <w:spacing w:val="-3"/>
        </w:rPr>
      </w:pPr>
      <w:r>
        <w:rPr>
          <w:spacing w:val="-3"/>
        </w:rPr>
        <w:t>5.1</w:t>
      </w:r>
      <w:r>
        <w:rPr>
          <w:spacing w:val="-3"/>
        </w:rPr>
        <w:tab/>
      </w:r>
      <w:r>
        <w:rPr>
          <w:spacing w:val="-3"/>
          <w:u w:val="single"/>
        </w:rPr>
        <w:t>PLANT SHUTDOWN</w:t>
      </w:r>
    </w:p>
    <w:p w14:paraId="48F925F6" w14:textId="77777777" w:rsidR="00680D78" w:rsidRDefault="00680D78">
      <w:pPr>
        <w:tabs>
          <w:tab w:val="left" w:pos="-720"/>
        </w:tabs>
        <w:suppressAutoHyphens/>
        <w:jc w:val="both"/>
        <w:rPr>
          <w:spacing w:val="-3"/>
        </w:rPr>
      </w:pPr>
    </w:p>
    <w:p w14:paraId="19321913" w14:textId="77777777" w:rsidR="00680D78" w:rsidRDefault="00680D78">
      <w:pPr>
        <w:tabs>
          <w:tab w:val="left" w:pos="-720"/>
        </w:tabs>
        <w:suppressAutoHyphens/>
        <w:ind w:left="720" w:hanging="720"/>
        <w:jc w:val="both"/>
        <w:rPr>
          <w:spacing w:val="-3"/>
        </w:rPr>
      </w:pPr>
      <w:r>
        <w:rPr>
          <w:spacing w:val="-3"/>
        </w:rPr>
        <w:tab/>
        <w:t>Both plants are PLC controlled giving the operator a wide choice in shutdown scenarios. This flexibility should be utilised in response to Emergency Situations ensuring that common-sense balances the hazards of the Control Room Operator not immediately evacuating and the hazards presented by an instantaneous stop with the solids system and oven full.</w:t>
      </w:r>
    </w:p>
    <w:p w14:paraId="31F8A50D" w14:textId="77777777" w:rsidR="00680D78" w:rsidRDefault="00680D78">
      <w:pPr>
        <w:tabs>
          <w:tab w:val="left" w:pos="-720"/>
        </w:tabs>
        <w:suppressAutoHyphens/>
        <w:jc w:val="both"/>
        <w:rPr>
          <w:spacing w:val="-3"/>
        </w:rPr>
      </w:pPr>
    </w:p>
    <w:p w14:paraId="2AE0B193" w14:textId="77777777" w:rsidR="00680D78" w:rsidRDefault="00680D78">
      <w:pPr>
        <w:tabs>
          <w:tab w:val="left" w:pos="-720"/>
        </w:tabs>
        <w:suppressAutoHyphens/>
        <w:ind w:left="720" w:hanging="720"/>
        <w:jc w:val="both"/>
        <w:rPr>
          <w:spacing w:val="-3"/>
        </w:rPr>
      </w:pPr>
      <w:r>
        <w:rPr>
          <w:spacing w:val="-3"/>
        </w:rPr>
        <w:tab/>
        <w:t>In the event of electrical failure or damage to any plant, the area of plant will either fail</w:t>
      </w:r>
      <w:r>
        <w:rPr>
          <w:spacing w:val="-3"/>
        </w:rPr>
        <w:noBreakHyphen/>
        <w:t>safe or the PLC will shutdown the plant within its control. Ancillary plant is not controlled through the PLCs and can be stopped locally or in the MCC in the Process Plant Building.</w:t>
      </w:r>
    </w:p>
    <w:p w14:paraId="090923AE" w14:textId="77777777" w:rsidR="00680D78" w:rsidRDefault="00680D78">
      <w:pPr>
        <w:tabs>
          <w:tab w:val="left" w:pos="-720"/>
        </w:tabs>
        <w:suppressAutoHyphens/>
        <w:jc w:val="both"/>
        <w:rPr>
          <w:spacing w:val="-3"/>
        </w:rPr>
      </w:pPr>
    </w:p>
    <w:p w14:paraId="3EAA846E" w14:textId="77777777" w:rsidR="00680D78" w:rsidRDefault="00680D78">
      <w:pPr>
        <w:tabs>
          <w:tab w:val="left" w:pos="-720"/>
        </w:tabs>
        <w:suppressAutoHyphens/>
        <w:jc w:val="both"/>
        <w:rPr>
          <w:spacing w:val="-3"/>
        </w:rPr>
      </w:pPr>
      <w:r>
        <w:rPr>
          <w:spacing w:val="-3"/>
        </w:rPr>
        <w:t>5.2</w:t>
      </w:r>
      <w:r>
        <w:rPr>
          <w:spacing w:val="-3"/>
        </w:rPr>
        <w:tab/>
      </w:r>
      <w:r>
        <w:rPr>
          <w:spacing w:val="-3"/>
          <w:u w:val="single"/>
        </w:rPr>
        <w:t>PLANT ISOLATION</w:t>
      </w:r>
    </w:p>
    <w:p w14:paraId="2EA74EF9" w14:textId="77777777" w:rsidR="00680D78" w:rsidRDefault="00680D78">
      <w:pPr>
        <w:tabs>
          <w:tab w:val="left" w:pos="-720"/>
        </w:tabs>
        <w:suppressAutoHyphens/>
        <w:jc w:val="both"/>
        <w:rPr>
          <w:spacing w:val="-3"/>
        </w:rPr>
      </w:pPr>
    </w:p>
    <w:p w14:paraId="638D6638" w14:textId="77777777" w:rsidR="00680D78" w:rsidRDefault="00680D78">
      <w:pPr>
        <w:tabs>
          <w:tab w:val="left" w:pos="-720"/>
        </w:tabs>
        <w:suppressAutoHyphens/>
        <w:jc w:val="both"/>
        <w:rPr>
          <w:spacing w:val="-3"/>
        </w:rPr>
      </w:pPr>
      <w:r>
        <w:rPr>
          <w:spacing w:val="-3"/>
        </w:rPr>
        <w:tab/>
        <w:t>Electrical Supply (See Site Plan in Appendix I, and displayed around the site.)</w:t>
      </w:r>
    </w:p>
    <w:p w14:paraId="42976249" w14:textId="77777777" w:rsidR="00680D78" w:rsidRDefault="00680D78">
      <w:pPr>
        <w:tabs>
          <w:tab w:val="left" w:pos="-720"/>
        </w:tabs>
        <w:suppressAutoHyphens/>
        <w:ind w:left="720" w:hanging="720"/>
        <w:jc w:val="both"/>
        <w:rPr>
          <w:spacing w:val="-3"/>
        </w:rPr>
      </w:pPr>
      <w:r>
        <w:rPr>
          <w:spacing w:val="-3"/>
        </w:rPr>
        <w:tab/>
        <w:t>If the electricity needs to be isolated there are various points at which this can be achieved.</w:t>
      </w:r>
    </w:p>
    <w:p w14:paraId="44A27298" w14:textId="77777777" w:rsidR="00680D78" w:rsidRDefault="00680D78">
      <w:pPr>
        <w:tabs>
          <w:tab w:val="left" w:pos="-720"/>
        </w:tabs>
        <w:suppressAutoHyphens/>
        <w:jc w:val="both"/>
        <w:rPr>
          <w:spacing w:val="-3"/>
        </w:rPr>
      </w:pPr>
    </w:p>
    <w:p w14:paraId="27131686" w14:textId="77777777" w:rsidR="00680D78" w:rsidRDefault="00680D78">
      <w:pPr>
        <w:tabs>
          <w:tab w:val="left" w:pos="-720"/>
        </w:tabs>
        <w:suppressAutoHyphens/>
        <w:ind w:left="720" w:hanging="720"/>
        <w:jc w:val="both"/>
        <w:rPr>
          <w:spacing w:val="-3"/>
        </w:rPr>
      </w:pPr>
      <w:r>
        <w:rPr>
          <w:b/>
          <w:spacing w:val="-3"/>
        </w:rPr>
        <w:tab/>
        <w:t>TO ISOLATE THE SITE</w:t>
      </w:r>
      <w:r>
        <w:rPr>
          <w:spacing w:val="-3"/>
        </w:rPr>
        <w:t xml:space="preserve">  -  pull the breaker in the YEB Electrical Sub-Station or use the remote switches in Plant 1 11KV Room.</w:t>
      </w:r>
    </w:p>
    <w:p w14:paraId="2253DC56" w14:textId="77777777" w:rsidR="00680D78" w:rsidRDefault="00680D78">
      <w:pPr>
        <w:tabs>
          <w:tab w:val="left" w:pos="-720"/>
        </w:tabs>
        <w:suppressAutoHyphens/>
        <w:jc w:val="both"/>
        <w:rPr>
          <w:spacing w:val="-3"/>
        </w:rPr>
      </w:pPr>
    </w:p>
    <w:p w14:paraId="063897ED" w14:textId="77777777" w:rsidR="00680D78" w:rsidRDefault="00680D78">
      <w:pPr>
        <w:tabs>
          <w:tab w:val="left" w:pos="-720"/>
        </w:tabs>
        <w:suppressAutoHyphens/>
        <w:ind w:left="720" w:hanging="720"/>
        <w:jc w:val="both"/>
        <w:rPr>
          <w:b/>
          <w:spacing w:val="-3"/>
        </w:rPr>
      </w:pPr>
      <w:r>
        <w:rPr>
          <w:b/>
          <w:spacing w:val="-3"/>
        </w:rPr>
        <w:tab/>
        <w:t xml:space="preserve">TO ISOLATE PLANT 1 </w:t>
      </w:r>
      <w:r>
        <w:rPr>
          <w:spacing w:val="-3"/>
        </w:rPr>
        <w:t xml:space="preserve">-  pull the circuit breakers in the 11KV Room or isolate the two boards in the MCC                                              </w:t>
      </w:r>
    </w:p>
    <w:p w14:paraId="442919EB" w14:textId="77777777" w:rsidR="00680D78" w:rsidRDefault="00680D78">
      <w:pPr>
        <w:tabs>
          <w:tab w:val="left" w:pos="-720"/>
        </w:tabs>
        <w:suppressAutoHyphens/>
        <w:jc w:val="both"/>
        <w:rPr>
          <w:b/>
          <w:spacing w:val="-3"/>
        </w:rPr>
      </w:pPr>
      <w:r>
        <w:rPr>
          <w:b/>
          <w:spacing w:val="-3"/>
        </w:rPr>
        <w:tab/>
      </w:r>
    </w:p>
    <w:p w14:paraId="77D41666" w14:textId="77777777" w:rsidR="00680D78" w:rsidRDefault="00680D78">
      <w:pPr>
        <w:tabs>
          <w:tab w:val="left" w:pos="-720"/>
        </w:tabs>
        <w:suppressAutoHyphens/>
        <w:ind w:left="720" w:hanging="720"/>
        <w:jc w:val="both"/>
        <w:rPr>
          <w:spacing w:val="-3"/>
        </w:rPr>
      </w:pPr>
      <w:r>
        <w:rPr>
          <w:b/>
          <w:spacing w:val="-3"/>
        </w:rPr>
        <w:tab/>
        <w:t>TO ISOLATE PLANT 2</w:t>
      </w:r>
      <w:r>
        <w:rPr>
          <w:spacing w:val="-3"/>
        </w:rPr>
        <w:t xml:space="preserve"> -  pull the circuit breakers in the 11KV Room on Plant 1 or isolate the two boards in the MCC.  </w:t>
      </w:r>
    </w:p>
    <w:p w14:paraId="1E6C3294" w14:textId="77777777" w:rsidR="00680D78" w:rsidRDefault="00680D78">
      <w:pPr>
        <w:tabs>
          <w:tab w:val="left" w:pos="-720"/>
        </w:tabs>
        <w:suppressAutoHyphens/>
        <w:jc w:val="both"/>
        <w:rPr>
          <w:spacing w:val="-3"/>
        </w:rPr>
      </w:pPr>
    </w:p>
    <w:p w14:paraId="37DD246B" w14:textId="77777777" w:rsidR="00680D78" w:rsidRDefault="00680D78">
      <w:pPr>
        <w:tabs>
          <w:tab w:val="left" w:pos="-720"/>
        </w:tabs>
        <w:suppressAutoHyphens/>
        <w:jc w:val="both"/>
        <w:rPr>
          <w:spacing w:val="-3"/>
        </w:rPr>
      </w:pPr>
      <w:r>
        <w:rPr>
          <w:spacing w:val="-3"/>
        </w:rPr>
        <w:tab/>
        <w:t>These isolations should only be undertaken by a suitably Authorised Person.</w:t>
      </w:r>
    </w:p>
    <w:p w14:paraId="39CAEFBE" w14:textId="77777777" w:rsidR="00680D78" w:rsidRDefault="00680D78">
      <w:pPr>
        <w:tabs>
          <w:tab w:val="left" w:pos="-720"/>
        </w:tabs>
        <w:suppressAutoHyphens/>
        <w:jc w:val="both"/>
        <w:rPr>
          <w:spacing w:val="-3"/>
        </w:rPr>
      </w:pPr>
      <w:r>
        <w:rPr>
          <w:spacing w:val="-3"/>
        </w:rPr>
        <w:tab/>
      </w:r>
      <w:r>
        <w:rPr>
          <w:spacing w:val="-3"/>
        </w:rPr>
        <w:tab/>
      </w:r>
      <w:r>
        <w:rPr>
          <w:spacing w:val="-3"/>
        </w:rPr>
        <w:tab/>
      </w:r>
    </w:p>
    <w:p w14:paraId="395C21D1" w14:textId="77777777" w:rsidR="00680D78" w:rsidRDefault="00680D78">
      <w:pPr>
        <w:tabs>
          <w:tab w:val="left" w:pos="-720"/>
        </w:tabs>
        <w:suppressAutoHyphens/>
        <w:jc w:val="both"/>
        <w:rPr>
          <w:spacing w:val="-3"/>
        </w:rPr>
      </w:pPr>
      <w:r>
        <w:rPr>
          <w:spacing w:val="-3"/>
          <w:u w:val="single"/>
        </w:rPr>
        <w:t>Natural Gas</w:t>
      </w:r>
    </w:p>
    <w:p w14:paraId="1E8A27F1" w14:textId="77777777" w:rsidR="00680D78" w:rsidRDefault="00680D78">
      <w:pPr>
        <w:tabs>
          <w:tab w:val="left" w:pos="-720"/>
        </w:tabs>
        <w:suppressAutoHyphens/>
        <w:jc w:val="both"/>
        <w:rPr>
          <w:spacing w:val="-3"/>
        </w:rPr>
      </w:pPr>
    </w:p>
    <w:p w14:paraId="352B1A4C" w14:textId="77777777" w:rsidR="00680D78" w:rsidRDefault="00680D78">
      <w:pPr>
        <w:tabs>
          <w:tab w:val="left" w:pos="-720"/>
        </w:tabs>
        <w:suppressAutoHyphens/>
        <w:ind w:left="720" w:hanging="720"/>
        <w:jc w:val="both"/>
        <w:rPr>
          <w:spacing w:val="-3"/>
        </w:rPr>
      </w:pPr>
      <w:r>
        <w:rPr>
          <w:spacing w:val="-3"/>
        </w:rPr>
        <w:tab/>
        <w:t>For Plant 1  - the main is manually isolatable at the road corner opposite the compressor house and remotely in the control room via the ESD or by any local stop button at the generator base.</w:t>
      </w:r>
    </w:p>
    <w:p w14:paraId="519CB5F7" w14:textId="77777777" w:rsidR="00680D78" w:rsidRDefault="00680D78">
      <w:pPr>
        <w:tabs>
          <w:tab w:val="left" w:pos="-720"/>
        </w:tabs>
        <w:suppressAutoHyphens/>
        <w:jc w:val="both"/>
        <w:rPr>
          <w:spacing w:val="-3"/>
        </w:rPr>
      </w:pPr>
    </w:p>
    <w:p w14:paraId="03FDB534" w14:textId="77777777" w:rsidR="00680D78" w:rsidRDefault="00680D78">
      <w:pPr>
        <w:tabs>
          <w:tab w:val="left" w:pos="-720"/>
        </w:tabs>
        <w:suppressAutoHyphens/>
        <w:ind w:left="720" w:hanging="720"/>
        <w:jc w:val="both"/>
        <w:rPr>
          <w:spacing w:val="-3"/>
        </w:rPr>
      </w:pPr>
      <w:r>
        <w:rPr>
          <w:spacing w:val="-3"/>
        </w:rPr>
        <w:tab/>
        <w:t xml:space="preserve">For Plant 2 - the main manual isolator is situated by zone 1 and the auto is remotely shut-off via the stop button in the control room.  </w:t>
      </w:r>
    </w:p>
    <w:p w14:paraId="371D31A8" w14:textId="77777777" w:rsidR="00680D78" w:rsidRDefault="00680D78">
      <w:pPr>
        <w:tabs>
          <w:tab w:val="left" w:pos="-720"/>
        </w:tabs>
        <w:suppressAutoHyphens/>
        <w:jc w:val="both"/>
        <w:rPr>
          <w:spacing w:val="-3"/>
        </w:rPr>
      </w:pPr>
    </w:p>
    <w:p w14:paraId="7606C27C" w14:textId="77777777" w:rsidR="00680D78" w:rsidRDefault="00680D78">
      <w:pPr>
        <w:tabs>
          <w:tab w:val="left" w:pos="-720"/>
        </w:tabs>
        <w:suppressAutoHyphens/>
        <w:jc w:val="both"/>
        <w:rPr>
          <w:spacing w:val="-3"/>
          <w:u w:val="single"/>
        </w:rPr>
      </w:pPr>
    </w:p>
    <w:p w14:paraId="7C6001AF" w14:textId="77777777" w:rsidR="00680D78" w:rsidRDefault="00680D78">
      <w:pPr>
        <w:tabs>
          <w:tab w:val="left" w:pos="-720"/>
        </w:tabs>
        <w:suppressAutoHyphens/>
        <w:jc w:val="both"/>
        <w:rPr>
          <w:spacing w:val="-3"/>
          <w:u w:val="single"/>
        </w:rPr>
      </w:pPr>
    </w:p>
    <w:p w14:paraId="0A2D937C" w14:textId="77777777" w:rsidR="00680D78" w:rsidRDefault="00680D78">
      <w:pPr>
        <w:tabs>
          <w:tab w:val="left" w:pos="-720"/>
        </w:tabs>
        <w:suppressAutoHyphens/>
        <w:jc w:val="both"/>
        <w:rPr>
          <w:spacing w:val="-3"/>
          <w:u w:val="single"/>
        </w:rPr>
      </w:pPr>
    </w:p>
    <w:p w14:paraId="117FA7BC" w14:textId="77777777" w:rsidR="008818C4" w:rsidRDefault="008818C4">
      <w:pPr>
        <w:tabs>
          <w:tab w:val="left" w:pos="-720"/>
        </w:tabs>
        <w:suppressAutoHyphens/>
        <w:jc w:val="both"/>
        <w:rPr>
          <w:spacing w:val="-3"/>
          <w:u w:val="single"/>
        </w:rPr>
      </w:pPr>
    </w:p>
    <w:p w14:paraId="695286CD" w14:textId="77777777" w:rsidR="008818C4" w:rsidRDefault="008818C4">
      <w:pPr>
        <w:tabs>
          <w:tab w:val="left" w:pos="-720"/>
        </w:tabs>
        <w:suppressAutoHyphens/>
        <w:jc w:val="both"/>
        <w:rPr>
          <w:spacing w:val="-3"/>
          <w:u w:val="single"/>
        </w:rPr>
      </w:pPr>
    </w:p>
    <w:p w14:paraId="1E0A4675" w14:textId="77777777" w:rsidR="008818C4" w:rsidRDefault="008818C4">
      <w:pPr>
        <w:tabs>
          <w:tab w:val="left" w:pos="-720"/>
        </w:tabs>
        <w:suppressAutoHyphens/>
        <w:jc w:val="both"/>
        <w:rPr>
          <w:spacing w:val="-3"/>
          <w:u w:val="single"/>
        </w:rPr>
      </w:pPr>
    </w:p>
    <w:p w14:paraId="0B3DC422" w14:textId="77777777" w:rsidR="008818C4" w:rsidRDefault="008818C4">
      <w:pPr>
        <w:tabs>
          <w:tab w:val="left" w:pos="-720"/>
        </w:tabs>
        <w:suppressAutoHyphens/>
        <w:jc w:val="both"/>
        <w:rPr>
          <w:spacing w:val="-3"/>
          <w:u w:val="single"/>
        </w:rPr>
      </w:pPr>
    </w:p>
    <w:p w14:paraId="5B9A06B8" w14:textId="77777777" w:rsidR="008818C4" w:rsidRDefault="008818C4">
      <w:pPr>
        <w:tabs>
          <w:tab w:val="left" w:pos="-720"/>
        </w:tabs>
        <w:suppressAutoHyphens/>
        <w:jc w:val="both"/>
        <w:rPr>
          <w:spacing w:val="-3"/>
          <w:u w:val="single"/>
        </w:rPr>
      </w:pPr>
    </w:p>
    <w:p w14:paraId="3F00ADCA" w14:textId="77777777" w:rsidR="00680D78" w:rsidRDefault="00680D78">
      <w:pPr>
        <w:tabs>
          <w:tab w:val="left" w:pos="-720"/>
        </w:tabs>
        <w:suppressAutoHyphens/>
        <w:jc w:val="both"/>
        <w:rPr>
          <w:spacing w:val="-3"/>
          <w:u w:val="single"/>
        </w:rPr>
      </w:pPr>
    </w:p>
    <w:p w14:paraId="1817FC45" w14:textId="77777777" w:rsidR="00B674E3" w:rsidRDefault="00B674E3">
      <w:pPr>
        <w:tabs>
          <w:tab w:val="left" w:pos="-720"/>
        </w:tabs>
        <w:suppressAutoHyphens/>
        <w:jc w:val="both"/>
        <w:rPr>
          <w:spacing w:val="-3"/>
          <w:u w:val="single"/>
        </w:rPr>
      </w:pPr>
    </w:p>
    <w:p w14:paraId="6B35AD65" w14:textId="77777777" w:rsidR="00680D78" w:rsidRPr="008818C4" w:rsidRDefault="00BF31FA">
      <w:pPr>
        <w:tabs>
          <w:tab w:val="left" w:pos="-720"/>
        </w:tabs>
        <w:suppressAutoHyphens/>
        <w:jc w:val="both"/>
        <w:rPr>
          <w:b/>
          <w:spacing w:val="-3"/>
        </w:rPr>
      </w:pPr>
      <w:r w:rsidRPr="008818C4">
        <w:rPr>
          <w:spacing w:val="-3"/>
        </w:rPr>
        <w:t xml:space="preserve">           </w:t>
      </w:r>
      <w:r w:rsidR="00680D78" w:rsidRPr="008818C4">
        <w:rPr>
          <w:b/>
          <w:spacing w:val="-3"/>
        </w:rPr>
        <w:t>Liquid Petroleum Gas (LPG) Storage</w:t>
      </w:r>
    </w:p>
    <w:p w14:paraId="0549DCBA" w14:textId="77777777" w:rsidR="00680D78" w:rsidRDefault="00680D78">
      <w:pPr>
        <w:tabs>
          <w:tab w:val="left" w:pos="-720"/>
        </w:tabs>
        <w:suppressAutoHyphens/>
        <w:jc w:val="both"/>
        <w:rPr>
          <w:spacing w:val="-3"/>
        </w:rPr>
      </w:pPr>
    </w:p>
    <w:p w14:paraId="7DA587BC" w14:textId="77777777" w:rsidR="00680D78" w:rsidRDefault="00680D78">
      <w:pPr>
        <w:tabs>
          <w:tab w:val="left" w:pos="-720"/>
        </w:tabs>
        <w:suppressAutoHyphens/>
        <w:ind w:left="720" w:hanging="720"/>
        <w:jc w:val="both"/>
        <w:rPr>
          <w:spacing w:val="-3"/>
        </w:rPr>
      </w:pPr>
      <w:r>
        <w:rPr>
          <w:spacing w:val="-3"/>
        </w:rPr>
        <w:tab/>
        <w:t>The storage is isolated using hand valve 26A (see LPG pipeline drawing 605/03001/3). If LPG is not in use prior to the emergency this valve should be shut.</w:t>
      </w:r>
    </w:p>
    <w:p w14:paraId="52553207" w14:textId="77777777" w:rsidR="00BF31FA" w:rsidRPr="00BF31FA" w:rsidRDefault="00BF31FA">
      <w:pPr>
        <w:tabs>
          <w:tab w:val="left" w:pos="-720"/>
        </w:tabs>
        <w:suppressAutoHyphens/>
        <w:ind w:left="720" w:hanging="720"/>
        <w:jc w:val="both"/>
        <w:rPr>
          <w:color w:val="FF0000"/>
          <w:spacing w:val="-3"/>
        </w:rPr>
      </w:pPr>
      <w:r>
        <w:rPr>
          <w:color w:val="FF0000"/>
          <w:spacing w:val="-3"/>
        </w:rPr>
        <w:t xml:space="preserve">           LPG currently mothballed and empty</w:t>
      </w:r>
    </w:p>
    <w:p w14:paraId="296D24C4" w14:textId="77777777" w:rsidR="00680D78" w:rsidRDefault="00680D78">
      <w:pPr>
        <w:tabs>
          <w:tab w:val="left" w:pos="-720"/>
        </w:tabs>
        <w:suppressAutoHyphens/>
        <w:jc w:val="both"/>
        <w:rPr>
          <w:spacing w:val="-3"/>
        </w:rPr>
      </w:pPr>
    </w:p>
    <w:p w14:paraId="5B282E18" w14:textId="77777777" w:rsidR="00680D78" w:rsidRPr="008818C4" w:rsidRDefault="00BF31FA">
      <w:pPr>
        <w:tabs>
          <w:tab w:val="left" w:pos="-720"/>
        </w:tabs>
        <w:suppressAutoHyphens/>
        <w:jc w:val="both"/>
        <w:rPr>
          <w:b/>
          <w:spacing w:val="-3"/>
        </w:rPr>
      </w:pPr>
      <w:r w:rsidRPr="008818C4">
        <w:rPr>
          <w:spacing w:val="-3"/>
        </w:rPr>
        <w:t xml:space="preserve">           </w:t>
      </w:r>
      <w:r w:rsidR="00680D78" w:rsidRPr="008818C4">
        <w:rPr>
          <w:b/>
          <w:spacing w:val="-3"/>
        </w:rPr>
        <w:t xml:space="preserve">Molasses Tanks </w:t>
      </w:r>
    </w:p>
    <w:p w14:paraId="2F7D4615" w14:textId="77777777" w:rsidR="00680D78" w:rsidRDefault="00680D78">
      <w:pPr>
        <w:tabs>
          <w:tab w:val="left" w:pos="-720"/>
        </w:tabs>
        <w:suppressAutoHyphens/>
        <w:jc w:val="both"/>
        <w:rPr>
          <w:spacing w:val="-3"/>
        </w:rPr>
      </w:pPr>
    </w:p>
    <w:p w14:paraId="73F654AA" w14:textId="77777777" w:rsidR="00680D78" w:rsidRDefault="00680D78">
      <w:pPr>
        <w:tabs>
          <w:tab w:val="left" w:pos="-720"/>
        </w:tabs>
        <w:suppressAutoHyphens/>
        <w:jc w:val="both"/>
        <w:rPr>
          <w:spacing w:val="-3"/>
        </w:rPr>
      </w:pPr>
      <w:r>
        <w:rPr>
          <w:spacing w:val="-3"/>
        </w:rPr>
        <w:tab/>
        <w:t>Hand valve on outlet line (inside bund) on both plants.</w:t>
      </w:r>
    </w:p>
    <w:p w14:paraId="4C1AF112" w14:textId="77777777" w:rsidR="00680D78" w:rsidRDefault="00680D78">
      <w:pPr>
        <w:tabs>
          <w:tab w:val="left" w:pos="-720"/>
        </w:tabs>
        <w:suppressAutoHyphens/>
        <w:jc w:val="both"/>
        <w:rPr>
          <w:spacing w:val="-3"/>
        </w:rPr>
      </w:pPr>
    </w:p>
    <w:p w14:paraId="409F2E5C" w14:textId="77777777" w:rsidR="00680D78" w:rsidRPr="008818C4" w:rsidRDefault="00BF31FA">
      <w:pPr>
        <w:tabs>
          <w:tab w:val="left" w:pos="-720"/>
        </w:tabs>
        <w:suppressAutoHyphens/>
        <w:jc w:val="both"/>
        <w:rPr>
          <w:b/>
          <w:spacing w:val="-3"/>
        </w:rPr>
      </w:pPr>
      <w:r w:rsidRPr="008818C4">
        <w:rPr>
          <w:spacing w:val="-3"/>
        </w:rPr>
        <w:t xml:space="preserve">           </w:t>
      </w:r>
      <w:r w:rsidR="00680D78" w:rsidRPr="008818C4">
        <w:rPr>
          <w:b/>
          <w:spacing w:val="-3"/>
        </w:rPr>
        <w:t>Diesel Tanks</w:t>
      </w:r>
    </w:p>
    <w:p w14:paraId="35C24BB3" w14:textId="77777777" w:rsidR="00680D78" w:rsidRDefault="00680D78">
      <w:pPr>
        <w:tabs>
          <w:tab w:val="left" w:pos="-720"/>
        </w:tabs>
        <w:suppressAutoHyphens/>
        <w:jc w:val="both"/>
        <w:rPr>
          <w:spacing w:val="-3"/>
        </w:rPr>
      </w:pPr>
    </w:p>
    <w:p w14:paraId="79DEE86B" w14:textId="77777777" w:rsidR="00680D78" w:rsidRDefault="00680D78">
      <w:pPr>
        <w:tabs>
          <w:tab w:val="left" w:pos="-720"/>
        </w:tabs>
        <w:suppressAutoHyphens/>
        <w:jc w:val="both"/>
        <w:rPr>
          <w:spacing w:val="-3"/>
        </w:rPr>
      </w:pPr>
      <w:r>
        <w:rPr>
          <w:spacing w:val="-3"/>
        </w:rPr>
        <w:tab/>
        <w:t>Hand valve on outlet line from all the tanks on site (in the bunds).</w:t>
      </w:r>
    </w:p>
    <w:p w14:paraId="77873B44" w14:textId="77777777" w:rsidR="00680D78" w:rsidRDefault="00680D78">
      <w:pPr>
        <w:tabs>
          <w:tab w:val="left" w:pos="-720"/>
        </w:tabs>
        <w:suppressAutoHyphens/>
        <w:jc w:val="both"/>
        <w:rPr>
          <w:spacing w:val="-3"/>
        </w:rPr>
      </w:pPr>
    </w:p>
    <w:p w14:paraId="19F99D36" w14:textId="77777777" w:rsidR="00680D78" w:rsidRPr="008818C4" w:rsidRDefault="00BF31FA">
      <w:pPr>
        <w:tabs>
          <w:tab w:val="left" w:pos="-720"/>
        </w:tabs>
        <w:suppressAutoHyphens/>
        <w:jc w:val="both"/>
        <w:rPr>
          <w:b/>
          <w:spacing w:val="-3"/>
        </w:rPr>
      </w:pPr>
      <w:r w:rsidRPr="008818C4">
        <w:rPr>
          <w:spacing w:val="-3"/>
        </w:rPr>
        <w:t xml:space="preserve">           </w:t>
      </w:r>
      <w:r w:rsidR="00C54895" w:rsidRPr="008818C4">
        <w:rPr>
          <w:b/>
          <w:spacing w:val="-3"/>
        </w:rPr>
        <w:t xml:space="preserve">Sulphuric Acid </w:t>
      </w:r>
      <w:r w:rsidR="00680D78" w:rsidRPr="008818C4">
        <w:rPr>
          <w:b/>
          <w:spacing w:val="-3"/>
        </w:rPr>
        <w:t>Tanks</w:t>
      </w:r>
    </w:p>
    <w:p w14:paraId="1810DDB0" w14:textId="77777777" w:rsidR="00680D78" w:rsidRDefault="00680D78">
      <w:pPr>
        <w:tabs>
          <w:tab w:val="left" w:pos="-720"/>
        </w:tabs>
        <w:suppressAutoHyphens/>
        <w:jc w:val="both"/>
        <w:rPr>
          <w:spacing w:val="-3"/>
        </w:rPr>
      </w:pPr>
    </w:p>
    <w:p w14:paraId="5A155DD6" w14:textId="77777777" w:rsidR="00680D78" w:rsidRDefault="00680D78">
      <w:pPr>
        <w:tabs>
          <w:tab w:val="left" w:pos="-720"/>
        </w:tabs>
        <w:suppressAutoHyphens/>
        <w:jc w:val="both"/>
        <w:rPr>
          <w:spacing w:val="-3"/>
        </w:rPr>
      </w:pPr>
      <w:r>
        <w:rPr>
          <w:spacing w:val="-3"/>
        </w:rPr>
        <w:tab/>
        <w:t>Hand valve on outlet line from tanks (in bund).</w:t>
      </w:r>
    </w:p>
    <w:p w14:paraId="00BDBDBA" w14:textId="77777777" w:rsidR="00680D78" w:rsidRDefault="00680D78">
      <w:pPr>
        <w:tabs>
          <w:tab w:val="left" w:pos="-720"/>
        </w:tabs>
        <w:suppressAutoHyphens/>
        <w:jc w:val="both"/>
        <w:rPr>
          <w:spacing w:val="-3"/>
        </w:rPr>
      </w:pPr>
    </w:p>
    <w:p w14:paraId="0A243A07" w14:textId="77777777" w:rsidR="00680D78" w:rsidRPr="008818C4" w:rsidRDefault="00BF31FA">
      <w:pPr>
        <w:tabs>
          <w:tab w:val="left" w:pos="-720"/>
        </w:tabs>
        <w:suppressAutoHyphens/>
        <w:jc w:val="both"/>
        <w:rPr>
          <w:b/>
          <w:spacing w:val="-3"/>
        </w:rPr>
      </w:pPr>
      <w:r w:rsidRPr="008818C4">
        <w:rPr>
          <w:spacing w:val="-3"/>
        </w:rPr>
        <w:t xml:space="preserve">          </w:t>
      </w:r>
      <w:r w:rsidR="00680D78" w:rsidRPr="008818C4">
        <w:rPr>
          <w:b/>
          <w:spacing w:val="-3"/>
        </w:rPr>
        <w:t>Compressed Air System</w:t>
      </w:r>
    </w:p>
    <w:p w14:paraId="2AD2CD87" w14:textId="77777777" w:rsidR="00680D78" w:rsidRDefault="00680D78">
      <w:pPr>
        <w:tabs>
          <w:tab w:val="left" w:pos="-720"/>
        </w:tabs>
        <w:suppressAutoHyphens/>
        <w:jc w:val="both"/>
        <w:rPr>
          <w:spacing w:val="-3"/>
        </w:rPr>
      </w:pPr>
    </w:p>
    <w:p w14:paraId="74236EBF" w14:textId="77777777" w:rsidR="00680D78" w:rsidRDefault="00680D78">
      <w:pPr>
        <w:tabs>
          <w:tab w:val="left" w:pos="-720"/>
        </w:tabs>
        <w:suppressAutoHyphens/>
        <w:ind w:left="720" w:hanging="720"/>
        <w:jc w:val="both"/>
        <w:rPr>
          <w:spacing w:val="-3"/>
        </w:rPr>
      </w:pPr>
      <w:r>
        <w:rPr>
          <w:spacing w:val="-3"/>
        </w:rPr>
        <w:tab/>
        <w:t>Depending on the emergency it may be necessary to decompress the system to prevent harm to Emergency Personnel. The receivers on both plants have isolation valves and the linking main is valved at both ends.</w:t>
      </w:r>
    </w:p>
    <w:p w14:paraId="0E5C8E83" w14:textId="77777777" w:rsidR="00680D78" w:rsidRDefault="00680D78">
      <w:pPr>
        <w:tabs>
          <w:tab w:val="left" w:pos="-720"/>
        </w:tabs>
        <w:suppressAutoHyphens/>
        <w:jc w:val="both"/>
        <w:rPr>
          <w:spacing w:val="-3"/>
        </w:rPr>
      </w:pPr>
    </w:p>
    <w:p w14:paraId="0FD3EFDD" w14:textId="77777777" w:rsidR="00680D78" w:rsidRDefault="00680D78">
      <w:pPr>
        <w:tabs>
          <w:tab w:val="left" w:pos="-720"/>
        </w:tabs>
        <w:suppressAutoHyphens/>
        <w:jc w:val="both"/>
        <w:rPr>
          <w:spacing w:val="-3"/>
        </w:rPr>
      </w:pPr>
      <w:r>
        <w:rPr>
          <w:spacing w:val="-3"/>
        </w:rPr>
        <w:tab/>
      </w:r>
      <w:r>
        <w:rPr>
          <w:spacing w:val="-3"/>
        </w:rPr>
        <w:tab/>
      </w:r>
    </w:p>
    <w:p w14:paraId="50A5B492" w14:textId="77777777" w:rsidR="00680D78" w:rsidRDefault="00680D78">
      <w:pPr>
        <w:tabs>
          <w:tab w:val="center" w:pos="4513"/>
        </w:tabs>
        <w:suppressAutoHyphens/>
        <w:jc w:val="both"/>
        <w:rPr>
          <w:spacing w:val="-3"/>
        </w:rPr>
      </w:pPr>
      <w:r>
        <w:rPr>
          <w:spacing w:val="-3"/>
        </w:rPr>
        <w:br w:type="page"/>
      </w:r>
      <w:r>
        <w:rPr>
          <w:spacing w:val="-3"/>
        </w:rPr>
        <w:lastRenderedPageBreak/>
        <w:t>SECTION 6</w:t>
      </w:r>
      <w:r>
        <w:rPr>
          <w:spacing w:val="-3"/>
        </w:rPr>
        <w:tab/>
      </w:r>
      <w:r>
        <w:rPr>
          <w:spacing w:val="-3"/>
          <w:u w:val="single"/>
        </w:rPr>
        <w:t>DETAILS OF HAZARDOUS MATERIALS ON SITE</w:t>
      </w:r>
    </w:p>
    <w:p w14:paraId="000D233A" w14:textId="77777777" w:rsidR="00680D78" w:rsidRDefault="00680D78">
      <w:pPr>
        <w:tabs>
          <w:tab w:val="left" w:pos="-720"/>
        </w:tabs>
        <w:suppressAutoHyphens/>
        <w:jc w:val="both"/>
        <w:rPr>
          <w:spacing w:val="-3"/>
        </w:rPr>
      </w:pPr>
    </w:p>
    <w:p w14:paraId="130D27EA" w14:textId="77777777" w:rsidR="00680D78" w:rsidRDefault="00680D78">
      <w:pPr>
        <w:tabs>
          <w:tab w:val="left" w:pos="-720"/>
        </w:tabs>
        <w:suppressAutoHyphens/>
        <w:jc w:val="both"/>
        <w:rPr>
          <w:spacing w:val="-3"/>
        </w:rPr>
      </w:pPr>
      <w:r>
        <w:rPr>
          <w:spacing w:val="-3"/>
        </w:rPr>
        <w:t>The following hazardous chemicals and materials are stored on site (see Site Plan in Appendix I, and displayed around the site):</w:t>
      </w:r>
      <w:r>
        <w:rPr>
          <w:spacing w:val="-3"/>
        </w:rPr>
        <w:noBreakHyphen/>
      </w:r>
    </w:p>
    <w:p w14:paraId="7AC0E631" w14:textId="77777777" w:rsidR="00680D78" w:rsidRDefault="00680D78">
      <w:pPr>
        <w:tabs>
          <w:tab w:val="left" w:pos="-720"/>
        </w:tabs>
        <w:suppressAutoHyphens/>
        <w:jc w:val="both"/>
        <w:rPr>
          <w:spacing w:val="-3"/>
        </w:rPr>
      </w:pPr>
    </w:p>
    <w:p w14:paraId="554BD769" w14:textId="77777777" w:rsidR="00680D78" w:rsidRDefault="00745408">
      <w:pPr>
        <w:tabs>
          <w:tab w:val="left" w:pos="-720"/>
        </w:tabs>
        <w:suppressAutoHyphens/>
        <w:jc w:val="both"/>
        <w:rPr>
          <w:spacing w:val="-3"/>
        </w:rPr>
      </w:pPr>
      <w:r>
        <w:rPr>
          <w:spacing w:val="-3"/>
        </w:rPr>
        <w:tab/>
      </w:r>
      <w:r>
        <w:rPr>
          <w:spacing w:val="-3"/>
        </w:rPr>
        <w:noBreakHyphen/>
      </w:r>
      <w:r>
        <w:rPr>
          <w:spacing w:val="-3"/>
        </w:rPr>
        <w:tab/>
      </w:r>
      <w:r w:rsidR="00C54895">
        <w:rPr>
          <w:spacing w:val="-3"/>
        </w:rPr>
        <w:t xml:space="preserve">Sulphuric </w:t>
      </w:r>
      <w:r w:rsidR="00680D78">
        <w:rPr>
          <w:spacing w:val="-3"/>
        </w:rPr>
        <w:t>acid</w:t>
      </w:r>
    </w:p>
    <w:p w14:paraId="5993B747" w14:textId="77777777" w:rsidR="00680D78" w:rsidRDefault="00680D78">
      <w:pPr>
        <w:tabs>
          <w:tab w:val="left" w:pos="-720"/>
        </w:tabs>
        <w:suppressAutoHyphens/>
        <w:jc w:val="both"/>
        <w:rPr>
          <w:spacing w:val="-3"/>
        </w:rPr>
      </w:pPr>
    </w:p>
    <w:p w14:paraId="12EAFA5C" w14:textId="77777777" w:rsidR="00680D78" w:rsidRDefault="00680D78">
      <w:pPr>
        <w:tabs>
          <w:tab w:val="left" w:pos="-720"/>
        </w:tabs>
        <w:suppressAutoHyphens/>
        <w:jc w:val="both"/>
        <w:rPr>
          <w:spacing w:val="-3"/>
        </w:rPr>
      </w:pPr>
      <w:r>
        <w:rPr>
          <w:spacing w:val="-3"/>
        </w:rPr>
        <w:tab/>
      </w:r>
      <w:r>
        <w:rPr>
          <w:spacing w:val="-3"/>
        </w:rPr>
        <w:noBreakHyphen/>
      </w:r>
      <w:r>
        <w:rPr>
          <w:spacing w:val="-3"/>
        </w:rPr>
        <w:tab/>
        <w:t>Sodium hydroxide solution (caustic soda liquor)</w:t>
      </w:r>
    </w:p>
    <w:p w14:paraId="5B934D8C" w14:textId="77777777" w:rsidR="00680D78" w:rsidRDefault="00680D78">
      <w:pPr>
        <w:tabs>
          <w:tab w:val="left" w:pos="-720"/>
        </w:tabs>
        <w:suppressAutoHyphens/>
        <w:jc w:val="both"/>
        <w:rPr>
          <w:spacing w:val="-3"/>
        </w:rPr>
      </w:pPr>
    </w:p>
    <w:p w14:paraId="3D12E18E" w14:textId="77777777" w:rsidR="00680D78" w:rsidRDefault="00680D78">
      <w:pPr>
        <w:tabs>
          <w:tab w:val="left" w:pos="-720"/>
        </w:tabs>
        <w:suppressAutoHyphens/>
        <w:jc w:val="both"/>
        <w:rPr>
          <w:spacing w:val="-3"/>
        </w:rPr>
      </w:pPr>
      <w:r>
        <w:rPr>
          <w:spacing w:val="-3"/>
        </w:rPr>
        <w:tab/>
      </w:r>
      <w:r>
        <w:rPr>
          <w:spacing w:val="-3"/>
        </w:rPr>
        <w:noBreakHyphen/>
      </w:r>
      <w:r>
        <w:rPr>
          <w:spacing w:val="-3"/>
        </w:rPr>
        <w:tab/>
        <w:t>Gas oil</w:t>
      </w:r>
    </w:p>
    <w:p w14:paraId="1863DB6E" w14:textId="77777777" w:rsidR="00680D78" w:rsidRDefault="00680D78">
      <w:pPr>
        <w:tabs>
          <w:tab w:val="left" w:pos="-720"/>
        </w:tabs>
        <w:suppressAutoHyphens/>
        <w:jc w:val="both"/>
        <w:rPr>
          <w:spacing w:val="-3"/>
        </w:rPr>
      </w:pPr>
    </w:p>
    <w:p w14:paraId="49E5D271" w14:textId="77777777" w:rsidR="00680D78" w:rsidRDefault="00680D78">
      <w:pPr>
        <w:tabs>
          <w:tab w:val="left" w:pos="-720"/>
        </w:tabs>
        <w:suppressAutoHyphens/>
        <w:jc w:val="both"/>
        <w:rPr>
          <w:spacing w:val="-3"/>
        </w:rPr>
      </w:pPr>
      <w:r>
        <w:rPr>
          <w:spacing w:val="-3"/>
        </w:rPr>
        <w:tab/>
      </w:r>
      <w:r>
        <w:rPr>
          <w:spacing w:val="-3"/>
        </w:rPr>
        <w:noBreakHyphen/>
      </w:r>
      <w:r>
        <w:rPr>
          <w:spacing w:val="-3"/>
        </w:rPr>
        <w:tab/>
        <w:t>Effluent treatment chemicals</w:t>
      </w:r>
    </w:p>
    <w:p w14:paraId="10C71DD5" w14:textId="77777777" w:rsidR="00680D78" w:rsidRDefault="00680D78">
      <w:pPr>
        <w:tabs>
          <w:tab w:val="left" w:pos="-720"/>
        </w:tabs>
        <w:suppressAutoHyphens/>
        <w:jc w:val="both"/>
        <w:rPr>
          <w:spacing w:val="-3"/>
        </w:rPr>
      </w:pPr>
    </w:p>
    <w:p w14:paraId="41D0339E" w14:textId="77777777" w:rsidR="00680D78" w:rsidRDefault="00680D78">
      <w:pPr>
        <w:tabs>
          <w:tab w:val="left" w:pos="-720"/>
        </w:tabs>
        <w:suppressAutoHyphens/>
        <w:jc w:val="both"/>
        <w:rPr>
          <w:spacing w:val="-3"/>
        </w:rPr>
      </w:pPr>
      <w:r>
        <w:rPr>
          <w:spacing w:val="-3"/>
        </w:rPr>
        <w:t xml:space="preserve">COSHH Data Sheets are located in the </w:t>
      </w:r>
      <w:r w:rsidR="00745408">
        <w:rPr>
          <w:spacing w:val="-3"/>
        </w:rPr>
        <w:t>MSDS Folder on the Safety Drive</w:t>
      </w:r>
      <w:r>
        <w:rPr>
          <w:spacing w:val="-3"/>
        </w:rPr>
        <w:t>.</w:t>
      </w:r>
    </w:p>
    <w:p w14:paraId="6B5919ED" w14:textId="77777777" w:rsidR="00680D78" w:rsidRDefault="00680D78">
      <w:pPr>
        <w:tabs>
          <w:tab w:val="left" w:pos="-720"/>
        </w:tabs>
        <w:suppressAutoHyphens/>
        <w:jc w:val="both"/>
        <w:rPr>
          <w:spacing w:val="-3"/>
        </w:rPr>
      </w:pPr>
    </w:p>
    <w:p w14:paraId="544477A8" w14:textId="77777777" w:rsidR="00680D78" w:rsidRDefault="00680D78">
      <w:pPr>
        <w:tabs>
          <w:tab w:val="left" w:pos="-720"/>
        </w:tabs>
        <w:suppressAutoHyphens/>
        <w:jc w:val="both"/>
        <w:rPr>
          <w:spacing w:val="-3"/>
        </w:rPr>
      </w:pPr>
      <w:r>
        <w:rPr>
          <w:spacing w:val="-3"/>
        </w:rPr>
        <w:t>Spillage action plans for these materials Appendix III.</w:t>
      </w:r>
    </w:p>
    <w:p w14:paraId="61AF4ADC" w14:textId="77777777" w:rsidR="00680D78" w:rsidRDefault="00680D78">
      <w:pPr>
        <w:tabs>
          <w:tab w:val="left" w:pos="-720"/>
        </w:tabs>
        <w:suppressAutoHyphens/>
        <w:jc w:val="both"/>
        <w:rPr>
          <w:spacing w:val="-3"/>
        </w:rPr>
      </w:pPr>
    </w:p>
    <w:p w14:paraId="1CD7CA2B" w14:textId="77777777" w:rsidR="00680D78" w:rsidRDefault="00680D78">
      <w:pPr>
        <w:tabs>
          <w:tab w:val="left" w:pos="-720"/>
        </w:tabs>
        <w:suppressAutoHyphens/>
        <w:jc w:val="both"/>
        <w:rPr>
          <w:spacing w:val="-3"/>
        </w:rPr>
      </w:pPr>
    </w:p>
    <w:p w14:paraId="1D738AD8" w14:textId="77777777" w:rsidR="00C54895" w:rsidRDefault="00C54895">
      <w:pPr>
        <w:tabs>
          <w:tab w:val="left" w:pos="-720"/>
        </w:tabs>
        <w:suppressAutoHyphens/>
        <w:jc w:val="both"/>
        <w:rPr>
          <w:spacing w:val="-3"/>
        </w:rPr>
      </w:pPr>
    </w:p>
    <w:p w14:paraId="74A25549" w14:textId="77777777" w:rsidR="00680D78" w:rsidRDefault="00C54895">
      <w:pPr>
        <w:tabs>
          <w:tab w:val="left" w:pos="-720"/>
        </w:tabs>
        <w:suppressAutoHyphens/>
        <w:jc w:val="both"/>
        <w:rPr>
          <w:spacing w:val="-3"/>
        </w:rPr>
      </w:pPr>
      <w:r>
        <w:rPr>
          <w:spacing w:val="-3"/>
        </w:rPr>
        <w:br w:type="page"/>
      </w:r>
      <w:r w:rsidR="00680D78">
        <w:rPr>
          <w:spacing w:val="-3"/>
        </w:rPr>
        <w:lastRenderedPageBreak/>
        <w:t>SECTION 7</w:t>
      </w:r>
    </w:p>
    <w:p w14:paraId="12AEC30A" w14:textId="77777777" w:rsidR="00680D78" w:rsidRDefault="00680D78">
      <w:pPr>
        <w:tabs>
          <w:tab w:val="center" w:pos="4513"/>
        </w:tabs>
        <w:suppressAutoHyphens/>
        <w:jc w:val="both"/>
        <w:rPr>
          <w:spacing w:val="-3"/>
        </w:rPr>
      </w:pPr>
      <w:r>
        <w:rPr>
          <w:spacing w:val="-3"/>
        </w:rPr>
        <w:tab/>
      </w:r>
      <w:r>
        <w:rPr>
          <w:spacing w:val="-3"/>
          <w:u w:val="single"/>
        </w:rPr>
        <w:t>DIRECTORY OF KEY PERSONNEL, EMERGENCY SERVICES,</w:t>
      </w:r>
    </w:p>
    <w:p w14:paraId="557D114D" w14:textId="77777777" w:rsidR="00680D78" w:rsidRDefault="00680D78">
      <w:pPr>
        <w:tabs>
          <w:tab w:val="center" w:pos="4513"/>
        </w:tabs>
        <w:suppressAutoHyphens/>
        <w:jc w:val="both"/>
        <w:rPr>
          <w:spacing w:val="-3"/>
        </w:rPr>
      </w:pPr>
      <w:r>
        <w:rPr>
          <w:spacing w:val="-3"/>
        </w:rPr>
        <w:tab/>
      </w:r>
      <w:r>
        <w:rPr>
          <w:spacing w:val="-3"/>
          <w:u w:val="single"/>
        </w:rPr>
        <w:t>SUPPLIERS AND LOCAL CONTRACTORS</w:t>
      </w:r>
    </w:p>
    <w:p w14:paraId="3A0D996E" w14:textId="77777777" w:rsidR="00680D78" w:rsidRDefault="00680D78">
      <w:pPr>
        <w:tabs>
          <w:tab w:val="left" w:pos="-720"/>
        </w:tabs>
        <w:suppressAutoHyphens/>
        <w:jc w:val="both"/>
        <w:rPr>
          <w:spacing w:val="-3"/>
        </w:rPr>
      </w:pPr>
    </w:p>
    <w:p w14:paraId="36C3DE5D" w14:textId="77777777" w:rsidR="00680D78" w:rsidRDefault="00680D78">
      <w:pPr>
        <w:tabs>
          <w:tab w:val="left" w:pos="-720"/>
        </w:tabs>
        <w:suppressAutoHyphens/>
        <w:jc w:val="both"/>
        <w:rPr>
          <w:spacing w:val="-3"/>
        </w:rPr>
      </w:pPr>
      <w:r>
        <w:rPr>
          <w:spacing w:val="-3"/>
        </w:rPr>
        <w:t>A)</w:t>
      </w:r>
      <w:r>
        <w:rPr>
          <w:spacing w:val="-3"/>
        </w:rPr>
        <w:tab/>
      </w:r>
      <w:r>
        <w:rPr>
          <w:spacing w:val="-3"/>
          <w:u w:val="single"/>
        </w:rPr>
        <w:t>KEY PERSONNEL</w:t>
      </w:r>
    </w:p>
    <w:p w14:paraId="1336619E" w14:textId="77777777" w:rsidR="00680D78" w:rsidRDefault="00680D78">
      <w:pPr>
        <w:tabs>
          <w:tab w:val="left" w:pos="-720"/>
        </w:tabs>
        <w:suppressAutoHyphens/>
        <w:jc w:val="both"/>
        <w:rPr>
          <w:spacing w:val="-3"/>
        </w:rPr>
      </w:pPr>
      <w:r>
        <w:rPr>
          <w:spacing w:val="-3"/>
        </w:rPr>
        <w:tab/>
      </w:r>
      <w:r>
        <w:rPr>
          <w:spacing w:val="-3"/>
          <w:u w:val="single"/>
        </w:rPr>
        <w:t xml:space="preserve">CALL OUT </w:t>
      </w:r>
    </w:p>
    <w:p w14:paraId="284B96FC" w14:textId="77777777" w:rsidR="00680D78" w:rsidRDefault="00680D78">
      <w:pPr>
        <w:tabs>
          <w:tab w:val="left" w:pos="-720"/>
        </w:tabs>
        <w:suppressAutoHyphens/>
        <w:jc w:val="both"/>
        <w:rPr>
          <w:spacing w:val="-3"/>
        </w:rPr>
      </w:pPr>
    </w:p>
    <w:p w14:paraId="76EBF7F1" w14:textId="77777777" w:rsidR="00680D78" w:rsidRDefault="00680D78">
      <w:pPr>
        <w:tabs>
          <w:tab w:val="left" w:pos="-720"/>
        </w:tabs>
        <w:suppressAutoHyphens/>
        <w:jc w:val="both"/>
        <w:rPr>
          <w:spacing w:val="-3"/>
          <w:u w:val="single"/>
        </w:rPr>
      </w:pPr>
      <w:r>
        <w:rPr>
          <w:spacing w:val="-3"/>
          <w:u w:val="single"/>
        </w:rPr>
        <w:t>Management</w:t>
      </w:r>
    </w:p>
    <w:p w14:paraId="5593D3CF" w14:textId="77777777" w:rsidR="00680D78" w:rsidRDefault="00680D78">
      <w:pPr>
        <w:tabs>
          <w:tab w:val="left" w:pos="-720"/>
        </w:tabs>
        <w:suppressAutoHyphens/>
        <w:jc w:val="both"/>
        <w:rPr>
          <w:spacing w:val="-3"/>
          <w:u w:val="single"/>
        </w:rPr>
      </w:pPr>
    </w:p>
    <w:p w14:paraId="23317E66" w14:textId="77777777" w:rsidR="00680D78" w:rsidRDefault="00680D78">
      <w:pPr>
        <w:tabs>
          <w:tab w:val="left" w:pos="-720"/>
        </w:tabs>
        <w:suppressAutoHyphens/>
        <w:jc w:val="both"/>
        <w:rPr>
          <w:spacing w:val="-3"/>
        </w:rPr>
      </w:pPr>
    </w:p>
    <w:p w14:paraId="3CCACC7F" w14:textId="77777777" w:rsidR="00680D78" w:rsidRDefault="00C54895">
      <w:pPr>
        <w:tabs>
          <w:tab w:val="left" w:pos="-720"/>
        </w:tabs>
        <w:suppressAutoHyphens/>
        <w:jc w:val="both"/>
        <w:rPr>
          <w:spacing w:val="-3"/>
        </w:rPr>
      </w:pPr>
      <w:r>
        <w:rPr>
          <w:spacing w:val="-3"/>
        </w:rPr>
        <w:t>N. Rowbotham</w:t>
      </w:r>
      <w:r>
        <w:rPr>
          <w:spacing w:val="-3"/>
        </w:rPr>
        <w:tab/>
      </w:r>
      <w:r>
        <w:rPr>
          <w:spacing w:val="-3"/>
        </w:rPr>
        <w:tab/>
      </w:r>
      <w:r>
        <w:rPr>
          <w:spacing w:val="-3"/>
        </w:rPr>
        <w:tab/>
      </w:r>
      <w:r>
        <w:rPr>
          <w:spacing w:val="-3"/>
        </w:rPr>
        <w:tab/>
      </w:r>
      <w:r>
        <w:rPr>
          <w:spacing w:val="-3"/>
        </w:rPr>
        <w:tab/>
        <w:t>01724 349244</w:t>
      </w:r>
    </w:p>
    <w:p w14:paraId="4B13FBE1" w14:textId="77777777" w:rsidR="00337425" w:rsidRDefault="00337425">
      <w:pPr>
        <w:tabs>
          <w:tab w:val="left" w:pos="-720"/>
        </w:tabs>
        <w:suppressAutoHyphens/>
        <w:jc w:val="both"/>
        <w:rPr>
          <w:spacing w:val="-3"/>
        </w:rPr>
      </w:pPr>
      <w:r>
        <w:rPr>
          <w:spacing w:val="-3"/>
        </w:rPr>
        <w:t xml:space="preserve">                                                                            07770 858768</w:t>
      </w:r>
    </w:p>
    <w:p w14:paraId="58B2B51D" w14:textId="77777777" w:rsidR="00337425" w:rsidRDefault="00337425">
      <w:pPr>
        <w:tabs>
          <w:tab w:val="left" w:pos="-720"/>
        </w:tabs>
        <w:suppressAutoHyphens/>
        <w:jc w:val="both"/>
        <w:rPr>
          <w:spacing w:val="-3"/>
        </w:rPr>
      </w:pPr>
    </w:p>
    <w:p w14:paraId="5ADAF339" w14:textId="77777777" w:rsidR="00337425" w:rsidRDefault="00337425" w:rsidP="00337425">
      <w:pPr>
        <w:tabs>
          <w:tab w:val="left" w:pos="-720"/>
        </w:tabs>
        <w:suppressAutoHyphens/>
        <w:jc w:val="both"/>
        <w:rPr>
          <w:spacing w:val="-3"/>
        </w:rPr>
      </w:pPr>
      <w:r>
        <w:rPr>
          <w:spacing w:val="-3"/>
        </w:rPr>
        <w:t>Production Managers – Mr E Pay</w:t>
      </w:r>
      <w:r w:rsidR="003772C0">
        <w:rPr>
          <w:spacing w:val="-3"/>
        </w:rPr>
        <w:t xml:space="preserve">ling                  </w:t>
      </w:r>
      <w:r>
        <w:rPr>
          <w:spacing w:val="-3"/>
        </w:rPr>
        <w:t xml:space="preserve"> 07912 783006</w:t>
      </w:r>
    </w:p>
    <w:p w14:paraId="1CB1BBCF" w14:textId="77777777" w:rsidR="00337425" w:rsidRDefault="00337425" w:rsidP="00337425">
      <w:pPr>
        <w:tabs>
          <w:tab w:val="left" w:pos="-720"/>
        </w:tabs>
        <w:suppressAutoHyphens/>
        <w:jc w:val="both"/>
        <w:rPr>
          <w:spacing w:val="-3"/>
        </w:rPr>
      </w:pPr>
      <w:r>
        <w:rPr>
          <w:spacing w:val="-3"/>
        </w:rPr>
        <w:t xml:space="preserve">                                      Mr M Turre</w:t>
      </w:r>
      <w:r w:rsidR="003772C0">
        <w:rPr>
          <w:spacing w:val="-3"/>
        </w:rPr>
        <w:t xml:space="preserve">ll                    </w:t>
      </w:r>
      <w:r>
        <w:rPr>
          <w:spacing w:val="-3"/>
        </w:rPr>
        <w:t>01469 510587</w:t>
      </w:r>
    </w:p>
    <w:p w14:paraId="697EAF77" w14:textId="77777777" w:rsidR="00337425" w:rsidRDefault="00337425" w:rsidP="00337425">
      <w:pPr>
        <w:tabs>
          <w:tab w:val="left" w:pos="-720"/>
        </w:tabs>
        <w:suppressAutoHyphens/>
        <w:ind w:left="720"/>
        <w:jc w:val="both"/>
        <w:rPr>
          <w:spacing w:val="-3"/>
        </w:rPr>
      </w:pPr>
      <w:r>
        <w:rPr>
          <w:spacing w:val="-3"/>
        </w:rPr>
        <w:t xml:space="preserve">                                            </w:t>
      </w:r>
      <w:r w:rsidR="003772C0">
        <w:rPr>
          <w:spacing w:val="-3"/>
        </w:rPr>
        <w:t xml:space="preserve">                      </w:t>
      </w:r>
      <w:r>
        <w:rPr>
          <w:spacing w:val="-3"/>
        </w:rPr>
        <w:t>07473 198366</w:t>
      </w:r>
    </w:p>
    <w:p w14:paraId="3C1E5C12" w14:textId="77777777" w:rsidR="00680D78" w:rsidRDefault="00C54895">
      <w:pPr>
        <w:tabs>
          <w:tab w:val="left" w:pos="-72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p>
    <w:p w14:paraId="73BEF155" w14:textId="77777777" w:rsidR="00680D78" w:rsidRDefault="00680D78">
      <w:pPr>
        <w:tabs>
          <w:tab w:val="left" w:pos="-720"/>
        </w:tabs>
        <w:suppressAutoHyphens/>
        <w:jc w:val="both"/>
        <w:rPr>
          <w:spacing w:val="-3"/>
        </w:rPr>
      </w:pPr>
      <w:r>
        <w:rPr>
          <w:spacing w:val="-3"/>
          <w:u w:val="single"/>
        </w:rPr>
        <w:t>Engineer</w:t>
      </w:r>
    </w:p>
    <w:p w14:paraId="7F3D3F10" w14:textId="77777777" w:rsidR="00C54895" w:rsidRDefault="00C54895">
      <w:pPr>
        <w:tabs>
          <w:tab w:val="left" w:pos="-720"/>
        </w:tabs>
        <w:suppressAutoHyphens/>
        <w:jc w:val="both"/>
        <w:rPr>
          <w:spacing w:val="-3"/>
        </w:rPr>
      </w:pPr>
    </w:p>
    <w:p w14:paraId="6BA94C4F" w14:textId="77777777" w:rsidR="00C54895" w:rsidRDefault="00C54895">
      <w:pPr>
        <w:tabs>
          <w:tab w:val="left" w:pos="-720"/>
        </w:tabs>
        <w:suppressAutoHyphens/>
        <w:jc w:val="both"/>
        <w:rPr>
          <w:spacing w:val="-3"/>
        </w:rPr>
      </w:pPr>
      <w:r>
        <w:rPr>
          <w:spacing w:val="-3"/>
        </w:rPr>
        <w:t>M. Warman</w:t>
      </w:r>
      <w:r>
        <w:rPr>
          <w:spacing w:val="-3"/>
        </w:rPr>
        <w:tab/>
      </w:r>
      <w:r>
        <w:rPr>
          <w:spacing w:val="-3"/>
        </w:rPr>
        <w:tab/>
      </w:r>
      <w:r>
        <w:rPr>
          <w:spacing w:val="-3"/>
        </w:rPr>
        <w:tab/>
      </w:r>
      <w:r>
        <w:rPr>
          <w:spacing w:val="-3"/>
        </w:rPr>
        <w:tab/>
      </w:r>
      <w:r>
        <w:rPr>
          <w:spacing w:val="-3"/>
        </w:rPr>
        <w:tab/>
      </w:r>
      <w:r>
        <w:rPr>
          <w:spacing w:val="-3"/>
        </w:rPr>
        <w:tab/>
        <w:t>01472 594979</w:t>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07767 341281</w:t>
      </w:r>
    </w:p>
    <w:p w14:paraId="58E16A82" w14:textId="77777777" w:rsidR="00680D78" w:rsidRDefault="00745408">
      <w:pPr>
        <w:tabs>
          <w:tab w:val="left" w:pos="-720"/>
        </w:tabs>
        <w:suppressAutoHyphens/>
        <w:jc w:val="both"/>
        <w:rPr>
          <w:spacing w:val="-3"/>
        </w:rPr>
      </w:pPr>
      <w:r>
        <w:rPr>
          <w:spacing w:val="-3"/>
          <w:u w:val="single"/>
        </w:rPr>
        <w:t>Laboratories</w:t>
      </w:r>
    </w:p>
    <w:p w14:paraId="5ABFE826" w14:textId="77777777" w:rsidR="00680D78" w:rsidRDefault="00680D78">
      <w:pPr>
        <w:tabs>
          <w:tab w:val="left" w:pos="-720"/>
        </w:tabs>
        <w:suppressAutoHyphens/>
        <w:jc w:val="both"/>
        <w:rPr>
          <w:spacing w:val="-3"/>
        </w:rPr>
      </w:pPr>
    </w:p>
    <w:p w14:paraId="0F39DB5D" w14:textId="77777777" w:rsidR="00680D78" w:rsidRDefault="00745408">
      <w:pPr>
        <w:tabs>
          <w:tab w:val="left" w:pos="-720"/>
        </w:tabs>
        <w:suppressAutoHyphens/>
        <w:jc w:val="both"/>
        <w:rPr>
          <w:spacing w:val="-3"/>
        </w:rPr>
      </w:pPr>
      <w:r>
        <w:rPr>
          <w:spacing w:val="-3"/>
        </w:rPr>
        <w:t>C Smithson</w:t>
      </w:r>
      <w:r w:rsidR="00C54895">
        <w:rPr>
          <w:spacing w:val="-3"/>
        </w:rPr>
        <w:tab/>
      </w:r>
      <w:r w:rsidR="00680D78">
        <w:rPr>
          <w:spacing w:val="-3"/>
        </w:rPr>
        <w:tab/>
      </w:r>
      <w:r w:rsidR="00C54895">
        <w:rPr>
          <w:spacing w:val="-3"/>
        </w:rPr>
        <w:tab/>
      </w:r>
      <w:r w:rsidR="00C54895">
        <w:rPr>
          <w:spacing w:val="-3"/>
        </w:rPr>
        <w:tab/>
      </w:r>
      <w:r w:rsidR="00C54895">
        <w:rPr>
          <w:spacing w:val="-3"/>
        </w:rPr>
        <w:tab/>
      </w:r>
      <w:r>
        <w:rPr>
          <w:spacing w:val="-3"/>
        </w:rPr>
        <w:tab/>
      </w:r>
      <w:r w:rsidR="00680D78">
        <w:rPr>
          <w:spacing w:val="-3"/>
        </w:rPr>
        <w:t>01472 885520</w:t>
      </w:r>
    </w:p>
    <w:p w14:paraId="39A1454B" w14:textId="77777777" w:rsidR="00680D78" w:rsidRDefault="00C54895">
      <w:pPr>
        <w:tabs>
          <w:tab w:val="left" w:pos="-72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07766 775428</w:t>
      </w:r>
    </w:p>
    <w:p w14:paraId="7AEC2529" w14:textId="77777777" w:rsidR="00680D78" w:rsidRDefault="00680D78">
      <w:pPr>
        <w:tabs>
          <w:tab w:val="left" w:pos="-720"/>
        </w:tabs>
        <w:suppressAutoHyphens/>
        <w:jc w:val="both"/>
        <w:rPr>
          <w:spacing w:val="-3"/>
        </w:rPr>
      </w:pPr>
      <w:r>
        <w:rPr>
          <w:spacing w:val="-3"/>
          <w:u w:val="single"/>
        </w:rPr>
        <w:t>Administration</w:t>
      </w:r>
    </w:p>
    <w:p w14:paraId="505A8AB5" w14:textId="77777777" w:rsidR="00680D78" w:rsidRDefault="00680D78">
      <w:pPr>
        <w:tabs>
          <w:tab w:val="left" w:pos="-720"/>
        </w:tabs>
        <w:suppressAutoHyphens/>
        <w:jc w:val="both"/>
        <w:rPr>
          <w:spacing w:val="-3"/>
        </w:rPr>
      </w:pPr>
    </w:p>
    <w:p w14:paraId="3C88227D" w14:textId="77777777" w:rsidR="00680D78" w:rsidRDefault="00745408" w:rsidP="003772C0">
      <w:pPr>
        <w:tabs>
          <w:tab w:val="left" w:pos="-720"/>
        </w:tabs>
        <w:suppressAutoHyphens/>
        <w:jc w:val="both"/>
        <w:rPr>
          <w:spacing w:val="-3"/>
        </w:rPr>
      </w:pPr>
      <w:r>
        <w:rPr>
          <w:spacing w:val="-3"/>
        </w:rPr>
        <w:t>L Wainman</w:t>
      </w:r>
      <w:r w:rsidR="008818C4">
        <w:rPr>
          <w:spacing w:val="-3"/>
        </w:rPr>
        <w:t>n</w:t>
      </w:r>
      <w:r w:rsidR="00764C3A">
        <w:rPr>
          <w:spacing w:val="-3"/>
        </w:rPr>
        <w:tab/>
      </w:r>
      <w:r w:rsidR="00764C3A">
        <w:rPr>
          <w:spacing w:val="-3"/>
        </w:rPr>
        <w:tab/>
      </w:r>
      <w:r w:rsidR="00764C3A">
        <w:rPr>
          <w:spacing w:val="-3"/>
        </w:rPr>
        <w:tab/>
      </w:r>
      <w:r w:rsidR="00764C3A">
        <w:rPr>
          <w:spacing w:val="-3"/>
        </w:rPr>
        <w:tab/>
      </w:r>
      <w:r w:rsidR="00764C3A">
        <w:rPr>
          <w:spacing w:val="-3"/>
        </w:rPr>
        <w:tab/>
      </w:r>
      <w:r w:rsidR="00764C3A">
        <w:rPr>
          <w:spacing w:val="-3"/>
        </w:rPr>
        <w:tab/>
        <w:t>07891 615588</w:t>
      </w:r>
    </w:p>
    <w:p w14:paraId="4D9FDBFE" w14:textId="77777777" w:rsidR="00680D78" w:rsidRDefault="00680D78">
      <w:pPr>
        <w:tabs>
          <w:tab w:val="left" w:pos="-720"/>
        </w:tabs>
        <w:suppressAutoHyphens/>
        <w:jc w:val="both"/>
        <w:rPr>
          <w:spacing w:val="-3"/>
        </w:rPr>
      </w:pPr>
    </w:p>
    <w:p w14:paraId="08C77D2A" w14:textId="77777777" w:rsidR="00680D78" w:rsidRDefault="00680D78">
      <w:pPr>
        <w:tabs>
          <w:tab w:val="left" w:pos="-720"/>
        </w:tabs>
        <w:suppressAutoHyphens/>
        <w:jc w:val="both"/>
        <w:rPr>
          <w:spacing w:val="-3"/>
        </w:rPr>
      </w:pPr>
      <w:r>
        <w:rPr>
          <w:spacing w:val="-3"/>
          <w:u w:val="single"/>
        </w:rPr>
        <w:t>Home Numbers &amp; Mobile Phones Held by Duty Personnel</w:t>
      </w:r>
    </w:p>
    <w:p w14:paraId="68195839" w14:textId="77777777" w:rsidR="00680D78" w:rsidRDefault="00680D78">
      <w:pPr>
        <w:tabs>
          <w:tab w:val="left" w:pos="-720"/>
        </w:tabs>
        <w:suppressAutoHyphens/>
        <w:jc w:val="both"/>
        <w:rPr>
          <w:spacing w:val="-3"/>
        </w:rPr>
      </w:pPr>
    </w:p>
    <w:p w14:paraId="2F5A63BE" w14:textId="77777777" w:rsidR="00680D78" w:rsidRDefault="00680D78">
      <w:pPr>
        <w:tabs>
          <w:tab w:val="left" w:pos="-720"/>
        </w:tabs>
        <w:suppressAutoHyphens/>
        <w:jc w:val="both"/>
        <w:rPr>
          <w:spacing w:val="-3"/>
        </w:rPr>
      </w:pPr>
    </w:p>
    <w:p w14:paraId="39B12C1E" w14:textId="77777777" w:rsidR="00680D78" w:rsidRDefault="00680D78">
      <w:pPr>
        <w:tabs>
          <w:tab w:val="left" w:pos="-720"/>
        </w:tabs>
        <w:suppressAutoHyphens/>
        <w:jc w:val="both"/>
        <w:rPr>
          <w:spacing w:val="-3"/>
          <w:u w:val="single"/>
        </w:rPr>
      </w:pPr>
      <w:r>
        <w:rPr>
          <w:spacing w:val="-3"/>
          <w:u w:val="single"/>
        </w:rPr>
        <w:t>Management Mobile Numbers: -</w:t>
      </w:r>
    </w:p>
    <w:p w14:paraId="5CF6484C" w14:textId="77777777" w:rsidR="003772C0" w:rsidRDefault="003772C0">
      <w:pPr>
        <w:tabs>
          <w:tab w:val="left" w:pos="-720"/>
        </w:tabs>
        <w:suppressAutoHyphens/>
        <w:jc w:val="both"/>
        <w:rPr>
          <w:spacing w:val="-3"/>
          <w:u w:val="single"/>
        </w:rPr>
      </w:pPr>
    </w:p>
    <w:p w14:paraId="6F407DCC" w14:textId="77777777" w:rsidR="00680D78" w:rsidRDefault="00745408">
      <w:pPr>
        <w:tabs>
          <w:tab w:val="left" w:pos="-720"/>
        </w:tabs>
        <w:suppressAutoHyphens/>
        <w:jc w:val="both"/>
        <w:rPr>
          <w:spacing w:val="-3"/>
        </w:rPr>
      </w:pPr>
      <w:r>
        <w:rPr>
          <w:spacing w:val="-3"/>
        </w:rPr>
        <w:t>Neil Rowbotham</w:t>
      </w:r>
      <w:r>
        <w:rPr>
          <w:spacing w:val="-3"/>
        </w:rPr>
        <w:tab/>
        <w:t>07770 858768</w:t>
      </w:r>
      <w:r>
        <w:rPr>
          <w:spacing w:val="-3"/>
        </w:rPr>
        <w:tab/>
      </w:r>
      <w:r w:rsidR="00680D78">
        <w:rPr>
          <w:spacing w:val="-3"/>
        </w:rPr>
        <w:t>Ian Walker</w:t>
      </w:r>
      <w:r w:rsidR="00680D78">
        <w:rPr>
          <w:spacing w:val="-3"/>
        </w:rPr>
        <w:tab/>
      </w:r>
      <w:r w:rsidR="00680D78">
        <w:rPr>
          <w:spacing w:val="-3"/>
        </w:rPr>
        <w:tab/>
        <w:t>07766 775427</w:t>
      </w:r>
      <w:r w:rsidR="003772C0">
        <w:rPr>
          <w:spacing w:val="-3"/>
        </w:rPr>
        <w:t xml:space="preserve">          </w:t>
      </w:r>
    </w:p>
    <w:p w14:paraId="1826F46C" w14:textId="77777777" w:rsidR="00745408" w:rsidRDefault="003772C0">
      <w:pPr>
        <w:tabs>
          <w:tab w:val="left" w:pos="-720"/>
        </w:tabs>
        <w:suppressAutoHyphens/>
        <w:jc w:val="both"/>
        <w:rPr>
          <w:spacing w:val="-3"/>
        </w:rPr>
      </w:pPr>
      <w:r>
        <w:rPr>
          <w:spacing w:val="-3"/>
        </w:rPr>
        <w:t>Mick Turrell              07473198366</w:t>
      </w:r>
      <w:r w:rsidR="00745408">
        <w:rPr>
          <w:spacing w:val="-3"/>
        </w:rPr>
        <w:tab/>
      </w:r>
      <w:r w:rsidR="00745408">
        <w:rPr>
          <w:spacing w:val="-3"/>
        </w:rPr>
        <w:tab/>
      </w:r>
      <w:r w:rsidR="00680D78">
        <w:rPr>
          <w:spacing w:val="-3"/>
        </w:rPr>
        <w:t>Mick Warman</w:t>
      </w:r>
      <w:r w:rsidR="00680D78">
        <w:rPr>
          <w:spacing w:val="-3"/>
        </w:rPr>
        <w:tab/>
      </w:r>
      <w:r w:rsidR="00BF31FA">
        <w:rPr>
          <w:spacing w:val="-3"/>
        </w:rPr>
        <w:t xml:space="preserve">           </w:t>
      </w:r>
      <w:r w:rsidR="00680D78">
        <w:rPr>
          <w:spacing w:val="-3"/>
        </w:rPr>
        <w:t>07767341281</w:t>
      </w:r>
      <w:r w:rsidR="00680D78">
        <w:rPr>
          <w:spacing w:val="-3"/>
        </w:rPr>
        <w:tab/>
      </w:r>
    </w:p>
    <w:p w14:paraId="297B89B5" w14:textId="77777777" w:rsidR="00680D78" w:rsidRDefault="003772C0">
      <w:pPr>
        <w:tabs>
          <w:tab w:val="left" w:pos="-720"/>
        </w:tabs>
        <w:suppressAutoHyphens/>
        <w:jc w:val="both"/>
        <w:rPr>
          <w:spacing w:val="-3"/>
        </w:rPr>
      </w:pPr>
      <w:r>
        <w:rPr>
          <w:spacing w:val="-3"/>
        </w:rPr>
        <w:t>Karl Dixon                07828710144</w:t>
      </w:r>
    </w:p>
    <w:p w14:paraId="035EC09F" w14:textId="77777777" w:rsidR="00B674E3" w:rsidRDefault="00B674E3">
      <w:pPr>
        <w:tabs>
          <w:tab w:val="left" w:pos="-720"/>
        </w:tabs>
        <w:suppressAutoHyphens/>
        <w:jc w:val="both"/>
        <w:rPr>
          <w:spacing w:val="-3"/>
        </w:rPr>
      </w:pPr>
    </w:p>
    <w:p w14:paraId="65103B66" w14:textId="77777777" w:rsidR="00680D78" w:rsidRDefault="00680D78">
      <w:pPr>
        <w:tabs>
          <w:tab w:val="left" w:pos="-720"/>
        </w:tabs>
        <w:suppressAutoHyphens/>
        <w:jc w:val="both"/>
        <w:rPr>
          <w:spacing w:val="-3"/>
        </w:rPr>
      </w:pPr>
      <w:r>
        <w:rPr>
          <w:spacing w:val="-3"/>
        </w:rPr>
        <w:t>B)</w:t>
      </w:r>
      <w:r>
        <w:rPr>
          <w:spacing w:val="-3"/>
        </w:rPr>
        <w:tab/>
      </w:r>
      <w:r>
        <w:rPr>
          <w:spacing w:val="-3"/>
          <w:u w:val="single"/>
        </w:rPr>
        <w:t>EMERGENCY SERVICES</w:t>
      </w:r>
    </w:p>
    <w:p w14:paraId="3AC39544" w14:textId="77777777" w:rsidR="00680D78" w:rsidRDefault="00680D78">
      <w:pPr>
        <w:tabs>
          <w:tab w:val="left" w:pos="-720"/>
        </w:tabs>
        <w:suppressAutoHyphens/>
        <w:jc w:val="both"/>
        <w:rPr>
          <w:spacing w:val="-3"/>
        </w:rPr>
      </w:pPr>
    </w:p>
    <w:p w14:paraId="7C422A0A" w14:textId="77777777" w:rsidR="00680D78" w:rsidRDefault="00680D78">
      <w:pPr>
        <w:tabs>
          <w:tab w:val="left" w:pos="-720"/>
        </w:tabs>
        <w:suppressAutoHyphens/>
        <w:jc w:val="both"/>
        <w:rPr>
          <w:spacing w:val="-3"/>
        </w:rPr>
      </w:pPr>
      <w:r>
        <w:rPr>
          <w:spacing w:val="-3"/>
        </w:rPr>
        <w:noBreakHyphen/>
      </w:r>
      <w:r>
        <w:rPr>
          <w:spacing w:val="-3"/>
        </w:rPr>
        <w:tab/>
        <w:t xml:space="preserve">Fire Brigade/Emergency Services </w:t>
      </w:r>
      <w:r w:rsidR="0077777F">
        <w:rPr>
          <w:spacing w:val="-3"/>
        </w:rPr>
        <w:t xml:space="preserve">- </w:t>
      </w:r>
      <w:r>
        <w:rPr>
          <w:spacing w:val="-3"/>
        </w:rPr>
        <w:t>999</w:t>
      </w:r>
    </w:p>
    <w:p w14:paraId="1153C7C2" w14:textId="77777777" w:rsidR="00680D78" w:rsidRDefault="00680D78">
      <w:pPr>
        <w:tabs>
          <w:tab w:val="left" w:pos="-720"/>
        </w:tabs>
        <w:suppressAutoHyphens/>
        <w:jc w:val="both"/>
        <w:rPr>
          <w:spacing w:val="-3"/>
        </w:rPr>
      </w:pPr>
      <w:r>
        <w:rPr>
          <w:spacing w:val="-3"/>
        </w:rPr>
        <w:tab/>
      </w:r>
      <w:r>
        <w:rPr>
          <w:spacing w:val="-3"/>
        </w:rPr>
        <w:tab/>
      </w:r>
    </w:p>
    <w:p w14:paraId="56231659" w14:textId="77777777" w:rsidR="00680D78" w:rsidRDefault="00680D78">
      <w:pPr>
        <w:tabs>
          <w:tab w:val="left" w:pos="-720"/>
        </w:tabs>
        <w:suppressAutoHyphens/>
        <w:jc w:val="both"/>
        <w:rPr>
          <w:spacing w:val="-3"/>
        </w:rPr>
      </w:pPr>
      <w:r>
        <w:rPr>
          <w:spacing w:val="-3"/>
        </w:rPr>
        <w:noBreakHyphen/>
      </w:r>
      <w:r>
        <w:rPr>
          <w:spacing w:val="-3"/>
        </w:rPr>
        <w:tab/>
        <w:t>Grimsby District Hospital,</w:t>
      </w:r>
    </w:p>
    <w:p w14:paraId="1B1D2901" w14:textId="77777777" w:rsidR="00680D78" w:rsidRDefault="00680D78">
      <w:pPr>
        <w:tabs>
          <w:tab w:val="left" w:pos="-720"/>
        </w:tabs>
        <w:suppressAutoHyphens/>
        <w:jc w:val="both"/>
        <w:rPr>
          <w:spacing w:val="-3"/>
        </w:rPr>
      </w:pPr>
      <w:r>
        <w:rPr>
          <w:spacing w:val="-3"/>
        </w:rPr>
        <w:t xml:space="preserve">     </w:t>
      </w:r>
      <w:r>
        <w:rPr>
          <w:spacing w:val="-3"/>
        </w:rPr>
        <w:tab/>
        <w:t>Scartho Road,</w:t>
      </w:r>
    </w:p>
    <w:p w14:paraId="48BAC894" w14:textId="77777777" w:rsidR="00680D78" w:rsidRDefault="00680D78">
      <w:pPr>
        <w:tabs>
          <w:tab w:val="left" w:pos="-720"/>
        </w:tabs>
        <w:suppressAutoHyphens/>
        <w:jc w:val="both"/>
        <w:rPr>
          <w:spacing w:val="-3"/>
        </w:rPr>
      </w:pPr>
      <w:r>
        <w:rPr>
          <w:spacing w:val="-3"/>
        </w:rPr>
        <w:t xml:space="preserve">     </w:t>
      </w:r>
      <w:r>
        <w:rPr>
          <w:spacing w:val="-3"/>
        </w:rPr>
        <w:tab/>
        <w:t>Grimsby</w:t>
      </w:r>
    </w:p>
    <w:p w14:paraId="40ADBEF7" w14:textId="77777777" w:rsidR="00680D78" w:rsidRDefault="00680D78">
      <w:pPr>
        <w:tabs>
          <w:tab w:val="left" w:pos="-720"/>
        </w:tabs>
        <w:suppressAutoHyphens/>
        <w:jc w:val="both"/>
        <w:rPr>
          <w:spacing w:val="-3"/>
        </w:rPr>
      </w:pPr>
      <w:r>
        <w:rPr>
          <w:spacing w:val="-3"/>
        </w:rPr>
        <w:t xml:space="preserve">     </w:t>
      </w:r>
      <w:r>
        <w:rPr>
          <w:spacing w:val="-3"/>
        </w:rPr>
        <w:tab/>
        <w:t>01472 874111</w:t>
      </w:r>
    </w:p>
    <w:p w14:paraId="6483E477" w14:textId="77777777" w:rsidR="00680D78" w:rsidRDefault="00680D78">
      <w:pPr>
        <w:tabs>
          <w:tab w:val="left" w:pos="-720"/>
        </w:tabs>
        <w:suppressAutoHyphens/>
        <w:jc w:val="both"/>
        <w:rPr>
          <w:spacing w:val="-3"/>
        </w:rPr>
      </w:pPr>
    </w:p>
    <w:p w14:paraId="32E0A829" w14:textId="77777777" w:rsidR="00680D78" w:rsidRDefault="00680D78" w:rsidP="0077777F">
      <w:pPr>
        <w:tabs>
          <w:tab w:val="left" w:pos="-720"/>
        </w:tabs>
        <w:suppressAutoHyphens/>
        <w:rPr>
          <w:spacing w:val="-3"/>
        </w:rPr>
      </w:pPr>
      <w:r>
        <w:rPr>
          <w:spacing w:val="-3"/>
        </w:rPr>
        <w:t>-</w:t>
      </w:r>
      <w:r>
        <w:rPr>
          <w:spacing w:val="-3"/>
        </w:rPr>
        <w:tab/>
        <w:t xml:space="preserve">Police </w:t>
      </w:r>
      <w:r w:rsidR="004F5B0B">
        <w:rPr>
          <w:spacing w:val="-3"/>
        </w:rPr>
        <w:t>(Non Emergency) Phone No - 101</w:t>
      </w:r>
    </w:p>
    <w:p w14:paraId="6F9FFB31" w14:textId="77777777" w:rsidR="004F5B0B" w:rsidRDefault="004F5B0B" w:rsidP="0077777F">
      <w:pPr>
        <w:tabs>
          <w:tab w:val="left" w:pos="-720"/>
        </w:tabs>
        <w:suppressAutoHyphens/>
        <w:rPr>
          <w:spacing w:val="-3"/>
        </w:rPr>
      </w:pPr>
    </w:p>
    <w:p w14:paraId="67747FE2" w14:textId="77777777" w:rsidR="008818C4" w:rsidRDefault="008818C4" w:rsidP="0077777F">
      <w:pPr>
        <w:tabs>
          <w:tab w:val="left" w:pos="-720"/>
        </w:tabs>
        <w:suppressAutoHyphens/>
        <w:rPr>
          <w:spacing w:val="-3"/>
        </w:rPr>
      </w:pPr>
    </w:p>
    <w:p w14:paraId="7B5AEF51" w14:textId="77777777" w:rsidR="004F5B0B" w:rsidRDefault="004F5B0B" w:rsidP="0077777F">
      <w:pPr>
        <w:tabs>
          <w:tab w:val="left" w:pos="-720"/>
        </w:tabs>
        <w:suppressAutoHyphens/>
        <w:rPr>
          <w:spacing w:val="-3"/>
        </w:rPr>
      </w:pPr>
    </w:p>
    <w:p w14:paraId="6A9BFE0B" w14:textId="77777777" w:rsidR="00680D78" w:rsidRDefault="00680D78">
      <w:pPr>
        <w:tabs>
          <w:tab w:val="left" w:pos="-720"/>
        </w:tabs>
        <w:suppressAutoHyphens/>
        <w:jc w:val="both"/>
        <w:rPr>
          <w:spacing w:val="-3"/>
        </w:rPr>
      </w:pPr>
      <w:r>
        <w:rPr>
          <w:spacing w:val="-3"/>
        </w:rPr>
        <w:t>C)</w:t>
      </w:r>
      <w:r>
        <w:rPr>
          <w:spacing w:val="-3"/>
        </w:rPr>
        <w:tab/>
      </w:r>
      <w:r>
        <w:rPr>
          <w:spacing w:val="-3"/>
          <w:u w:val="single"/>
        </w:rPr>
        <w:t>UTILITY SERVICES</w:t>
      </w:r>
    </w:p>
    <w:p w14:paraId="7D6DE381" w14:textId="77777777" w:rsidR="00680D78" w:rsidRDefault="00680D78">
      <w:pPr>
        <w:tabs>
          <w:tab w:val="left" w:pos="-720"/>
        </w:tabs>
        <w:suppressAutoHyphens/>
        <w:jc w:val="both"/>
        <w:rPr>
          <w:spacing w:val="-3"/>
        </w:rPr>
      </w:pPr>
    </w:p>
    <w:p w14:paraId="7BBDC133" w14:textId="77777777" w:rsidR="00680D78" w:rsidRDefault="00680D78">
      <w:pPr>
        <w:tabs>
          <w:tab w:val="left" w:pos="-720"/>
        </w:tabs>
        <w:suppressAutoHyphens/>
        <w:jc w:val="both"/>
        <w:rPr>
          <w:spacing w:val="-3"/>
        </w:rPr>
      </w:pPr>
      <w:r>
        <w:rPr>
          <w:spacing w:val="-3"/>
        </w:rPr>
        <w:t>-</w:t>
      </w:r>
      <w:r>
        <w:rPr>
          <w:b/>
          <w:spacing w:val="-3"/>
        </w:rPr>
        <w:tab/>
        <w:t>WATER</w:t>
      </w:r>
      <w:r w:rsidR="00426F25">
        <w:rPr>
          <w:b/>
          <w:spacing w:val="-3"/>
        </w:rPr>
        <w:t xml:space="preserve"> - ABP</w:t>
      </w:r>
      <w:r>
        <w:rPr>
          <w:spacing w:val="-3"/>
        </w:rPr>
        <w:t>,</w:t>
      </w:r>
    </w:p>
    <w:p w14:paraId="39A9ACC0" w14:textId="77777777" w:rsidR="00680D78" w:rsidRDefault="00680D78" w:rsidP="00426F25">
      <w:pPr>
        <w:tabs>
          <w:tab w:val="left" w:pos="-720"/>
        </w:tabs>
        <w:suppressAutoHyphens/>
        <w:jc w:val="both"/>
        <w:rPr>
          <w:spacing w:val="-3"/>
        </w:rPr>
      </w:pPr>
      <w:r>
        <w:rPr>
          <w:spacing w:val="-3"/>
        </w:rPr>
        <w:t xml:space="preserve">     </w:t>
      </w:r>
      <w:r>
        <w:rPr>
          <w:spacing w:val="-3"/>
        </w:rPr>
        <w:tab/>
      </w:r>
      <w:r w:rsidR="00426F25">
        <w:rPr>
          <w:spacing w:val="-3"/>
        </w:rPr>
        <w:t>Immingham Dock</w:t>
      </w:r>
    </w:p>
    <w:p w14:paraId="3D5518E4" w14:textId="77777777" w:rsidR="00680D78" w:rsidRDefault="00680D78">
      <w:pPr>
        <w:tabs>
          <w:tab w:val="left" w:pos="-720"/>
        </w:tabs>
        <w:suppressAutoHyphens/>
        <w:jc w:val="both"/>
        <w:rPr>
          <w:spacing w:val="-3"/>
        </w:rPr>
      </w:pPr>
      <w:r>
        <w:rPr>
          <w:spacing w:val="-3"/>
        </w:rPr>
        <w:t xml:space="preserve">     </w:t>
      </w:r>
      <w:r>
        <w:rPr>
          <w:spacing w:val="-3"/>
        </w:rPr>
        <w:tab/>
        <w:t xml:space="preserve">Tel. </w:t>
      </w:r>
      <w:r w:rsidR="00426F25">
        <w:rPr>
          <w:spacing w:val="-3"/>
        </w:rPr>
        <w:t xml:space="preserve">01469 </w:t>
      </w:r>
      <w:r w:rsidR="00EA2334">
        <w:rPr>
          <w:spacing w:val="-3"/>
        </w:rPr>
        <w:t>570503</w:t>
      </w:r>
    </w:p>
    <w:p w14:paraId="04A8C630" w14:textId="77777777" w:rsidR="00680D78" w:rsidRDefault="00680D78">
      <w:pPr>
        <w:tabs>
          <w:tab w:val="left" w:pos="-720"/>
        </w:tabs>
        <w:suppressAutoHyphens/>
        <w:jc w:val="both"/>
        <w:rPr>
          <w:spacing w:val="-3"/>
        </w:rPr>
      </w:pPr>
      <w:r>
        <w:rPr>
          <w:spacing w:val="-3"/>
        </w:rPr>
        <w:tab/>
        <w:t>(24</w:t>
      </w:r>
      <w:r>
        <w:rPr>
          <w:spacing w:val="-3"/>
        </w:rPr>
        <w:noBreakHyphen/>
        <w:t>hour service)</w:t>
      </w:r>
    </w:p>
    <w:p w14:paraId="59C7CD5E" w14:textId="77777777" w:rsidR="00680D78" w:rsidRDefault="00680D78">
      <w:pPr>
        <w:tabs>
          <w:tab w:val="left" w:pos="-720"/>
        </w:tabs>
        <w:suppressAutoHyphens/>
        <w:jc w:val="both"/>
        <w:rPr>
          <w:spacing w:val="-3"/>
        </w:rPr>
      </w:pPr>
    </w:p>
    <w:p w14:paraId="611E7640" w14:textId="77777777" w:rsidR="00680D78" w:rsidRDefault="00680D78">
      <w:pPr>
        <w:tabs>
          <w:tab w:val="left" w:pos="-720"/>
        </w:tabs>
        <w:suppressAutoHyphens/>
        <w:jc w:val="both"/>
        <w:rPr>
          <w:spacing w:val="-3"/>
        </w:rPr>
      </w:pPr>
      <w:r>
        <w:rPr>
          <w:spacing w:val="-3"/>
        </w:rPr>
        <w:noBreakHyphen/>
      </w:r>
      <w:r>
        <w:rPr>
          <w:b/>
          <w:spacing w:val="-3"/>
        </w:rPr>
        <w:tab/>
        <w:t xml:space="preserve">ELECTRICITY </w:t>
      </w:r>
      <w:r w:rsidR="0002021D">
        <w:rPr>
          <w:b/>
          <w:spacing w:val="-3"/>
        </w:rPr>
        <w:t>–</w:t>
      </w:r>
      <w:r>
        <w:rPr>
          <w:b/>
          <w:spacing w:val="-3"/>
        </w:rPr>
        <w:t xml:space="preserve"> </w:t>
      </w:r>
      <w:r w:rsidR="0002021D">
        <w:rPr>
          <w:b/>
          <w:spacing w:val="-3"/>
        </w:rPr>
        <w:t>TOTAL GAS &amp; POWER</w:t>
      </w:r>
    </w:p>
    <w:p w14:paraId="68AB4CB0" w14:textId="77777777" w:rsidR="00680D78" w:rsidRDefault="00680D78">
      <w:pPr>
        <w:tabs>
          <w:tab w:val="left" w:pos="-720"/>
        </w:tabs>
        <w:suppressAutoHyphens/>
        <w:jc w:val="both"/>
        <w:rPr>
          <w:spacing w:val="-3"/>
        </w:rPr>
      </w:pPr>
      <w:r>
        <w:rPr>
          <w:spacing w:val="-3"/>
        </w:rPr>
        <w:t xml:space="preserve">     </w:t>
      </w:r>
      <w:r>
        <w:rPr>
          <w:spacing w:val="-3"/>
        </w:rPr>
        <w:tab/>
      </w:r>
      <w:r w:rsidR="0002021D">
        <w:rPr>
          <w:spacing w:val="-3"/>
        </w:rPr>
        <w:t>Bridge Gate</w:t>
      </w:r>
    </w:p>
    <w:p w14:paraId="0EA9FB2B" w14:textId="77777777" w:rsidR="0002021D" w:rsidRDefault="0002021D">
      <w:pPr>
        <w:tabs>
          <w:tab w:val="left" w:pos="-720"/>
        </w:tabs>
        <w:suppressAutoHyphens/>
        <w:jc w:val="both"/>
        <w:rPr>
          <w:spacing w:val="-3"/>
        </w:rPr>
      </w:pPr>
      <w:r>
        <w:rPr>
          <w:spacing w:val="-3"/>
        </w:rPr>
        <w:tab/>
        <w:t>55-57 High Street</w:t>
      </w:r>
    </w:p>
    <w:p w14:paraId="2A15646F" w14:textId="77777777" w:rsidR="0002021D" w:rsidRDefault="0002021D">
      <w:pPr>
        <w:tabs>
          <w:tab w:val="left" w:pos="-720"/>
        </w:tabs>
        <w:suppressAutoHyphens/>
        <w:jc w:val="both"/>
        <w:rPr>
          <w:spacing w:val="-3"/>
        </w:rPr>
      </w:pPr>
      <w:r>
        <w:rPr>
          <w:spacing w:val="-3"/>
        </w:rPr>
        <w:tab/>
        <w:t>Redhill</w:t>
      </w:r>
    </w:p>
    <w:p w14:paraId="11BAB890" w14:textId="77777777" w:rsidR="0002021D" w:rsidRDefault="0002021D">
      <w:pPr>
        <w:tabs>
          <w:tab w:val="left" w:pos="-720"/>
        </w:tabs>
        <w:suppressAutoHyphens/>
        <w:jc w:val="both"/>
        <w:rPr>
          <w:spacing w:val="-3"/>
        </w:rPr>
      </w:pPr>
      <w:r>
        <w:rPr>
          <w:spacing w:val="-3"/>
        </w:rPr>
        <w:tab/>
        <w:t>Tel 01737 275773</w:t>
      </w:r>
    </w:p>
    <w:p w14:paraId="434735AB" w14:textId="77777777" w:rsidR="00680D78" w:rsidRDefault="00680D78">
      <w:pPr>
        <w:tabs>
          <w:tab w:val="left" w:pos="-720"/>
        </w:tabs>
        <w:suppressAutoHyphens/>
        <w:jc w:val="both"/>
        <w:rPr>
          <w:spacing w:val="-3"/>
        </w:rPr>
      </w:pPr>
    </w:p>
    <w:p w14:paraId="1DE2B44B" w14:textId="77777777" w:rsidR="00680D78" w:rsidRDefault="00680D78">
      <w:pPr>
        <w:tabs>
          <w:tab w:val="left" w:pos="-720"/>
        </w:tabs>
        <w:suppressAutoHyphens/>
        <w:jc w:val="both"/>
        <w:rPr>
          <w:spacing w:val="-3"/>
        </w:rPr>
      </w:pPr>
      <w:r>
        <w:rPr>
          <w:spacing w:val="-3"/>
        </w:rPr>
        <w:t>-</w:t>
      </w:r>
      <w:r>
        <w:rPr>
          <w:b/>
          <w:spacing w:val="-3"/>
        </w:rPr>
        <w:tab/>
        <w:t xml:space="preserve">GAS - </w:t>
      </w:r>
      <w:r w:rsidR="0002021D">
        <w:rPr>
          <w:b/>
          <w:spacing w:val="-3"/>
        </w:rPr>
        <w:t>GAZPROM</w:t>
      </w:r>
      <w:r>
        <w:rPr>
          <w:b/>
          <w:spacing w:val="-3"/>
        </w:rPr>
        <w:t xml:space="preserve"> </w:t>
      </w:r>
    </w:p>
    <w:p w14:paraId="1D2B6C8D" w14:textId="77777777" w:rsidR="00680D78" w:rsidRDefault="00680D78">
      <w:pPr>
        <w:tabs>
          <w:tab w:val="left" w:pos="-720"/>
        </w:tabs>
        <w:suppressAutoHyphens/>
        <w:jc w:val="both"/>
        <w:rPr>
          <w:spacing w:val="-3"/>
        </w:rPr>
      </w:pPr>
      <w:r>
        <w:rPr>
          <w:spacing w:val="-3"/>
        </w:rPr>
        <w:tab/>
      </w:r>
      <w:r w:rsidR="004F5B0B">
        <w:rPr>
          <w:spacing w:val="-3"/>
        </w:rPr>
        <w:t>5</w:t>
      </w:r>
      <w:r w:rsidR="004F5B0B" w:rsidRPr="004F5B0B">
        <w:rPr>
          <w:spacing w:val="-3"/>
          <w:vertAlign w:val="superscript"/>
        </w:rPr>
        <w:t>th</w:t>
      </w:r>
      <w:r w:rsidR="004F5B0B">
        <w:rPr>
          <w:spacing w:val="-3"/>
        </w:rPr>
        <w:t xml:space="preserve"> Floor Bauhaus</w:t>
      </w:r>
    </w:p>
    <w:p w14:paraId="25F025C1" w14:textId="77777777" w:rsidR="004F5B0B" w:rsidRDefault="004F5B0B">
      <w:pPr>
        <w:tabs>
          <w:tab w:val="left" w:pos="-720"/>
        </w:tabs>
        <w:suppressAutoHyphens/>
        <w:jc w:val="both"/>
        <w:rPr>
          <w:spacing w:val="-3"/>
        </w:rPr>
      </w:pPr>
      <w:r>
        <w:rPr>
          <w:spacing w:val="-3"/>
        </w:rPr>
        <w:tab/>
        <w:t>27 Quay Street</w:t>
      </w:r>
    </w:p>
    <w:p w14:paraId="08E5305D" w14:textId="77777777" w:rsidR="004F5B0B" w:rsidRDefault="004F5B0B">
      <w:pPr>
        <w:tabs>
          <w:tab w:val="left" w:pos="-720"/>
        </w:tabs>
        <w:suppressAutoHyphens/>
        <w:jc w:val="both"/>
        <w:rPr>
          <w:spacing w:val="-3"/>
        </w:rPr>
      </w:pPr>
      <w:r>
        <w:rPr>
          <w:spacing w:val="-3"/>
        </w:rPr>
        <w:tab/>
        <w:t>Manchester</w:t>
      </w:r>
    </w:p>
    <w:p w14:paraId="5B7D0BB1" w14:textId="77777777" w:rsidR="004F5B0B" w:rsidRDefault="004F5B0B">
      <w:pPr>
        <w:tabs>
          <w:tab w:val="left" w:pos="-720"/>
        </w:tabs>
        <w:suppressAutoHyphens/>
        <w:jc w:val="both"/>
        <w:rPr>
          <w:spacing w:val="-3"/>
        </w:rPr>
      </w:pPr>
      <w:r>
        <w:rPr>
          <w:spacing w:val="-3"/>
        </w:rPr>
        <w:tab/>
        <w:t>Tel 0845 230 0011</w:t>
      </w:r>
    </w:p>
    <w:p w14:paraId="67367012" w14:textId="77777777" w:rsidR="00680D78" w:rsidRDefault="00680D78">
      <w:pPr>
        <w:tabs>
          <w:tab w:val="left" w:pos="-720"/>
        </w:tabs>
        <w:suppressAutoHyphens/>
        <w:jc w:val="both"/>
        <w:rPr>
          <w:spacing w:val="-3"/>
        </w:rPr>
      </w:pPr>
    </w:p>
    <w:p w14:paraId="2E765C86" w14:textId="77777777" w:rsidR="00680D78" w:rsidRDefault="00680D78" w:rsidP="004F5B0B">
      <w:pPr>
        <w:tabs>
          <w:tab w:val="left" w:pos="-720"/>
        </w:tabs>
        <w:suppressAutoHyphens/>
        <w:jc w:val="both"/>
        <w:rPr>
          <w:spacing w:val="-3"/>
        </w:rPr>
      </w:pPr>
      <w:r>
        <w:rPr>
          <w:spacing w:val="-3"/>
        </w:rPr>
        <w:tab/>
      </w:r>
    </w:p>
    <w:p w14:paraId="0DC84F6F" w14:textId="77777777" w:rsidR="00680D78" w:rsidRDefault="00680D78">
      <w:pPr>
        <w:tabs>
          <w:tab w:val="left" w:pos="-720"/>
        </w:tabs>
        <w:suppressAutoHyphens/>
        <w:jc w:val="both"/>
        <w:rPr>
          <w:spacing w:val="-3"/>
        </w:rPr>
      </w:pPr>
      <w:r>
        <w:rPr>
          <w:spacing w:val="-3"/>
        </w:rPr>
        <w:t>D)</w:t>
      </w:r>
      <w:r>
        <w:rPr>
          <w:spacing w:val="-3"/>
        </w:rPr>
        <w:tab/>
      </w:r>
      <w:r>
        <w:rPr>
          <w:spacing w:val="-3"/>
          <w:u w:val="single"/>
        </w:rPr>
        <w:t>STATUTORY AUTHORITIES</w:t>
      </w:r>
    </w:p>
    <w:p w14:paraId="589C0521" w14:textId="77777777" w:rsidR="00680D78" w:rsidRDefault="00680D78">
      <w:pPr>
        <w:tabs>
          <w:tab w:val="left" w:pos="-720"/>
        </w:tabs>
        <w:suppressAutoHyphens/>
        <w:jc w:val="both"/>
        <w:rPr>
          <w:spacing w:val="-3"/>
        </w:rPr>
      </w:pPr>
    </w:p>
    <w:p w14:paraId="747D987B" w14:textId="77777777" w:rsidR="00680D78" w:rsidRDefault="00680D78">
      <w:pPr>
        <w:tabs>
          <w:tab w:val="left" w:pos="-720"/>
        </w:tabs>
        <w:suppressAutoHyphens/>
        <w:jc w:val="both"/>
        <w:rPr>
          <w:spacing w:val="-3"/>
        </w:rPr>
      </w:pPr>
      <w:r>
        <w:rPr>
          <w:spacing w:val="-3"/>
        </w:rPr>
        <w:noBreakHyphen/>
      </w:r>
      <w:r>
        <w:rPr>
          <w:spacing w:val="-3"/>
        </w:rPr>
        <w:tab/>
      </w:r>
      <w:r w:rsidR="004F5B0B">
        <w:rPr>
          <w:b/>
          <w:spacing w:val="-3"/>
        </w:rPr>
        <w:t xml:space="preserve">NORTH EAST LINCOLNSHIRE </w:t>
      </w:r>
      <w:r>
        <w:rPr>
          <w:b/>
          <w:spacing w:val="-3"/>
        </w:rPr>
        <w:t>COUNCIL</w:t>
      </w:r>
      <w:r>
        <w:rPr>
          <w:spacing w:val="-3"/>
        </w:rPr>
        <w:t>,</w:t>
      </w:r>
    </w:p>
    <w:p w14:paraId="114F8A31" w14:textId="77777777" w:rsidR="00680D78" w:rsidRDefault="00680D78">
      <w:pPr>
        <w:tabs>
          <w:tab w:val="left" w:pos="-720"/>
        </w:tabs>
        <w:suppressAutoHyphens/>
        <w:jc w:val="both"/>
        <w:rPr>
          <w:spacing w:val="-3"/>
        </w:rPr>
      </w:pPr>
      <w:r>
        <w:rPr>
          <w:spacing w:val="-3"/>
        </w:rPr>
        <w:t xml:space="preserve">     </w:t>
      </w:r>
      <w:r>
        <w:rPr>
          <w:spacing w:val="-3"/>
        </w:rPr>
        <w:tab/>
      </w:r>
      <w:r w:rsidR="004F5B0B">
        <w:rPr>
          <w:spacing w:val="-3"/>
        </w:rPr>
        <w:t>Town Hall Square</w:t>
      </w:r>
    </w:p>
    <w:p w14:paraId="337535AB" w14:textId="77777777" w:rsidR="004F5B0B" w:rsidRDefault="004F5B0B">
      <w:pPr>
        <w:tabs>
          <w:tab w:val="left" w:pos="-720"/>
        </w:tabs>
        <w:suppressAutoHyphens/>
        <w:jc w:val="both"/>
        <w:rPr>
          <w:spacing w:val="-3"/>
        </w:rPr>
      </w:pPr>
      <w:r>
        <w:rPr>
          <w:spacing w:val="-3"/>
        </w:rPr>
        <w:tab/>
        <w:t>Grimsby</w:t>
      </w:r>
    </w:p>
    <w:p w14:paraId="3298BFFB" w14:textId="77777777" w:rsidR="004F5B0B" w:rsidRDefault="004F5B0B">
      <w:pPr>
        <w:tabs>
          <w:tab w:val="left" w:pos="-720"/>
        </w:tabs>
        <w:suppressAutoHyphens/>
        <w:jc w:val="both"/>
        <w:rPr>
          <w:spacing w:val="-3"/>
        </w:rPr>
      </w:pPr>
      <w:r>
        <w:rPr>
          <w:spacing w:val="-3"/>
        </w:rPr>
        <w:tab/>
        <w:t>North East Lincs</w:t>
      </w:r>
    </w:p>
    <w:p w14:paraId="2909D860" w14:textId="77777777" w:rsidR="004F5B0B" w:rsidRDefault="004F5B0B">
      <w:pPr>
        <w:tabs>
          <w:tab w:val="left" w:pos="-720"/>
        </w:tabs>
        <w:suppressAutoHyphens/>
        <w:jc w:val="both"/>
        <w:rPr>
          <w:spacing w:val="-3"/>
        </w:rPr>
      </w:pPr>
      <w:r>
        <w:rPr>
          <w:spacing w:val="-3"/>
        </w:rPr>
        <w:tab/>
        <w:t>Tel 01472 313131</w:t>
      </w:r>
    </w:p>
    <w:p w14:paraId="79BEACB2" w14:textId="77777777" w:rsidR="00680D78" w:rsidRDefault="00680D78">
      <w:pPr>
        <w:tabs>
          <w:tab w:val="left" w:pos="-720"/>
        </w:tabs>
        <w:suppressAutoHyphens/>
        <w:jc w:val="both"/>
        <w:rPr>
          <w:spacing w:val="-3"/>
        </w:rPr>
      </w:pPr>
    </w:p>
    <w:p w14:paraId="22F40FFE" w14:textId="77777777" w:rsidR="00680D78" w:rsidRDefault="00680D78">
      <w:pPr>
        <w:tabs>
          <w:tab w:val="left" w:pos="-720"/>
        </w:tabs>
        <w:suppressAutoHyphens/>
        <w:jc w:val="both"/>
        <w:rPr>
          <w:spacing w:val="-3"/>
        </w:rPr>
      </w:pPr>
      <w:r>
        <w:rPr>
          <w:spacing w:val="-3"/>
        </w:rPr>
        <w:noBreakHyphen/>
      </w:r>
      <w:r>
        <w:rPr>
          <w:b/>
          <w:spacing w:val="-3"/>
        </w:rPr>
        <w:tab/>
        <w:t>ENVIRONMENT AGENCY</w:t>
      </w:r>
      <w:r>
        <w:rPr>
          <w:spacing w:val="-3"/>
        </w:rPr>
        <w:t>,</w:t>
      </w:r>
    </w:p>
    <w:p w14:paraId="08164956" w14:textId="77777777" w:rsidR="00745408" w:rsidRDefault="00745408" w:rsidP="00745408">
      <w:pPr>
        <w:tabs>
          <w:tab w:val="left" w:pos="-720"/>
        </w:tabs>
        <w:suppressAutoHyphens/>
        <w:ind w:left="720"/>
        <w:rPr>
          <w:spacing w:val="-3"/>
        </w:rPr>
      </w:pPr>
      <w:r>
        <w:rPr>
          <w:spacing w:val="-3"/>
        </w:rPr>
        <w:t>Ceres House</w:t>
      </w:r>
      <w:r w:rsidRPr="00745408">
        <w:rPr>
          <w:spacing w:val="-3"/>
        </w:rPr>
        <w:t> </w:t>
      </w:r>
      <w:r w:rsidRPr="00745408">
        <w:rPr>
          <w:spacing w:val="-3"/>
        </w:rPr>
        <w:br/>
        <w:t>2</w:t>
      </w:r>
      <w:r>
        <w:rPr>
          <w:spacing w:val="-3"/>
        </w:rPr>
        <w:t xml:space="preserve"> </w:t>
      </w:r>
      <w:r w:rsidRPr="00745408">
        <w:rPr>
          <w:spacing w:val="-3"/>
        </w:rPr>
        <w:t>Searby Road </w:t>
      </w:r>
      <w:r w:rsidRPr="00745408">
        <w:rPr>
          <w:spacing w:val="-3"/>
        </w:rPr>
        <w:br/>
        <w:t>Lincoln </w:t>
      </w:r>
      <w:r w:rsidRPr="00745408">
        <w:rPr>
          <w:spacing w:val="-3"/>
        </w:rPr>
        <w:br/>
        <w:t>LN2 4DT</w:t>
      </w:r>
      <w:r w:rsidR="004F5B0B">
        <w:rPr>
          <w:spacing w:val="-3"/>
        </w:rPr>
        <w:tab/>
      </w:r>
    </w:p>
    <w:p w14:paraId="5A081559" w14:textId="77777777" w:rsidR="00680D78" w:rsidRDefault="004F5B0B" w:rsidP="00745408">
      <w:pPr>
        <w:tabs>
          <w:tab w:val="left" w:pos="-720"/>
        </w:tabs>
        <w:suppressAutoHyphens/>
        <w:ind w:left="720"/>
        <w:rPr>
          <w:spacing w:val="-3"/>
        </w:rPr>
      </w:pPr>
      <w:r>
        <w:rPr>
          <w:spacing w:val="-3"/>
        </w:rPr>
        <w:t>Contact : Howard Goulbourne</w:t>
      </w:r>
      <w:r w:rsidR="00C1123F">
        <w:rPr>
          <w:spacing w:val="-3"/>
        </w:rPr>
        <w:t xml:space="preserve"> </w:t>
      </w:r>
      <w:r w:rsidR="00C1123F">
        <w:rPr>
          <w:spacing w:val="-3"/>
        </w:rPr>
        <w:tab/>
      </w:r>
      <w:r w:rsidR="00680D78">
        <w:rPr>
          <w:spacing w:val="-3"/>
        </w:rPr>
        <w:t>Tel: (01522) 513100</w:t>
      </w:r>
    </w:p>
    <w:p w14:paraId="0327DE83" w14:textId="77777777" w:rsidR="00680D78" w:rsidRDefault="00680D78">
      <w:pPr>
        <w:tabs>
          <w:tab w:val="left" w:pos="-720"/>
        </w:tabs>
        <w:suppressAutoHyphens/>
        <w:jc w:val="both"/>
        <w:rPr>
          <w:spacing w:val="-3"/>
        </w:rPr>
      </w:pPr>
      <w:r>
        <w:rPr>
          <w:spacing w:val="-3"/>
        </w:rPr>
        <w:tab/>
      </w:r>
      <w:r w:rsidR="00C1123F">
        <w:rPr>
          <w:spacing w:val="-3"/>
        </w:rPr>
        <w:tab/>
      </w:r>
      <w:r w:rsidR="00C1123F">
        <w:rPr>
          <w:spacing w:val="-3"/>
        </w:rPr>
        <w:tab/>
      </w:r>
      <w:r w:rsidR="00C1123F">
        <w:rPr>
          <w:spacing w:val="-3"/>
        </w:rPr>
        <w:tab/>
      </w:r>
      <w:r w:rsidR="00C1123F">
        <w:rPr>
          <w:spacing w:val="-3"/>
        </w:rPr>
        <w:tab/>
      </w:r>
      <w:r w:rsidR="00C1123F">
        <w:rPr>
          <w:spacing w:val="-3"/>
        </w:rPr>
        <w:tab/>
      </w:r>
      <w:r>
        <w:rPr>
          <w:spacing w:val="-3"/>
        </w:rPr>
        <w:t>Fax: (01522) 546544</w:t>
      </w:r>
    </w:p>
    <w:p w14:paraId="2B8FFFA3" w14:textId="77777777" w:rsidR="00680D78" w:rsidRDefault="00680D78">
      <w:pPr>
        <w:tabs>
          <w:tab w:val="left" w:pos="-720"/>
        </w:tabs>
        <w:suppressAutoHyphens/>
        <w:jc w:val="both"/>
        <w:rPr>
          <w:spacing w:val="-3"/>
        </w:rPr>
      </w:pPr>
    </w:p>
    <w:p w14:paraId="4E4EE4F6" w14:textId="77777777" w:rsidR="00680D78" w:rsidRPr="0077777F" w:rsidRDefault="0077777F" w:rsidP="0077777F">
      <w:pPr>
        <w:numPr>
          <w:ilvl w:val="0"/>
          <w:numId w:val="1"/>
        </w:numPr>
        <w:tabs>
          <w:tab w:val="left" w:pos="-720"/>
        </w:tabs>
        <w:suppressAutoHyphens/>
        <w:jc w:val="both"/>
        <w:rPr>
          <w:b/>
          <w:spacing w:val="-3"/>
        </w:rPr>
      </w:pPr>
      <w:r w:rsidRPr="0077777F">
        <w:rPr>
          <w:b/>
          <w:spacing w:val="-3"/>
        </w:rPr>
        <w:t>HEALTH AND SAFETY EXECUTIVE (HSE)</w:t>
      </w:r>
      <w:r w:rsidR="00680D78" w:rsidRPr="0077777F">
        <w:rPr>
          <w:b/>
          <w:spacing w:val="-3"/>
        </w:rPr>
        <w:tab/>
      </w:r>
    </w:p>
    <w:p w14:paraId="43B28C8E" w14:textId="77777777" w:rsidR="0077777F" w:rsidRDefault="0077777F" w:rsidP="0077777F">
      <w:pPr>
        <w:tabs>
          <w:tab w:val="left" w:pos="-720"/>
        </w:tabs>
        <w:suppressAutoHyphens/>
        <w:ind w:left="720"/>
        <w:jc w:val="both"/>
        <w:rPr>
          <w:spacing w:val="-3"/>
        </w:rPr>
      </w:pPr>
      <w:r>
        <w:rPr>
          <w:spacing w:val="-3"/>
        </w:rPr>
        <w:t>Online contact via HSE website</w:t>
      </w:r>
    </w:p>
    <w:p w14:paraId="33C6FF99" w14:textId="77777777" w:rsidR="004F5B0B" w:rsidRDefault="004F5B0B" w:rsidP="0077777F">
      <w:pPr>
        <w:tabs>
          <w:tab w:val="left" w:pos="-720"/>
        </w:tabs>
        <w:suppressAutoHyphens/>
        <w:ind w:left="720"/>
        <w:jc w:val="both"/>
        <w:rPr>
          <w:spacing w:val="-3"/>
        </w:rPr>
      </w:pPr>
    </w:p>
    <w:p w14:paraId="74486C84" w14:textId="77777777" w:rsidR="00680D78" w:rsidRDefault="00680D78">
      <w:pPr>
        <w:tabs>
          <w:tab w:val="left" w:pos="-720"/>
        </w:tabs>
        <w:suppressAutoHyphens/>
        <w:jc w:val="both"/>
        <w:rPr>
          <w:spacing w:val="-3"/>
        </w:rPr>
      </w:pPr>
      <w:r>
        <w:rPr>
          <w:spacing w:val="-3"/>
        </w:rPr>
        <w:t>E)</w:t>
      </w:r>
      <w:r>
        <w:rPr>
          <w:spacing w:val="-3"/>
        </w:rPr>
        <w:tab/>
      </w:r>
      <w:r>
        <w:rPr>
          <w:b/>
          <w:spacing w:val="-3"/>
          <w:u w:val="single"/>
        </w:rPr>
        <w:t>SUPPLIERS</w:t>
      </w:r>
    </w:p>
    <w:p w14:paraId="1977FF4A" w14:textId="77777777" w:rsidR="00680D78" w:rsidRDefault="00680D78">
      <w:pPr>
        <w:tabs>
          <w:tab w:val="left" w:pos="-720"/>
        </w:tabs>
        <w:suppressAutoHyphens/>
        <w:jc w:val="both"/>
        <w:rPr>
          <w:spacing w:val="-3"/>
        </w:rPr>
      </w:pPr>
    </w:p>
    <w:p w14:paraId="2B896CC3" w14:textId="77777777" w:rsidR="00680D78" w:rsidRDefault="00680D78">
      <w:pPr>
        <w:tabs>
          <w:tab w:val="left" w:pos="-720"/>
        </w:tabs>
        <w:suppressAutoHyphens/>
        <w:jc w:val="both"/>
        <w:rPr>
          <w:spacing w:val="-3"/>
        </w:rPr>
      </w:pPr>
      <w:r>
        <w:rPr>
          <w:spacing w:val="-3"/>
        </w:rPr>
        <w:t xml:space="preserve">     </w:t>
      </w:r>
      <w:r>
        <w:rPr>
          <w:spacing w:val="-3"/>
        </w:rPr>
        <w:tab/>
      </w:r>
      <w:r>
        <w:rPr>
          <w:spacing w:val="-3"/>
          <w:u w:val="single"/>
        </w:rPr>
        <w:t>Gas Oil Supplies</w:t>
      </w:r>
    </w:p>
    <w:p w14:paraId="521E3521" w14:textId="77777777" w:rsidR="00680D78" w:rsidRDefault="00680D78">
      <w:pPr>
        <w:tabs>
          <w:tab w:val="left" w:pos="-720"/>
        </w:tabs>
        <w:suppressAutoHyphens/>
        <w:jc w:val="both"/>
        <w:rPr>
          <w:spacing w:val="-3"/>
        </w:rPr>
      </w:pPr>
      <w:r>
        <w:rPr>
          <w:spacing w:val="-3"/>
        </w:rPr>
        <w:tab/>
      </w:r>
    </w:p>
    <w:p w14:paraId="6BE906FB" w14:textId="77777777" w:rsidR="004F5B0B" w:rsidRDefault="00786279" w:rsidP="004F5B0B">
      <w:pPr>
        <w:numPr>
          <w:ilvl w:val="0"/>
          <w:numId w:val="1"/>
        </w:numPr>
        <w:tabs>
          <w:tab w:val="left" w:pos="-720"/>
        </w:tabs>
        <w:suppressAutoHyphens/>
        <w:jc w:val="both"/>
        <w:rPr>
          <w:spacing w:val="-3"/>
        </w:rPr>
      </w:pPr>
      <w:r w:rsidRPr="004638FB">
        <w:rPr>
          <w:b/>
          <w:spacing w:val="-3"/>
        </w:rPr>
        <w:t>WATSON FUELS</w:t>
      </w:r>
      <w:r w:rsidR="00C1123F">
        <w:rPr>
          <w:spacing w:val="-3"/>
        </w:rPr>
        <w:tab/>
      </w:r>
      <w:r w:rsidR="00C1123F">
        <w:rPr>
          <w:spacing w:val="-3"/>
        </w:rPr>
        <w:tab/>
      </w:r>
      <w:r w:rsidR="00C1123F">
        <w:rPr>
          <w:spacing w:val="-3"/>
        </w:rPr>
        <w:tab/>
      </w:r>
      <w:r w:rsidR="00C1123F">
        <w:rPr>
          <w:spacing w:val="-3"/>
        </w:rPr>
        <w:tab/>
      </w:r>
      <w:r w:rsidR="00C1123F" w:rsidRPr="004638FB">
        <w:rPr>
          <w:b/>
          <w:spacing w:val="-3"/>
        </w:rPr>
        <w:t>BUTLER FUELS</w:t>
      </w:r>
    </w:p>
    <w:p w14:paraId="65BDBCC6" w14:textId="77777777" w:rsidR="004F5B0B" w:rsidRDefault="00786279" w:rsidP="00786279">
      <w:pPr>
        <w:tabs>
          <w:tab w:val="left" w:pos="-720"/>
        </w:tabs>
        <w:suppressAutoHyphens/>
        <w:ind w:left="720"/>
        <w:jc w:val="both"/>
        <w:rPr>
          <w:spacing w:val="-3"/>
        </w:rPr>
      </w:pPr>
      <w:r>
        <w:rPr>
          <w:spacing w:val="-3"/>
        </w:rPr>
        <w:t>Nottingham Road</w:t>
      </w:r>
      <w:r w:rsidR="00C1123F">
        <w:rPr>
          <w:spacing w:val="-3"/>
        </w:rPr>
        <w:tab/>
      </w:r>
      <w:r w:rsidR="00C1123F">
        <w:rPr>
          <w:spacing w:val="-3"/>
        </w:rPr>
        <w:tab/>
      </w:r>
      <w:r w:rsidR="00C1123F">
        <w:rPr>
          <w:spacing w:val="-3"/>
        </w:rPr>
        <w:tab/>
      </w:r>
      <w:r w:rsidR="00C1123F">
        <w:rPr>
          <w:spacing w:val="-3"/>
        </w:rPr>
        <w:tab/>
        <w:t>Lock Lane</w:t>
      </w:r>
    </w:p>
    <w:p w14:paraId="3AFFDFDB" w14:textId="77777777" w:rsidR="00786279" w:rsidRDefault="00786279" w:rsidP="00786279">
      <w:pPr>
        <w:tabs>
          <w:tab w:val="left" w:pos="-720"/>
        </w:tabs>
        <w:suppressAutoHyphens/>
        <w:ind w:left="720"/>
        <w:jc w:val="both"/>
        <w:rPr>
          <w:spacing w:val="-3"/>
        </w:rPr>
      </w:pPr>
      <w:r>
        <w:rPr>
          <w:spacing w:val="-3"/>
        </w:rPr>
        <w:lastRenderedPageBreak/>
        <w:t>Fairfield Ind Est</w:t>
      </w:r>
      <w:r w:rsidR="00C1123F">
        <w:rPr>
          <w:spacing w:val="-3"/>
        </w:rPr>
        <w:tab/>
      </w:r>
      <w:r w:rsidR="00C1123F">
        <w:rPr>
          <w:spacing w:val="-3"/>
        </w:rPr>
        <w:tab/>
      </w:r>
      <w:r w:rsidR="00C1123F">
        <w:rPr>
          <w:spacing w:val="-3"/>
        </w:rPr>
        <w:tab/>
      </w:r>
      <w:r w:rsidR="00C1123F">
        <w:rPr>
          <w:spacing w:val="-3"/>
        </w:rPr>
        <w:tab/>
        <w:t>Castleford</w:t>
      </w:r>
    </w:p>
    <w:p w14:paraId="053BABEE" w14:textId="77777777" w:rsidR="00786279" w:rsidRDefault="00786279" w:rsidP="00786279">
      <w:pPr>
        <w:tabs>
          <w:tab w:val="left" w:pos="-720"/>
        </w:tabs>
        <w:suppressAutoHyphens/>
        <w:ind w:left="720"/>
        <w:jc w:val="both"/>
        <w:rPr>
          <w:spacing w:val="-3"/>
        </w:rPr>
      </w:pPr>
      <w:r>
        <w:rPr>
          <w:spacing w:val="-3"/>
        </w:rPr>
        <w:t>Louth</w:t>
      </w:r>
      <w:r w:rsidR="00C1123F">
        <w:rPr>
          <w:spacing w:val="-3"/>
        </w:rPr>
        <w:tab/>
      </w:r>
      <w:r w:rsidR="00C1123F">
        <w:rPr>
          <w:spacing w:val="-3"/>
        </w:rPr>
        <w:tab/>
      </w:r>
      <w:r w:rsidR="00C1123F">
        <w:rPr>
          <w:spacing w:val="-3"/>
        </w:rPr>
        <w:tab/>
      </w:r>
      <w:r w:rsidR="00C1123F">
        <w:rPr>
          <w:spacing w:val="-3"/>
        </w:rPr>
        <w:tab/>
      </w:r>
      <w:r w:rsidR="00C1123F">
        <w:rPr>
          <w:spacing w:val="-3"/>
        </w:rPr>
        <w:tab/>
      </w:r>
      <w:r w:rsidR="00C1123F">
        <w:rPr>
          <w:spacing w:val="-3"/>
        </w:rPr>
        <w:tab/>
        <w:t>West Yorks</w:t>
      </w:r>
    </w:p>
    <w:p w14:paraId="5D3F74FE" w14:textId="77777777" w:rsidR="00786279" w:rsidRDefault="00786279" w:rsidP="00C1123F">
      <w:pPr>
        <w:tabs>
          <w:tab w:val="left" w:pos="-720"/>
        </w:tabs>
        <w:suppressAutoHyphens/>
        <w:ind w:left="720"/>
        <w:jc w:val="both"/>
        <w:rPr>
          <w:spacing w:val="-3"/>
        </w:rPr>
      </w:pPr>
      <w:r>
        <w:rPr>
          <w:spacing w:val="-3"/>
        </w:rPr>
        <w:t>Tel 01507 606498</w:t>
      </w:r>
      <w:r w:rsidR="00C1123F">
        <w:rPr>
          <w:spacing w:val="-3"/>
        </w:rPr>
        <w:tab/>
      </w:r>
      <w:r w:rsidR="00C1123F">
        <w:rPr>
          <w:spacing w:val="-3"/>
        </w:rPr>
        <w:tab/>
      </w:r>
      <w:r w:rsidR="00C1123F">
        <w:rPr>
          <w:spacing w:val="-3"/>
        </w:rPr>
        <w:tab/>
      </w:r>
      <w:r w:rsidR="00C1123F">
        <w:rPr>
          <w:spacing w:val="-3"/>
        </w:rPr>
        <w:tab/>
        <w:t>Tel 08457 240241</w:t>
      </w:r>
    </w:p>
    <w:p w14:paraId="66782291" w14:textId="77777777" w:rsidR="00786279" w:rsidRDefault="00786279">
      <w:pPr>
        <w:tabs>
          <w:tab w:val="left" w:pos="-720"/>
        </w:tabs>
        <w:suppressAutoHyphens/>
        <w:jc w:val="both"/>
        <w:rPr>
          <w:spacing w:val="-3"/>
        </w:rPr>
      </w:pPr>
    </w:p>
    <w:p w14:paraId="29D2FCE7" w14:textId="77777777" w:rsidR="00680D78" w:rsidRDefault="00680D78">
      <w:pPr>
        <w:tabs>
          <w:tab w:val="left" w:pos="-720"/>
        </w:tabs>
        <w:suppressAutoHyphens/>
        <w:jc w:val="both"/>
        <w:rPr>
          <w:spacing w:val="-3"/>
        </w:rPr>
      </w:pPr>
      <w:r>
        <w:rPr>
          <w:spacing w:val="-3"/>
        </w:rPr>
        <w:tab/>
      </w:r>
      <w:r>
        <w:rPr>
          <w:spacing w:val="-3"/>
          <w:u w:val="single"/>
        </w:rPr>
        <w:t>Caustic Soda</w:t>
      </w:r>
    </w:p>
    <w:p w14:paraId="1E3CF6CC" w14:textId="77777777" w:rsidR="00680D78" w:rsidRDefault="00680D78">
      <w:pPr>
        <w:tabs>
          <w:tab w:val="left" w:pos="-720"/>
        </w:tabs>
        <w:suppressAutoHyphens/>
        <w:jc w:val="both"/>
        <w:rPr>
          <w:spacing w:val="-3"/>
        </w:rPr>
      </w:pPr>
    </w:p>
    <w:p w14:paraId="23D4B186" w14:textId="77777777" w:rsidR="00680D78" w:rsidRPr="00C1123F" w:rsidRDefault="00C1123F" w:rsidP="0036642D">
      <w:pPr>
        <w:numPr>
          <w:ilvl w:val="0"/>
          <w:numId w:val="1"/>
        </w:numPr>
        <w:tabs>
          <w:tab w:val="left" w:pos="-720"/>
        </w:tabs>
        <w:suppressAutoHyphens/>
        <w:jc w:val="both"/>
        <w:rPr>
          <w:b/>
          <w:spacing w:val="-3"/>
        </w:rPr>
      </w:pPr>
      <w:r>
        <w:rPr>
          <w:b/>
          <w:spacing w:val="-3"/>
        </w:rPr>
        <w:t>BRENNTAG</w:t>
      </w:r>
    </w:p>
    <w:p w14:paraId="31AB2B1C" w14:textId="77777777" w:rsidR="0036642D" w:rsidRDefault="00C1123F" w:rsidP="0036642D">
      <w:pPr>
        <w:tabs>
          <w:tab w:val="left" w:pos="-720"/>
        </w:tabs>
        <w:suppressAutoHyphens/>
        <w:ind w:left="720"/>
        <w:jc w:val="both"/>
        <w:rPr>
          <w:spacing w:val="-3"/>
        </w:rPr>
      </w:pPr>
      <w:r>
        <w:rPr>
          <w:spacing w:val="-3"/>
        </w:rPr>
        <w:t>Oxford Rd</w:t>
      </w:r>
    </w:p>
    <w:p w14:paraId="0EA1AB50" w14:textId="77777777" w:rsidR="0036642D" w:rsidRPr="00C1123F" w:rsidRDefault="00C1123F" w:rsidP="00C1123F">
      <w:pPr>
        <w:tabs>
          <w:tab w:val="left" w:pos="-720"/>
        </w:tabs>
        <w:suppressAutoHyphens/>
        <w:jc w:val="both"/>
        <w:rPr>
          <w:spacing w:val="-3"/>
        </w:rPr>
      </w:pPr>
      <w:r>
        <w:rPr>
          <w:spacing w:val="-3"/>
        </w:rPr>
        <w:tab/>
        <w:t>Gomersal</w:t>
      </w:r>
    </w:p>
    <w:p w14:paraId="6B35E33E" w14:textId="77777777" w:rsidR="0036642D" w:rsidRDefault="0036642D" w:rsidP="0036642D">
      <w:pPr>
        <w:tabs>
          <w:tab w:val="left" w:pos="-720"/>
        </w:tabs>
        <w:suppressAutoHyphens/>
        <w:ind w:left="720"/>
        <w:jc w:val="both"/>
        <w:rPr>
          <w:spacing w:val="-3"/>
        </w:rPr>
      </w:pPr>
      <w:r>
        <w:rPr>
          <w:spacing w:val="-3"/>
        </w:rPr>
        <w:t>West Yorkshire</w:t>
      </w:r>
    </w:p>
    <w:p w14:paraId="0D5BB0CC" w14:textId="77777777" w:rsidR="0036642D" w:rsidRDefault="0036642D" w:rsidP="0036642D">
      <w:pPr>
        <w:tabs>
          <w:tab w:val="left" w:pos="-720"/>
        </w:tabs>
        <w:suppressAutoHyphens/>
        <w:ind w:left="720"/>
        <w:jc w:val="both"/>
        <w:rPr>
          <w:spacing w:val="-3"/>
        </w:rPr>
      </w:pPr>
      <w:r>
        <w:rPr>
          <w:spacing w:val="-3"/>
        </w:rPr>
        <w:t>Tel 01274 850300</w:t>
      </w:r>
    </w:p>
    <w:p w14:paraId="119A2B8C" w14:textId="77777777" w:rsidR="00680D78" w:rsidRDefault="00680D78">
      <w:pPr>
        <w:tabs>
          <w:tab w:val="left" w:pos="-720"/>
        </w:tabs>
        <w:suppressAutoHyphens/>
        <w:jc w:val="both"/>
        <w:rPr>
          <w:spacing w:val="-3"/>
        </w:rPr>
      </w:pPr>
      <w:r>
        <w:rPr>
          <w:spacing w:val="-3"/>
        </w:rPr>
        <w:tab/>
      </w:r>
      <w:r>
        <w:rPr>
          <w:spacing w:val="-3"/>
        </w:rPr>
        <w:tab/>
      </w:r>
    </w:p>
    <w:p w14:paraId="62855E7E" w14:textId="77777777" w:rsidR="00680D78" w:rsidRDefault="00680D78">
      <w:pPr>
        <w:tabs>
          <w:tab w:val="left" w:pos="-720"/>
        </w:tabs>
        <w:suppressAutoHyphens/>
        <w:jc w:val="both"/>
        <w:rPr>
          <w:spacing w:val="-3"/>
        </w:rPr>
      </w:pPr>
      <w:r>
        <w:rPr>
          <w:spacing w:val="-3"/>
        </w:rPr>
        <w:tab/>
      </w:r>
      <w:r>
        <w:rPr>
          <w:spacing w:val="-3"/>
          <w:u w:val="single"/>
        </w:rPr>
        <w:t>Lubricating Oils</w:t>
      </w:r>
    </w:p>
    <w:p w14:paraId="3186F04D" w14:textId="77777777" w:rsidR="00680D78" w:rsidRDefault="00680D78">
      <w:pPr>
        <w:tabs>
          <w:tab w:val="left" w:pos="-720"/>
        </w:tabs>
        <w:suppressAutoHyphens/>
        <w:jc w:val="both"/>
        <w:rPr>
          <w:spacing w:val="-3"/>
        </w:rPr>
      </w:pPr>
    </w:p>
    <w:p w14:paraId="20BD7C5D" w14:textId="77777777" w:rsidR="00680D78" w:rsidRDefault="00680D78">
      <w:pPr>
        <w:tabs>
          <w:tab w:val="left" w:pos="-720"/>
        </w:tabs>
        <w:suppressAutoHyphens/>
        <w:jc w:val="both"/>
        <w:rPr>
          <w:spacing w:val="-3"/>
        </w:rPr>
      </w:pPr>
      <w:r>
        <w:rPr>
          <w:spacing w:val="-3"/>
        </w:rPr>
        <w:t>-</w:t>
      </w:r>
      <w:r>
        <w:rPr>
          <w:b/>
          <w:spacing w:val="-3"/>
        </w:rPr>
        <w:tab/>
        <w:t>FUCHS LUBRICANTS LTD</w:t>
      </w:r>
    </w:p>
    <w:p w14:paraId="2058ACB7" w14:textId="77777777" w:rsidR="00680D78" w:rsidRDefault="00680D78">
      <w:pPr>
        <w:tabs>
          <w:tab w:val="left" w:pos="-720"/>
        </w:tabs>
        <w:suppressAutoHyphens/>
        <w:jc w:val="both"/>
        <w:rPr>
          <w:spacing w:val="-3"/>
        </w:rPr>
      </w:pPr>
      <w:r>
        <w:rPr>
          <w:spacing w:val="-3"/>
        </w:rPr>
        <w:tab/>
        <w:t>New Century Street</w:t>
      </w:r>
    </w:p>
    <w:p w14:paraId="04E6B36A" w14:textId="77777777" w:rsidR="00680D78" w:rsidRDefault="00680D78">
      <w:pPr>
        <w:tabs>
          <w:tab w:val="left" w:pos="-720"/>
        </w:tabs>
        <w:suppressAutoHyphens/>
        <w:jc w:val="both"/>
        <w:rPr>
          <w:spacing w:val="-3"/>
        </w:rPr>
      </w:pPr>
      <w:r>
        <w:rPr>
          <w:spacing w:val="-3"/>
        </w:rPr>
        <w:tab/>
        <w:t>STOKE ON TRENT</w:t>
      </w:r>
    </w:p>
    <w:p w14:paraId="217D8F33" w14:textId="77777777" w:rsidR="00680D78" w:rsidRDefault="00680D78">
      <w:pPr>
        <w:tabs>
          <w:tab w:val="left" w:pos="-720"/>
        </w:tabs>
        <w:suppressAutoHyphens/>
        <w:jc w:val="both"/>
        <w:rPr>
          <w:spacing w:val="-3"/>
        </w:rPr>
      </w:pPr>
      <w:r>
        <w:rPr>
          <w:spacing w:val="-3"/>
        </w:rPr>
        <w:tab/>
        <w:t>08701 200400</w:t>
      </w:r>
    </w:p>
    <w:p w14:paraId="68EB5903" w14:textId="77777777" w:rsidR="00680D78" w:rsidRDefault="00680D78">
      <w:pPr>
        <w:tabs>
          <w:tab w:val="left" w:pos="-720"/>
        </w:tabs>
        <w:suppressAutoHyphens/>
        <w:jc w:val="both"/>
        <w:rPr>
          <w:spacing w:val="-3"/>
        </w:rPr>
      </w:pPr>
      <w:r>
        <w:rPr>
          <w:spacing w:val="-3"/>
        </w:rPr>
        <w:tab/>
        <w:t xml:space="preserve">(24hr) </w:t>
      </w:r>
    </w:p>
    <w:p w14:paraId="27C2BEDA" w14:textId="77777777" w:rsidR="00680D78" w:rsidRDefault="00680D78">
      <w:pPr>
        <w:tabs>
          <w:tab w:val="left" w:pos="-720"/>
        </w:tabs>
        <w:suppressAutoHyphens/>
        <w:jc w:val="both"/>
        <w:rPr>
          <w:spacing w:val="-3"/>
        </w:rPr>
      </w:pPr>
    </w:p>
    <w:p w14:paraId="75208736" w14:textId="77777777" w:rsidR="00680D78" w:rsidRDefault="00680D78">
      <w:pPr>
        <w:tabs>
          <w:tab w:val="left" w:pos="-720"/>
        </w:tabs>
        <w:suppressAutoHyphens/>
        <w:jc w:val="both"/>
        <w:rPr>
          <w:spacing w:val="-3"/>
        </w:rPr>
      </w:pPr>
      <w:r>
        <w:rPr>
          <w:spacing w:val="-3"/>
        </w:rPr>
        <w:tab/>
      </w:r>
      <w:r>
        <w:rPr>
          <w:spacing w:val="-3"/>
          <w:u w:val="single"/>
        </w:rPr>
        <w:t>Molasses Supplies</w:t>
      </w:r>
    </w:p>
    <w:p w14:paraId="7BF01089" w14:textId="77777777" w:rsidR="00680D78" w:rsidRDefault="00680D78">
      <w:pPr>
        <w:tabs>
          <w:tab w:val="left" w:pos="-720"/>
        </w:tabs>
        <w:suppressAutoHyphens/>
        <w:jc w:val="both"/>
        <w:rPr>
          <w:spacing w:val="-3"/>
        </w:rPr>
      </w:pPr>
    </w:p>
    <w:p w14:paraId="43B74397" w14:textId="77777777" w:rsidR="00680D78" w:rsidRPr="00A517BC" w:rsidRDefault="00680D78">
      <w:pPr>
        <w:tabs>
          <w:tab w:val="left" w:pos="-720"/>
        </w:tabs>
        <w:suppressAutoHyphens/>
        <w:jc w:val="both"/>
        <w:rPr>
          <w:spacing w:val="-3"/>
        </w:rPr>
      </w:pPr>
      <w:r>
        <w:rPr>
          <w:spacing w:val="-3"/>
        </w:rPr>
        <w:t>-</w:t>
      </w:r>
      <w:r>
        <w:rPr>
          <w:b/>
          <w:spacing w:val="-3"/>
        </w:rPr>
        <w:tab/>
        <w:t>INTERMOL</w:t>
      </w:r>
      <w:r w:rsidR="00A517BC">
        <w:rPr>
          <w:b/>
          <w:spacing w:val="-3"/>
        </w:rPr>
        <w:t xml:space="preserve">                                        </w:t>
      </w:r>
      <w:r w:rsidR="00A517BC" w:rsidRPr="00A517BC">
        <w:rPr>
          <w:b/>
          <w:spacing w:val="-3"/>
        </w:rPr>
        <w:t>UNITED MOLASSES</w:t>
      </w:r>
    </w:p>
    <w:p w14:paraId="68A8E061" w14:textId="77777777" w:rsidR="00680D78" w:rsidRDefault="00680D78">
      <w:pPr>
        <w:tabs>
          <w:tab w:val="left" w:pos="-720"/>
        </w:tabs>
        <w:suppressAutoHyphens/>
        <w:jc w:val="both"/>
        <w:rPr>
          <w:spacing w:val="-3"/>
        </w:rPr>
      </w:pPr>
      <w:r>
        <w:rPr>
          <w:spacing w:val="-3"/>
        </w:rPr>
        <w:tab/>
        <w:t>King George Dock,</w:t>
      </w:r>
      <w:r w:rsidR="00A517BC">
        <w:rPr>
          <w:spacing w:val="-3"/>
        </w:rPr>
        <w:t xml:space="preserve">                             King George Dock,                             </w:t>
      </w:r>
    </w:p>
    <w:p w14:paraId="31B4D1FD" w14:textId="77777777" w:rsidR="00680D78" w:rsidRDefault="00680D78">
      <w:pPr>
        <w:tabs>
          <w:tab w:val="left" w:pos="-720"/>
        </w:tabs>
        <w:suppressAutoHyphens/>
        <w:jc w:val="both"/>
        <w:rPr>
          <w:spacing w:val="-3"/>
        </w:rPr>
      </w:pPr>
      <w:r>
        <w:rPr>
          <w:spacing w:val="-3"/>
        </w:rPr>
        <w:tab/>
        <w:t>HULL</w:t>
      </w:r>
      <w:r w:rsidR="00A517BC">
        <w:rPr>
          <w:spacing w:val="-3"/>
        </w:rPr>
        <w:t xml:space="preserve">                                                  HULL                                     </w:t>
      </w:r>
    </w:p>
    <w:p w14:paraId="00E8AE35" w14:textId="77777777" w:rsidR="00C1123F" w:rsidRDefault="00680D78" w:rsidP="00C1123F">
      <w:pPr>
        <w:tabs>
          <w:tab w:val="left" w:pos="-720"/>
        </w:tabs>
        <w:suppressAutoHyphens/>
        <w:jc w:val="both"/>
        <w:rPr>
          <w:spacing w:val="-3"/>
        </w:rPr>
      </w:pPr>
      <w:r>
        <w:rPr>
          <w:spacing w:val="-3"/>
        </w:rPr>
        <w:tab/>
        <w:t>Tel. 01482 786945</w:t>
      </w:r>
      <w:r w:rsidR="00C1123F">
        <w:rPr>
          <w:spacing w:val="-3"/>
        </w:rPr>
        <w:tab/>
      </w:r>
      <w:r w:rsidR="00A517BC">
        <w:rPr>
          <w:spacing w:val="-3"/>
        </w:rPr>
        <w:t xml:space="preserve">                          Tel. 01482 375241     </w:t>
      </w:r>
      <w:r w:rsidR="00C1123F">
        <w:rPr>
          <w:spacing w:val="-3"/>
        </w:rPr>
        <w:tab/>
      </w:r>
    </w:p>
    <w:p w14:paraId="796FCBD1" w14:textId="77777777" w:rsidR="00C1123F" w:rsidRDefault="00C1123F" w:rsidP="00C1123F">
      <w:pPr>
        <w:tabs>
          <w:tab w:val="left" w:pos="-720"/>
        </w:tabs>
        <w:suppressAutoHyphens/>
        <w:jc w:val="both"/>
        <w:rPr>
          <w:spacing w:val="-3"/>
        </w:rPr>
      </w:pPr>
    </w:p>
    <w:p w14:paraId="50EB0357" w14:textId="77777777" w:rsidR="00C1123F" w:rsidRDefault="00C1123F" w:rsidP="00C1123F">
      <w:pPr>
        <w:tabs>
          <w:tab w:val="left" w:pos="-720"/>
        </w:tabs>
        <w:suppressAutoHyphens/>
        <w:jc w:val="both"/>
        <w:rPr>
          <w:spacing w:val="-3"/>
        </w:rPr>
      </w:pPr>
      <w:r>
        <w:rPr>
          <w:spacing w:val="-3"/>
        </w:rPr>
        <w:tab/>
      </w:r>
      <w:r w:rsidR="00786279">
        <w:rPr>
          <w:snapToGrid w:val="0"/>
        </w:rPr>
        <w:t xml:space="preserve">Person on call </w:t>
      </w:r>
      <w:r>
        <w:rPr>
          <w:spacing w:val="-3"/>
        </w:rPr>
        <w:tab/>
      </w:r>
    </w:p>
    <w:p w14:paraId="62EC1411" w14:textId="77777777" w:rsidR="00680D78" w:rsidRPr="00C1123F" w:rsidRDefault="00C1123F" w:rsidP="00C1123F">
      <w:pPr>
        <w:tabs>
          <w:tab w:val="left" w:pos="-720"/>
        </w:tabs>
        <w:suppressAutoHyphens/>
        <w:jc w:val="both"/>
        <w:rPr>
          <w:spacing w:val="-3"/>
        </w:rPr>
      </w:pPr>
      <w:r>
        <w:rPr>
          <w:spacing w:val="-3"/>
        </w:rPr>
        <w:tab/>
      </w:r>
      <w:r w:rsidR="00680D78">
        <w:rPr>
          <w:snapToGrid w:val="0"/>
        </w:rPr>
        <w:t>Mobile - 07714 960996</w:t>
      </w:r>
    </w:p>
    <w:p w14:paraId="15CACCDC" w14:textId="77777777" w:rsidR="00680D78" w:rsidRDefault="00680D78">
      <w:pPr>
        <w:tabs>
          <w:tab w:val="left" w:pos="-720"/>
        </w:tabs>
        <w:suppressAutoHyphens/>
        <w:jc w:val="both"/>
        <w:rPr>
          <w:spacing w:val="-3"/>
        </w:rPr>
      </w:pPr>
    </w:p>
    <w:p w14:paraId="2021D0FE" w14:textId="77777777" w:rsidR="00426F25" w:rsidRPr="00426F25" w:rsidRDefault="00426F25">
      <w:pPr>
        <w:tabs>
          <w:tab w:val="left" w:pos="-720"/>
        </w:tabs>
        <w:suppressAutoHyphens/>
        <w:jc w:val="both"/>
        <w:rPr>
          <w:spacing w:val="-3"/>
          <w:u w:val="single"/>
        </w:rPr>
      </w:pPr>
      <w:r>
        <w:rPr>
          <w:spacing w:val="-3"/>
        </w:rPr>
        <w:tab/>
      </w:r>
      <w:r w:rsidRPr="00426F25">
        <w:rPr>
          <w:spacing w:val="-3"/>
          <w:u w:val="single"/>
        </w:rPr>
        <w:t>Sulphuric Acid</w:t>
      </w:r>
    </w:p>
    <w:p w14:paraId="4C5B552C" w14:textId="77777777" w:rsidR="00426F25" w:rsidRDefault="00426F25">
      <w:pPr>
        <w:tabs>
          <w:tab w:val="left" w:pos="-720"/>
        </w:tabs>
        <w:suppressAutoHyphens/>
        <w:jc w:val="both"/>
        <w:rPr>
          <w:spacing w:val="-3"/>
        </w:rPr>
      </w:pPr>
    </w:p>
    <w:p w14:paraId="66DF5BF6" w14:textId="77777777" w:rsidR="00426F25" w:rsidRPr="00426F25" w:rsidRDefault="00C1123F" w:rsidP="00426F25">
      <w:pPr>
        <w:numPr>
          <w:ilvl w:val="0"/>
          <w:numId w:val="1"/>
        </w:numPr>
        <w:tabs>
          <w:tab w:val="left" w:pos="-720"/>
        </w:tabs>
        <w:suppressAutoHyphens/>
        <w:jc w:val="both"/>
        <w:rPr>
          <w:b/>
          <w:spacing w:val="-3"/>
        </w:rPr>
      </w:pPr>
      <w:r>
        <w:rPr>
          <w:b/>
          <w:spacing w:val="-3"/>
        </w:rPr>
        <w:t>BRENNTAG</w:t>
      </w:r>
      <w:r>
        <w:rPr>
          <w:b/>
          <w:spacing w:val="-3"/>
        </w:rPr>
        <w:tab/>
      </w:r>
      <w:r>
        <w:rPr>
          <w:b/>
          <w:spacing w:val="-3"/>
        </w:rPr>
        <w:tab/>
      </w:r>
      <w:r>
        <w:rPr>
          <w:b/>
          <w:spacing w:val="-3"/>
        </w:rPr>
        <w:tab/>
      </w:r>
    </w:p>
    <w:p w14:paraId="21D7EA8C" w14:textId="77777777" w:rsidR="00426F25" w:rsidRDefault="00C1123F" w:rsidP="00426F25">
      <w:pPr>
        <w:tabs>
          <w:tab w:val="left" w:pos="-720"/>
        </w:tabs>
        <w:suppressAutoHyphens/>
        <w:ind w:left="720"/>
        <w:jc w:val="both"/>
        <w:rPr>
          <w:spacing w:val="-3"/>
        </w:rPr>
      </w:pPr>
      <w:r>
        <w:rPr>
          <w:spacing w:val="-3"/>
        </w:rPr>
        <w:t>Albion House</w:t>
      </w:r>
    </w:p>
    <w:p w14:paraId="734DD233" w14:textId="77777777" w:rsidR="00426F25" w:rsidRDefault="00C1123F" w:rsidP="00426F25">
      <w:pPr>
        <w:tabs>
          <w:tab w:val="left" w:pos="-720"/>
        </w:tabs>
        <w:suppressAutoHyphens/>
        <w:ind w:left="720"/>
        <w:jc w:val="both"/>
        <w:rPr>
          <w:spacing w:val="-3"/>
        </w:rPr>
      </w:pPr>
      <w:r>
        <w:rPr>
          <w:spacing w:val="-3"/>
        </w:rPr>
        <w:t>Rawdon Park</w:t>
      </w:r>
    </w:p>
    <w:p w14:paraId="0B85EA76" w14:textId="77777777" w:rsidR="00426F25" w:rsidRDefault="00C1123F" w:rsidP="00426F25">
      <w:pPr>
        <w:tabs>
          <w:tab w:val="left" w:pos="-720"/>
        </w:tabs>
        <w:suppressAutoHyphens/>
        <w:ind w:left="720"/>
        <w:jc w:val="both"/>
        <w:rPr>
          <w:spacing w:val="-3"/>
        </w:rPr>
      </w:pPr>
      <w:r>
        <w:rPr>
          <w:spacing w:val="-3"/>
        </w:rPr>
        <w:t>Leeds</w:t>
      </w:r>
    </w:p>
    <w:p w14:paraId="2B807521" w14:textId="77777777" w:rsidR="00426F25" w:rsidRDefault="00C1123F" w:rsidP="00426F25">
      <w:pPr>
        <w:tabs>
          <w:tab w:val="left" w:pos="-720"/>
        </w:tabs>
        <w:suppressAutoHyphens/>
        <w:ind w:left="720"/>
        <w:jc w:val="both"/>
        <w:rPr>
          <w:spacing w:val="-3"/>
        </w:rPr>
      </w:pPr>
      <w:r>
        <w:rPr>
          <w:spacing w:val="-3"/>
        </w:rPr>
        <w:t>Tel 0113 3879200</w:t>
      </w:r>
    </w:p>
    <w:p w14:paraId="7A1A38AB" w14:textId="77777777" w:rsidR="00745408" w:rsidRDefault="00745408" w:rsidP="00426F25">
      <w:pPr>
        <w:tabs>
          <w:tab w:val="left" w:pos="-720"/>
        </w:tabs>
        <w:suppressAutoHyphens/>
        <w:ind w:left="720"/>
        <w:jc w:val="both"/>
        <w:rPr>
          <w:spacing w:val="-3"/>
        </w:rPr>
      </w:pPr>
    </w:p>
    <w:p w14:paraId="5AFCF57A" w14:textId="77777777" w:rsidR="0077777F" w:rsidRDefault="0077777F">
      <w:pPr>
        <w:tabs>
          <w:tab w:val="left" w:pos="-720"/>
        </w:tabs>
        <w:suppressAutoHyphens/>
        <w:jc w:val="both"/>
        <w:rPr>
          <w:spacing w:val="-3"/>
        </w:rPr>
      </w:pPr>
    </w:p>
    <w:p w14:paraId="35621ED1" w14:textId="77777777" w:rsidR="00680D78" w:rsidRDefault="00D217B5">
      <w:pPr>
        <w:tabs>
          <w:tab w:val="left" w:pos="-720"/>
        </w:tabs>
        <w:suppressAutoHyphens/>
        <w:ind w:left="720"/>
        <w:jc w:val="both"/>
        <w:rPr>
          <w:spacing w:val="-3"/>
        </w:rPr>
      </w:pPr>
      <w:r>
        <w:rPr>
          <w:b/>
          <w:spacing w:val="-3"/>
        </w:rPr>
        <w:t>Ou</w:t>
      </w:r>
      <w:r w:rsidR="00680D78">
        <w:rPr>
          <w:b/>
          <w:spacing w:val="-3"/>
        </w:rPr>
        <w:t>tside normal working hours and in the absence of key personnel ring duty engineer for local contractors.</w:t>
      </w:r>
    </w:p>
    <w:p w14:paraId="1044F512" w14:textId="77777777" w:rsidR="00680D78" w:rsidRDefault="00680D78">
      <w:pPr>
        <w:tabs>
          <w:tab w:val="left" w:pos="-720"/>
        </w:tabs>
        <w:suppressAutoHyphens/>
        <w:jc w:val="both"/>
        <w:rPr>
          <w:spacing w:val="-3"/>
        </w:rPr>
      </w:pPr>
      <w:r>
        <w:rPr>
          <w:spacing w:val="-3"/>
        </w:rPr>
        <w:tab/>
      </w:r>
    </w:p>
    <w:p w14:paraId="407A6F68" w14:textId="77777777" w:rsidR="00680D78" w:rsidRDefault="00680D78">
      <w:pPr>
        <w:tabs>
          <w:tab w:val="left" w:pos="-720"/>
        </w:tabs>
        <w:suppressAutoHyphens/>
        <w:jc w:val="both"/>
        <w:rPr>
          <w:spacing w:val="-3"/>
        </w:rPr>
      </w:pPr>
    </w:p>
    <w:p w14:paraId="3410C7A4" w14:textId="77777777" w:rsidR="00680D78" w:rsidRDefault="00C1123F">
      <w:pPr>
        <w:tabs>
          <w:tab w:val="center" w:pos="4513"/>
        </w:tabs>
        <w:suppressAutoHyphens/>
        <w:jc w:val="both"/>
        <w:rPr>
          <w:spacing w:val="-3"/>
        </w:rPr>
      </w:pPr>
      <w:r>
        <w:rPr>
          <w:spacing w:val="-3"/>
        </w:rPr>
        <w:br w:type="page"/>
      </w:r>
      <w:r w:rsidR="00680D78">
        <w:rPr>
          <w:spacing w:val="-3"/>
        </w:rPr>
        <w:lastRenderedPageBreak/>
        <w:t>SECTION 8</w:t>
      </w:r>
      <w:r w:rsidR="00680D78">
        <w:rPr>
          <w:spacing w:val="-3"/>
        </w:rPr>
        <w:tab/>
      </w:r>
      <w:r w:rsidR="00680D78">
        <w:rPr>
          <w:spacing w:val="-3"/>
          <w:u w:val="single"/>
        </w:rPr>
        <w:t>CIVIL DISTURBANCE, BOMB THREAT, ETC.</w:t>
      </w:r>
    </w:p>
    <w:p w14:paraId="02C7B6C6" w14:textId="77777777" w:rsidR="00680D78" w:rsidRDefault="00680D78">
      <w:pPr>
        <w:tabs>
          <w:tab w:val="left" w:pos="-720"/>
        </w:tabs>
        <w:suppressAutoHyphens/>
        <w:jc w:val="both"/>
        <w:rPr>
          <w:spacing w:val="-3"/>
        </w:rPr>
      </w:pPr>
    </w:p>
    <w:p w14:paraId="42BB7563" w14:textId="77777777" w:rsidR="00680D78" w:rsidRDefault="00680D78">
      <w:pPr>
        <w:tabs>
          <w:tab w:val="left" w:pos="-720"/>
        </w:tabs>
        <w:suppressAutoHyphens/>
        <w:jc w:val="both"/>
        <w:rPr>
          <w:spacing w:val="-3"/>
        </w:rPr>
      </w:pPr>
      <w:r>
        <w:rPr>
          <w:spacing w:val="-3"/>
        </w:rPr>
        <w:t>8.1</w:t>
      </w:r>
      <w:r>
        <w:rPr>
          <w:spacing w:val="-3"/>
        </w:rPr>
        <w:tab/>
      </w:r>
      <w:r>
        <w:rPr>
          <w:spacing w:val="-3"/>
          <w:u w:val="single"/>
        </w:rPr>
        <w:t>CIVIL DISTURBANCE</w:t>
      </w:r>
    </w:p>
    <w:p w14:paraId="2C933E4B" w14:textId="77777777" w:rsidR="00680D78" w:rsidRDefault="00680D78">
      <w:pPr>
        <w:tabs>
          <w:tab w:val="left" w:pos="-720"/>
        </w:tabs>
        <w:suppressAutoHyphens/>
        <w:jc w:val="both"/>
        <w:rPr>
          <w:spacing w:val="-3"/>
        </w:rPr>
      </w:pPr>
    </w:p>
    <w:p w14:paraId="27C9A03C" w14:textId="77777777" w:rsidR="00680D78" w:rsidRDefault="00680D78">
      <w:pPr>
        <w:tabs>
          <w:tab w:val="left" w:pos="-720"/>
        </w:tabs>
        <w:suppressAutoHyphens/>
        <w:ind w:left="720" w:hanging="720"/>
        <w:jc w:val="both"/>
        <w:rPr>
          <w:spacing w:val="-3"/>
        </w:rPr>
      </w:pPr>
      <w:r>
        <w:rPr>
          <w:spacing w:val="-3"/>
        </w:rPr>
        <w:tab/>
        <w:t>In the event of a CIVIL DISTURBANCE or DEMONSTRATION taking place adjacent to the works and if there is a possible threat to the safety of employees or property, the following action should be taken:</w:t>
      </w:r>
      <w:r>
        <w:rPr>
          <w:spacing w:val="-3"/>
        </w:rPr>
        <w:noBreakHyphen/>
      </w:r>
    </w:p>
    <w:p w14:paraId="7D14E13B" w14:textId="77777777" w:rsidR="00680D78" w:rsidRDefault="00680D78">
      <w:pPr>
        <w:tabs>
          <w:tab w:val="left" w:pos="-720"/>
        </w:tabs>
        <w:suppressAutoHyphens/>
        <w:jc w:val="both"/>
        <w:rPr>
          <w:spacing w:val="-3"/>
        </w:rPr>
      </w:pPr>
    </w:p>
    <w:p w14:paraId="2511808F" w14:textId="77777777" w:rsidR="00680D78" w:rsidRDefault="00680D78">
      <w:pPr>
        <w:tabs>
          <w:tab w:val="left" w:pos="-720"/>
        </w:tabs>
        <w:suppressAutoHyphens/>
        <w:jc w:val="both"/>
        <w:rPr>
          <w:spacing w:val="-3"/>
        </w:rPr>
      </w:pPr>
      <w:r>
        <w:rPr>
          <w:spacing w:val="-3"/>
        </w:rPr>
        <w:tab/>
        <w:t>Close and lock all entrances to the works.</w:t>
      </w:r>
    </w:p>
    <w:p w14:paraId="2B7DA59F" w14:textId="77777777" w:rsidR="00680D78" w:rsidRDefault="00680D78">
      <w:pPr>
        <w:tabs>
          <w:tab w:val="left" w:pos="-720"/>
        </w:tabs>
        <w:suppressAutoHyphens/>
        <w:jc w:val="both"/>
        <w:rPr>
          <w:spacing w:val="-3"/>
        </w:rPr>
      </w:pPr>
    </w:p>
    <w:p w14:paraId="0E479D08" w14:textId="77777777" w:rsidR="00680D78" w:rsidRDefault="00680D78">
      <w:pPr>
        <w:tabs>
          <w:tab w:val="left" w:pos="-720"/>
        </w:tabs>
        <w:suppressAutoHyphens/>
        <w:jc w:val="both"/>
        <w:rPr>
          <w:spacing w:val="-3"/>
        </w:rPr>
      </w:pPr>
      <w:r>
        <w:rPr>
          <w:spacing w:val="-3"/>
        </w:rPr>
        <w:tab/>
        <w:t>Contact the POLICE and advise them of the situation.</w:t>
      </w:r>
    </w:p>
    <w:p w14:paraId="6C5FEE55" w14:textId="77777777" w:rsidR="00680D78" w:rsidRDefault="00680D78">
      <w:pPr>
        <w:tabs>
          <w:tab w:val="left" w:pos="-720"/>
        </w:tabs>
        <w:suppressAutoHyphens/>
        <w:jc w:val="both"/>
        <w:rPr>
          <w:spacing w:val="-3"/>
        </w:rPr>
      </w:pPr>
    </w:p>
    <w:p w14:paraId="37471616" w14:textId="77777777" w:rsidR="00680D78" w:rsidRDefault="00680D78">
      <w:pPr>
        <w:tabs>
          <w:tab w:val="left" w:pos="-720"/>
        </w:tabs>
        <w:suppressAutoHyphens/>
        <w:ind w:left="720" w:hanging="720"/>
        <w:jc w:val="both"/>
        <w:rPr>
          <w:spacing w:val="-3"/>
        </w:rPr>
      </w:pPr>
      <w:r>
        <w:rPr>
          <w:spacing w:val="-3"/>
        </w:rPr>
        <w:tab/>
        <w:t>STOP all operations, close down all tanks, isolate electrics, STOP vehicle movements.</w:t>
      </w:r>
    </w:p>
    <w:p w14:paraId="3D27105A" w14:textId="77777777" w:rsidR="00680D78" w:rsidRDefault="00680D78">
      <w:pPr>
        <w:tabs>
          <w:tab w:val="left" w:pos="-720"/>
        </w:tabs>
        <w:suppressAutoHyphens/>
        <w:jc w:val="both"/>
        <w:rPr>
          <w:spacing w:val="-3"/>
        </w:rPr>
      </w:pPr>
    </w:p>
    <w:p w14:paraId="1EAB15AE" w14:textId="77777777" w:rsidR="00680D78" w:rsidRDefault="00680D78">
      <w:pPr>
        <w:tabs>
          <w:tab w:val="left" w:pos="-720"/>
        </w:tabs>
        <w:suppressAutoHyphens/>
        <w:jc w:val="both"/>
        <w:rPr>
          <w:spacing w:val="-3"/>
        </w:rPr>
      </w:pPr>
      <w:r>
        <w:rPr>
          <w:spacing w:val="-3"/>
        </w:rPr>
        <w:tab/>
        <w:t>Ensure FIRE equipment is ready for use.</w:t>
      </w:r>
    </w:p>
    <w:p w14:paraId="246B648B" w14:textId="77777777" w:rsidR="00680D78" w:rsidRDefault="00680D78">
      <w:pPr>
        <w:tabs>
          <w:tab w:val="left" w:pos="-720"/>
        </w:tabs>
        <w:suppressAutoHyphens/>
        <w:jc w:val="both"/>
        <w:rPr>
          <w:spacing w:val="-3"/>
        </w:rPr>
      </w:pPr>
    </w:p>
    <w:p w14:paraId="46FCE20A" w14:textId="77777777" w:rsidR="00680D78" w:rsidRDefault="00680D78">
      <w:pPr>
        <w:tabs>
          <w:tab w:val="left" w:pos="-720"/>
        </w:tabs>
        <w:suppressAutoHyphens/>
        <w:jc w:val="both"/>
        <w:rPr>
          <w:spacing w:val="-3"/>
        </w:rPr>
      </w:pPr>
      <w:r>
        <w:rPr>
          <w:spacing w:val="-3"/>
        </w:rPr>
        <w:tab/>
        <w:t>Initiate incident report procedure.</w:t>
      </w:r>
    </w:p>
    <w:p w14:paraId="6E7886A7" w14:textId="77777777" w:rsidR="00680D78" w:rsidRDefault="00680D78">
      <w:pPr>
        <w:tabs>
          <w:tab w:val="left" w:pos="-720"/>
        </w:tabs>
        <w:suppressAutoHyphens/>
        <w:jc w:val="both"/>
        <w:rPr>
          <w:spacing w:val="-3"/>
        </w:rPr>
      </w:pPr>
    </w:p>
    <w:p w14:paraId="20D29986" w14:textId="77777777" w:rsidR="00680D78" w:rsidRDefault="00680D78">
      <w:pPr>
        <w:tabs>
          <w:tab w:val="left" w:pos="-720"/>
        </w:tabs>
        <w:suppressAutoHyphens/>
        <w:jc w:val="both"/>
        <w:rPr>
          <w:spacing w:val="-3"/>
        </w:rPr>
      </w:pPr>
      <w:r>
        <w:rPr>
          <w:spacing w:val="-3"/>
        </w:rPr>
        <w:tab/>
        <w:t>Maintain contact with POLICE as necessary.</w:t>
      </w:r>
    </w:p>
    <w:p w14:paraId="4A587009" w14:textId="77777777" w:rsidR="00680D78" w:rsidRDefault="00680D78">
      <w:pPr>
        <w:tabs>
          <w:tab w:val="left" w:pos="-720"/>
        </w:tabs>
        <w:suppressAutoHyphens/>
        <w:jc w:val="both"/>
        <w:rPr>
          <w:spacing w:val="-3"/>
        </w:rPr>
      </w:pPr>
    </w:p>
    <w:p w14:paraId="3DCEF89D" w14:textId="77777777" w:rsidR="00680D78" w:rsidRDefault="00680D78">
      <w:pPr>
        <w:tabs>
          <w:tab w:val="left" w:pos="-720"/>
        </w:tabs>
        <w:suppressAutoHyphens/>
        <w:jc w:val="both"/>
        <w:rPr>
          <w:spacing w:val="-3"/>
        </w:rPr>
      </w:pPr>
      <w:r>
        <w:rPr>
          <w:spacing w:val="-3"/>
        </w:rPr>
        <w:t>8.2</w:t>
      </w:r>
      <w:r>
        <w:rPr>
          <w:spacing w:val="-3"/>
        </w:rPr>
        <w:tab/>
      </w:r>
      <w:r>
        <w:rPr>
          <w:spacing w:val="-3"/>
          <w:u w:val="single"/>
        </w:rPr>
        <w:t>BOMB THREAT</w:t>
      </w:r>
    </w:p>
    <w:p w14:paraId="482475BA" w14:textId="77777777" w:rsidR="00680D78" w:rsidRDefault="00680D78">
      <w:pPr>
        <w:tabs>
          <w:tab w:val="left" w:pos="-720"/>
        </w:tabs>
        <w:suppressAutoHyphens/>
        <w:jc w:val="both"/>
        <w:rPr>
          <w:spacing w:val="-3"/>
        </w:rPr>
      </w:pPr>
    </w:p>
    <w:p w14:paraId="39C5407B" w14:textId="77777777" w:rsidR="00680D78" w:rsidRDefault="00680D78">
      <w:pPr>
        <w:tabs>
          <w:tab w:val="left" w:pos="-720"/>
        </w:tabs>
        <w:suppressAutoHyphens/>
        <w:ind w:left="720" w:hanging="720"/>
        <w:jc w:val="both"/>
        <w:rPr>
          <w:spacing w:val="-3"/>
        </w:rPr>
      </w:pPr>
      <w:r>
        <w:rPr>
          <w:spacing w:val="-3"/>
        </w:rPr>
        <w:tab/>
        <w:t>Although the majority of telephone calls alleging the planting of explosive devices are "false alarms" the possibility of a genuine call cannot be ignored.</w:t>
      </w:r>
    </w:p>
    <w:p w14:paraId="5F477557" w14:textId="77777777" w:rsidR="00680D78" w:rsidRDefault="00680D78">
      <w:pPr>
        <w:tabs>
          <w:tab w:val="left" w:pos="-720"/>
        </w:tabs>
        <w:suppressAutoHyphens/>
        <w:jc w:val="both"/>
        <w:rPr>
          <w:spacing w:val="-3"/>
        </w:rPr>
      </w:pPr>
    </w:p>
    <w:p w14:paraId="536D6F75" w14:textId="77777777" w:rsidR="00680D78" w:rsidRDefault="00680D78">
      <w:pPr>
        <w:tabs>
          <w:tab w:val="left" w:pos="-720"/>
        </w:tabs>
        <w:suppressAutoHyphens/>
        <w:jc w:val="both"/>
        <w:rPr>
          <w:spacing w:val="-3"/>
        </w:rPr>
      </w:pPr>
      <w:r>
        <w:rPr>
          <w:spacing w:val="-3"/>
        </w:rPr>
        <w:tab/>
        <w:t>Should a warning be received the following action must be taken:</w:t>
      </w:r>
      <w:r>
        <w:rPr>
          <w:spacing w:val="-3"/>
        </w:rPr>
        <w:noBreakHyphen/>
      </w:r>
    </w:p>
    <w:p w14:paraId="2859C814" w14:textId="77777777" w:rsidR="00680D78" w:rsidRDefault="00680D78">
      <w:pPr>
        <w:tabs>
          <w:tab w:val="left" w:pos="-720"/>
        </w:tabs>
        <w:suppressAutoHyphens/>
        <w:jc w:val="both"/>
        <w:rPr>
          <w:spacing w:val="-3"/>
        </w:rPr>
      </w:pPr>
    </w:p>
    <w:p w14:paraId="175D6250" w14:textId="77777777" w:rsidR="00680D78" w:rsidRDefault="00680D78">
      <w:pPr>
        <w:tabs>
          <w:tab w:val="left" w:pos="-720"/>
        </w:tabs>
        <w:suppressAutoHyphens/>
        <w:jc w:val="both"/>
        <w:rPr>
          <w:spacing w:val="-3"/>
        </w:rPr>
      </w:pPr>
      <w:r>
        <w:rPr>
          <w:spacing w:val="-3"/>
        </w:rPr>
        <w:tab/>
        <w:t>Person receiving call should obtain as much information as possible to identify:</w:t>
      </w:r>
      <w:r>
        <w:rPr>
          <w:spacing w:val="-3"/>
        </w:rPr>
        <w:noBreakHyphen/>
      </w:r>
    </w:p>
    <w:p w14:paraId="74914FA1" w14:textId="77777777" w:rsidR="00680D78" w:rsidRDefault="00680D78">
      <w:pPr>
        <w:tabs>
          <w:tab w:val="left" w:pos="-720"/>
        </w:tabs>
        <w:suppressAutoHyphens/>
        <w:jc w:val="both"/>
        <w:rPr>
          <w:spacing w:val="-3"/>
        </w:rPr>
      </w:pPr>
    </w:p>
    <w:p w14:paraId="05A8D904" w14:textId="77777777" w:rsidR="00680D78" w:rsidRDefault="00680D78">
      <w:pPr>
        <w:tabs>
          <w:tab w:val="left" w:pos="-720"/>
        </w:tabs>
        <w:suppressAutoHyphens/>
        <w:jc w:val="both"/>
        <w:rPr>
          <w:spacing w:val="-3"/>
        </w:rPr>
      </w:pPr>
      <w:r>
        <w:rPr>
          <w:spacing w:val="-3"/>
        </w:rPr>
        <w:tab/>
        <w:t>a)</w:t>
      </w:r>
      <w:r>
        <w:rPr>
          <w:spacing w:val="-3"/>
        </w:rPr>
        <w:tab/>
        <w:t>Type, location and time of detonation of the device.</w:t>
      </w:r>
    </w:p>
    <w:p w14:paraId="399A15F1" w14:textId="77777777" w:rsidR="00680D78" w:rsidRDefault="00680D78">
      <w:pPr>
        <w:tabs>
          <w:tab w:val="left" w:pos="-720"/>
        </w:tabs>
        <w:suppressAutoHyphens/>
        <w:jc w:val="both"/>
        <w:rPr>
          <w:spacing w:val="-3"/>
        </w:rPr>
      </w:pPr>
    </w:p>
    <w:p w14:paraId="67488DD3" w14:textId="77777777" w:rsidR="00680D78" w:rsidRDefault="00680D78">
      <w:pPr>
        <w:tabs>
          <w:tab w:val="left" w:pos="-720"/>
        </w:tabs>
        <w:suppressAutoHyphens/>
        <w:jc w:val="both"/>
        <w:rPr>
          <w:spacing w:val="-3"/>
        </w:rPr>
      </w:pPr>
      <w:r>
        <w:rPr>
          <w:spacing w:val="-3"/>
        </w:rPr>
        <w:tab/>
        <w:t>b)</w:t>
      </w:r>
      <w:r>
        <w:rPr>
          <w:spacing w:val="-3"/>
        </w:rPr>
        <w:tab/>
        <w:t>Any information that could identify the caller i.e. male/female, accent etc.</w:t>
      </w:r>
    </w:p>
    <w:p w14:paraId="6575B83C" w14:textId="77777777" w:rsidR="00680D78" w:rsidRDefault="00680D78">
      <w:pPr>
        <w:tabs>
          <w:tab w:val="left" w:pos="-720"/>
        </w:tabs>
        <w:suppressAutoHyphens/>
        <w:jc w:val="both"/>
        <w:rPr>
          <w:spacing w:val="-3"/>
        </w:rPr>
      </w:pPr>
    </w:p>
    <w:p w14:paraId="7029B4CE" w14:textId="77777777" w:rsidR="00680D78" w:rsidRDefault="00680D78">
      <w:pPr>
        <w:tabs>
          <w:tab w:val="left" w:pos="-720"/>
        </w:tabs>
        <w:suppressAutoHyphens/>
        <w:ind w:left="720" w:hanging="720"/>
        <w:jc w:val="both"/>
        <w:rPr>
          <w:spacing w:val="-3"/>
        </w:rPr>
      </w:pPr>
      <w:r>
        <w:rPr>
          <w:spacing w:val="-3"/>
        </w:rPr>
        <w:tab/>
        <w:t>HALT all operations, close down all tanks, isolate electrics, stop all vehicle movements.</w:t>
      </w:r>
    </w:p>
    <w:p w14:paraId="0B0A28F7" w14:textId="77777777" w:rsidR="00680D78" w:rsidRDefault="00680D78">
      <w:pPr>
        <w:tabs>
          <w:tab w:val="left" w:pos="-720"/>
        </w:tabs>
        <w:suppressAutoHyphens/>
        <w:jc w:val="both"/>
        <w:rPr>
          <w:spacing w:val="-3"/>
        </w:rPr>
      </w:pPr>
    </w:p>
    <w:p w14:paraId="1FD25563" w14:textId="77777777" w:rsidR="00680D78" w:rsidRDefault="00680D78">
      <w:pPr>
        <w:tabs>
          <w:tab w:val="left" w:pos="-720"/>
        </w:tabs>
        <w:suppressAutoHyphens/>
        <w:jc w:val="both"/>
        <w:rPr>
          <w:spacing w:val="-3"/>
        </w:rPr>
      </w:pPr>
      <w:r>
        <w:rPr>
          <w:spacing w:val="-3"/>
        </w:rPr>
        <w:tab/>
        <w:t xml:space="preserve">Contact the </w:t>
      </w:r>
      <w:r w:rsidR="0077777F">
        <w:rPr>
          <w:spacing w:val="-3"/>
        </w:rPr>
        <w:t>POLICE</w:t>
      </w:r>
      <w:r>
        <w:rPr>
          <w:spacing w:val="-3"/>
        </w:rPr>
        <w:t xml:space="preserve"> and advise them of the threat.</w:t>
      </w:r>
    </w:p>
    <w:p w14:paraId="63227FA5" w14:textId="77777777" w:rsidR="00680D78" w:rsidRDefault="00680D78">
      <w:pPr>
        <w:tabs>
          <w:tab w:val="left" w:pos="-720"/>
        </w:tabs>
        <w:suppressAutoHyphens/>
        <w:jc w:val="both"/>
        <w:rPr>
          <w:spacing w:val="-3"/>
        </w:rPr>
      </w:pPr>
    </w:p>
    <w:p w14:paraId="3D87BE20" w14:textId="77777777" w:rsidR="00680D78" w:rsidRDefault="00680D78">
      <w:pPr>
        <w:tabs>
          <w:tab w:val="left" w:pos="-720"/>
        </w:tabs>
        <w:suppressAutoHyphens/>
        <w:ind w:left="720" w:hanging="720"/>
        <w:jc w:val="both"/>
        <w:rPr>
          <w:spacing w:val="-3"/>
        </w:rPr>
      </w:pPr>
      <w:r>
        <w:rPr>
          <w:spacing w:val="-3"/>
        </w:rPr>
        <w:tab/>
        <w:t xml:space="preserve">Depending on the nature of the threat, the MANAGER or </w:t>
      </w:r>
      <w:r w:rsidR="00B51CC3">
        <w:rPr>
          <w:spacing w:val="-3"/>
        </w:rPr>
        <w:t>their</w:t>
      </w:r>
      <w:r>
        <w:rPr>
          <w:spacing w:val="-3"/>
        </w:rPr>
        <w:t xml:space="preserve"> deputy will institute and carry out a systematic search of all areas of the works to establish the LOCATION of the DEVICE.  Anything of a suspicious nature should be noted but </w:t>
      </w:r>
      <w:r>
        <w:rPr>
          <w:spacing w:val="-3"/>
          <w:u w:val="single"/>
        </w:rPr>
        <w:t>MUST NOT BE TOUCHED OR APPROACHED.</w:t>
      </w:r>
    </w:p>
    <w:p w14:paraId="1B959BA8" w14:textId="77777777" w:rsidR="00680D78" w:rsidRDefault="00680D78">
      <w:pPr>
        <w:tabs>
          <w:tab w:val="left" w:pos="-720"/>
        </w:tabs>
        <w:suppressAutoHyphens/>
        <w:jc w:val="both"/>
        <w:rPr>
          <w:spacing w:val="-3"/>
        </w:rPr>
      </w:pPr>
    </w:p>
    <w:p w14:paraId="55814130" w14:textId="77777777" w:rsidR="00680D78" w:rsidRDefault="004638FB">
      <w:pPr>
        <w:tabs>
          <w:tab w:val="left" w:pos="-720"/>
        </w:tabs>
        <w:suppressAutoHyphens/>
        <w:ind w:left="720" w:hanging="720"/>
        <w:jc w:val="both"/>
        <w:rPr>
          <w:spacing w:val="-3"/>
        </w:rPr>
      </w:pPr>
      <w:r>
        <w:rPr>
          <w:spacing w:val="-3"/>
        </w:rPr>
        <w:tab/>
      </w:r>
      <w:r w:rsidR="00680D78">
        <w:rPr>
          <w:spacing w:val="-3"/>
        </w:rPr>
        <w:t>Should anything of a suspicious nature be found.  Further contact will be made with the POLICE requesting additional assistance i.e. BOMB DISPOSAL SQUAD.</w:t>
      </w:r>
    </w:p>
    <w:p w14:paraId="5AAEC160" w14:textId="77777777" w:rsidR="00680D78" w:rsidRDefault="00680D78">
      <w:pPr>
        <w:tabs>
          <w:tab w:val="left" w:pos="-720"/>
        </w:tabs>
        <w:suppressAutoHyphens/>
        <w:jc w:val="both"/>
        <w:rPr>
          <w:spacing w:val="-3"/>
        </w:rPr>
      </w:pPr>
    </w:p>
    <w:p w14:paraId="7D3D7223" w14:textId="77777777" w:rsidR="00680D78" w:rsidRDefault="00680D78">
      <w:pPr>
        <w:tabs>
          <w:tab w:val="left" w:pos="-720"/>
        </w:tabs>
        <w:suppressAutoHyphens/>
        <w:ind w:left="720" w:hanging="720"/>
        <w:jc w:val="both"/>
        <w:rPr>
          <w:spacing w:val="-3"/>
        </w:rPr>
      </w:pPr>
      <w:r>
        <w:rPr>
          <w:spacing w:val="-3"/>
        </w:rPr>
        <w:lastRenderedPageBreak/>
        <w:tab/>
        <w:t>Immingham Briquetting Works should be evacuated until advice is received from POLICE OR BOMB DISPOSAL SQUAD that the situation has been made safe.</w:t>
      </w:r>
    </w:p>
    <w:p w14:paraId="3950A8FE" w14:textId="77777777" w:rsidR="00680D78" w:rsidRDefault="00680D78">
      <w:pPr>
        <w:tabs>
          <w:tab w:val="left" w:pos="-720"/>
        </w:tabs>
        <w:suppressAutoHyphens/>
        <w:jc w:val="both"/>
        <w:rPr>
          <w:spacing w:val="-3"/>
        </w:rPr>
      </w:pPr>
    </w:p>
    <w:p w14:paraId="666FF0E9" w14:textId="77777777" w:rsidR="00680D78" w:rsidRDefault="00680D78">
      <w:pPr>
        <w:tabs>
          <w:tab w:val="left" w:pos="-720"/>
        </w:tabs>
        <w:suppressAutoHyphens/>
        <w:jc w:val="both"/>
        <w:rPr>
          <w:spacing w:val="-3"/>
        </w:rPr>
      </w:pPr>
      <w:r>
        <w:rPr>
          <w:spacing w:val="-3"/>
        </w:rPr>
        <w:tab/>
        <w:t>Initiate incident report procedure.</w:t>
      </w:r>
    </w:p>
    <w:p w14:paraId="6F7A1646" w14:textId="77777777" w:rsidR="00680D78" w:rsidRDefault="00680D78">
      <w:pPr>
        <w:tabs>
          <w:tab w:val="left" w:pos="-720"/>
        </w:tabs>
        <w:suppressAutoHyphens/>
        <w:jc w:val="both"/>
        <w:rPr>
          <w:spacing w:val="-3"/>
        </w:rPr>
      </w:pPr>
    </w:p>
    <w:p w14:paraId="39B57065" w14:textId="77777777" w:rsidR="00680D78" w:rsidRDefault="00680D78">
      <w:pPr>
        <w:tabs>
          <w:tab w:val="left" w:pos="-720"/>
        </w:tabs>
        <w:suppressAutoHyphens/>
        <w:jc w:val="both"/>
        <w:rPr>
          <w:spacing w:val="-3"/>
        </w:rPr>
      </w:pPr>
      <w:r>
        <w:rPr>
          <w:spacing w:val="-3"/>
        </w:rPr>
        <w:tab/>
        <w:t>8.3</w:t>
      </w:r>
      <w:r>
        <w:rPr>
          <w:spacing w:val="-3"/>
        </w:rPr>
        <w:tab/>
      </w:r>
      <w:r>
        <w:rPr>
          <w:spacing w:val="-3"/>
          <w:u w:val="single"/>
        </w:rPr>
        <w:t>LETTER BOMBS</w:t>
      </w:r>
    </w:p>
    <w:p w14:paraId="00A59B00" w14:textId="77777777" w:rsidR="00680D78" w:rsidRDefault="00680D78">
      <w:pPr>
        <w:tabs>
          <w:tab w:val="left" w:pos="-720"/>
        </w:tabs>
        <w:suppressAutoHyphens/>
        <w:jc w:val="both"/>
        <w:rPr>
          <w:spacing w:val="-3"/>
        </w:rPr>
      </w:pPr>
    </w:p>
    <w:p w14:paraId="6C380D57" w14:textId="77777777" w:rsidR="00680D78" w:rsidRDefault="00680D78">
      <w:pPr>
        <w:tabs>
          <w:tab w:val="left" w:pos="-720"/>
        </w:tabs>
        <w:suppressAutoHyphens/>
        <w:jc w:val="both"/>
        <w:rPr>
          <w:spacing w:val="-3"/>
        </w:rPr>
      </w:pPr>
      <w:r>
        <w:rPr>
          <w:spacing w:val="-3"/>
        </w:rPr>
        <w:tab/>
      </w:r>
      <w:r>
        <w:rPr>
          <w:spacing w:val="-3"/>
          <w:u w:val="single"/>
        </w:rPr>
        <w:t>IDENTIFICATION</w:t>
      </w:r>
    </w:p>
    <w:p w14:paraId="3D64A13E" w14:textId="77777777" w:rsidR="00680D78" w:rsidRDefault="00680D78">
      <w:pPr>
        <w:tabs>
          <w:tab w:val="left" w:pos="-720"/>
        </w:tabs>
        <w:suppressAutoHyphens/>
        <w:jc w:val="both"/>
        <w:rPr>
          <w:spacing w:val="-3"/>
        </w:rPr>
      </w:pPr>
    </w:p>
    <w:p w14:paraId="588A966C" w14:textId="77777777" w:rsidR="00680D78" w:rsidRDefault="00680D78">
      <w:pPr>
        <w:tabs>
          <w:tab w:val="left" w:pos="-720"/>
        </w:tabs>
        <w:suppressAutoHyphens/>
        <w:ind w:left="720" w:hanging="720"/>
        <w:jc w:val="both"/>
        <w:rPr>
          <w:spacing w:val="-3"/>
        </w:rPr>
      </w:pPr>
      <w:r>
        <w:rPr>
          <w:spacing w:val="-3"/>
        </w:rPr>
        <w:tab/>
        <w:t>The following points may be of assistance in identifying a LETTER BOMB or suspicious package.</w:t>
      </w:r>
    </w:p>
    <w:p w14:paraId="57B99156" w14:textId="77777777" w:rsidR="00680D78" w:rsidRDefault="00680D78">
      <w:pPr>
        <w:tabs>
          <w:tab w:val="left" w:pos="-720"/>
        </w:tabs>
        <w:suppressAutoHyphens/>
        <w:jc w:val="both"/>
        <w:rPr>
          <w:spacing w:val="-3"/>
        </w:rPr>
      </w:pPr>
    </w:p>
    <w:p w14:paraId="050983DC" w14:textId="77777777" w:rsidR="00680D78" w:rsidRDefault="00680D78">
      <w:pPr>
        <w:tabs>
          <w:tab w:val="left" w:pos="-720"/>
        </w:tabs>
        <w:suppressAutoHyphens/>
        <w:jc w:val="both"/>
        <w:rPr>
          <w:spacing w:val="-3"/>
        </w:rPr>
      </w:pPr>
      <w:r>
        <w:rPr>
          <w:spacing w:val="-3"/>
        </w:rPr>
        <w:tab/>
        <w:t>(a)</w:t>
      </w:r>
      <w:r>
        <w:rPr>
          <w:spacing w:val="-3"/>
        </w:rPr>
        <w:tab/>
        <w:t>Envelopes used have been any colour and size.</w:t>
      </w:r>
    </w:p>
    <w:p w14:paraId="59144CD0" w14:textId="77777777" w:rsidR="00680D78" w:rsidRDefault="00680D78">
      <w:pPr>
        <w:tabs>
          <w:tab w:val="left" w:pos="-720"/>
        </w:tabs>
        <w:suppressAutoHyphens/>
        <w:jc w:val="both"/>
        <w:rPr>
          <w:spacing w:val="-3"/>
        </w:rPr>
      </w:pPr>
    </w:p>
    <w:p w14:paraId="7AD3A2BF" w14:textId="77777777" w:rsidR="00680D78" w:rsidRDefault="00680D78">
      <w:pPr>
        <w:tabs>
          <w:tab w:val="left" w:pos="-720"/>
        </w:tabs>
        <w:suppressAutoHyphens/>
        <w:jc w:val="both"/>
        <w:rPr>
          <w:spacing w:val="-3"/>
        </w:rPr>
      </w:pPr>
      <w:r>
        <w:rPr>
          <w:spacing w:val="-3"/>
        </w:rPr>
        <w:tab/>
        <w:t>(b)</w:t>
      </w:r>
      <w:r>
        <w:rPr>
          <w:spacing w:val="-3"/>
        </w:rPr>
        <w:tab/>
        <w:t>Thickness of envelopes normally at least 3/10".</w:t>
      </w:r>
    </w:p>
    <w:p w14:paraId="24177BC4" w14:textId="77777777" w:rsidR="00680D78" w:rsidRDefault="00680D78">
      <w:pPr>
        <w:tabs>
          <w:tab w:val="left" w:pos="-720"/>
        </w:tabs>
        <w:suppressAutoHyphens/>
        <w:jc w:val="both"/>
        <w:rPr>
          <w:spacing w:val="-3"/>
        </w:rPr>
      </w:pPr>
    </w:p>
    <w:p w14:paraId="33F3C3C7" w14:textId="77777777" w:rsidR="00680D78" w:rsidRDefault="00680D78" w:rsidP="00745408">
      <w:pPr>
        <w:tabs>
          <w:tab w:val="left" w:pos="-720"/>
        </w:tabs>
        <w:suppressAutoHyphens/>
        <w:ind w:left="709" w:hanging="22"/>
        <w:jc w:val="both"/>
        <w:rPr>
          <w:spacing w:val="-3"/>
        </w:rPr>
      </w:pPr>
      <w:r>
        <w:rPr>
          <w:spacing w:val="-3"/>
        </w:rPr>
        <w:tab/>
        <w:t>(c)</w:t>
      </w:r>
      <w:r>
        <w:rPr>
          <w:spacing w:val="-3"/>
        </w:rPr>
        <w:tab/>
        <w:t xml:space="preserve">Weight of around 3 ozs and above and might be uneven </w:t>
      </w:r>
      <w:r>
        <w:rPr>
          <w:spacing w:val="-3"/>
        </w:rPr>
        <w:noBreakHyphen/>
        <w:t xml:space="preserve"> causing imbalance.</w:t>
      </w:r>
    </w:p>
    <w:p w14:paraId="29AA7E43" w14:textId="77777777" w:rsidR="00680D78" w:rsidRDefault="00680D78">
      <w:pPr>
        <w:tabs>
          <w:tab w:val="left" w:pos="-720"/>
        </w:tabs>
        <w:suppressAutoHyphens/>
        <w:jc w:val="both"/>
        <w:rPr>
          <w:spacing w:val="-3"/>
        </w:rPr>
      </w:pPr>
    </w:p>
    <w:p w14:paraId="0CBAA96F" w14:textId="77777777" w:rsidR="00680D78" w:rsidRDefault="00680D78">
      <w:pPr>
        <w:tabs>
          <w:tab w:val="left" w:pos="-720"/>
        </w:tabs>
        <w:suppressAutoHyphens/>
        <w:jc w:val="both"/>
        <w:rPr>
          <w:spacing w:val="-3"/>
        </w:rPr>
      </w:pPr>
      <w:r>
        <w:rPr>
          <w:spacing w:val="-3"/>
        </w:rPr>
        <w:tab/>
        <w:t>(d)</w:t>
      </w:r>
      <w:r>
        <w:rPr>
          <w:spacing w:val="-3"/>
        </w:rPr>
        <w:tab/>
        <w:t>Weight might be excessive in relation to the size of the envelope.</w:t>
      </w:r>
    </w:p>
    <w:p w14:paraId="7002B9AC" w14:textId="77777777" w:rsidR="00680D78" w:rsidRDefault="00680D78">
      <w:pPr>
        <w:tabs>
          <w:tab w:val="left" w:pos="-720"/>
        </w:tabs>
        <w:suppressAutoHyphens/>
        <w:jc w:val="both"/>
        <w:rPr>
          <w:spacing w:val="-3"/>
        </w:rPr>
      </w:pPr>
    </w:p>
    <w:p w14:paraId="3399FE16" w14:textId="77777777" w:rsidR="00680D78" w:rsidRDefault="00680D78">
      <w:pPr>
        <w:tabs>
          <w:tab w:val="left" w:pos="-720"/>
        </w:tabs>
        <w:suppressAutoHyphens/>
        <w:jc w:val="both"/>
        <w:rPr>
          <w:spacing w:val="-3"/>
        </w:rPr>
      </w:pPr>
      <w:r>
        <w:rPr>
          <w:spacing w:val="-3"/>
        </w:rPr>
        <w:tab/>
        <w:t>(e)</w:t>
      </w:r>
      <w:r>
        <w:rPr>
          <w:spacing w:val="-3"/>
        </w:rPr>
        <w:tab/>
        <w:t>An aroma of marzipan or almonds may be present.</w:t>
      </w:r>
    </w:p>
    <w:p w14:paraId="35B55C8C" w14:textId="77777777" w:rsidR="00680D78" w:rsidRDefault="00680D78">
      <w:pPr>
        <w:tabs>
          <w:tab w:val="left" w:pos="-720"/>
        </w:tabs>
        <w:suppressAutoHyphens/>
        <w:jc w:val="both"/>
        <w:rPr>
          <w:spacing w:val="-3"/>
        </w:rPr>
      </w:pPr>
    </w:p>
    <w:p w14:paraId="09AC3670" w14:textId="77777777" w:rsidR="00680D78" w:rsidRDefault="00680D78">
      <w:pPr>
        <w:tabs>
          <w:tab w:val="left" w:pos="-720"/>
        </w:tabs>
        <w:suppressAutoHyphens/>
        <w:jc w:val="both"/>
        <w:rPr>
          <w:spacing w:val="-3"/>
        </w:rPr>
      </w:pPr>
      <w:r>
        <w:rPr>
          <w:spacing w:val="-3"/>
        </w:rPr>
        <w:tab/>
        <w:t>(f)</w:t>
      </w:r>
      <w:r>
        <w:rPr>
          <w:spacing w:val="-3"/>
        </w:rPr>
        <w:tab/>
        <w:t>The envelope may be punctured with small holes.</w:t>
      </w:r>
    </w:p>
    <w:p w14:paraId="2EB1166B" w14:textId="77777777" w:rsidR="00680D78" w:rsidRDefault="00680D78">
      <w:pPr>
        <w:tabs>
          <w:tab w:val="left" w:pos="-720"/>
        </w:tabs>
        <w:suppressAutoHyphens/>
        <w:jc w:val="both"/>
        <w:rPr>
          <w:spacing w:val="-3"/>
        </w:rPr>
      </w:pPr>
    </w:p>
    <w:p w14:paraId="5AB5D565" w14:textId="77777777" w:rsidR="00680D78" w:rsidRDefault="00680D78">
      <w:pPr>
        <w:tabs>
          <w:tab w:val="left" w:pos="-720"/>
        </w:tabs>
        <w:suppressAutoHyphens/>
        <w:jc w:val="both"/>
        <w:rPr>
          <w:spacing w:val="-3"/>
        </w:rPr>
      </w:pPr>
      <w:r>
        <w:rPr>
          <w:spacing w:val="-3"/>
        </w:rPr>
        <w:tab/>
        <w:t>(g)</w:t>
      </w:r>
      <w:r>
        <w:rPr>
          <w:spacing w:val="-3"/>
        </w:rPr>
        <w:tab/>
        <w:t>Envelope could show signs of staining.</w:t>
      </w:r>
    </w:p>
    <w:p w14:paraId="0CC86B52" w14:textId="77777777" w:rsidR="00680D78" w:rsidRDefault="00680D78">
      <w:pPr>
        <w:tabs>
          <w:tab w:val="left" w:pos="-720"/>
        </w:tabs>
        <w:suppressAutoHyphens/>
        <w:jc w:val="both"/>
        <w:rPr>
          <w:spacing w:val="-3"/>
        </w:rPr>
      </w:pPr>
    </w:p>
    <w:p w14:paraId="7FC9E447" w14:textId="77777777" w:rsidR="00680D78" w:rsidRDefault="00680D78">
      <w:pPr>
        <w:tabs>
          <w:tab w:val="left" w:pos="-720"/>
        </w:tabs>
        <w:suppressAutoHyphens/>
        <w:jc w:val="both"/>
        <w:rPr>
          <w:spacing w:val="-3"/>
        </w:rPr>
      </w:pPr>
      <w:r>
        <w:rPr>
          <w:spacing w:val="-3"/>
        </w:rPr>
        <w:tab/>
        <w:t>(h)</w:t>
      </w:r>
      <w:r>
        <w:rPr>
          <w:spacing w:val="-3"/>
        </w:rPr>
        <w:tab/>
        <w:t>The envelope may be stiffer than usual.</w:t>
      </w:r>
    </w:p>
    <w:p w14:paraId="7F478089" w14:textId="77777777" w:rsidR="00680D78" w:rsidRDefault="00680D78">
      <w:pPr>
        <w:tabs>
          <w:tab w:val="left" w:pos="-720"/>
        </w:tabs>
        <w:suppressAutoHyphens/>
        <w:jc w:val="both"/>
        <w:rPr>
          <w:spacing w:val="-3"/>
        </w:rPr>
      </w:pPr>
    </w:p>
    <w:p w14:paraId="751AF4A3" w14:textId="77777777" w:rsidR="00680D78" w:rsidRDefault="00680D78">
      <w:pPr>
        <w:tabs>
          <w:tab w:val="left" w:pos="-720"/>
        </w:tabs>
        <w:suppressAutoHyphens/>
        <w:jc w:val="both"/>
        <w:rPr>
          <w:spacing w:val="-3"/>
        </w:rPr>
      </w:pPr>
      <w:r>
        <w:rPr>
          <w:spacing w:val="-3"/>
        </w:rPr>
        <w:tab/>
      </w:r>
      <w:r>
        <w:rPr>
          <w:spacing w:val="-3"/>
          <w:u w:val="single"/>
        </w:rPr>
        <w:t>ACTION</w:t>
      </w:r>
    </w:p>
    <w:p w14:paraId="26280E92" w14:textId="77777777" w:rsidR="00680D78" w:rsidRDefault="00680D78">
      <w:pPr>
        <w:tabs>
          <w:tab w:val="left" w:pos="-720"/>
        </w:tabs>
        <w:suppressAutoHyphens/>
        <w:jc w:val="both"/>
        <w:rPr>
          <w:spacing w:val="-3"/>
        </w:rPr>
      </w:pPr>
    </w:p>
    <w:p w14:paraId="69C3CC88" w14:textId="77777777" w:rsidR="00680D78" w:rsidRDefault="00680D78">
      <w:pPr>
        <w:tabs>
          <w:tab w:val="left" w:pos="-720"/>
        </w:tabs>
        <w:suppressAutoHyphens/>
        <w:jc w:val="both"/>
        <w:rPr>
          <w:spacing w:val="-3"/>
        </w:rPr>
      </w:pPr>
      <w:r>
        <w:rPr>
          <w:spacing w:val="-3"/>
        </w:rPr>
        <w:tab/>
        <w:t>(a)</w:t>
      </w:r>
      <w:r>
        <w:rPr>
          <w:spacing w:val="-3"/>
        </w:rPr>
        <w:tab/>
        <w:t xml:space="preserve">Do not </w:t>
      </w:r>
      <w:r>
        <w:rPr>
          <w:spacing w:val="-3"/>
          <w:u w:val="single"/>
        </w:rPr>
        <w:t>panic</w:t>
      </w:r>
      <w:r>
        <w:rPr>
          <w:spacing w:val="-3"/>
        </w:rPr>
        <w:t xml:space="preserve"> but warn other personnel in the area of your suspicion.</w:t>
      </w:r>
    </w:p>
    <w:p w14:paraId="178A60EA" w14:textId="77777777" w:rsidR="00680D78" w:rsidRDefault="00680D78">
      <w:pPr>
        <w:tabs>
          <w:tab w:val="left" w:pos="-720"/>
        </w:tabs>
        <w:suppressAutoHyphens/>
        <w:jc w:val="both"/>
        <w:rPr>
          <w:spacing w:val="-3"/>
        </w:rPr>
      </w:pPr>
    </w:p>
    <w:p w14:paraId="32B4ACE0" w14:textId="77777777" w:rsidR="00680D78" w:rsidRDefault="00680D78">
      <w:pPr>
        <w:tabs>
          <w:tab w:val="left" w:pos="-720"/>
        </w:tabs>
        <w:suppressAutoHyphens/>
        <w:jc w:val="both"/>
        <w:rPr>
          <w:spacing w:val="-3"/>
        </w:rPr>
      </w:pPr>
      <w:r>
        <w:rPr>
          <w:spacing w:val="-3"/>
        </w:rPr>
        <w:tab/>
        <w:t>(b)</w:t>
      </w:r>
      <w:r>
        <w:rPr>
          <w:spacing w:val="-3"/>
        </w:rPr>
        <w:tab/>
        <w:t>Leave package.</w:t>
      </w:r>
    </w:p>
    <w:p w14:paraId="5858EC3C" w14:textId="77777777" w:rsidR="00680D78" w:rsidRDefault="00680D78">
      <w:pPr>
        <w:tabs>
          <w:tab w:val="left" w:pos="-720"/>
        </w:tabs>
        <w:suppressAutoHyphens/>
        <w:jc w:val="both"/>
        <w:rPr>
          <w:spacing w:val="-3"/>
        </w:rPr>
      </w:pPr>
    </w:p>
    <w:p w14:paraId="666B91FC" w14:textId="77777777" w:rsidR="00680D78" w:rsidRDefault="00680D78">
      <w:pPr>
        <w:tabs>
          <w:tab w:val="left" w:pos="-720"/>
        </w:tabs>
        <w:suppressAutoHyphens/>
        <w:jc w:val="both"/>
        <w:rPr>
          <w:spacing w:val="-3"/>
        </w:rPr>
      </w:pPr>
      <w:r>
        <w:rPr>
          <w:spacing w:val="-3"/>
        </w:rPr>
        <w:tab/>
        <w:t>(c)</w:t>
      </w:r>
      <w:r>
        <w:rPr>
          <w:spacing w:val="-3"/>
        </w:rPr>
        <w:tab/>
        <w:t>Advise the Manager.</w:t>
      </w:r>
    </w:p>
    <w:p w14:paraId="47CC68BB" w14:textId="77777777" w:rsidR="00680D78" w:rsidRDefault="00680D78">
      <w:pPr>
        <w:tabs>
          <w:tab w:val="left" w:pos="-720"/>
        </w:tabs>
        <w:suppressAutoHyphens/>
        <w:jc w:val="both"/>
        <w:rPr>
          <w:spacing w:val="-3"/>
        </w:rPr>
      </w:pPr>
    </w:p>
    <w:p w14:paraId="07DAB543" w14:textId="77777777" w:rsidR="00680D78" w:rsidRDefault="00745408" w:rsidP="00745408">
      <w:pPr>
        <w:tabs>
          <w:tab w:val="left" w:pos="-720"/>
        </w:tabs>
        <w:suppressAutoHyphens/>
        <w:ind w:left="709" w:hanging="22"/>
        <w:jc w:val="both"/>
        <w:rPr>
          <w:spacing w:val="-3"/>
        </w:rPr>
      </w:pPr>
      <w:r>
        <w:rPr>
          <w:spacing w:val="-3"/>
        </w:rPr>
        <w:tab/>
      </w:r>
      <w:r w:rsidR="00680D78">
        <w:rPr>
          <w:spacing w:val="-3"/>
        </w:rPr>
        <w:t>(d)</w:t>
      </w:r>
      <w:r w:rsidR="00680D78">
        <w:rPr>
          <w:spacing w:val="-3"/>
        </w:rPr>
        <w:tab/>
        <w:t xml:space="preserve">If the Manager agrees the package is suspicious  and may be a bomb threat, </w:t>
      </w:r>
      <w:r w:rsidR="00B51CC3">
        <w:rPr>
          <w:spacing w:val="-3"/>
        </w:rPr>
        <w:t>they</w:t>
      </w:r>
      <w:r w:rsidR="00680D78">
        <w:rPr>
          <w:spacing w:val="-3"/>
        </w:rPr>
        <w:t xml:space="preserve"> should evacuate area and contact local POLICE STATION for advice and assistance.</w:t>
      </w:r>
    </w:p>
    <w:p w14:paraId="6C689152" w14:textId="77777777" w:rsidR="00680D78" w:rsidRDefault="00680D78">
      <w:pPr>
        <w:tabs>
          <w:tab w:val="left" w:pos="-720"/>
        </w:tabs>
        <w:suppressAutoHyphens/>
        <w:jc w:val="both"/>
        <w:rPr>
          <w:spacing w:val="-3"/>
        </w:rPr>
      </w:pPr>
    </w:p>
    <w:p w14:paraId="029BE9A9" w14:textId="77777777" w:rsidR="00680D78" w:rsidRDefault="00680D78">
      <w:pPr>
        <w:tabs>
          <w:tab w:val="left" w:pos="-720"/>
        </w:tabs>
        <w:suppressAutoHyphens/>
        <w:jc w:val="both"/>
        <w:rPr>
          <w:spacing w:val="-3"/>
        </w:rPr>
      </w:pPr>
      <w:r>
        <w:rPr>
          <w:spacing w:val="-3"/>
        </w:rPr>
        <w:tab/>
        <w:t>(e)</w:t>
      </w:r>
      <w:r>
        <w:rPr>
          <w:spacing w:val="-3"/>
        </w:rPr>
        <w:tab/>
        <w:t>Make available fire extinguishers in case required.</w:t>
      </w:r>
    </w:p>
    <w:p w14:paraId="325F970B" w14:textId="77777777" w:rsidR="00680D78" w:rsidRDefault="00680D78">
      <w:pPr>
        <w:tabs>
          <w:tab w:val="left" w:pos="-720"/>
        </w:tabs>
        <w:suppressAutoHyphens/>
        <w:jc w:val="both"/>
        <w:rPr>
          <w:spacing w:val="-3"/>
        </w:rPr>
      </w:pPr>
    </w:p>
    <w:p w14:paraId="18323FA4" w14:textId="77777777" w:rsidR="00680D78" w:rsidRDefault="00680D78">
      <w:pPr>
        <w:tabs>
          <w:tab w:val="left" w:pos="-720"/>
        </w:tabs>
        <w:suppressAutoHyphens/>
        <w:jc w:val="both"/>
        <w:rPr>
          <w:spacing w:val="-3"/>
        </w:rPr>
      </w:pPr>
      <w:r>
        <w:rPr>
          <w:spacing w:val="-3"/>
        </w:rPr>
        <w:tab/>
        <w:t>(f)</w:t>
      </w:r>
      <w:r>
        <w:rPr>
          <w:spacing w:val="-3"/>
        </w:rPr>
        <w:tab/>
        <w:t>If possible "screen" the package, e.g. sand bags.</w:t>
      </w:r>
    </w:p>
    <w:p w14:paraId="5AC03B5C" w14:textId="77777777" w:rsidR="00680D78" w:rsidRDefault="00680D78">
      <w:pPr>
        <w:tabs>
          <w:tab w:val="left" w:pos="-720"/>
        </w:tabs>
        <w:suppressAutoHyphens/>
        <w:jc w:val="both"/>
        <w:rPr>
          <w:spacing w:val="-3"/>
        </w:rPr>
      </w:pPr>
    </w:p>
    <w:p w14:paraId="1BB22EE3" w14:textId="77777777" w:rsidR="00D217B5" w:rsidRDefault="00680D78">
      <w:pPr>
        <w:tabs>
          <w:tab w:val="left" w:pos="-720"/>
        </w:tabs>
        <w:suppressAutoHyphens/>
        <w:jc w:val="both"/>
        <w:rPr>
          <w:spacing w:val="-3"/>
        </w:rPr>
      </w:pPr>
      <w:r>
        <w:rPr>
          <w:spacing w:val="-3"/>
        </w:rPr>
        <w:tab/>
      </w:r>
    </w:p>
    <w:p w14:paraId="1DBD749D" w14:textId="77777777" w:rsidR="00D217B5" w:rsidRDefault="00D217B5">
      <w:pPr>
        <w:tabs>
          <w:tab w:val="left" w:pos="-720"/>
        </w:tabs>
        <w:suppressAutoHyphens/>
        <w:jc w:val="both"/>
        <w:rPr>
          <w:spacing w:val="-3"/>
        </w:rPr>
      </w:pPr>
    </w:p>
    <w:p w14:paraId="082F5CB7" w14:textId="77777777" w:rsidR="00D217B5" w:rsidRDefault="00D217B5">
      <w:pPr>
        <w:tabs>
          <w:tab w:val="left" w:pos="-720"/>
        </w:tabs>
        <w:suppressAutoHyphens/>
        <w:jc w:val="both"/>
        <w:rPr>
          <w:spacing w:val="-3"/>
        </w:rPr>
      </w:pPr>
    </w:p>
    <w:p w14:paraId="1C049C5E" w14:textId="77777777" w:rsidR="00680D78" w:rsidRDefault="00680D78">
      <w:pPr>
        <w:tabs>
          <w:tab w:val="left" w:pos="-720"/>
        </w:tabs>
        <w:suppressAutoHyphens/>
        <w:jc w:val="both"/>
        <w:rPr>
          <w:spacing w:val="-3"/>
        </w:rPr>
      </w:pPr>
      <w:r>
        <w:rPr>
          <w:spacing w:val="-3"/>
          <w:u w:val="single"/>
        </w:rPr>
        <w:lastRenderedPageBreak/>
        <w:t>DANGERS</w:t>
      </w:r>
    </w:p>
    <w:p w14:paraId="77EF8B5A" w14:textId="77777777" w:rsidR="00680D78" w:rsidRDefault="00680D78">
      <w:pPr>
        <w:tabs>
          <w:tab w:val="left" w:pos="-720"/>
        </w:tabs>
        <w:suppressAutoHyphens/>
        <w:jc w:val="both"/>
        <w:rPr>
          <w:spacing w:val="-3"/>
        </w:rPr>
      </w:pPr>
    </w:p>
    <w:p w14:paraId="3BC1E74B" w14:textId="77777777" w:rsidR="00680D78" w:rsidRDefault="00680D78">
      <w:pPr>
        <w:tabs>
          <w:tab w:val="left" w:pos="-720"/>
        </w:tabs>
        <w:suppressAutoHyphens/>
        <w:ind w:left="720" w:hanging="720"/>
        <w:jc w:val="both"/>
        <w:rPr>
          <w:spacing w:val="-3"/>
        </w:rPr>
      </w:pPr>
      <w:r>
        <w:rPr>
          <w:spacing w:val="-3"/>
        </w:rPr>
        <w:tab/>
        <w:t>If a suspicious envelope/package is received, remember it will have survived fairly rough treatment and provided it is treated carefully is likely to remain "SAFE".</w:t>
      </w:r>
    </w:p>
    <w:p w14:paraId="18D2FBCB" w14:textId="77777777" w:rsidR="00680D78" w:rsidRDefault="00680D78">
      <w:pPr>
        <w:tabs>
          <w:tab w:val="left" w:pos="-720"/>
        </w:tabs>
        <w:suppressAutoHyphens/>
        <w:jc w:val="both"/>
        <w:rPr>
          <w:spacing w:val="-3"/>
        </w:rPr>
      </w:pPr>
    </w:p>
    <w:p w14:paraId="71126286" w14:textId="77777777" w:rsidR="00680D78" w:rsidRDefault="00680D78">
      <w:pPr>
        <w:tabs>
          <w:tab w:val="left" w:pos="-720"/>
        </w:tabs>
        <w:suppressAutoHyphens/>
        <w:jc w:val="both"/>
        <w:rPr>
          <w:spacing w:val="-3"/>
        </w:rPr>
      </w:pPr>
      <w:r>
        <w:rPr>
          <w:spacing w:val="-3"/>
        </w:rPr>
        <w:tab/>
      </w:r>
      <w:r>
        <w:rPr>
          <w:spacing w:val="-3"/>
          <w:u w:val="single"/>
        </w:rPr>
        <w:t>DO NOT</w:t>
      </w:r>
    </w:p>
    <w:p w14:paraId="695AAF54" w14:textId="77777777" w:rsidR="00680D78" w:rsidRDefault="00680D78">
      <w:pPr>
        <w:tabs>
          <w:tab w:val="left" w:pos="-720"/>
        </w:tabs>
        <w:suppressAutoHyphens/>
        <w:jc w:val="both"/>
        <w:rPr>
          <w:spacing w:val="-3"/>
        </w:rPr>
      </w:pPr>
    </w:p>
    <w:p w14:paraId="57052512" w14:textId="77777777" w:rsidR="00680D78" w:rsidRDefault="00680D78">
      <w:pPr>
        <w:tabs>
          <w:tab w:val="left" w:pos="-720"/>
        </w:tabs>
        <w:suppressAutoHyphens/>
        <w:jc w:val="both"/>
        <w:rPr>
          <w:spacing w:val="-3"/>
        </w:rPr>
      </w:pPr>
      <w:r>
        <w:rPr>
          <w:spacing w:val="-3"/>
        </w:rPr>
        <w:tab/>
        <w:t>DO NOT attempt to open or explore the package.</w:t>
      </w:r>
    </w:p>
    <w:p w14:paraId="7B6C1188" w14:textId="77777777" w:rsidR="00680D78" w:rsidRDefault="00680D78">
      <w:pPr>
        <w:tabs>
          <w:tab w:val="left" w:pos="-720"/>
        </w:tabs>
        <w:suppressAutoHyphens/>
        <w:jc w:val="both"/>
        <w:rPr>
          <w:spacing w:val="-3"/>
        </w:rPr>
      </w:pPr>
    </w:p>
    <w:p w14:paraId="7BE9811E" w14:textId="77777777" w:rsidR="00680D78" w:rsidRDefault="00680D78">
      <w:pPr>
        <w:tabs>
          <w:tab w:val="left" w:pos="-720"/>
        </w:tabs>
        <w:suppressAutoHyphens/>
        <w:jc w:val="both"/>
        <w:rPr>
          <w:spacing w:val="-3"/>
        </w:rPr>
      </w:pPr>
      <w:r>
        <w:rPr>
          <w:spacing w:val="-3"/>
        </w:rPr>
        <w:tab/>
        <w:t>DO NOT tamper with any wire or other protrusions.</w:t>
      </w:r>
    </w:p>
    <w:p w14:paraId="480B5FB2" w14:textId="77777777" w:rsidR="00680D78" w:rsidRDefault="00680D78">
      <w:pPr>
        <w:tabs>
          <w:tab w:val="left" w:pos="-720"/>
        </w:tabs>
        <w:suppressAutoHyphens/>
        <w:jc w:val="both"/>
        <w:rPr>
          <w:spacing w:val="-3"/>
        </w:rPr>
      </w:pPr>
    </w:p>
    <w:p w14:paraId="77631CFB" w14:textId="77777777" w:rsidR="00680D78" w:rsidRDefault="00680D78">
      <w:pPr>
        <w:tabs>
          <w:tab w:val="left" w:pos="-720"/>
        </w:tabs>
        <w:suppressAutoHyphens/>
        <w:jc w:val="both"/>
        <w:rPr>
          <w:spacing w:val="-3"/>
        </w:rPr>
      </w:pPr>
      <w:r>
        <w:rPr>
          <w:spacing w:val="-3"/>
        </w:rPr>
        <w:tab/>
        <w:t>DO NOT drop it or throw it.</w:t>
      </w:r>
    </w:p>
    <w:p w14:paraId="305BC9E9" w14:textId="77777777" w:rsidR="00680D78" w:rsidRDefault="00680D78">
      <w:pPr>
        <w:tabs>
          <w:tab w:val="left" w:pos="-720"/>
        </w:tabs>
        <w:suppressAutoHyphens/>
        <w:jc w:val="both"/>
        <w:rPr>
          <w:spacing w:val="-3"/>
        </w:rPr>
      </w:pPr>
    </w:p>
    <w:p w14:paraId="4C5DCBE1" w14:textId="77777777" w:rsidR="00680D78" w:rsidRDefault="00680D78">
      <w:pPr>
        <w:tabs>
          <w:tab w:val="left" w:pos="-720"/>
        </w:tabs>
        <w:suppressAutoHyphens/>
        <w:jc w:val="both"/>
        <w:rPr>
          <w:spacing w:val="-3"/>
        </w:rPr>
      </w:pPr>
      <w:r>
        <w:rPr>
          <w:spacing w:val="-3"/>
        </w:rPr>
        <w:tab/>
        <w:t>DO NOT place it in water or any other liquid.</w:t>
      </w:r>
    </w:p>
    <w:p w14:paraId="45636795" w14:textId="77777777" w:rsidR="00680D78" w:rsidRDefault="00680D78">
      <w:pPr>
        <w:tabs>
          <w:tab w:val="left" w:pos="-720"/>
        </w:tabs>
        <w:suppressAutoHyphens/>
        <w:jc w:val="both"/>
        <w:rPr>
          <w:spacing w:val="-3"/>
        </w:rPr>
      </w:pPr>
    </w:p>
    <w:p w14:paraId="118987BD" w14:textId="77777777" w:rsidR="00680D78" w:rsidRDefault="00680D78">
      <w:pPr>
        <w:tabs>
          <w:tab w:val="left" w:pos="-720"/>
        </w:tabs>
        <w:suppressAutoHyphens/>
        <w:jc w:val="both"/>
        <w:rPr>
          <w:spacing w:val="-3"/>
        </w:rPr>
      </w:pPr>
      <w:r>
        <w:rPr>
          <w:spacing w:val="-3"/>
        </w:rPr>
        <w:tab/>
      </w:r>
      <w:r>
        <w:rPr>
          <w:spacing w:val="-3"/>
          <w:u w:val="single"/>
        </w:rPr>
        <w:t>DO</w:t>
      </w:r>
    </w:p>
    <w:p w14:paraId="64291182" w14:textId="77777777" w:rsidR="00680D78" w:rsidRDefault="00680D78">
      <w:pPr>
        <w:tabs>
          <w:tab w:val="left" w:pos="-720"/>
        </w:tabs>
        <w:suppressAutoHyphens/>
        <w:jc w:val="both"/>
        <w:rPr>
          <w:spacing w:val="-3"/>
        </w:rPr>
      </w:pPr>
    </w:p>
    <w:p w14:paraId="16919CBE" w14:textId="77777777" w:rsidR="00680D78" w:rsidRDefault="00680D78">
      <w:pPr>
        <w:tabs>
          <w:tab w:val="left" w:pos="-720"/>
        </w:tabs>
        <w:suppressAutoHyphens/>
        <w:jc w:val="both"/>
        <w:rPr>
          <w:spacing w:val="-3"/>
        </w:rPr>
      </w:pPr>
      <w:r>
        <w:rPr>
          <w:spacing w:val="-3"/>
        </w:rPr>
        <w:tab/>
        <w:t>DO Report situation to works management.</w:t>
      </w:r>
    </w:p>
    <w:p w14:paraId="6B36E9CE" w14:textId="77777777" w:rsidR="00680D78" w:rsidRDefault="00680D78">
      <w:pPr>
        <w:tabs>
          <w:tab w:val="left" w:pos="-720"/>
        </w:tabs>
        <w:suppressAutoHyphens/>
        <w:jc w:val="both"/>
        <w:rPr>
          <w:spacing w:val="-3"/>
        </w:rPr>
      </w:pPr>
    </w:p>
    <w:p w14:paraId="34B47A4C" w14:textId="77777777" w:rsidR="00680D78" w:rsidRDefault="00680D78">
      <w:pPr>
        <w:tabs>
          <w:tab w:val="left" w:pos="-720"/>
        </w:tabs>
        <w:suppressAutoHyphens/>
        <w:jc w:val="both"/>
        <w:rPr>
          <w:spacing w:val="-3"/>
        </w:rPr>
      </w:pPr>
    </w:p>
    <w:p w14:paraId="0AC49632" w14:textId="77777777" w:rsidR="00680D78" w:rsidRDefault="00680D78">
      <w:pPr>
        <w:tabs>
          <w:tab w:val="left" w:pos="-720"/>
        </w:tabs>
        <w:suppressAutoHyphens/>
        <w:jc w:val="both"/>
        <w:rPr>
          <w:spacing w:val="-3"/>
        </w:rPr>
      </w:pPr>
    </w:p>
    <w:p w14:paraId="32C2B4D0" w14:textId="77777777" w:rsidR="00680D78" w:rsidRDefault="00680D78">
      <w:pPr>
        <w:tabs>
          <w:tab w:val="center" w:pos="4513"/>
        </w:tabs>
        <w:suppressAutoHyphens/>
        <w:jc w:val="both"/>
        <w:rPr>
          <w:spacing w:val="-3"/>
        </w:rPr>
      </w:pPr>
      <w:r>
        <w:rPr>
          <w:spacing w:val="-3"/>
        </w:rPr>
        <w:br w:type="page"/>
      </w:r>
      <w:r>
        <w:rPr>
          <w:spacing w:val="-3"/>
        </w:rPr>
        <w:lastRenderedPageBreak/>
        <w:t>SECTION  9</w:t>
      </w:r>
      <w:r>
        <w:rPr>
          <w:spacing w:val="-3"/>
        </w:rPr>
        <w:tab/>
      </w:r>
      <w:r>
        <w:rPr>
          <w:spacing w:val="-3"/>
          <w:u w:val="single"/>
        </w:rPr>
        <w:t>COMMUNICATIONS WITH THE MEDIA</w:t>
      </w:r>
    </w:p>
    <w:p w14:paraId="729F4F53" w14:textId="77777777" w:rsidR="00680D78" w:rsidRDefault="00680D78">
      <w:pPr>
        <w:tabs>
          <w:tab w:val="left" w:pos="-720"/>
        </w:tabs>
        <w:suppressAutoHyphens/>
        <w:jc w:val="both"/>
        <w:rPr>
          <w:spacing w:val="-3"/>
        </w:rPr>
      </w:pPr>
    </w:p>
    <w:p w14:paraId="64B31318" w14:textId="77777777" w:rsidR="00680D78" w:rsidRDefault="00680D78">
      <w:pPr>
        <w:tabs>
          <w:tab w:val="left" w:pos="-720"/>
        </w:tabs>
        <w:suppressAutoHyphens/>
        <w:jc w:val="both"/>
        <w:rPr>
          <w:spacing w:val="-3"/>
        </w:rPr>
      </w:pPr>
      <w:r>
        <w:rPr>
          <w:spacing w:val="-3"/>
        </w:rPr>
        <w:t>Should a major incident occur at Immingham Briquetting Works it is inevitable that the news media will be pressing for information.</w:t>
      </w:r>
    </w:p>
    <w:p w14:paraId="44F067F2" w14:textId="77777777" w:rsidR="00680D78" w:rsidRDefault="00680D78">
      <w:pPr>
        <w:tabs>
          <w:tab w:val="left" w:pos="-720"/>
        </w:tabs>
        <w:suppressAutoHyphens/>
        <w:jc w:val="both"/>
        <w:rPr>
          <w:spacing w:val="-3"/>
        </w:rPr>
      </w:pPr>
    </w:p>
    <w:p w14:paraId="55D07BCA" w14:textId="77777777" w:rsidR="00680D78" w:rsidRDefault="00680D78">
      <w:pPr>
        <w:tabs>
          <w:tab w:val="left" w:pos="-720"/>
        </w:tabs>
        <w:suppressAutoHyphens/>
        <w:jc w:val="both"/>
        <w:rPr>
          <w:spacing w:val="-3"/>
        </w:rPr>
      </w:pPr>
      <w:r>
        <w:rPr>
          <w:spacing w:val="-3"/>
        </w:rPr>
        <w:t>NO INFORMATION WHATSOEVER SHOULD BE GIVEN TO THE MEDIA BY ANY PERSON ON SITE.</w:t>
      </w:r>
    </w:p>
    <w:p w14:paraId="3A29DC29" w14:textId="77777777" w:rsidR="00680D78" w:rsidRDefault="00680D78">
      <w:pPr>
        <w:tabs>
          <w:tab w:val="left" w:pos="-720"/>
        </w:tabs>
        <w:suppressAutoHyphens/>
        <w:jc w:val="both"/>
        <w:rPr>
          <w:spacing w:val="-3"/>
        </w:rPr>
      </w:pPr>
    </w:p>
    <w:p w14:paraId="72EFDA52" w14:textId="77777777" w:rsidR="00680D78" w:rsidRDefault="00680D78">
      <w:pPr>
        <w:tabs>
          <w:tab w:val="left" w:pos="-720"/>
        </w:tabs>
        <w:suppressAutoHyphens/>
        <w:jc w:val="both"/>
        <w:rPr>
          <w:spacing w:val="-3"/>
        </w:rPr>
      </w:pPr>
      <w:r>
        <w:rPr>
          <w:spacing w:val="-3"/>
        </w:rPr>
        <w:t>The Incident Report Procedure will ensure that information is released in a controlled manner.</w:t>
      </w:r>
    </w:p>
    <w:p w14:paraId="76977C4A" w14:textId="77777777" w:rsidR="00680D78" w:rsidRDefault="00680D78">
      <w:pPr>
        <w:tabs>
          <w:tab w:val="left" w:pos="-720"/>
        </w:tabs>
        <w:suppressAutoHyphens/>
        <w:jc w:val="both"/>
        <w:rPr>
          <w:spacing w:val="-3"/>
        </w:rPr>
      </w:pPr>
    </w:p>
    <w:p w14:paraId="2C881081" w14:textId="77777777" w:rsidR="00680D78" w:rsidRDefault="00680D78">
      <w:pPr>
        <w:tabs>
          <w:tab w:val="left" w:pos="-720"/>
        </w:tabs>
        <w:suppressAutoHyphens/>
        <w:jc w:val="both"/>
        <w:rPr>
          <w:spacing w:val="-3"/>
        </w:rPr>
      </w:pPr>
      <w:r>
        <w:rPr>
          <w:spacing w:val="-3"/>
        </w:rPr>
        <w:t xml:space="preserve">As and when new developments occur they should be communicated to the Public Relations department.  The objective is to keep the media as fully informed as possible with the </w:t>
      </w:r>
      <w:r>
        <w:rPr>
          <w:spacing w:val="-3"/>
          <w:u w:val="single"/>
        </w:rPr>
        <w:t>facts</w:t>
      </w:r>
      <w:r>
        <w:rPr>
          <w:spacing w:val="-3"/>
        </w:rPr>
        <w:t xml:space="preserve"> in a controlled manner and without compromising the company's interests.</w:t>
      </w:r>
    </w:p>
    <w:p w14:paraId="7AEDF4CF" w14:textId="77777777" w:rsidR="00680D78" w:rsidRDefault="00680D78">
      <w:pPr>
        <w:tabs>
          <w:tab w:val="left" w:pos="-720"/>
        </w:tabs>
        <w:suppressAutoHyphens/>
        <w:jc w:val="both"/>
        <w:rPr>
          <w:spacing w:val="-3"/>
        </w:rPr>
      </w:pPr>
    </w:p>
    <w:p w14:paraId="15D5A223" w14:textId="77777777" w:rsidR="00680D78" w:rsidRDefault="00680D78">
      <w:pPr>
        <w:tabs>
          <w:tab w:val="center" w:pos="4513"/>
        </w:tabs>
        <w:suppressAutoHyphens/>
        <w:jc w:val="both"/>
        <w:rPr>
          <w:spacing w:val="-3"/>
        </w:rPr>
      </w:pPr>
      <w:r>
        <w:rPr>
          <w:spacing w:val="-3"/>
        </w:rPr>
        <w:br w:type="page"/>
      </w:r>
      <w:r>
        <w:rPr>
          <w:spacing w:val="-3"/>
        </w:rPr>
        <w:lastRenderedPageBreak/>
        <w:t>SECTION 10</w:t>
      </w:r>
      <w:r>
        <w:rPr>
          <w:spacing w:val="-3"/>
        </w:rPr>
        <w:tab/>
      </w:r>
      <w:r w:rsidR="0077777F">
        <w:rPr>
          <w:spacing w:val="-3"/>
        </w:rPr>
        <w:t xml:space="preserve">    </w:t>
      </w:r>
      <w:r w:rsidR="0077777F" w:rsidRPr="0077777F">
        <w:rPr>
          <w:spacing w:val="-3"/>
          <w:u w:val="single"/>
        </w:rPr>
        <w:t xml:space="preserve">CPL INDUSTRIES </w:t>
      </w:r>
      <w:r w:rsidRPr="0077777F">
        <w:rPr>
          <w:spacing w:val="-3"/>
          <w:u w:val="single"/>
        </w:rPr>
        <w:t>INCIDENT</w:t>
      </w:r>
      <w:r>
        <w:rPr>
          <w:spacing w:val="-3"/>
          <w:u w:val="single"/>
        </w:rPr>
        <w:t xml:space="preserve"> REPORTING PROCEDURE</w:t>
      </w:r>
    </w:p>
    <w:p w14:paraId="3FB9D2C9" w14:textId="77777777" w:rsidR="00680D78" w:rsidRDefault="00680D78">
      <w:pPr>
        <w:tabs>
          <w:tab w:val="left" w:pos="-720"/>
        </w:tabs>
        <w:suppressAutoHyphens/>
        <w:jc w:val="both"/>
        <w:rPr>
          <w:spacing w:val="-3"/>
        </w:rPr>
      </w:pPr>
    </w:p>
    <w:p w14:paraId="56D83A17" w14:textId="77777777" w:rsidR="00680D78" w:rsidRDefault="00680D78">
      <w:pPr>
        <w:tabs>
          <w:tab w:val="left" w:pos="-720"/>
        </w:tabs>
        <w:suppressAutoHyphens/>
        <w:jc w:val="both"/>
        <w:rPr>
          <w:spacing w:val="-3"/>
        </w:rPr>
      </w:pPr>
      <w:r>
        <w:rPr>
          <w:spacing w:val="-3"/>
        </w:rPr>
        <w:t>10.1</w:t>
      </w:r>
      <w:r>
        <w:rPr>
          <w:spacing w:val="-3"/>
        </w:rPr>
        <w:tab/>
        <w:t>The Incident Report Procedure will ensure that all incidents are reported to the Operations Director and Safety Manager as soon as the situation is under control. The report to give an accurate assessment of damage and/or injuries and indicate if any potential danger exists towards the locality.</w:t>
      </w:r>
    </w:p>
    <w:p w14:paraId="403972BA" w14:textId="77777777" w:rsidR="00680D78" w:rsidRDefault="00680D78">
      <w:pPr>
        <w:tabs>
          <w:tab w:val="left" w:pos="-720"/>
        </w:tabs>
        <w:suppressAutoHyphens/>
        <w:jc w:val="both"/>
        <w:rPr>
          <w:spacing w:val="-3"/>
        </w:rPr>
      </w:pPr>
    </w:p>
    <w:p w14:paraId="76F31266" w14:textId="77777777" w:rsidR="00680D78" w:rsidRDefault="00680D78">
      <w:pPr>
        <w:tabs>
          <w:tab w:val="left" w:pos="-720"/>
        </w:tabs>
        <w:suppressAutoHyphens/>
        <w:jc w:val="both"/>
        <w:rPr>
          <w:spacing w:val="-3"/>
        </w:rPr>
      </w:pPr>
      <w:r>
        <w:rPr>
          <w:spacing w:val="-3"/>
        </w:rPr>
        <w:t xml:space="preserve">The Incident Report Procedure relies on information passed down a pyramid with each person involved contacting the next in line.  </w:t>
      </w:r>
    </w:p>
    <w:p w14:paraId="6615C22C" w14:textId="77777777" w:rsidR="00680D78" w:rsidRDefault="00680D78">
      <w:pPr>
        <w:tabs>
          <w:tab w:val="left" w:pos="-720"/>
        </w:tabs>
        <w:suppressAutoHyphens/>
        <w:jc w:val="both"/>
        <w:rPr>
          <w:spacing w:val="-3"/>
        </w:rPr>
      </w:pPr>
    </w:p>
    <w:p w14:paraId="6BC6FA35" w14:textId="77777777" w:rsidR="00680D78" w:rsidRDefault="00680D78">
      <w:pPr>
        <w:tabs>
          <w:tab w:val="left" w:pos="-720"/>
        </w:tabs>
        <w:suppressAutoHyphens/>
        <w:jc w:val="both"/>
        <w:rPr>
          <w:spacing w:val="-3"/>
        </w:rPr>
      </w:pPr>
      <w:r>
        <w:rPr>
          <w:spacing w:val="-3"/>
        </w:rPr>
        <w:t>10.2</w:t>
      </w:r>
      <w:r>
        <w:rPr>
          <w:spacing w:val="-3"/>
        </w:rPr>
        <w:tab/>
        <w:t>Most incidents are likely to come within the scope of "The Reporting of Injuries, Diseases and Dange</w:t>
      </w:r>
      <w:r w:rsidR="005654C0">
        <w:rPr>
          <w:spacing w:val="-3"/>
        </w:rPr>
        <w:t>rous Occurrences Regulations 199</w:t>
      </w:r>
      <w:r>
        <w:rPr>
          <w:spacing w:val="-3"/>
        </w:rPr>
        <w:t xml:space="preserve">5" </w:t>
      </w:r>
    </w:p>
    <w:p w14:paraId="4B79B67E" w14:textId="77777777" w:rsidR="005654C0" w:rsidRDefault="005654C0">
      <w:pPr>
        <w:tabs>
          <w:tab w:val="left" w:pos="-720"/>
        </w:tabs>
        <w:suppressAutoHyphens/>
        <w:jc w:val="both"/>
        <w:rPr>
          <w:spacing w:val="-3"/>
        </w:rPr>
      </w:pPr>
    </w:p>
    <w:p w14:paraId="175AE7B4" w14:textId="77777777" w:rsidR="00680D78" w:rsidRDefault="00680D78">
      <w:pPr>
        <w:tabs>
          <w:tab w:val="left" w:pos="-720"/>
        </w:tabs>
        <w:suppressAutoHyphens/>
        <w:jc w:val="both"/>
        <w:rPr>
          <w:spacing w:val="-3"/>
        </w:rPr>
      </w:pPr>
      <w:r>
        <w:rPr>
          <w:spacing w:val="-3"/>
        </w:rPr>
        <w:t>10.3</w:t>
      </w:r>
      <w:r>
        <w:rPr>
          <w:spacing w:val="-3"/>
        </w:rPr>
        <w:tab/>
        <w:t>Should the incident result in an unauthorised release to the atmosphere as defined by our Authorisation under IP</w:t>
      </w:r>
      <w:r w:rsidR="005654C0">
        <w:rPr>
          <w:spacing w:val="-3"/>
        </w:rPr>
        <w:t>P</w:t>
      </w:r>
      <w:r>
        <w:rPr>
          <w:spacing w:val="-3"/>
        </w:rPr>
        <w:t xml:space="preserve">C the notification procedure is shown overleaf. </w:t>
      </w:r>
    </w:p>
    <w:p w14:paraId="15779566" w14:textId="77777777" w:rsidR="00680D78" w:rsidRDefault="00680D78">
      <w:pPr>
        <w:tabs>
          <w:tab w:val="left" w:pos="-720"/>
        </w:tabs>
        <w:suppressAutoHyphens/>
        <w:jc w:val="both"/>
        <w:rPr>
          <w:spacing w:val="-3"/>
        </w:rPr>
      </w:pPr>
    </w:p>
    <w:p w14:paraId="27AB1597" w14:textId="77777777" w:rsidR="00680D78" w:rsidRDefault="00680D78">
      <w:pPr>
        <w:tabs>
          <w:tab w:val="left" w:pos="-720"/>
        </w:tabs>
        <w:suppressAutoHyphens/>
        <w:jc w:val="both"/>
        <w:rPr>
          <w:spacing w:val="-3"/>
        </w:rPr>
      </w:pPr>
      <w:r>
        <w:rPr>
          <w:spacing w:val="-3"/>
        </w:rPr>
        <w:t>10.4</w:t>
      </w:r>
      <w:r>
        <w:rPr>
          <w:spacing w:val="-3"/>
        </w:rPr>
        <w:tab/>
        <w:t>On receipt of an incident report from the works, the Safety Manager will advise the HEALTH &amp; SAFETY EXECUTIVE</w:t>
      </w:r>
      <w:r w:rsidR="005654C0">
        <w:rPr>
          <w:spacing w:val="-3"/>
        </w:rPr>
        <w:t>.</w:t>
      </w:r>
    </w:p>
    <w:p w14:paraId="696809C9" w14:textId="77777777" w:rsidR="005654C0" w:rsidRDefault="005654C0">
      <w:pPr>
        <w:tabs>
          <w:tab w:val="left" w:pos="-720"/>
        </w:tabs>
        <w:suppressAutoHyphens/>
        <w:jc w:val="both"/>
        <w:rPr>
          <w:spacing w:val="-3"/>
        </w:rPr>
      </w:pPr>
    </w:p>
    <w:p w14:paraId="574C4C3E" w14:textId="77777777" w:rsidR="00680D78" w:rsidRDefault="00680D78">
      <w:pPr>
        <w:tabs>
          <w:tab w:val="left" w:pos="-720"/>
        </w:tabs>
        <w:suppressAutoHyphens/>
        <w:jc w:val="both"/>
        <w:rPr>
          <w:spacing w:val="-3"/>
        </w:rPr>
      </w:pPr>
    </w:p>
    <w:p w14:paraId="2515D9C4" w14:textId="77777777" w:rsidR="00711DE8" w:rsidRDefault="00680D78" w:rsidP="00711DE8">
      <w:pPr>
        <w:tabs>
          <w:tab w:val="left" w:pos="-720"/>
        </w:tabs>
        <w:suppressAutoHyphens/>
        <w:jc w:val="both"/>
        <w:rPr>
          <w:spacing w:val="-3"/>
        </w:rPr>
      </w:pPr>
      <w:r>
        <w:rPr>
          <w:spacing w:val="-3"/>
        </w:rPr>
        <w:br w:type="page"/>
      </w:r>
      <w:r w:rsidR="00711DE8">
        <w:rPr>
          <w:spacing w:val="-3"/>
        </w:rPr>
        <w:lastRenderedPageBreak/>
        <w:t xml:space="preserve">SECTION 11 </w:t>
      </w:r>
      <w:r w:rsidR="00711DE8">
        <w:rPr>
          <w:spacing w:val="-3"/>
        </w:rPr>
        <w:tab/>
        <w:t>FLOOD SCENARIO</w:t>
      </w:r>
    </w:p>
    <w:p w14:paraId="524FF59D" w14:textId="77777777" w:rsidR="00711DE8" w:rsidRDefault="00711DE8" w:rsidP="00711DE8">
      <w:pPr>
        <w:tabs>
          <w:tab w:val="left" w:pos="-720"/>
        </w:tabs>
        <w:suppressAutoHyphens/>
        <w:jc w:val="both"/>
        <w:rPr>
          <w:spacing w:val="-3"/>
        </w:rPr>
      </w:pPr>
    </w:p>
    <w:p w14:paraId="608E77D4" w14:textId="77777777" w:rsidR="00711DE8" w:rsidRDefault="00711DE8" w:rsidP="00711DE8">
      <w:pPr>
        <w:tabs>
          <w:tab w:val="left" w:pos="-720"/>
        </w:tabs>
        <w:suppressAutoHyphens/>
        <w:jc w:val="both"/>
        <w:rPr>
          <w:spacing w:val="-3"/>
        </w:rPr>
      </w:pPr>
      <w:r>
        <w:rPr>
          <w:spacing w:val="-3"/>
        </w:rPr>
        <w:t>Flood is a likely occurrence due to the location of Immingham Docks.  A map denoting the location of the flood plain is attached in appendix VI.  Although the Works is located at a raised elevation and therefore likely to avoid being flooded, the surrounding areas could make turn the Works into an island.  For this reason a plan has been prepared.</w:t>
      </w:r>
    </w:p>
    <w:p w14:paraId="5497DA27" w14:textId="77777777" w:rsidR="00711DE8" w:rsidRDefault="00711DE8" w:rsidP="00711DE8">
      <w:pPr>
        <w:tabs>
          <w:tab w:val="left" w:pos="-720"/>
        </w:tabs>
        <w:suppressAutoHyphens/>
        <w:jc w:val="both"/>
        <w:rPr>
          <w:spacing w:val="-3"/>
        </w:rPr>
      </w:pPr>
    </w:p>
    <w:p w14:paraId="6098F7B6" w14:textId="77777777" w:rsidR="00711DE8" w:rsidRDefault="00711DE8" w:rsidP="00711DE8">
      <w:pPr>
        <w:rPr>
          <w:spacing w:val="-3"/>
        </w:rPr>
      </w:pPr>
      <w:r>
        <w:rPr>
          <w:spacing w:val="-3"/>
        </w:rPr>
        <w:t xml:space="preserve">Should an individual wish to receive the updates: </w:t>
      </w:r>
    </w:p>
    <w:p w14:paraId="6763F062" w14:textId="77777777" w:rsidR="00711DE8" w:rsidRDefault="00F776B0" w:rsidP="00711DE8">
      <w:pPr>
        <w:jc w:val="center"/>
        <w:rPr>
          <w:rFonts w:cs="Arial"/>
          <w:color w:val="002A54"/>
          <w:sz w:val="18"/>
          <w:szCs w:val="18"/>
        </w:rPr>
      </w:pPr>
      <w:hyperlink r:id="rId13" w:history="1">
        <w:r w:rsidR="00711DE8" w:rsidRPr="00BF5941">
          <w:rPr>
            <w:rStyle w:val="Hyperlink"/>
            <w:rFonts w:cs="Arial"/>
            <w:szCs w:val="24"/>
          </w:rPr>
          <w:t>www.environment-agency.gov.uk/homeandleisure/floods</w:t>
        </w:r>
      </w:hyperlink>
    </w:p>
    <w:p w14:paraId="0009D5B1" w14:textId="77777777" w:rsidR="00711DE8" w:rsidRDefault="00711DE8" w:rsidP="00711DE8">
      <w:pPr>
        <w:rPr>
          <w:rFonts w:cs="Arial"/>
          <w:color w:val="002A54"/>
          <w:sz w:val="18"/>
          <w:szCs w:val="18"/>
        </w:rPr>
      </w:pPr>
    </w:p>
    <w:p w14:paraId="1457A4F8" w14:textId="77777777" w:rsidR="00711DE8" w:rsidRPr="00BF5941" w:rsidRDefault="00711DE8" w:rsidP="00711DE8">
      <w:pPr>
        <w:rPr>
          <w:rFonts w:cs="Arial"/>
          <w:color w:val="002A54"/>
          <w:szCs w:val="24"/>
        </w:rPr>
      </w:pPr>
      <w:r w:rsidRPr="00BF5941">
        <w:rPr>
          <w:rFonts w:cs="Arial"/>
          <w:color w:val="1F497D"/>
          <w:szCs w:val="24"/>
        </w:rPr>
        <w:t>In</w:t>
      </w:r>
      <w:r w:rsidR="007F37B2">
        <w:rPr>
          <w:rFonts w:cs="Arial"/>
          <w:color w:val="1F497D"/>
          <w:szCs w:val="24"/>
        </w:rPr>
        <w:t xml:space="preserve"> </w:t>
      </w:r>
      <w:r w:rsidRPr="00BF5941">
        <w:rPr>
          <w:rFonts w:cs="Arial"/>
          <w:color w:val="1F497D"/>
          <w:szCs w:val="24"/>
        </w:rPr>
        <w:t xml:space="preserve">case of emergencies contact Floodline on </w:t>
      </w:r>
      <w:r w:rsidRPr="00BF5941">
        <w:rPr>
          <w:rFonts w:cs="Arial"/>
          <w:b/>
          <w:bCs/>
          <w:color w:val="002A54"/>
          <w:szCs w:val="24"/>
        </w:rPr>
        <w:t>0845 988 1188</w:t>
      </w:r>
      <w:r w:rsidRPr="00BF5941">
        <w:rPr>
          <w:rFonts w:cs="Arial"/>
          <w:color w:val="002A54"/>
          <w:szCs w:val="24"/>
        </w:rPr>
        <w:t xml:space="preserve"> </w:t>
      </w:r>
    </w:p>
    <w:p w14:paraId="01608462" w14:textId="77777777" w:rsidR="00711DE8" w:rsidRDefault="00711DE8" w:rsidP="00711DE8">
      <w:pPr>
        <w:tabs>
          <w:tab w:val="left" w:pos="-720"/>
        </w:tabs>
        <w:suppressAutoHyphens/>
        <w:jc w:val="both"/>
        <w:rPr>
          <w:spacing w:val="-3"/>
        </w:rPr>
      </w:pPr>
    </w:p>
    <w:p w14:paraId="6EC34CE7" w14:textId="77777777" w:rsidR="00711DE8" w:rsidRDefault="00711DE8" w:rsidP="00711DE8">
      <w:pPr>
        <w:tabs>
          <w:tab w:val="left" w:pos="-720"/>
        </w:tabs>
        <w:suppressAutoHyphens/>
        <w:jc w:val="both"/>
        <w:rPr>
          <w:spacing w:val="-3"/>
        </w:rPr>
      </w:pPr>
      <w:r>
        <w:rPr>
          <w:spacing w:val="-3"/>
        </w:rPr>
        <w:t>Preparing for a potential flood</w:t>
      </w:r>
    </w:p>
    <w:p w14:paraId="556A357E" w14:textId="77777777" w:rsidR="00711DE8" w:rsidRDefault="00711DE8" w:rsidP="00711DE8">
      <w:pPr>
        <w:tabs>
          <w:tab w:val="left" w:pos="-720"/>
        </w:tabs>
        <w:suppressAutoHyphens/>
        <w:jc w:val="both"/>
        <w:rPr>
          <w:spacing w:val="-3"/>
        </w:rPr>
      </w:pPr>
    </w:p>
    <w:p w14:paraId="66931470" w14:textId="77777777" w:rsidR="00711DE8" w:rsidRDefault="00711DE8" w:rsidP="00711DE8">
      <w:pPr>
        <w:tabs>
          <w:tab w:val="left" w:pos="-720"/>
        </w:tabs>
        <w:suppressAutoHyphens/>
        <w:jc w:val="both"/>
        <w:rPr>
          <w:spacing w:val="-3"/>
        </w:rPr>
      </w:pPr>
      <w:r>
        <w:rPr>
          <w:spacing w:val="-3"/>
        </w:rPr>
        <w:t>Senior Management on the site receives Flood Warnings from the MET Office.  Should a weather warning be issued which concerns our Local Area the following plans will be initiated</w:t>
      </w:r>
    </w:p>
    <w:p w14:paraId="3383FB95" w14:textId="77777777" w:rsidR="00711DE8" w:rsidRDefault="00711DE8" w:rsidP="00711DE8">
      <w:pPr>
        <w:tabs>
          <w:tab w:val="left" w:pos="-720"/>
        </w:tabs>
        <w:suppressAutoHyphens/>
        <w:jc w:val="both"/>
        <w:rPr>
          <w:spacing w:val="-3"/>
        </w:rPr>
      </w:pPr>
    </w:p>
    <w:p w14:paraId="6957565F" w14:textId="77777777" w:rsidR="00711DE8" w:rsidRDefault="00711DE8" w:rsidP="00711DE8">
      <w:pPr>
        <w:numPr>
          <w:ilvl w:val="0"/>
          <w:numId w:val="3"/>
        </w:numPr>
        <w:tabs>
          <w:tab w:val="left" w:pos="-720"/>
        </w:tabs>
        <w:suppressAutoHyphens/>
        <w:jc w:val="both"/>
        <w:rPr>
          <w:spacing w:val="-3"/>
        </w:rPr>
      </w:pPr>
      <w:r>
        <w:rPr>
          <w:spacing w:val="-3"/>
        </w:rPr>
        <w:t>Ensure there are provisions of sand bags or other equipment to protect critical areas )e.g. computer control room</w:t>
      </w:r>
    </w:p>
    <w:p w14:paraId="56997325" w14:textId="77777777" w:rsidR="00711DE8" w:rsidRDefault="00711DE8" w:rsidP="00711DE8">
      <w:pPr>
        <w:numPr>
          <w:ilvl w:val="0"/>
          <w:numId w:val="3"/>
        </w:numPr>
        <w:tabs>
          <w:tab w:val="left" w:pos="-720"/>
        </w:tabs>
        <w:suppressAutoHyphens/>
        <w:jc w:val="both"/>
        <w:rPr>
          <w:spacing w:val="-3"/>
        </w:rPr>
      </w:pPr>
      <w:r>
        <w:rPr>
          <w:spacing w:val="-3"/>
        </w:rPr>
        <w:t>Ensure all staff are briefed on the situation and encourage them to plan alternative routes to work</w:t>
      </w:r>
    </w:p>
    <w:p w14:paraId="57E33D37" w14:textId="77777777" w:rsidR="00711DE8" w:rsidRDefault="00711DE8" w:rsidP="00711DE8">
      <w:pPr>
        <w:numPr>
          <w:ilvl w:val="0"/>
          <w:numId w:val="3"/>
        </w:numPr>
        <w:tabs>
          <w:tab w:val="left" w:pos="-720"/>
        </w:tabs>
        <w:suppressAutoHyphens/>
        <w:jc w:val="both"/>
        <w:rPr>
          <w:spacing w:val="-3"/>
        </w:rPr>
      </w:pPr>
      <w:r>
        <w:rPr>
          <w:spacing w:val="-3"/>
        </w:rPr>
        <w:t>Issue “general flood guidance” (Appendix VII) for all staff with regard to critical equipment and personal safety</w:t>
      </w:r>
    </w:p>
    <w:p w14:paraId="43B03A9A" w14:textId="77777777" w:rsidR="00711DE8" w:rsidRDefault="00711DE8" w:rsidP="00711DE8">
      <w:pPr>
        <w:numPr>
          <w:ilvl w:val="0"/>
          <w:numId w:val="3"/>
        </w:numPr>
        <w:tabs>
          <w:tab w:val="left" w:pos="-720"/>
        </w:tabs>
        <w:suppressAutoHyphens/>
        <w:jc w:val="both"/>
        <w:rPr>
          <w:spacing w:val="-3"/>
        </w:rPr>
      </w:pPr>
      <w:r>
        <w:rPr>
          <w:spacing w:val="-3"/>
        </w:rPr>
        <w:t xml:space="preserve">Contact HQ to inform of the potential situation and </w:t>
      </w:r>
      <w:r w:rsidR="007F37B2">
        <w:rPr>
          <w:spacing w:val="-3"/>
        </w:rPr>
        <w:t>prepare contingency plans</w:t>
      </w:r>
      <w:r>
        <w:rPr>
          <w:spacing w:val="-3"/>
        </w:rPr>
        <w:t xml:space="preserve"> for s</w:t>
      </w:r>
      <w:r w:rsidR="007F37B2">
        <w:rPr>
          <w:spacing w:val="-3"/>
        </w:rPr>
        <w:t>toc</w:t>
      </w:r>
      <w:r>
        <w:rPr>
          <w:spacing w:val="-3"/>
        </w:rPr>
        <w:t>k etc in accordance with business needs</w:t>
      </w:r>
    </w:p>
    <w:p w14:paraId="5AC4F4B2" w14:textId="77777777" w:rsidR="00711DE8" w:rsidRDefault="00711DE8" w:rsidP="00711DE8">
      <w:pPr>
        <w:tabs>
          <w:tab w:val="left" w:pos="-720"/>
        </w:tabs>
        <w:suppressAutoHyphens/>
        <w:jc w:val="both"/>
        <w:rPr>
          <w:spacing w:val="-3"/>
        </w:rPr>
      </w:pPr>
    </w:p>
    <w:p w14:paraId="50EC26D5" w14:textId="77777777" w:rsidR="00711DE8" w:rsidRDefault="00711DE8" w:rsidP="00711DE8">
      <w:pPr>
        <w:tabs>
          <w:tab w:val="left" w:pos="-720"/>
        </w:tabs>
        <w:suppressAutoHyphens/>
        <w:jc w:val="both"/>
        <w:rPr>
          <w:spacing w:val="-3"/>
        </w:rPr>
      </w:pPr>
      <w:r>
        <w:rPr>
          <w:spacing w:val="-3"/>
        </w:rPr>
        <w:t>Dealing with an unexpected (Flash) flood</w:t>
      </w:r>
    </w:p>
    <w:p w14:paraId="0E9A8EE0" w14:textId="77777777" w:rsidR="00711DE8" w:rsidRDefault="00711DE8" w:rsidP="00711DE8">
      <w:pPr>
        <w:tabs>
          <w:tab w:val="left" w:pos="-720"/>
        </w:tabs>
        <w:suppressAutoHyphens/>
        <w:jc w:val="both"/>
        <w:rPr>
          <w:spacing w:val="-3"/>
        </w:rPr>
      </w:pPr>
    </w:p>
    <w:p w14:paraId="5A67E484" w14:textId="77777777" w:rsidR="00711DE8" w:rsidRDefault="00711DE8" w:rsidP="00711DE8">
      <w:pPr>
        <w:tabs>
          <w:tab w:val="left" w:pos="-720"/>
        </w:tabs>
        <w:suppressAutoHyphens/>
        <w:jc w:val="both"/>
        <w:rPr>
          <w:spacing w:val="-3"/>
        </w:rPr>
      </w:pPr>
      <w:r>
        <w:rPr>
          <w:spacing w:val="-3"/>
        </w:rPr>
        <w:t>The ownership of the incident will follow the guidelines indicated in Section 2/3</w:t>
      </w:r>
    </w:p>
    <w:p w14:paraId="5EB67E2F" w14:textId="77777777" w:rsidR="00711DE8" w:rsidRDefault="00711DE8" w:rsidP="00711DE8">
      <w:pPr>
        <w:tabs>
          <w:tab w:val="left" w:pos="-720"/>
        </w:tabs>
        <w:suppressAutoHyphens/>
        <w:jc w:val="both"/>
        <w:rPr>
          <w:spacing w:val="-3"/>
        </w:rPr>
      </w:pPr>
    </w:p>
    <w:p w14:paraId="1A13AFF0" w14:textId="77777777" w:rsidR="00711DE8" w:rsidRDefault="00711DE8" w:rsidP="00711DE8">
      <w:pPr>
        <w:tabs>
          <w:tab w:val="left" w:pos="-720"/>
        </w:tabs>
        <w:suppressAutoHyphens/>
        <w:jc w:val="both"/>
        <w:rPr>
          <w:spacing w:val="-3"/>
        </w:rPr>
      </w:pPr>
      <w:r>
        <w:rPr>
          <w:spacing w:val="-3"/>
        </w:rPr>
        <w:t>The contact guidelines will follow as per Section 7</w:t>
      </w:r>
    </w:p>
    <w:p w14:paraId="00513C05" w14:textId="77777777" w:rsidR="00711DE8" w:rsidRDefault="00711DE8" w:rsidP="00711DE8">
      <w:pPr>
        <w:tabs>
          <w:tab w:val="left" w:pos="-720"/>
        </w:tabs>
        <w:suppressAutoHyphens/>
        <w:jc w:val="both"/>
        <w:rPr>
          <w:spacing w:val="-3"/>
        </w:rPr>
      </w:pPr>
    </w:p>
    <w:p w14:paraId="47783746" w14:textId="77777777" w:rsidR="00711DE8" w:rsidRDefault="00711DE8" w:rsidP="00711DE8">
      <w:pPr>
        <w:numPr>
          <w:ilvl w:val="0"/>
          <w:numId w:val="8"/>
        </w:numPr>
        <w:tabs>
          <w:tab w:val="left" w:pos="-720"/>
        </w:tabs>
        <w:suppressAutoHyphens/>
        <w:jc w:val="both"/>
        <w:rPr>
          <w:spacing w:val="-3"/>
        </w:rPr>
      </w:pPr>
      <w:r>
        <w:rPr>
          <w:spacing w:val="-3"/>
        </w:rPr>
        <w:t>Protect all critical equipment wherever possible including shutting off all utilities when instructed to do so by the incident controller</w:t>
      </w:r>
    </w:p>
    <w:p w14:paraId="69ED5FC1" w14:textId="77777777" w:rsidR="00711DE8" w:rsidRDefault="00711DE8" w:rsidP="00711DE8">
      <w:pPr>
        <w:numPr>
          <w:ilvl w:val="0"/>
          <w:numId w:val="3"/>
        </w:numPr>
        <w:tabs>
          <w:tab w:val="left" w:pos="-720"/>
        </w:tabs>
        <w:suppressAutoHyphens/>
        <w:jc w:val="both"/>
        <w:rPr>
          <w:spacing w:val="-3"/>
        </w:rPr>
      </w:pPr>
      <w:r>
        <w:rPr>
          <w:spacing w:val="-3"/>
        </w:rPr>
        <w:t>Ensure all staff are briefed on the situation and encourage them to use alternative routes to/from work</w:t>
      </w:r>
    </w:p>
    <w:p w14:paraId="527F69D8" w14:textId="77777777" w:rsidR="00711DE8" w:rsidRDefault="00711DE8" w:rsidP="00711DE8">
      <w:pPr>
        <w:numPr>
          <w:ilvl w:val="0"/>
          <w:numId w:val="3"/>
        </w:numPr>
        <w:tabs>
          <w:tab w:val="left" w:pos="-720"/>
        </w:tabs>
        <w:suppressAutoHyphens/>
        <w:jc w:val="both"/>
        <w:rPr>
          <w:spacing w:val="-3"/>
        </w:rPr>
      </w:pPr>
      <w:r>
        <w:rPr>
          <w:spacing w:val="-3"/>
        </w:rPr>
        <w:t>Contact all staff not currently working indicating the severity of the situation and their requirements to attend work (decided at the time)</w:t>
      </w:r>
    </w:p>
    <w:p w14:paraId="7D0C7189" w14:textId="77777777" w:rsidR="00711DE8" w:rsidRDefault="00711DE8" w:rsidP="00711DE8">
      <w:pPr>
        <w:numPr>
          <w:ilvl w:val="0"/>
          <w:numId w:val="3"/>
        </w:numPr>
        <w:tabs>
          <w:tab w:val="left" w:pos="-720"/>
        </w:tabs>
        <w:suppressAutoHyphens/>
        <w:jc w:val="both"/>
        <w:rPr>
          <w:spacing w:val="-3"/>
        </w:rPr>
      </w:pPr>
      <w:r>
        <w:rPr>
          <w:spacing w:val="-3"/>
        </w:rPr>
        <w:t>Issue “general flood guidance” (Appendix VII) for all staff with regard to critical equipment and personal safety</w:t>
      </w:r>
    </w:p>
    <w:p w14:paraId="616C8E74" w14:textId="77777777" w:rsidR="00711DE8" w:rsidRDefault="00711DE8" w:rsidP="00711DE8">
      <w:pPr>
        <w:numPr>
          <w:ilvl w:val="0"/>
          <w:numId w:val="3"/>
        </w:numPr>
        <w:tabs>
          <w:tab w:val="left" w:pos="-720"/>
        </w:tabs>
        <w:suppressAutoHyphens/>
        <w:jc w:val="both"/>
        <w:rPr>
          <w:spacing w:val="-3"/>
        </w:rPr>
      </w:pPr>
      <w:r>
        <w:rPr>
          <w:spacing w:val="-3"/>
        </w:rPr>
        <w:t>Contact HQ to inform of the potential situation and prepare contingencies’ for stock etc in accordance with business needs</w:t>
      </w:r>
    </w:p>
    <w:p w14:paraId="1CA1D162" w14:textId="77777777" w:rsidR="00711DE8" w:rsidRDefault="00711DE8" w:rsidP="00711DE8">
      <w:pPr>
        <w:tabs>
          <w:tab w:val="left" w:pos="-720"/>
        </w:tabs>
        <w:suppressAutoHyphens/>
        <w:jc w:val="both"/>
        <w:rPr>
          <w:spacing w:val="-3"/>
        </w:rPr>
      </w:pPr>
    </w:p>
    <w:p w14:paraId="06EA5CE5" w14:textId="77777777" w:rsidR="00D67D3F" w:rsidRDefault="00711DE8" w:rsidP="000726D1">
      <w:pPr>
        <w:tabs>
          <w:tab w:val="left" w:pos="-720"/>
        </w:tabs>
        <w:suppressAutoHyphens/>
        <w:rPr>
          <w:spacing w:val="-3"/>
        </w:rPr>
      </w:pPr>
      <w:r>
        <w:rPr>
          <w:spacing w:val="-3"/>
        </w:rPr>
        <w:br w:type="page"/>
      </w:r>
      <w:r w:rsidR="00680D78" w:rsidRPr="00D92BF0">
        <w:rPr>
          <w:b/>
          <w:spacing w:val="-3"/>
        </w:rPr>
        <w:lastRenderedPageBreak/>
        <w:t>APPENDIX I</w:t>
      </w:r>
      <w:r w:rsidR="00D92BF0" w:rsidRPr="00F776B0">
        <w:rPr>
          <w:spacing w:val="-3"/>
          <w:u w:val="double"/>
          <w14:shadow w14:blurRad="50800" w14:dist="38100" w14:dir="2700000" w14:sx="100000" w14:sy="100000" w14:kx="0" w14:ky="0" w14:algn="tl">
            <w14:srgbClr w14:val="000000">
              <w14:alpha w14:val="60000"/>
            </w14:srgbClr>
          </w14:shadow>
        </w:rPr>
        <w:t xml:space="preserve"> </w:t>
      </w:r>
      <w:r w:rsidR="00D92BF0" w:rsidRPr="00D92BF0">
        <w:rPr>
          <w:b/>
          <w:spacing w:val="-3"/>
          <w:u w:val="single"/>
        </w:rPr>
        <w:t>Site Plan</w:t>
      </w:r>
      <w:r w:rsidR="008B5221">
        <w:rPr>
          <w:noProof/>
          <w:spacing w:val="-3"/>
          <w:lang w:val="en-US"/>
        </w:rPr>
        <w:drawing>
          <wp:inline distT="0" distB="0" distL="0" distR="0" wp14:anchorId="4D0A1D03" wp14:editId="1807DD46">
            <wp:extent cx="5731510" cy="8208717"/>
            <wp:effectExtent l="1905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5731510" cy="8208717"/>
                    </a:xfrm>
                    <a:prstGeom prst="rect">
                      <a:avLst/>
                    </a:prstGeom>
                    <a:noFill/>
                    <a:ln w="9525">
                      <a:noFill/>
                      <a:miter lim="800000"/>
                      <a:headEnd/>
                      <a:tailEnd/>
                    </a:ln>
                  </pic:spPr>
                </pic:pic>
              </a:graphicData>
            </a:graphic>
          </wp:inline>
        </w:drawing>
      </w:r>
    </w:p>
    <w:p w14:paraId="67FA6AD2" w14:textId="77777777" w:rsidR="00680D78" w:rsidRDefault="00680D78">
      <w:pPr>
        <w:tabs>
          <w:tab w:val="left" w:pos="-720"/>
        </w:tabs>
        <w:suppressAutoHyphens/>
        <w:jc w:val="both"/>
        <w:rPr>
          <w:i/>
          <w:strike/>
          <w:spacing w:val="-3"/>
          <w:sz w:val="29"/>
          <w:u w:val="double"/>
          <w:vertAlign w:val="subscript"/>
        </w:rPr>
      </w:pPr>
      <w:r>
        <w:rPr>
          <w:spacing w:val="-3"/>
        </w:rPr>
        <w:lastRenderedPageBreak/>
        <w:tab/>
      </w:r>
      <w:r>
        <w:rPr>
          <w:spacing w:val="-3"/>
        </w:rPr>
        <w:tab/>
      </w:r>
    </w:p>
    <w:p w14:paraId="0CE0EBE2" w14:textId="77777777" w:rsidR="00D92BF0" w:rsidRDefault="00D92BF0">
      <w:pPr>
        <w:tabs>
          <w:tab w:val="left" w:pos="-720"/>
        </w:tabs>
        <w:suppressAutoHyphens/>
        <w:jc w:val="both"/>
        <w:rPr>
          <w:b/>
          <w:spacing w:val="-3"/>
        </w:rPr>
      </w:pPr>
    </w:p>
    <w:p w14:paraId="2BC5FEAA" w14:textId="77777777" w:rsidR="00680D78" w:rsidRDefault="00680D78">
      <w:pPr>
        <w:tabs>
          <w:tab w:val="left" w:pos="-720"/>
        </w:tabs>
        <w:suppressAutoHyphens/>
        <w:jc w:val="both"/>
        <w:rPr>
          <w:b/>
          <w:spacing w:val="-3"/>
        </w:rPr>
      </w:pPr>
      <w:r>
        <w:rPr>
          <w:b/>
          <w:spacing w:val="-3"/>
        </w:rPr>
        <w:t>APPENDIX II</w:t>
      </w:r>
    </w:p>
    <w:p w14:paraId="65C7971F" w14:textId="77777777" w:rsidR="00680D78" w:rsidRDefault="00680D78">
      <w:pPr>
        <w:tabs>
          <w:tab w:val="center" w:pos="4513"/>
        </w:tabs>
        <w:suppressAutoHyphens/>
        <w:jc w:val="both"/>
        <w:rPr>
          <w:spacing w:val="-3"/>
        </w:rPr>
      </w:pPr>
      <w:r>
        <w:rPr>
          <w:spacing w:val="-3"/>
        </w:rPr>
        <w:tab/>
      </w:r>
      <w:r>
        <w:rPr>
          <w:b/>
          <w:spacing w:val="-3"/>
          <w:u w:val="single"/>
        </w:rPr>
        <w:t>Spillage Action Plans</w:t>
      </w:r>
    </w:p>
    <w:p w14:paraId="34FD7886" w14:textId="77777777" w:rsidR="00680D78" w:rsidRDefault="00680D78">
      <w:pPr>
        <w:tabs>
          <w:tab w:val="left" w:pos="-720"/>
        </w:tabs>
        <w:suppressAutoHyphens/>
        <w:jc w:val="both"/>
        <w:rPr>
          <w:spacing w:val="-3"/>
        </w:rPr>
      </w:pPr>
    </w:p>
    <w:p w14:paraId="7B05749C" w14:textId="77777777" w:rsidR="00680D78" w:rsidRDefault="00C1123F">
      <w:pPr>
        <w:tabs>
          <w:tab w:val="left" w:pos="-720"/>
        </w:tabs>
        <w:suppressAutoHyphens/>
        <w:jc w:val="both"/>
        <w:rPr>
          <w:spacing w:val="-3"/>
        </w:rPr>
      </w:pPr>
      <w:r>
        <w:rPr>
          <w:spacing w:val="-3"/>
        </w:rPr>
        <w:t xml:space="preserve">The following </w:t>
      </w:r>
      <w:r w:rsidR="00680D78">
        <w:rPr>
          <w:spacing w:val="-3"/>
        </w:rPr>
        <w:t>pages give spill clean-up actions for the following hazardous materials used on site:-</w:t>
      </w:r>
    </w:p>
    <w:p w14:paraId="1B576CE6" w14:textId="77777777" w:rsidR="00680D78" w:rsidRDefault="00680D78">
      <w:pPr>
        <w:tabs>
          <w:tab w:val="left" w:pos="-720"/>
        </w:tabs>
        <w:suppressAutoHyphens/>
        <w:jc w:val="both"/>
        <w:rPr>
          <w:spacing w:val="-3"/>
        </w:rPr>
      </w:pPr>
    </w:p>
    <w:p w14:paraId="03F98083" w14:textId="77777777" w:rsidR="00680D78" w:rsidRDefault="00680D78">
      <w:pPr>
        <w:tabs>
          <w:tab w:val="left" w:pos="-720"/>
        </w:tabs>
        <w:suppressAutoHyphens/>
        <w:jc w:val="both"/>
        <w:rPr>
          <w:spacing w:val="-3"/>
        </w:rPr>
      </w:pPr>
      <w:r>
        <w:rPr>
          <w:spacing w:val="-3"/>
        </w:rPr>
        <w:t>Sodium hydroxide</w:t>
      </w:r>
    </w:p>
    <w:p w14:paraId="15C3C39C" w14:textId="77777777" w:rsidR="00680D78" w:rsidRDefault="00680D78">
      <w:pPr>
        <w:tabs>
          <w:tab w:val="left" w:pos="-720"/>
        </w:tabs>
        <w:suppressAutoHyphens/>
        <w:jc w:val="both"/>
        <w:rPr>
          <w:spacing w:val="-3"/>
        </w:rPr>
      </w:pPr>
    </w:p>
    <w:p w14:paraId="1233FCFC" w14:textId="77777777" w:rsidR="00680D78" w:rsidRDefault="005654C0">
      <w:pPr>
        <w:tabs>
          <w:tab w:val="left" w:pos="-720"/>
        </w:tabs>
        <w:suppressAutoHyphens/>
        <w:jc w:val="both"/>
        <w:rPr>
          <w:spacing w:val="-3"/>
        </w:rPr>
      </w:pPr>
      <w:r>
        <w:rPr>
          <w:spacing w:val="-3"/>
        </w:rPr>
        <w:t xml:space="preserve">Sulphuric </w:t>
      </w:r>
      <w:r w:rsidR="00680D78">
        <w:rPr>
          <w:spacing w:val="-3"/>
        </w:rPr>
        <w:t>acid</w:t>
      </w:r>
    </w:p>
    <w:p w14:paraId="6F7D03B2" w14:textId="77777777" w:rsidR="00680D78" w:rsidRDefault="00680D78">
      <w:pPr>
        <w:tabs>
          <w:tab w:val="left" w:pos="-720"/>
        </w:tabs>
        <w:suppressAutoHyphens/>
        <w:jc w:val="both"/>
        <w:rPr>
          <w:spacing w:val="-3"/>
        </w:rPr>
      </w:pPr>
    </w:p>
    <w:p w14:paraId="2A03ADB0" w14:textId="77777777" w:rsidR="00680D78" w:rsidRDefault="00680D78">
      <w:pPr>
        <w:tabs>
          <w:tab w:val="left" w:pos="-720"/>
        </w:tabs>
        <w:suppressAutoHyphens/>
        <w:jc w:val="both"/>
        <w:rPr>
          <w:spacing w:val="-3"/>
        </w:rPr>
      </w:pPr>
      <w:r>
        <w:rPr>
          <w:spacing w:val="-3"/>
        </w:rPr>
        <w:t>Oils including Bevaloid Antifoam</w:t>
      </w:r>
    </w:p>
    <w:p w14:paraId="6A2B13AC" w14:textId="77777777" w:rsidR="00680D78" w:rsidRDefault="00680D78">
      <w:pPr>
        <w:tabs>
          <w:tab w:val="left" w:pos="-720"/>
        </w:tabs>
        <w:suppressAutoHyphens/>
        <w:jc w:val="both"/>
        <w:rPr>
          <w:spacing w:val="-3"/>
        </w:rPr>
      </w:pPr>
    </w:p>
    <w:p w14:paraId="119EAC6B" w14:textId="77777777" w:rsidR="00680D78" w:rsidRDefault="00680D78">
      <w:pPr>
        <w:tabs>
          <w:tab w:val="left" w:pos="-720"/>
        </w:tabs>
        <w:suppressAutoHyphens/>
        <w:jc w:val="both"/>
        <w:rPr>
          <w:spacing w:val="-3"/>
        </w:rPr>
      </w:pPr>
      <w:r>
        <w:rPr>
          <w:spacing w:val="-3"/>
        </w:rPr>
        <w:t>Molasses</w:t>
      </w:r>
    </w:p>
    <w:p w14:paraId="0F492CD0" w14:textId="77777777" w:rsidR="00680D78" w:rsidRDefault="00680D78">
      <w:pPr>
        <w:tabs>
          <w:tab w:val="left" w:pos="-720"/>
        </w:tabs>
        <w:suppressAutoHyphens/>
        <w:jc w:val="both"/>
        <w:rPr>
          <w:spacing w:val="-3"/>
        </w:rPr>
      </w:pPr>
    </w:p>
    <w:p w14:paraId="0548D3ED" w14:textId="77777777" w:rsidR="00680D78" w:rsidRDefault="00680D78">
      <w:pPr>
        <w:tabs>
          <w:tab w:val="left" w:pos="-720"/>
        </w:tabs>
        <w:suppressAutoHyphens/>
        <w:jc w:val="both"/>
        <w:rPr>
          <w:spacing w:val="-3"/>
        </w:rPr>
      </w:pPr>
      <w:r>
        <w:rPr>
          <w:spacing w:val="-3"/>
        </w:rPr>
        <w:t>Resin</w:t>
      </w:r>
    </w:p>
    <w:p w14:paraId="55F6CC97" w14:textId="77777777" w:rsidR="00680D78" w:rsidRDefault="00680D78">
      <w:pPr>
        <w:tabs>
          <w:tab w:val="left" w:pos="-720"/>
        </w:tabs>
        <w:suppressAutoHyphens/>
        <w:jc w:val="both"/>
        <w:rPr>
          <w:spacing w:val="-3"/>
        </w:rPr>
      </w:pPr>
    </w:p>
    <w:p w14:paraId="78139E1C" w14:textId="77777777" w:rsidR="00C1123F" w:rsidRDefault="00680D78">
      <w:pPr>
        <w:tabs>
          <w:tab w:val="left" w:pos="-720"/>
        </w:tabs>
        <w:suppressAutoHyphens/>
        <w:jc w:val="both"/>
        <w:rPr>
          <w:spacing w:val="-3"/>
        </w:rPr>
      </w:pPr>
      <w:r>
        <w:rPr>
          <w:spacing w:val="-3"/>
        </w:rPr>
        <w:t xml:space="preserve">Surfactant </w:t>
      </w:r>
    </w:p>
    <w:p w14:paraId="23A58F89" w14:textId="77777777" w:rsidR="00680D78" w:rsidRDefault="00680D78">
      <w:pPr>
        <w:tabs>
          <w:tab w:val="left" w:pos="-720"/>
        </w:tabs>
        <w:suppressAutoHyphens/>
        <w:jc w:val="both"/>
        <w:rPr>
          <w:spacing w:val="-3"/>
        </w:rPr>
      </w:pPr>
      <w:r>
        <w:rPr>
          <w:spacing w:val="-3"/>
        </w:rPr>
        <w:t xml:space="preserve"> </w:t>
      </w:r>
    </w:p>
    <w:p w14:paraId="21803BE2" w14:textId="77777777" w:rsidR="00680D78" w:rsidRDefault="00680D78">
      <w:pPr>
        <w:tabs>
          <w:tab w:val="left" w:pos="-720"/>
        </w:tabs>
        <w:suppressAutoHyphens/>
        <w:jc w:val="both"/>
        <w:rPr>
          <w:spacing w:val="-3"/>
        </w:rPr>
      </w:pPr>
      <w:r>
        <w:rPr>
          <w:spacing w:val="-3"/>
        </w:rPr>
        <w:t>In general terms the philosophy is:-</w:t>
      </w:r>
    </w:p>
    <w:p w14:paraId="4F862105" w14:textId="77777777" w:rsidR="00680D78" w:rsidRDefault="00680D78">
      <w:pPr>
        <w:tabs>
          <w:tab w:val="left" w:pos="-720"/>
        </w:tabs>
        <w:suppressAutoHyphens/>
        <w:jc w:val="both"/>
        <w:rPr>
          <w:spacing w:val="-3"/>
        </w:rPr>
      </w:pPr>
    </w:p>
    <w:p w14:paraId="67ADA770" w14:textId="77777777" w:rsidR="00680D78" w:rsidRDefault="00680D78">
      <w:pPr>
        <w:tabs>
          <w:tab w:val="left" w:pos="-720"/>
        </w:tabs>
        <w:suppressAutoHyphens/>
        <w:jc w:val="both"/>
        <w:rPr>
          <w:spacing w:val="-3"/>
        </w:rPr>
      </w:pPr>
      <w:r>
        <w:rPr>
          <w:spacing w:val="-3"/>
        </w:rPr>
        <w:t>1</w:t>
      </w:r>
      <w:r>
        <w:rPr>
          <w:spacing w:val="-3"/>
        </w:rPr>
        <w:tab/>
        <w:t>Evaluate the risks associated with the material</w:t>
      </w:r>
    </w:p>
    <w:p w14:paraId="0BFD5FBD" w14:textId="77777777" w:rsidR="00680D78" w:rsidRDefault="00680D78">
      <w:pPr>
        <w:tabs>
          <w:tab w:val="left" w:pos="-720"/>
        </w:tabs>
        <w:suppressAutoHyphens/>
        <w:jc w:val="both"/>
        <w:rPr>
          <w:spacing w:val="-3"/>
        </w:rPr>
      </w:pPr>
    </w:p>
    <w:p w14:paraId="124E864B" w14:textId="77777777" w:rsidR="00680D78" w:rsidRDefault="00680D78">
      <w:pPr>
        <w:tabs>
          <w:tab w:val="left" w:pos="-720"/>
        </w:tabs>
        <w:suppressAutoHyphens/>
        <w:jc w:val="both"/>
        <w:rPr>
          <w:spacing w:val="-3"/>
        </w:rPr>
      </w:pPr>
      <w:r>
        <w:rPr>
          <w:spacing w:val="-3"/>
        </w:rPr>
        <w:t>2</w:t>
      </w:r>
      <w:r>
        <w:rPr>
          <w:spacing w:val="-3"/>
        </w:rPr>
        <w:tab/>
        <w:t>Ensure that the necessary protective equipment is used</w:t>
      </w:r>
    </w:p>
    <w:p w14:paraId="69829A4D" w14:textId="77777777" w:rsidR="00680D78" w:rsidRDefault="00680D78">
      <w:pPr>
        <w:tabs>
          <w:tab w:val="left" w:pos="-720"/>
        </w:tabs>
        <w:suppressAutoHyphens/>
        <w:jc w:val="both"/>
        <w:rPr>
          <w:spacing w:val="-3"/>
        </w:rPr>
      </w:pPr>
    </w:p>
    <w:p w14:paraId="52665882" w14:textId="77777777" w:rsidR="00680D78" w:rsidRDefault="00680D78">
      <w:pPr>
        <w:tabs>
          <w:tab w:val="left" w:pos="-720"/>
        </w:tabs>
        <w:suppressAutoHyphens/>
        <w:jc w:val="both"/>
        <w:rPr>
          <w:spacing w:val="-3"/>
        </w:rPr>
      </w:pPr>
      <w:r>
        <w:rPr>
          <w:spacing w:val="-3"/>
        </w:rPr>
        <w:t>3</w:t>
      </w:r>
      <w:r>
        <w:rPr>
          <w:spacing w:val="-3"/>
        </w:rPr>
        <w:tab/>
        <w:t>Consider the environmental implications of an escape of the material</w:t>
      </w:r>
    </w:p>
    <w:p w14:paraId="3B5E5994" w14:textId="77777777" w:rsidR="00680D78" w:rsidRDefault="00680D78">
      <w:pPr>
        <w:tabs>
          <w:tab w:val="left" w:pos="-720"/>
        </w:tabs>
        <w:suppressAutoHyphens/>
        <w:jc w:val="both"/>
        <w:rPr>
          <w:spacing w:val="-3"/>
        </w:rPr>
      </w:pPr>
    </w:p>
    <w:p w14:paraId="2D9F6140" w14:textId="77777777" w:rsidR="00680D78" w:rsidRDefault="00680D78">
      <w:pPr>
        <w:tabs>
          <w:tab w:val="left" w:pos="-720"/>
        </w:tabs>
        <w:suppressAutoHyphens/>
        <w:jc w:val="both"/>
        <w:rPr>
          <w:spacing w:val="-3"/>
        </w:rPr>
      </w:pPr>
      <w:r>
        <w:rPr>
          <w:spacing w:val="-3"/>
        </w:rPr>
        <w:t>4</w:t>
      </w:r>
      <w:r>
        <w:rPr>
          <w:spacing w:val="-3"/>
        </w:rPr>
        <w:tab/>
        <w:t>Stop the leak if it is safe to do so</w:t>
      </w:r>
    </w:p>
    <w:p w14:paraId="5662AFF6" w14:textId="77777777" w:rsidR="00680D78" w:rsidRDefault="00680D78">
      <w:pPr>
        <w:tabs>
          <w:tab w:val="left" w:pos="-720"/>
        </w:tabs>
        <w:suppressAutoHyphens/>
        <w:jc w:val="both"/>
        <w:rPr>
          <w:spacing w:val="-3"/>
        </w:rPr>
      </w:pPr>
    </w:p>
    <w:p w14:paraId="230556CC" w14:textId="77777777" w:rsidR="00680D78" w:rsidRDefault="00680D78">
      <w:pPr>
        <w:tabs>
          <w:tab w:val="left" w:pos="-720"/>
        </w:tabs>
        <w:suppressAutoHyphens/>
        <w:ind w:left="720" w:hanging="720"/>
        <w:jc w:val="both"/>
        <w:rPr>
          <w:spacing w:val="-3"/>
        </w:rPr>
      </w:pPr>
      <w:r>
        <w:rPr>
          <w:spacing w:val="-3"/>
        </w:rPr>
        <w:t>5</w:t>
      </w:r>
      <w:r>
        <w:rPr>
          <w:spacing w:val="-3"/>
        </w:rPr>
        <w:tab/>
        <w:t>Prevent the material from entering the drains or reaching the effluent system using cured fines or duff to soak up the material</w:t>
      </w:r>
    </w:p>
    <w:p w14:paraId="1EDF8F34" w14:textId="77777777" w:rsidR="00680D78" w:rsidRDefault="00680D78">
      <w:pPr>
        <w:tabs>
          <w:tab w:val="left" w:pos="-720"/>
        </w:tabs>
        <w:suppressAutoHyphens/>
        <w:jc w:val="both"/>
        <w:rPr>
          <w:spacing w:val="-3"/>
        </w:rPr>
      </w:pPr>
    </w:p>
    <w:p w14:paraId="01856F1F" w14:textId="77777777" w:rsidR="00680D78" w:rsidRDefault="00680D78">
      <w:pPr>
        <w:tabs>
          <w:tab w:val="left" w:pos="-720"/>
        </w:tabs>
        <w:suppressAutoHyphens/>
        <w:ind w:left="720" w:hanging="720"/>
        <w:jc w:val="both"/>
        <w:rPr>
          <w:spacing w:val="-3"/>
        </w:rPr>
      </w:pPr>
      <w:r>
        <w:rPr>
          <w:spacing w:val="-3"/>
        </w:rPr>
        <w:t>6</w:t>
      </w:r>
      <w:r>
        <w:rPr>
          <w:spacing w:val="-3"/>
        </w:rPr>
        <w:tab/>
        <w:t>Store the contaminated fines under cover to prevent leaching by rainfall and arrange safe disposal</w:t>
      </w:r>
    </w:p>
    <w:p w14:paraId="7704B8B2" w14:textId="77777777" w:rsidR="00680D78" w:rsidRDefault="00680D78">
      <w:pPr>
        <w:tabs>
          <w:tab w:val="left" w:pos="-720"/>
        </w:tabs>
        <w:suppressAutoHyphens/>
        <w:jc w:val="both"/>
        <w:rPr>
          <w:spacing w:val="-3"/>
        </w:rPr>
      </w:pPr>
    </w:p>
    <w:p w14:paraId="0B2E8CF7" w14:textId="77777777" w:rsidR="00680D78" w:rsidRDefault="00680D78">
      <w:pPr>
        <w:tabs>
          <w:tab w:val="left" w:pos="-720"/>
        </w:tabs>
        <w:suppressAutoHyphens/>
        <w:jc w:val="both"/>
        <w:rPr>
          <w:spacing w:val="-3"/>
        </w:rPr>
      </w:pPr>
      <w:r>
        <w:rPr>
          <w:spacing w:val="-3"/>
        </w:rPr>
        <w:t>7</w:t>
      </w:r>
      <w:r>
        <w:rPr>
          <w:spacing w:val="-3"/>
        </w:rPr>
        <w:tab/>
        <w:t xml:space="preserve">Contain the material on site by shutting down the effluent system </w:t>
      </w:r>
    </w:p>
    <w:p w14:paraId="13E287F8" w14:textId="77777777" w:rsidR="00680D78" w:rsidRDefault="00680D78">
      <w:pPr>
        <w:tabs>
          <w:tab w:val="left" w:pos="-720"/>
        </w:tabs>
        <w:suppressAutoHyphens/>
        <w:jc w:val="both"/>
        <w:rPr>
          <w:spacing w:val="-3"/>
        </w:rPr>
      </w:pPr>
    </w:p>
    <w:p w14:paraId="7486FD52" w14:textId="77777777" w:rsidR="00680D78" w:rsidRDefault="00680D78">
      <w:pPr>
        <w:tabs>
          <w:tab w:val="left" w:pos="-720"/>
        </w:tabs>
        <w:suppressAutoHyphens/>
        <w:ind w:left="720" w:hanging="720"/>
        <w:jc w:val="both"/>
        <w:rPr>
          <w:spacing w:val="-3"/>
        </w:rPr>
      </w:pPr>
      <w:r>
        <w:rPr>
          <w:spacing w:val="-3"/>
        </w:rPr>
        <w:t>8</w:t>
      </w:r>
      <w:r>
        <w:rPr>
          <w:spacing w:val="-3"/>
        </w:rPr>
        <w:tab/>
        <w:t xml:space="preserve">Contact the </w:t>
      </w:r>
      <w:r w:rsidR="00D92BF0">
        <w:rPr>
          <w:spacing w:val="-3"/>
        </w:rPr>
        <w:t>Site Management</w:t>
      </w:r>
      <w:r>
        <w:rPr>
          <w:spacing w:val="-3"/>
        </w:rPr>
        <w:t xml:space="preserve"> for specialist advice especially in the event of a major spillage.</w:t>
      </w:r>
    </w:p>
    <w:p w14:paraId="79B136E2" w14:textId="77777777" w:rsidR="00680D78" w:rsidRDefault="00680D78">
      <w:pPr>
        <w:tabs>
          <w:tab w:val="left" w:pos="-720"/>
        </w:tabs>
        <w:suppressAutoHyphens/>
        <w:jc w:val="both"/>
        <w:rPr>
          <w:spacing w:val="-3"/>
        </w:rPr>
      </w:pPr>
    </w:p>
    <w:p w14:paraId="1E93854C" w14:textId="77777777" w:rsidR="00E65755" w:rsidRDefault="00680D78">
      <w:pPr>
        <w:tabs>
          <w:tab w:val="left" w:pos="-720"/>
        </w:tabs>
        <w:suppressAutoHyphens/>
        <w:jc w:val="both"/>
        <w:rPr>
          <w:spacing w:val="-3"/>
        </w:rPr>
      </w:pPr>
      <w:r>
        <w:rPr>
          <w:spacing w:val="-3"/>
        </w:rPr>
        <w:t xml:space="preserve">Detailed instructions for dealing with escapes of the substances at the top of this page follow.  For substances not referred to above, the general philosophy should be followed. </w:t>
      </w:r>
    </w:p>
    <w:p w14:paraId="1C6D7E91" w14:textId="77777777" w:rsidR="00680D78" w:rsidRDefault="00680D78">
      <w:pPr>
        <w:tabs>
          <w:tab w:val="left" w:pos="-720"/>
        </w:tabs>
        <w:suppressAutoHyphens/>
        <w:jc w:val="both"/>
        <w:rPr>
          <w:spacing w:val="-3"/>
        </w:rPr>
      </w:pPr>
      <w:r>
        <w:rPr>
          <w:spacing w:val="-3"/>
        </w:rPr>
        <w:t>Please contact the senior chemists if significant quantities of additional types of hazardous substances are likely to be brought on site so that specific spill action plans can be issued.</w:t>
      </w:r>
    </w:p>
    <w:p w14:paraId="2F9D3EDE" w14:textId="77777777" w:rsidR="00680D78" w:rsidRDefault="00680D78">
      <w:pPr>
        <w:tabs>
          <w:tab w:val="left" w:pos="-720"/>
        </w:tabs>
        <w:suppressAutoHyphens/>
        <w:jc w:val="both"/>
        <w:rPr>
          <w:spacing w:val="-3"/>
        </w:rPr>
      </w:pPr>
    </w:p>
    <w:p w14:paraId="3E819B59" w14:textId="77777777" w:rsidR="00680D78" w:rsidRDefault="00B51CC3" w:rsidP="00B3112A">
      <w:pPr>
        <w:rPr>
          <w:spacing w:val="-3"/>
        </w:rPr>
      </w:pPr>
      <w:r>
        <w:rPr>
          <w:b/>
          <w:spacing w:val="-3"/>
        </w:rPr>
        <w:br w:type="page"/>
      </w:r>
      <w:r w:rsidR="00680D78">
        <w:rPr>
          <w:b/>
          <w:spacing w:val="-3"/>
        </w:rPr>
        <w:lastRenderedPageBreak/>
        <w:tab/>
      </w:r>
      <w:r w:rsidR="00680D78">
        <w:rPr>
          <w:b/>
          <w:spacing w:val="-3"/>
          <w:u w:val="single"/>
        </w:rPr>
        <w:t>Action Plan for Sodium Hydroxide Spillage</w:t>
      </w:r>
    </w:p>
    <w:p w14:paraId="0D3170DD" w14:textId="77777777" w:rsidR="00680D78" w:rsidRDefault="00680D78">
      <w:pPr>
        <w:tabs>
          <w:tab w:val="left" w:pos="-720"/>
        </w:tabs>
        <w:suppressAutoHyphens/>
        <w:jc w:val="both"/>
        <w:rPr>
          <w:spacing w:val="-3"/>
        </w:rPr>
      </w:pPr>
    </w:p>
    <w:p w14:paraId="3CC3855C" w14:textId="77777777" w:rsidR="00680D78" w:rsidRDefault="00680D78">
      <w:pPr>
        <w:keepLines/>
        <w:tabs>
          <w:tab w:val="left" w:pos="-720"/>
        </w:tabs>
        <w:suppressAutoHyphens/>
        <w:jc w:val="both"/>
        <w:rPr>
          <w:spacing w:val="-3"/>
        </w:rPr>
      </w:pPr>
      <w:r>
        <w:rPr>
          <w:spacing w:val="-3"/>
        </w:rPr>
        <w:t>1</w:t>
      </w:r>
      <w:r>
        <w:rPr>
          <w:spacing w:val="-3"/>
        </w:rPr>
        <w:tab/>
      </w:r>
      <w:r>
        <w:rPr>
          <w:spacing w:val="-3"/>
          <w:u w:val="single"/>
        </w:rPr>
        <w:t>Location of Sodium Hydroxide and Normal System for Use</w:t>
      </w:r>
    </w:p>
    <w:p w14:paraId="33DFE14E" w14:textId="77777777" w:rsidR="00680D78" w:rsidRDefault="00680D78">
      <w:pPr>
        <w:tabs>
          <w:tab w:val="left" w:pos="-720"/>
        </w:tabs>
        <w:suppressAutoHyphens/>
        <w:jc w:val="both"/>
        <w:rPr>
          <w:spacing w:val="-3"/>
        </w:rPr>
      </w:pPr>
    </w:p>
    <w:p w14:paraId="2ED340BC" w14:textId="77777777" w:rsidR="00680D78" w:rsidRDefault="00680D78">
      <w:pPr>
        <w:tabs>
          <w:tab w:val="left" w:pos="-720"/>
        </w:tabs>
        <w:suppressAutoHyphens/>
        <w:ind w:left="720" w:hanging="720"/>
        <w:jc w:val="both"/>
        <w:rPr>
          <w:spacing w:val="-3"/>
        </w:rPr>
      </w:pPr>
      <w:r>
        <w:rPr>
          <w:spacing w:val="-3"/>
        </w:rPr>
        <w:tab/>
        <w:t>Sodium hydroxide solution (32% by weight) is stored in IBCs within a bund for pH correction of the effluent prior to discharge.</w:t>
      </w:r>
    </w:p>
    <w:p w14:paraId="79672623" w14:textId="77777777" w:rsidR="00680D78" w:rsidRDefault="00680D78">
      <w:pPr>
        <w:tabs>
          <w:tab w:val="left" w:pos="-720"/>
        </w:tabs>
        <w:suppressAutoHyphens/>
        <w:jc w:val="both"/>
        <w:rPr>
          <w:spacing w:val="-3"/>
        </w:rPr>
      </w:pPr>
    </w:p>
    <w:p w14:paraId="052F159D" w14:textId="77777777" w:rsidR="00680D78" w:rsidRDefault="00680D78">
      <w:pPr>
        <w:tabs>
          <w:tab w:val="left" w:pos="-720"/>
        </w:tabs>
        <w:suppressAutoHyphens/>
        <w:jc w:val="both"/>
        <w:rPr>
          <w:spacing w:val="-3"/>
          <w:u w:val="single"/>
        </w:rPr>
      </w:pPr>
      <w:r>
        <w:rPr>
          <w:spacing w:val="-3"/>
        </w:rPr>
        <w:t>2</w:t>
      </w:r>
      <w:r>
        <w:rPr>
          <w:spacing w:val="-3"/>
        </w:rPr>
        <w:tab/>
      </w:r>
      <w:r>
        <w:rPr>
          <w:spacing w:val="-3"/>
          <w:u w:val="single"/>
        </w:rPr>
        <w:t>COSHH Risk Phrases for Sodium Hydroxide</w:t>
      </w:r>
    </w:p>
    <w:p w14:paraId="7A5CD61D" w14:textId="77777777" w:rsidR="00680D78" w:rsidRDefault="00680D78">
      <w:pPr>
        <w:tabs>
          <w:tab w:val="left" w:pos="-720"/>
        </w:tabs>
        <w:suppressAutoHyphens/>
        <w:jc w:val="both"/>
        <w:rPr>
          <w:spacing w:val="-3"/>
          <w:u w:val="single"/>
        </w:rPr>
      </w:pPr>
    </w:p>
    <w:p w14:paraId="568F0B92" w14:textId="77777777" w:rsidR="00680D78" w:rsidRDefault="00680D78">
      <w:pPr>
        <w:tabs>
          <w:tab w:val="left" w:pos="-720"/>
        </w:tabs>
        <w:suppressAutoHyphens/>
        <w:jc w:val="both"/>
        <w:rPr>
          <w:spacing w:val="-3"/>
        </w:rPr>
      </w:pPr>
      <w:r>
        <w:rPr>
          <w:spacing w:val="-3"/>
        </w:rPr>
        <w:tab/>
        <w:t>Corrosive causes severe burns.</w:t>
      </w:r>
    </w:p>
    <w:p w14:paraId="48BBD5C0" w14:textId="77777777" w:rsidR="00680D78" w:rsidRDefault="00680D78">
      <w:pPr>
        <w:tabs>
          <w:tab w:val="left" w:pos="-720"/>
        </w:tabs>
        <w:suppressAutoHyphens/>
        <w:jc w:val="both"/>
        <w:rPr>
          <w:spacing w:val="-3"/>
        </w:rPr>
      </w:pPr>
      <w:r>
        <w:rPr>
          <w:spacing w:val="-3"/>
        </w:rPr>
        <w:tab/>
        <w:t>Avoid contact with skin and eyes.</w:t>
      </w:r>
    </w:p>
    <w:p w14:paraId="69040E4C" w14:textId="77777777" w:rsidR="00680D78" w:rsidRDefault="00680D78">
      <w:pPr>
        <w:tabs>
          <w:tab w:val="left" w:pos="-720"/>
        </w:tabs>
        <w:suppressAutoHyphens/>
        <w:jc w:val="both"/>
        <w:rPr>
          <w:spacing w:val="-3"/>
        </w:rPr>
      </w:pPr>
    </w:p>
    <w:p w14:paraId="5BA57ADC" w14:textId="77777777" w:rsidR="00680D78" w:rsidRDefault="00680D78">
      <w:pPr>
        <w:tabs>
          <w:tab w:val="left" w:pos="-720"/>
        </w:tabs>
        <w:suppressAutoHyphens/>
        <w:jc w:val="both"/>
        <w:rPr>
          <w:spacing w:val="-3"/>
          <w:u w:val="single"/>
        </w:rPr>
      </w:pPr>
      <w:r>
        <w:rPr>
          <w:spacing w:val="-3"/>
        </w:rPr>
        <w:t>3</w:t>
      </w:r>
      <w:r>
        <w:rPr>
          <w:spacing w:val="-3"/>
        </w:rPr>
        <w:tab/>
      </w:r>
      <w:r>
        <w:rPr>
          <w:spacing w:val="-3"/>
          <w:u w:val="single"/>
        </w:rPr>
        <w:t>Protective Equipment</w:t>
      </w:r>
    </w:p>
    <w:p w14:paraId="7667306C" w14:textId="77777777" w:rsidR="00680D78" w:rsidRDefault="00680D78">
      <w:pPr>
        <w:tabs>
          <w:tab w:val="left" w:pos="-720"/>
        </w:tabs>
        <w:suppressAutoHyphens/>
        <w:jc w:val="both"/>
        <w:rPr>
          <w:spacing w:val="-3"/>
          <w:u w:val="single"/>
        </w:rPr>
      </w:pPr>
    </w:p>
    <w:p w14:paraId="6FB98BA7" w14:textId="77777777" w:rsidR="00680D78" w:rsidRDefault="00680D78">
      <w:pPr>
        <w:tabs>
          <w:tab w:val="left" w:pos="-720"/>
        </w:tabs>
        <w:suppressAutoHyphens/>
        <w:jc w:val="both"/>
        <w:rPr>
          <w:spacing w:val="-3"/>
        </w:rPr>
      </w:pPr>
      <w:r>
        <w:rPr>
          <w:spacing w:val="-3"/>
        </w:rPr>
        <w:tab/>
        <w:t>In addition to or instead of normal protective equipment:-</w:t>
      </w:r>
    </w:p>
    <w:p w14:paraId="3C2F7F94" w14:textId="77777777" w:rsidR="00680D78" w:rsidRDefault="00680D78">
      <w:pPr>
        <w:tabs>
          <w:tab w:val="left" w:pos="-720"/>
        </w:tabs>
        <w:suppressAutoHyphens/>
        <w:jc w:val="both"/>
        <w:rPr>
          <w:spacing w:val="-3"/>
        </w:rPr>
      </w:pPr>
    </w:p>
    <w:p w14:paraId="053E18A0" w14:textId="77777777" w:rsidR="00680D78" w:rsidRDefault="00680D78">
      <w:pPr>
        <w:tabs>
          <w:tab w:val="left" w:pos="-720"/>
        </w:tabs>
        <w:suppressAutoHyphens/>
        <w:jc w:val="both"/>
        <w:rPr>
          <w:spacing w:val="-3"/>
        </w:rPr>
      </w:pPr>
      <w:r>
        <w:rPr>
          <w:spacing w:val="-3"/>
        </w:rPr>
        <w:tab/>
        <w:t>Chemical suit</w:t>
      </w:r>
      <w:r>
        <w:rPr>
          <w:spacing w:val="-3"/>
        </w:rPr>
        <w:tab/>
      </w:r>
      <w:r>
        <w:rPr>
          <w:spacing w:val="-3"/>
        </w:rPr>
        <w:tab/>
      </w:r>
      <w:r>
        <w:rPr>
          <w:spacing w:val="-3"/>
        </w:rPr>
        <w:tab/>
        <w:t>Full face visor</w:t>
      </w:r>
    </w:p>
    <w:p w14:paraId="3A436D05" w14:textId="77777777" w:rsidR="00680D78" w:rsidRDefault="00680D78">
      <w:pPr>
        <w:tabs>
          <w:tab w:val="left" w:pos="-720"/>
        </w:tabs>
        <w:suppressAutoHyphens/>
        <w:jc w:val="both"/>
        <w:rPr>
          <w:spacing w:val="-3"/>
        </w:rPr>
      </w:pPr>
      <w:r>
        <w:rPr>
          <w:spacing w:val="-3"/>
        </w:rPr>
        <w:tab/>
        <w:t>Wellington boots</w:t>
      </w:r>
      <w:r>
        <w:rPr>
          <w:spacing w:val="-3"/>
        </w:rPr>
        <w:tab/>
      </w:r>
      <w:r>
        <w:rPr>
          <w:spacing w:val="-3"/>
        </w:rPr>
        <w:tab/>
        <w:t>PVC gauntlets</w:t>
      </w:r>
    </w:p>
    <w:p w14:paraId="47BA29D0" w14:textId="77777777" w:rsidR="00680D78" w:rsidRDefault="00680D78">
      <w:pPr>
        <w:tabs>
          <w:tab w:val="left" w:pos="-720"/>
        </w:tabs>
        <w:suppressAutoHyphens/>
        <w:jc w:val="both"/>
        <w:rPr>
          <w:spacing w:val="-3"/>
        </w:rPr>
      </w:pPr>
    </w:p>
    <w:p w14:paraId="4BE2F7F7" w14:textId="77777777" w:rsidR="00680D78" w:rsidRDefault="00680D78">
      <w:pPr>
        <w:tabs>
          <w:tab w:val="left" w:pos="-720"/>
        </w:tabs>
        <w:suppressAutoHyphens/>
        <w:jc w:val="both"/>
        <w:rPr>
          <w:spacing w:val="-3"/>
        </w:rPr>
      </w:pPr>
      <w:r>
        <w:rPr>
          <w:spacing w:val="-3"/>
        </w:rPr>
        <w:t>4</w:t>
      </w:r>
      <w:r>
        <w:rPr>
          <w:spacing w:val="-3"/>
        </w:rPr>
        <w:tab/>
      </w:r>
      <w:r>
        <w:rPr>
          <w:spacing w:val="-3"/>
          <w:u w:val="single"/>
        </w:rPr>
        <w:t>Environmental Impact Assessment</w:t>
      </w:r>
    </w:p>
    <w:p w14:paraId="5D4F8BAE" w14:textId="77777777" w:rsidR="00680D78" w:rsidRDefault="00680D78">
      <w:pPr>
        <w:tabs>
          <w:tab w:val="left" w:pos="-720"/>
        </w:tabs>
        <w:suppressAutoHyphens/>
        <w:jc w:val="both"/>
        <w:rPr>
          <w:spacing w:val="-3"/>
        </w:rPr>
      </w:pPr>
    </w:p>
    <w:p w14:paraId="4FAE80F4" w14:textId="77777777" w:rsidR="00680D78" w:rsidRDefault="00680D78">
      <w:pPr>
        <w:tabs>
          <w:tab w:val="left" w:pos="-720"/>
        </w:tabs>
        <w:suppressAutoHyphens/>
        <w:ind w:left="720" w:hanging="720"/>
        <w:jc w:val="both"/>
        <w:rPr>
          <w:spacing w:val="-3"/>
        </w:rPr>
      </w:pPr>
      <w:r>
        <w:rPr>
          <w:spacing w:val="-3"/>
        </w:rPr>
        <w:tab/>
        <w:t>Sodium hydroxide is a corrosive alkali and its uncontrolled discharge via the effluent system will result in the pH of the effluent increasing above the consent limit.</w:t>
      </w:r>
    </w:p>
    <w:p w14:paraId="7495FC4F" w14:textId="77777777" w:rsidR="00680D78" w:rsidRDefault="00680D78">
      <w:pPr>
        <w:tabs>
          <w:tab w:val="left" w:pos="-720"/>
        </w:tabs>
        <w:suppressAutoHyphens/>
        <w:jc w:val="both"/>
        <w:rPr>
          <w:spacing w:val="-3"/>
        </w:rPr>
      </w:pPr>
    </w:p>
    <w:p w14:paraId="38FD6394" w14:textId="77777777" w:rsidR="00680D78" w:rsidRDefault="00680D78">
      <w:pPr>
        <w:tabs>
          <w:tab w:val="left" w:pos="-720"/>
        </w:tabs>
        <w:suppressAutoHyphens/>
        <w:jc w:val="both"/>
        <w:rPr>
          <w:spacing w:val="-3"/>
        </w:rPr>
      </w:pPr>
      <w:r>
        <w:rPr>
          <w:spacing w:val="-3"/>
        </w:rPr>
        <w:t>5</w:t>
      </w:r>
      <w:r>
        <w:rPr>
          <w:spacing w:val="-3"/>
        </w:rPr>
        <w:tab/>
      </w:r>
      <w:r>
        <w:rPr>
          <w:spacing w:val="-3"/>
          <w:u w:val="single"/>
        </w:rPr>
        <w:t>Spill Clean-Up Action</w:t>
      </w:r>
    </w:p>
    <w:p w14:paraId="6BE1E86C" w14:textId="77777777" w:rsidR="00680D78" w:rsidRDefault="00680D78">
      <w:pPr>
        <w:tabs>
          <w:tab w:val="left" w:pos="-720"/>
        </w:tabs>
        <w:suppressAutoHyphens/>
        <w:jc w:val="both"/>
        <w:rPr>
          <w:spacing w:val="-3"/>
        </w:rPr>
      </w:pPr>
    </w:p>
    <w:p w14:paraId="549E7843" w14:textId="77777777" w:rsidR="00680D78" w:rsidRDefault="00680D78">
      <w:pPr>
        <w:tabs>
          <w:tab w:val="left" w:pos="-720"/>
        </w:tabs>
        <w:suppressAutoHyphens/>
        <w:jc w:val="both"/>
        <w:rPr>
          <w:spacing w:val="-3"/>
        </w:rPr>
      </w:pPr>
      <w:r>
        <w:rPr>
          <w:spacing w:val="-3"/>
        </w:rPr>
        <w:tab/>
        <w:t>Stop the leak/spillage if it is safe to do so.</w:t>
      </w:r>
    </w:p>
    <w:p w14:paraId="5E787416" w14:textId="77777777" w:rsidR="00680D78" w:rsidRDefault="00680D78">
      <w:pPr>
        <w:tabs>
          <w:tab w:val="left" w:pos="-720"/>
        </w:tabs>
        <w:suppressAutoHyphens/>
        <w:jc w:val="both"/>
        <w:rPr>
          <w:spacing w:val="-3"/>
        </w:rPr>
      </w:pPr>
    </w:p>
    <w:p w14:paraId="4E0A5059" w14:textId="77777777" w:rsidR="00680D78" w:rsidRDefault="00680D78">
      <w:pPr>
        <w:tabs>
          <w:tab w:val="left" w:pos="-720"/>
        </w:tabs>
        <w:suppressAutoHyphens/>
        <w:ind w:left="720" w:hanging="720"/>
        <w:jc w:val="both"/>
        <w:rPr>
          <w:spacing w:val="-3"/>
        </w:rPr>
      </w:pPr>
      <w:r>
        <w:rPr>
          <w:spacing w:val="-3"/>
        </w:rPr>
        <w:tab/>
        <w:t>Prevent the sodium hydroxide from entering the drains or reaching the effluent system using cured fines or duff to soak up the material.</w:t>
      </w:r>
    </w:p>
    <w:p w14:paraId="7CB956CC" w14:textId="77777777" w:rsidR="00680D78" w:rsidRDefault="00680D78">
      <w:pPr>
        <w:tabs>
          <w:tab w:val="left" w:pos="-720"/>
        </w:tabs>
        <w:suppressAutoHyphens/>
        <w:jc w:val="both"/>
        <w:rPr>
          <w:spacing w:val="-3"/>
        </w:rPr>
      </w:pPr>
    </w:p>
    <w:p w14:paraId="6D43C299" w14:textId="77777777" w:rsidR="00680D78" w:rsidRDefault="00680D78">
      <w:pPr>
        <w:tabs>
          <w:tab w:val="left" w:pos="-720"/>
        </w:tabs>
        <w:suppressAutoHyphens/>
        <w:ind w:left="720" w:hanging="720"/>
        <w:jc w:val="both"/>
        <w:rPr>
          <w:spacing w:val="-3"/>
        </w:rPr>
      </w:pPr>
      <w:r>
        <w:rPr>
          <w:spacing w:val="-3"/>
        </w:rPr>
        <w:tab/>
        <w:t>The mixture should be disposed of into pit 1 of the effluent system but at a steady rate depending on the quantity of sodium hydroxide spilled and fines used so that the pH of the effluent does not exceed consent.  Typically do not dispose of more than the equivalent volume of sodium hydroxide in an IBC over a period of less than 3 days or longer in dry weather.</w:t>
      </w:r>
    </w:p>
    <w:p w14:paraId="5B8D5666" w14:textId="77777777" w:rsidR="00680D78" w:rsidRDefault="00680D78">
      <w:pPr>
        <w:tabs>
          <w:tab w:val="left" w:pos="-720"/>
        </w:tabs>
        <w:suppressAutoHyphens/>
        <w:jc w:val="both"/>
        <w:rPr>
          <w:spacing w:val="-3"/>
        </w:rPr>
      </w:pPr>
    </w:p>
    <w:p w14:paraId="583879C5" w14:textId="77777777" w:rsidR="00680D78" w:rsidRDefault="00680D78">
      <w:pPr>
        <w:tabs>
          <w:tab w:val="left" w:pos="-720"/>
        </w:tabs>
        <w:suppressAutoHyphens/>
        <w:ind w:left="720" w:hanging="720"/>
        <w:jc w:val="both"/>
        <w:rPr>
          <w:spacing w:val="-3"/>
        </w:rPr>
      </w:pPr>
      <w:r>
        <w:rPr>
          <w:spacing w:val="-3"/>
        </w:rPr>
        <w:tab/>
        <w:t>If a significant amount of sodium hydroxide has reached the effluent system, it should be contained by stopping the treatment and discharge systems. The inlet to the effluent system should also be stopped, including the MHT1 transfer pump.</w:t>
      </w:r>
    </w:p>
    <w:p w14:paraId="09A457EE" w14:textId="77777777" w:rsidR="00680D78" w:rsidRDefault="00680D78">
      <w:pPr>
        <w:tabs>
          <w:tab w:val="left" w:pos="-720"/>
        </w:tabs>
        <w:suppressAutoHyphens/>
        <w:jc w:val="both"/>
        <w:rPr>
          <w:spacing w:val="-3"/>
        </w:rPr>
      </w:pPr>
    </w:p>
    <w:p w14:paraId="00CE0561" w14:textId="77777777" w:rsidR="00680D78" w:rsidRDefault="00680D78">
      <w:pPr>
        <w:tabs>
          <w:tab w:val="left" w:pos="-720"/>
        </w:tabs>
        <w:suppressAutoHyphens/>
        <w:jc w:val="both"/>
        <w:rPr>
          <w:spacing w:val="-3"/>
        </w:rPr>
      </w:pPr>
      <w:r>
        <w:rPr>
          <w:spacing w:val="-3"/>
        </w:rPr>
        <w:t>6</w:t>
      </w:r>
      <w:r>
        <w:rPr>
          <w:spacing w:val="-3"/>
        </w:rPr>
        <w:tab/>
      </w:r>
      <w:r>
        <w:rPr>
          <w:spacing w:val="-3"/>
          <w:u w:val="single"/>
        </w:rPr>
        <w:t>Further Advice</w:t>
      </w:r>
    </w:p>
    <w:p w14:paraId="7AB10B63" w14:textId="77777777" w:rsidR="00680D78" w:rsidRDefault="00680D78">
      <w:pPr>
        <w:tabs>
          <w:tab w:val="left" w:pos="-720"/>
        </w:tabs>
        <w:suppressAutoHyphens/>
        <w:jc w:val="both"/>
        <w:rPr>
          <w:spacing w:val="-3"/>
        </w:rPr>
      </w:pPr>
    </w:p>
    <w:p w14:paraId="750EDB29" w14:textId="77777777" w:rsidR="00680D78" w:rsidRDefault="00680D78">
      <w:pPr>
        <w:tabs>
          <w:tab w:val="left" w:pos="-720"/>
        </w:tabs>
        <w:suppressAutoHyphens/>
        <w:ind w:left="720" w:hanging="720"/>
        <w:jc w:val="both"/>
        <w:rPr>
          <w:spacing w:val="-3"/>
        </w:rPr>
      </w:pPr>
      <w:r>
        <w:rPr>
          <w:spacing w:val="-3"/>
        </w:rPr>
        <w:tab/>
        <w:t xml:space="preserve">Contact the </w:t>
      </w:r>
      <w:r w:rsidR="00D92BF0">
        <w:rPr>
          <w:spacing w:val="-3"/>
        </w:rPr>
        <w:t>site</w:t>
      </w:r>
      <w:r>
        <w:rPr>
          <w:spacing w:val="-3"/>
        </w:rPr>
        <w:t xml:space="preserve"> management for further advice especially in the event of a major spillage.</w:t>
      </w:r>
    </w:p>
    <w:p w14:paraId="55FAA58F" w14:textId="77777777" w:rsidR="00680D78" w:rsidRDefault="00680D78">
      <w:pPr>
        <w:tabs>
          <w:tab w:val="left" w:pos="-720"/>
        </w:tabs>
        <w:suppressAutoHyphens/>
        <w:jc w:val="both"/>
        <w:rPr>
          <w:spacing w:val="-3"/>
        </w:rPr>
        <w:sectPr w:rsidR="00680D78">
          <w:endnotePr>
            <w:numFmt w:val="decimal"/>
          </w:endnotePr>
          <w:pgSz w:w="11906" w:h="16838"/>
          <w:pgMar w:top="1152" w:right="1440" w:bottom="720" w:left="1440" w:header="1152" w:footer="720" w:gutter="0"/>
          <w:cols w:space="720"/>
          <w:noEndnote/>
        </w:sectPr>
      </w:pPr>
    </w:p>
    <w:p w14:paraId="0BAE4DEC" w14:textId="77777777" w:rsidR="00C3108F" w:rsidRDefault="00680D78" w:rsidP="00C3108F">
      <w:pPr>
        <w:tabs>
          <w:tab w:val="center" w:pos="4513"/>
        </w:tabs>
        <w:suppressAutoHyphens/>
        <w:jc w:val="both"/>
        <w:rPr>
          <w:spacing w:val="-3"/>
        </w:rPr>
      </w:pPr>
      <w:r>
        <w:rPr>
          <w:b/>
          <w:spacing w:val="-3"/>
        </w:rPr>
        <w:lastRenderedPageBreak/>
        <w:tab/>
      </w:r>
    </w:p>
    <w:p w14:paraId="38F00A96" w14:textId="77777777" w:rsidR="00680D78" w:rsidRDefault="00680D78">
      <w:pPr>
        <w:tabs>
          <w:tab w:val="left" w:pos="720"/>
          <w:tab w:val="center" w:pos="4513"/>
        </w:tabs>
        <w:suppressAutoHyphens/>
        <w:jc w:val="both"/>
        <w:rPr>
          <w:spacing w:val="-3"/>
        </w:rPr>
      </w:pPr>
      <w:r>
        <w:rPr>
          <w:b/>
          <w:spacing w:val="-3"/>
        </w:rPr>
        <w:tab/>
      </w:r>
      <w:r>
        <w:rPr>
          <w:b/>
          <w:spacing w:val="-3"/>
        </w:rPr>
        <w:tab/>
      </w:r>
      <w:r>
        <w:rPr>
          <w:b/>
          <w:spacing w:val="-3"/>
          <w:u w:val="single"/>
        </w:rPr>
        <w:t>Action Plan for Oil or Bevaloid Antifoam Spillage</w:t>
      </w:r>
    </w:p>
    <w:p w14:paraId="6BD2EAA4" w14:textId="77777777" w:rsidR="00680D78" w:rsidRDefault="00680D78">
      <w:pPr>
        <w:tabs>
          <w:tab w:val="left" w:pos="-720"/>
        </w:tabs>
        <w:suppressAutoHyphens/>
        <w:jc w:val="both"/>
        <w:rPr>
          <w:spacing w:val="-3"/>
        </w:rPr>
      </w:pPr>
    </w:p>
    <w:p w14:paraId="158080BA" w14:textId="77777777" w:rsidR="00680D78" w:rsidRDefault="00680D78">
      <w:pPr>
        <w:keepLines/>
        <w:tabs>
          <w:tab w:val="left" w:pos="-720"/>
        </w:tabs>
        <w:suppressAutoHyphens/>
        <w:jc w:val="both"/>
        <w:rPr>
          <w:spacing w:val="-3"/>
        </w:rPr>
      </w:pPr>
      <w:r>
        <w:rPr>
          <w:spacing w:val="-3"/>
        </w:rPr>
        <w:t>1</w:t>
      </w:r>
      <w:r>
        <w:rPr>
          <w:spacing w:val="-3"/>
        </w:rPr>
        <w:tab/>
      </w:r>
      <w:r>
        <w:rPr>
          <w:spacing w:val="-3"/>
          <w:u w:val="single"/>
        </w:rPr>
        <w:t>Location of Oils and Normal System for Use</w:t>
      </w:r>
    </w:p>
    <w:p w14:paraId="7DD72FD1" w14:textId="77777777" w:rsidR="00680D78" w:rsidRDefault="00680D78">
      <w:pPr>
        <w:tabs>
          <w:tab w:val="left" w:pos="-720"/>
        </w:tabs>
        <w:suppressAutoHyphens/>
        <w:jc w:val="both"/>
        <w:rPr>
          <w:spacing w:val="-3"/>
        </w:rPr>
      </w:pPr>
    </w:p>
    <w:p w14:paraId="4352535F" w14:textId="77777777" w:rsidR="00680D78" w:rsidRDefault="00680D78">
      <w:pPr>
        <w:tabs>
          <w:tab w:val="left" w:pos="-720"/>
        </w:tabs>
        <w:suppressAutoHyphens/>
        <w:ind w:left="720" w:hanging="720"/>
        <w:jc w:val="both"/>
        <w:rPr>
          <w:spacing w:val="-3"/>
        </w:rPr>
      </w:pPr>
      <w:r>
        <w:rPr>
          <w:spacing w:val="-3"/>
        </w:rPr>
        <w:tab/>
        <w:t>Oils are contained in purpose built stores and bunded tanks, and used as fuels and lubricants for plant and vehicles.</w:t>
      </w:r>
    </w:p>
    <w:p w14:paraId="48553376" w14:textId="77777777" w:rsidR="00680D78" w:rsidRDefault="00680D78">
      <w:pPr>
        <w:tabs>
          <w:tab w:val="left" w:pos="-720"/>
        </w:tabs>
        <w:suppressAutoHyphens/>
        <w:jc w:val="both"/>
        <w:rPr>
          <w:spacing w:val="-3"/>
        </w:rPr>
      </w:pPr>
    </w:p>
    <w:p w14:paraId="07A40871" w14:textId="77777777" w:rsidR="00680D78" w:rsidRDefault="00680D78">
      <w:pPr>
        <w:tabs>
          <w:tab w:val="left" w:pos="-720"/>
        </w:tabs>
        <w:suppressAutoHyphens/>
        <w:jc w:val="both"/>
        <w:rPr>
          <w:spacing w:val="-3"/>
          <w:u w:val="single"/>
        </w:rPr>
      </w:pPr>
      <w:r>
        <w:rPr>
          <w:spacing w:val="-3"/>
        </w:rPr>
        <w:t>2</w:t>
      </w:r>
      <w:r>
        <w:rPr>
          <w:spacing w:val="-3"/>
        </w:rPr>
        <w:tab/>
      </w:r>
      <w:r>
        <w:rPr>
          <w:spacing w:val="-3"/>
          <w:u w:val="single"/>
        </w:rPr>
        <w:t>COSHH Risk Phrases for Oils</w:t>
      </w:r>
    </w:p>
    <w:p w14:paraId="3AE490F9" w14:textId="77777777" w:rsidR="00680D78" w:rsidRDefault="00680D78">
      <w:pPr>
        <w:tabs>
          <w:tab w:val="left" w:pos="-720"/>
        </w:tabs>
        <w:suppressAutoHyphens/>
        <w:jc w:val="both"/>
        <w:rPr>
          <w:spacing w:val="-3"/>
          <w:u w:val="single"/>
        </w:rPr>
      </w:pPr>
    </w:p>
    <w:p w14:paraId="6D9A6397" w14:textId="77777777" w:rsidR="00680D78" w:rsidRDefault="00680D78">
      <w:pPr>
        <w:tabs>
          <w:tab w:val="left" w:pos="-720"/>
        </w:tabs>
        <w:suppressAutoHyphens/>
        <w:jc w:val="both"/>
        <w:rPr>
          <w:spacing w:val="-3"/>
        </w:rPr>
      </w:pPr>
      <w:r>
        <w:rPr>
          <w:spacing w:val="-3"/>
        </w:rPr>
        <w:tab/>
        <w:t>Avoid contact with skin and eyes.</w:t>
      </w:r>
    </w:p>
    <w:p w14:paraId="56EB8E77" w14:textId="77777777" w:rsidR="00680D78" w:rsidRDefault="00680D78">
      <w:pPr>
        <w:tabs>
          <w:tab w:val="left" w:pos="-720"/>
        </w:tabs>
        <w:suppressAutoHyphens/>
        <w:jc w:val="both"/>
        <w:rPr>
          <w:spacing w:val="-3"/>
        </w:rPr>
      </w:pPr>
      <w:r>
        <w:rPr>
          <w:spacing w:val="-3"/>
        </w:rPr>
        <w:tab/>
        <w:t>Avoid inhalation of vapour.</w:t>
      </w:r>
    </w:p>
    <w:p w14:paraId="25C559C0" w14:textId="77777777" w:rsidR="00680D78" w:rsidRDefault="00680D78">
      <w:pPr>
        <w:tabs>
          <w:tab w:val="left" w:pos="-720"/>
        </w:tabs>
        <w:suppressAutoHyphens/>
        <w:jc w:val="both"/>
        <w:rPr>
          <w:spacing w:val="-3"/>
        </w:rPr>
      </w:pPr>
    </w:p>
    <w:p w14:paraId="1F10F185" w14:textId="77777777" w:rsidR="00680D78" w:rsidRDefault="00680D78">
      <w:pPr>
        <w:tabs>
          <w:tab w:val="left" w:pos="-720"/>
        </w:tabs>
        <w:suppressAutoHyphens/>
        <w:jc w:val="both"/>
        <w:rPr>
          <w:spacing w:val="-3"/>
          <w:u w:val="single"/>
        </w:rPr>
      </w:pPr>
      <w:r>
        <w:rPr>
          <w:spacing w:val="-3"/>
        </w:rPr>
        <w:t>3</w:t>
      </w:r>
      <w:r>
        <w:rPr>
          <w:spacing w:val="-3"/>
        </w:rPr>
        <w:tab/>
      </w:r>
      <w:r>
        <w:rPr>
          <w:spacing w:val="-3"/>
          <w:u w:val="single"/>
        </w:rPr>
        <w:t>Protective Equipment</w:t>
      </w:r>
    </w:p>
    <w:p w14:paraId="680E3BD4" w14:textId="77777777" w:rsidR="00680D78" w:rsidRDefault="00680D78">
      <w:pPr>
        <w:tabs>
          <w:tab w:val="left" w:pos="-720"/>
        </w:tabs>
        <w:suppressAutoHyphens/>
        <w:jc w:val="both"/>
        <w:rPr>
          <w:spacing w:val="-3"/>
          <w:u w:val="single"/>
        </w:rPr>
      </w:pPr>
    </w:p>
    <w:p w14:paraId="051A1CEB" w14:textId="77777777" w:rsidR="00680D78" w:rsidRDefault="00680D78">
      <w:pPr>
        <w:tabs>
          <w:tab w:val="left" w:pos="-720"/>
        </w:tabs>
        <w:suppressAutoHyphens/>
        <w:jc w:val="both"/>
        <w:rPr>
          <w:spacing w:val="-3"/>
        </w:rPr>
      </w:pPr>
      <w:r>
        <w:rPr>
          <w:spacing w:val="-3"/>
        </w:rPr>
        <w:tab/>
        <w:t>In addition to or instead of normal protective equipment:-</w:t>
      </w:r>
    </w:p>
    <w:p w14:paraId="55D4223C" w14:textId="77777777" w:rsidR="00680D78" w:rsidRDefault="00680D78">
      <w:pPr>
        <w:tabs>
          <w:tab w:val="left" w:pos="-720"/>
        </w:tabs>
        <w:suppressAutoHyphens/>
        <w:jc w:val="both"/>
        <w:rPr>
          <w:spacing w:val="-3"/>
        </w:rPr>
      </w:pPr>
    </w:p>
    <w:p w14:paraId="463240D9" w14:textId="77777777" w:rsidR="00680D78" w:rsidRDefault="00680D78">
      <w:pPr>
        <w:tabs>
          <w:tab w:val="left" w:pos="-720"/>
        </w:tabs>
        <w:suppressAutoHyphens/>
        <w:jc w:val="both"/>
        <w:rPr>
          <w:spacing w:val="-3"/>
        </w:rPr>
      </w:pPr>
      <w:r>
        <w:rPr>
          <w:spacing w:val="-3"/>
        </w:rPr>
        <w:tab/>
        <w:t>PVC gloves or gauntlets</w:t>
      </w:r>
    </w:p>
    <w:p w14:paraId="10EE91A3" w14:textId="77777777" w:rsidR="00680D78" w:rsidRDefault="00680D78">
      <w:pPr>
        <w:tabs>
          <w:tab w:val="left" w:pos="-720"/>
        </w:tabs>
        <w:suppressAutoHyphens/>
        <w:jc w:val="both"/>
        <w:rPr>
          <w:spacing w:val="-3"/>
        </w:rPr>
      </w:pPr>
      <w:r>
        <w:rPr>
          <w:spacing w:val="-3"/>
        </w:rPr>
        <w:tab/>
        <w:t>Chemical goggles.</w:t>
      </w:r>
    </w:p>
    <w:p w14:paraId="2B55D4A9" w14:textId="77777777" w:rsidR="00680D78" w:rsidRDefault="00680D78">
      <w:pPr>
        <w:tabs>
          <w:tab w:val="left" w:pos="-720"/>
        </w:tabs>
        <w:suppressAutoHyphens/>
        <w:jc w:val="both"/>
        <w:rPr>
          <w:spacing w:val="-3"/>
        </w:rPr>
      </w:pPr>
    </w:p>
    <w:p w14:paraId="16CC24F3" w14:textId="77777777" w:rsidR="00680D78" w:rsidRDefault="00680D78">
      <w:pPr>
        <w:tabs>
          <w:tab w:val="left" w:pos="-720"/>
        </w:tabs>
        <w:suppressAutoHyphens/>
        <w:jc w:val="both"/>
        <w:rPr>
          <w:spacing w:val="-3"/>
        </w:rPr>
      </w:pPr>
      <w:r>
        <w:rPr>
          <w:spacing w:val="-3"/>
        </w:rPr>
        <w:t>4</w:t>
      </w:r>
      <w:r>
        <w:rPr>
          <w:spacing w:val="-3"/>
        </w:rPr>
        <w:tab/>
      </w:r>
      <w:r>
        <w:rPr>
          <w:spacing w:val="-3"/>
          <w:u w:val="single"/>
        </w:rPr>
        <w:t>Environmental Impact Assessment</w:t>
      </w:r>
    </w:p>
    <w:p w14:paraId="30B231AE" w14:textId="77777777" w:rsidR="00680D78" w:rsidRDefault="00680D78">
      <w:pPr>
        <w:tabs>
          <w:tab w:val="left" w:pos="-720"/>
        </w:tabs>
        <w:suppressAutoHyphens/>
        <w:jc w:val="both"/>
        <w:rPr>
          <w:spacing w:val="-3"/>
        </w:rPr>
      </w:pPr>
    </w:p>
    <w:p w14:paraId="3F28AAEA" w14:textId="77777777" w:rsidR="00680D78" w:rsidRDefault="00680D78">
      <w:pPr>
        <w:tabs>
          <w:tab w:val="left" w:pos="-720"/>
        </w:tabs>
        <w:suppressAutoHyphens/>
        <w:ind w:left="720" w:hanging="720"/>
        <w:jc w:val="both"/>
        <w:rPr>
          <w:spacing w:val="-3"/>
        </w:rPr>
      </w:pPr>
      <w:r>
        <w:rPr>
          <w:spacing w:val="-3"/>
        </w:rPr>
        <w:tab/>
        <w:t>Oil floats on water and must not be discharged via the effluent system. Oil films prevent oxygen from the atmosphere dissolving in water to sustain aquatic life.    1 litre of oil can create a "rainbow" film on an area of water the size of a football pitch.</w:t>
      </w:r>
    </w:p>
    <w:p w14:paraId="1631B085" w14:textId="77777777" w:rsidR="00680D78" w:rsidRDefault="00680D78">
      <w:pPr>
        <w:tabs>
          <w:tab w:val="left" w:pos="-720"/>
        </w:tabs>
        <w:suppressAutoHyphens/>
        <w:jc w:val="both"/>
        <w:rPr>
          <w:spacing w:val="-3"/>
        </w:rPr>
      </w:pPr>
    </w:p>
    <w:p w14:paraId="0B4DAC2C" w14:textId="77777777" w:rsidR="00680D78" w:rsidRDefault="00680D78">
      <w:pPr>
        <w:tabs>
          <w:tab w:val="left" w:pos="-720"/>
        </w:tabs>
        <w:suppressAutoHyphens/>
        <w:jc w:val="both"/>
        <w:rPr>
          <w:spacing w:val="-3"/>
        </w:rPr>
      </w:pPr>
      <w:r>
        <w:rPr>
          <w:spacing w:val="-3"/>
        </w:rPr>
        <w:t>5</w:t>
      </w:r>
      <w:r>
        <w:rPr>
          <w:spacing w:val="-3"/>
        </w:rPr>
        <w:tab/>
      </w:r>
      <w:r>
        <w:rPr>
          <w:spacing w:val="-3"/>
          <w:u w:val="single"/>
        </w:rPr>
        <w:t>Spill Clean-Up Action</w:t>
      </w:r>
    </w:p>
    <w:p w14:paraId="3DD2BCE5" w14:textId="77777777" w:rsidR="00680D78" w:rsidRDefault="00680D78">
      <w:pPr>
        <w:tabs>
          <w:tab w:val="left" w:pos="-720"/>
        </w:tabs>
        <w:suppressAutoHyphens/>
        <w:jc w:val="both"/>
        <w:rPr>
          <w:spacing w:val="-3"/>
        </w:rPr>
      </w:pPr>
    </w:p>
    <w:p w14:paraId="58A57DC6" w14:textId="77777777" w:rsidR="00680D78" w:rsidRDefault="00680D78">
      <w:pPr>
        <w:tabs>
          <w:tab w:val="left" w:pos="-720"/>
        </w:tabs>
        <w:suppressAutoHyphens/>
        <w:jc w:val="both"/>
        <w:rPr>
          <w:spacing w:val="-3"/>
        </w:rPr>
      </w:pPr>
      <w:r>
        <w:rPr>
          <w:spacing w:val="-3"/>
        </w:rPr>
        <w:tab/>
        <w:t>Stop the leak/spillage if it is safe to do so.</w:t>
      </w:r>
    </w:p>
    <w:p w14:paraId="5FD6F3F0" w14:textId="77777777" w:rsidR="00680D78" w:rsidRDefault="00680D78">
      <w:pPr>
        <w:tabs>
          <w:tab w:val="left" w:pos="-720"/>
        </w:tabs>
        <w:suppressAutoHyphens/>
        <w:jc w:val="both"/>
        <w:rPr>
          <w:spacing w:val="-3"/>
        </w:rPr>
      </w:pPr>
    </w:p>
    <w:p w14:paraId="54592450" w14:textId="77777777" w:rsidR="00680D78" w:rsidRDefault="00680D78">
      <w:pPr>
        <w:tabs>
          <w:tab w:val="left" w:pos="-720"/>
        </w:tabs>
        <w:suppressAutoHyphens/>
        <w:ind w:left="720" w:hanging="720"/>
        <w:jc w:val="both"/>
        <w:rPr>
          <w:spacing w:val="-3"/>
        </w:rPr>
      </w:pPr>
      <w:r>
        <w:rPr>
          <w:spacing w:val="-3"/>
        </w:rPr>
        <w:tab/>
        <w:t>Prevent the oil from entering the drains or reaching the effluent system using oil absorbing granules for localised spillages. Cured fines or duff retain oils within their micro porous structure and can be used to soak up the material.</w:t>
      </w:r>
    </w:p>
    <w:p w14:paraId="7AD30101" w14:textId="77777777" w:rsidR="00680D78" w:rsidRDefault="00680D78">
      <w:pPr>
        <w:tabs>
          <w:tab w:val="left" w:pos="-720"/>
        </w:tabs>
        <w:suppressAutoHyphens/>
        <w:jc w:val="both"/>
        <w:rPr>
          <w:spacing w:val="-3"/>
        </w:rPr>
      </w:pPr>
    </w:p>
    <w:p w14:paraId="0BDA6B71" w14:textId="77777777" w:rsidR="00680D78" w:rsidRDefault="00680D78">
      <w:pPr>
        <w:tabs>
          <w:tab w:val="left" w:pos="-720"/>
        </w:tabs>
        <w:suppressAutoHyphens/>
        <w:jc w:val="both"/>
        <w:rPr>
          <w:spacing w:val="-3"/>
        </w:rPr>
      </w:pPr>
      <w:r>
        <w:rPr>
          <w:spacing w:val="-3"/>
        </w:rPr>
        <w:tab/>
        <w:t>The mixture should be disposed of onto the contaminated fines stockpile.</w:t>
      </w:r>
    </w:p>
    <w:p w14:paraId="55588D11" w14:textId="77777777" w:rsidR="00680D78" w:rsidRDefault="00680D78">
      <w:pPr>
        <w:tabs>
          <w:tab w:val="left" w:pos="-720"/>
        </w:tabs>
        <w:suppressAutoHyphens/>
        <w:jc w:val="both"/>
        <w:rPr>
          <w:spacing w:val="-3"/>
        </w:rPr>
      </w:pPr>
    </w:p>
    <w:p w14:paraId="412895CD" w14:textId="77777777" w:rsidR="00680D78" w:rsidRDefault="00680D78">
      <w:pPr>
        <w:tabs>
          <w:tab w:val="left" w:pos="-720"/>
        </w:tabs>
        <w:suppressAutoHyphens/>
        <w:ind w:left="720" w:hanging="720"/>
        <w:jc w:val="both"/>
        <w:rPr>
          <w:spacing w:val="-3"/>
        </w:rPr>
      </w:pPr>
      <w:r>
        <w:rPr>
          <w:spacing w:val="-3"/>
        </w:rPr>
        <w:tab/>
        <w:t>If a significant amount of oil has reached the effluent system, it should be contained by stopping the treatment and discharge systems. The inlet to the effluent system should also be stopped, including the MHT1 transfer pump.  Oil absorbent pillows are available from stores.</w:t>
      </w:r>
    </w:p>
    <w:p w14:paraId="4D079E08" w14:textId="77777777" w:rsidR="00680D78" w:rsidRDefault="00680D78">
      <w:pPr>
        <w:tabs>
          <w:tab w:val="left" w:pos="-720"/>
        </w:tabs>
        <w:suppressAutoHyphens/>
        <w:jc w:val="both"/>
        <w:rPr>
          <w:spacing w:val="-3"/>
        </w:rPr>
      </w:pPr>
    </w:p>
    <w:p w14:paraId="38467A77" w14:textId="77777777" w:rsidR="00680D78" w:rsidRDefault="00680D78">
      <w:pPr>
        <w:tabs>
          <w:tab w:val="left" w:pos="-720"/>
        </w:tabs>
        <w:suppressAutoHyphens/>
        <w:jc w:val="both"/>
        <w:rPr>
          <w:spacing w:val="-3"/>
        </w:rPr>
      </w:pPr>
      <w:r>
        <w:rPr>
          <w:spacing w:val="-3"/>
        </w:rPr>
        <w:t>6</w:t>
      </w:r>
      <w:r>
        <w:rPr>
          <w:spacing w:val="-3"/>
        </w:rPr>
        <w:tab/>
      </w:r>
      <w:r>
        <w:rPr>
          <w:spacing w:val="-3"/>
          <w:u w:val="single"/>
        </w:rPr>
        <w:t>Further Advice</w:t>
      </w:r>
    </w:p>
    <w:p w14:paraId="02D4EDBE" w14:textId="77777777" w:rsidR="00680D78" w:rsidRDefault="00680D78">
      <w:pPr>
        <w:tabs>
          <w:tab w:val="left" w:pos="-720"/>
        </w:tabs>
        <w:suppressAutoHyphens/>
        <w:jc w:val="both"/>
        <w:rPr>
          <w:spacing w:val="-3"/>
        </w:rPr>
      </w:pPr>
    </w:p>
    <w:p w14:paraId="3DB14294" w14:textId="77777777" w:rsidR="00680D78" w:rsidRDefault="00680D78">
      <w:pPr>
        <w:tabs>
          <w:tab w:val="left" w:pos="-720"/>
        </w:tabs>
        <w:suppressAutoHyphens/>
        <w:ind w:left="720" w:hanging="720"/>
        <w:jc w:val="both"/>
        <w:rPr>
          <w:spacing w:val="-3"/>
        </w:rPr>
      </w:pPr>
      <w:r>
        <w:rPr>
          <w:spacing w:val="-3"/>
        </w:rPr>
        <w:tab/>
        <w:t xml:space="preserve">Contact the </w:t>
      </w:r>
      <w:r w:rsidR="00D92BF0">
        <w:rPr>
          <w:spacing w:val="-3"/>
        </w:rPr>
        <w:t>site</w:t>
      </w:r>
      <w:r>
        <w:rPr>
          <w:spacing w:val="-3"/>
        </w:rPr>
        <w:t xml:space="preserve"> management for further advice especially in the event of a major spillage.</w:t>
      </w:r>
    </w:p>
    <w:p w14:paraId="5453F638" w14:textId="77777777" w:rsidR="00680D78" w:rsidRDefault="00680D78">
      <w:pPr>
        <w:tabs>
          <w:tab w:val="center" w:pos="4513"/>
        </w:tabs>
        <w:suppressAutoHyphens/>
        <w:jc w:val="both"/>
        <w:rPr>
          <w:spacing w:val="-3"/>
        </w:rPr>
      </w:pPr>
      <w:r>
        <w:rPr>
          <w:spacing w:val="-3"/>
        </w:rPr>
        <w:br w:type="page"/>
      </w:r>
      <w:r>
        <w:rPr>
          <w:b/>
          <w:spacing w:val="-3"/>
        </w:rPr>
        <w:lastRenderedPageBreak/>
        <w:tab/>
      </w:r>
      <w:r>
        <w:rPr>
          <w:b/>
          <w:spacing w:val="-3"/>
          <w:u w:val="single"/>
        </w:rPr>
        <w:t>Action Plan for Molasses Spillage</w:t>
      </w:r>
    </w:p>
    <w:p w14:paraId="341993A4" w14:textId="77777777" w:rsidR="00680D78" w:rsidRDefault="00680D78">
      <w:pPr>
        <w:tabs>
          <w:tab w:val="left" w:pos="-720"/>
        </w:tabs>
        <w:suppressAutoHyphens/>
        <w:jc w:val="both"/>
        <w:rPr>
          <w:spacing w:val="-3"/>
        </w:rPr>
      </w:pPr>
    </w:p>
    <w:p w14:paraId="5441D77D" w14:textId="77777777" w:rsidR="00680D78" w:rsidRDefault="00680D78">
      <w:pPr>
        <w:tabs>
          <w:tab w:val="left" w:pos="-720"/>
        </w:tabs>
        <w:suppressAutoHyphens/>
        <w:jc w:val="both"/>
        <w:rPr>
          <w:spacing w:val="-3"/>
        </w:rPr>
      </w:pPr>
    </w:p>
    <w:p w14:paraId="7CF4B93D" w14:textId="77777777" w:rsidR="00680D78" w:rsidRDefault="00680D78">
      <w:pPr>
        <w:keepLines/>
        <w:tabs>
          <w:tab w:val="left" w:pos="-720"/>
        </w:tabs>
        <w:suppressAutoHyphens/>
        <w:jc w:val="both"/>
        <w:rPr>
          <w:spacing w:val="-3"/>
        </w:rPr>
      </w:pPr>
      <w:r>
        <w:rPr>
          <w:spacing w:val="-3"/>
        </w:rPr>
        <w:t>1</w:t>
      </w:r>
      <w:r>
        <w:rPr>
          <w:spacing w:val="-3"/>
        </w:rPr>
        <w:tab/>
      </w:r>
      <w:r>
        <w:rPr>
          <w:spacing w:val="-3"/>
          <w:u w:val="single"/>
        </w:rPr>
        <w:t>Location of Molasses and Normal System for Use</w:t>
      </w:r>
    </w:p>
    <w:p w14:paraId="53734967" w14:textId="77777777" w:rsidR="00680D78" w:rsidRDefault="00680D78">
      <w:pPr>
        <w:tabs>
          <w:tab w:val="left" w:pos="-720"/>
        </w:tabs>
        <w:suppressAutoHyphens/>
        <w:jc w:val="both"/>
        <w:rPr>
          <w:spacing w:val="-3"/>
        </w:rPr>
      </w:pPr>
    </w:p>
    <w:p w14:paraId="08D3D228" w14:textId="77777777" w:rsidR="00680D78" w:rsidRDefault="00680D78">
      <w:pPr>
        <w:tabs>
          <w:tab w:val="left" w:pos="-720"/>
        </w:tabs>
        <w:suppressAutoHyphens/>
        <w:ind w:left="720" w:hanging="720"/>
        <w:jc w:val="both"/>
        <w:rPr>
          <w:spacing w:val="-3"/>
        </w:rPr>
      </w:pPr>
      <w:r>
        <w:rPr>
          <w:spacing w:val="-3"/>
        </w:rPr>
        <w:tab/>
        <w:t xml:space="preserve">Molasses is stored in purpose built tanks within a bund and is used in conjunction with phosphoric acid </w:t>
      </w:r>
      <w:r w:rsidR="0075654F">
        <w:rPr>
          <w:spacing w:val="-3"/>
        </w:rPr>
        <w:t xml:space="preserve">and sulphuric acid </w:t>
      </w:r>
      <w:r>
        <w:rPr>
          <w:spacing w:val="-3"/>
        </w:rPr>
        <w:t>as binder.</w:t>
      </w:r>
    </w:p>
    <w:p w14:paraId="413204EC" w14:textId="77777777" w:rsidR="00680D78" w:rsidRDefault="00680D78">
      <w:pPr>
        <w:tabs>
          <w:tab w:val="left" w:pos="-720"/>
        </w:tabs>
        <w:suppressAutoHyphens/>
        <w:jc w:val="both"/>
        <w:rPr>
          <w:spacing w:val="-3"/>
        </w:rPr>
      </w:pPr>
    </w:p>
    <w:p w14:paraId="36F3BB02" w14:textId="77777777" w:rsidR="00680D78" w:rsidRDefault="00680D78">
      <w:pPr>
        <w:tabs>
          <w:tab w:val="left" w:pos="-720"/>
        </w:tabs>
        <w:suppressAutoHyphens/>
        <w:jc w:val="both"/>
        <w:rPr>
          <w:spacing w:val="-3"/>
          <w:u w:val="single"/>
        </w:rPr>
      </w:pPr>
      <w:r>
        <w:rPr>
          <w:spacing w:val="-3"/>
        </w:rPr>
        <w:t>2</w:t>
      </w:r>
      <w:r>
        <w:rPr>
          <w:spacing w:val="-3"/>
        </w:rPr>
        <w:tab/>
      </w:r>
      <w:r>
        <w:rPr>
          <w:spacing w:val="-3"/>
          <w:u w:val="single"/>
        </w:rPr>
        <w:t>COSHH Risk Phrases for Molasses</w:t>
      </w:r>
    </w:p>
    <w:p w14:paraId="3F5A1D6F" w14:textId="77777777" w:rsidR="00680D78" w:rsidRDefault="00680D78">
      <w:pPr>
        <w:tabs>
          <w:tab w:val="left" w:pos="-720"/>
        </w:tabs>
        <w:suppressAutoHyphens/>
        <w:jc w:val="both"/>
        <w:rPr>
          <w:spacing w:val="-3"/>
          <w:u w:val="single"/>
        </w:rPr>
      </w:pPr>
    </w:p>
    <w:p w14:paraId="7F27FFC4" w14:textId="77777777" w:rsidR="00680D78" w:rsidRDefault="00680D78">
      <w:pPr>
        <w:tabs>
          <w:tab w:val="left" w:pos="-720"/>
        </w:tabs>
        <w:suppressAutoHyphens/>
        <w:jc w:val="both"/>
        <w:rPr>
          <w:spacing w:val="-3"/>
        </w:rPr>
      </w:pPr>
      <w:r>
        <w:rPr>
          <w:spacing w:val="-3"/>
        </w:rPr>
        <w:tab/>
        <w:t>None known.</w:t>
      </w:r>
    </w:p>
    <w:p w14:paraId="3C8BF73E" w14:textId="77777777" w:rsidR="00680D78" w:rsidRDefault="00680D78">
      <w:pPr>
        <w:tabs>
          <w:tab w:val="left" w:pos="-720"/>
        </w:tabs>
        <w:suppressAutoHyphens/>
        <w:jc w:val="both"/>
        <w:rPr>
          <w:spacing w:val="-3"/>
        </w:rPr>
      </w:pPr>
    </w:p>
    <w:p w14:paraId="6098D4DF" w14:textId="77777777" w:rsidR="00680D78" w:rsidRDefault="00680D78">
      <w:pPr>
        <w:tabs>
          <w:tab w:val="left" w:pos="-720"/>
        </w:tabs>
        <w:suppressAutoHyphens/>
        <w:jc w:val="both"/>
        <w:rPr>
          <w:spacing w:val="-3"/>
          <w:u w:val="single"/>
        </w:rPr>
      </w:pPr>
      <w:r>
        <w:rPr>
          <w:spacing w:val="-3"/>
        </w:rPr>
        <w:t>3</w:t>
      </w:r>
      <w:r>
        <w:rPr>
          <w:spacing w:val="-3"/>
        </w:rPr>
        <w:tab/>
      </w:r>
      <w:r>
        <w:rPr>
          <w:spacing w:val="-3"/>
          <w:u w:val="single"/>
        </w:rPr>
        <w:t>Protective Equipment</w:t>
      </w:r>
    </w:p>
    <w:p w14:paraId="622B5690" w14:textId="77777777" w:rsidR="00680D78" w:rsidRDefault="00680D78">
      <w:pPr>
        <w:tabs>
          <w:tab w:val="left" w:pos="-720"/>
        </w:tabs>
        <w:suppressAutoHyphens/>
        <w:jc w:val="both"/>
        <w:rPr>
          <w:spacing w:val="-3"/>
          <w:u w:val="single"/>
        </w:rPr>
      </w:pPr>
    </w:p>
    <w:p w14:paraId="33A4AD34" w14:textId="77777777" w:rsidR="00680D78" w:rsidRDefault="00680D78">
      <w:pPr>
        <w:tabs>
          <w:tab w:val="left" w:pos="-720"/>
        </w:tabs>
        <w:suppressAutoHyphens/>
        <w:jc w:val="both"/>
        <w:rPr>
          <w:spacing w:val="-3"/>
        </w:rPr>
      </w:pPr>
      <w:r>
        <w:rPr>
          <w:spacing w:val="-3"/>
        </w:rPr>
        <w:tab/>
        <w:t>In addition to or instead of normal protective equipment:-</w:t>
      </w:r>
    </w:p>
    <w:p w14:paraId="4F956407" w14:textId="77777777" w:rsidR="00680D78" w:rsidRDefault="00680D78">
      <w:pPr>
        <w:tabs>
          <w:tab w:val="left" w:pos="-720"/>
        </w:tabs>
        <w:suppressAutoHyphens/>
        <w:jc w:val="both"/>
        <w:rPr>
          <w:spacing w:val="-3"/>
        </w:rPr>
      </w:pPr>
    </w:p>
    <w:p w14:paraId="312B4CF7" w14:textId="77777777" w:rsidR="00680D78" w:rsidRDefault="00680D78">
      <w:pPr>
        <w:tabs>
          <w:tab w:val="left" w:pos="-720"/>
        </w:tabs>
        <w:suppressAutoHyphens/>
        <w:jc w:val="both"/>
        <w:rPr>
          <w:spacing w:val="-3"/>
        </w:rPr>
      </w:pPr>
      <w:r>
        <w:rPr>
          <w:spacing w:val="-3"/>
        </w:rPr>
        <w:tab/>
        <w:t>None required.</w:t>
      </w:r>
    </w:p>
    <w:p w14:paraId="65347333" w14:textId="77777777" w:rsidR="00680D78" w:rsidRDefault="00680D78">
      <w:pPr>
        <w:tabs>
          <w:tab w:val="left" w:pos="-720"/>
        </w:tabs>
        <w:suppressAutoHyphens/>
        <w:jc w:val="both"/>
        <w:rPr>
          <w:spacing w:val="-3"/>
        </w:rPr>
      </w:pPr>
    </w:p>
    <w:p w14:paraId="283452B5" w14:textId="77777777" w:rsidR="00680D78" w:rsidRDefault="00680D78">
      <w:pPr>
        <w:tabs>
          <w:tab w:val="left" w:pos="-720"/>
        </w:tabs>
        <w:suppressAutoHyphens/>
        <w:jc w:val="both"/>
        <w:rPr>
          <w:spacing w:val="-3"/>
        </w:rPr>
      </w:pPr>
      <w:r>
        <w:rPr>
          <w:spacing w:val="-3"/>
        </w:rPr>
        <w:t>4</w:t>
      </w:r>
      <w:r>
        <w:rPr>
          <w:spacing w:val="-3"/>
        </w:rPr>
        <w:tab/>
      </w:r>
      <w:r>
        <w:rPr>
          <w:spacing w:val="-3"/>
          <w:u w:val="single"/>
        </w:rPr>
        <w:t>Environmental Impact Assessment</w:t>
      </w:r>
    </w:p>
    <w:p w14:paraId="7A55A1CC" w14:textId="77777777" w:rsidR="00680D78" w:rsidRDefault="00680D78">
      <w:pPr>
        <w:tabs>
          <w:tab w:val="left" w:pos="-720"/>
        </w:tabs>
        <w:suppressAutoHyphens/>
        <w:jc w:val="both"/>
        <w:rPr>
          <w:spacing w:val="-3"/>
        </w:rPr>
      </w:pPr>
    </w:p>
    <w:p w14:paraId="422D0A37" w14:textId="77777777" w:rsidR="00680D78" w:rsidRDefault="00680D78">
      <w:pPr>
        <w:tabs>
          <w:tab w:val="left" w:pos="-720"/>
        </w:tabs>
        <w:suppressAutoHyphens/>
        <w:ind w:left="720" w:hanging="720"/>
        <w:jc w:val="both"/>
        <w:rPr>
          <w:spacing w:val="-3"/>
        </w:rPr>
      </w:pPr>
      <w:r>
        <w:rPr>
          <w:spacing w:val="-3"/>
        </w:rPr>
        <w:tab/>
        <w:t>Molasses is a natural product produced from the refining of cane sugar, its uncontrolled discharge via the effluent system will result in the consumption of dissolved oxygen from a waterway and consequential effect on the aquatic life.</w:t>
      </w:r>
    </w:p>
    <w:p w14:paraId="54EDCA9A" w14:textId="77777777" w:rsidR="00680D78" w:rsidRDefault="00680D78">
      <w:pPr>
        <w:tabs>
          <w:tab w:val="left" w:pos="-720"/>
        </w:tabs>
        <w:suppressAutoHyphens/>
        <w:jc w:val="both"/>
        <w:rPr>
          <w:spacing w:val="-3"/>
        </w:rPr>
      </w:pPr>
    </w:p>
    <w:p w14:paraId="418261FE" w14:textId="77777777" w:rsidR="00680D78" w:rsidRDefault="00680D78">
      <w:pPr>
        <w:tabs>
          <w:tab w:val="left" w:pos="-720"/>
        </w:tabs>
        <w:suppressAutoHyphens/>
        <w:jc w:val="both"/>
        <w:rPr>
          <w:spacing w:val="-3"/>
        </w:rPr>
      </w:pPr>
      <w:r>
        <w:rPr>
          <w:spacing w:val="-3"/>
        </w:rPr>
        <w:t>5</w:t>
      </w:r>
      <w:r>
        <w:rPr>
          <w:spacing w:val="-3"/>
        </w:rPr>
        <w:tab/>
      </w:r>
      <w:r>
        <w:rPr>
          <w:spacing w:val="-3"/>
          <w:u w:val="single"/>
        </w:rPr>
        <w:t>Spill Clean-Up Action</w:t>
      </w:r>
    </w:p>
    <w:p w14:paraId="41F62444" w14:textId="77777777" w:rsidR="00680D78" w:rsidRDefault="00680D78">
      <w:pPr>
        <w:tabs>
          <w:tab w:val="left" w:pos="-720"/>
        </w:tabs>
        <w:suppressAutoHyphens/>
        <w:jc w:val="both"/>
        <w:rPr>
          <w:spacing w:val="-3"/>
        </w:rPr>
      </w:pPr>
    </w:p>
    <w:p w14:paraId="1ADA1A20" w14:textId="77777777" w:rsidR="00680D78" w:rsidRDefault="00680D78">
      <w:pPr>
        <w:tabs>
          <w:tab w:val="left" w:pos="-720"/>
        </w:tabs>
        <w:suppressAutoHyphens/>
        <w:jc w:val="both"/>
        <w:rPr>
          <w:spacing w:val="-3"/>
        </w:rPr>
      </w:pPr>
      <w:r>
        <w:rPr>
          <w:spacing w:val="-3"/>
        </w:rPr>
        <w:tab/>
        <w:t>Stop the leak/spillage if it is safe to do so.</w:t>
      </w:r>
    </w:p>
    <w:p w14:paraId="3C28F3CC" w14:textId="77777777" w:rsidR="00680D78" w:rsidRDefault="00680D78">
      <w:pPr>
        <w:tabs>
          <w:tab w:val="left" w:pos="-720"/>
        </w:tabs>
        <w:suppressAutoHyphens/>
        <w:jc w:val="both"/>
        <w:rPr>
          <w:spacing w:val="-3"/>
        </w:rPr>
      </w:pPr>
    </w:p>
    <w:p w14:paraId="0A1DBF77" w14:textId="77777777" w:rsidR="00680D78" w:rsidRDefault="00680D78">
      <w:pPr>
        <w:tabs>
          <w:tab w:val="left" w:pos="-720"/>
        </w:tabs>
        <w:suppressAutoHyphens/>
        <w:ind w:left="720" w:hanging="720"/>
        <w:jc w:val="both"/>
        <w:rPr>
          <w:spacing w:val="-3"/>
        </w:rPr>
      </w:pPr>
      <w:r>
        <w:rPr>
          <w:spacing w:val="-3"/>
        </w:rPr>
        <w:tab/>
        <w:t>Prevent the molasses from entering the drains or reaching the effluent system using cured fines or duff to soak up the material.</w:t>
      </w:r>
    </w:p>
    <w:p w14:paraId="3246F05A" w14:textId="77777777" w:rsidR="00680D78" w:rsidRDefault="00680D78">
      <w:pPr>
        <w:tabs>
          <w:tab w:val="left" w:pos="-720"/>
        </w:tabs>
        <w:suppressAutoHyphens/>
        <w:jc w:val="both"/>
        <w:rPr>
          <w:spacing w:val="-3"/>
        </w:rPr>
      </w:pPr>
    </w:p>
    <w:p w14:paraId="667F8868" w14:textId="77777777" w:rsidR="00680D78" w:rsidRDefault="00680D78">
      <w:pPr>
        <w:tabs>
          <w:tab w:val="left" w:pos="-720"/>
        </w:tabs>
        <w:suppressAutoHyphens/>
        <w:ind w:left="720" w:hanging="720"/>
        <w:jc w:val="both"/>
        <w:rPr>
          <w:spacing w:val="-3"/>
        </w:rPr>
      </w:pPr>
      <w:r>
        <w:rPr>
          <w:spacing w:val="-3"/>
        </w:rPr>
        <w:tab/>
        <w:t xml:space="preserve">The mixture should be retained under cover to prevent leaching by rainfall and disposed of by reprocessing via the impregnated material system on MHT2. </w:t>
      </w:r>
    </w:p>
    <w:p w14:paraId="45A0E435" w14:textId="77777777" w:rsidR="00680D78" w:rsidRDefault="00680D78">
      <w:pPr>
        <w:tabs>
          <w:tab w:val="left" w:pos="-720"/>
        </w:tabs>
        <w:suppressAutoHyphens/>
        <w:jc w:val="both"/>
        <w:rPr>
          <w:spacing w:val="-3"/>
        </w:rPr>
      </w:pPr>
    </w:p>
    <w:p w14:paraId="485FAAB5" w14:textId="77777777" w:rsidR="00680D78" w:rsidRDefault="00680D78">
      <w:pPr>
        <w:tabs>
          <w:tab w:val="left" w:pos="-720"/>
        </w:tabs>
        <w:suppressAutoHyphens/>
        <w:ind w:left="720" w:hanging="720"/>
        <w:jc w:val="both"/>
        <w:rPr>
          <w:spacing w:val="-3"/>
        </w:rPr>
      </w:pPr>
      <w:r>
        <w:rPr>
          <w:spacing w:val="-3"/>
        </w:rPr>
        <w:tab/>
        <w:t>Dilute molasses solutions such as occur in the molasses tanks bunds after heavy rain may be transferred using the on site gulper into the old paint tank bund for disposal as a Special Waste</w:t>
      </w:r>
      <w:r w:rsidR="00D92BF0">
        <w:rPr>
          <w:spacing w:val="-3"/>
        </w:rPr>
        <w:t>.</w:t>
      </w:r>
    </w:p>
    <w:p w14:paraId="1924B959" w14:textId="77777777" w:rsidR="00680D78" w:rsidRDefault="00680D78">
      <w:pPr>
        <w:tabs>
          <w:tab w:val="left" w:pos="-720"/>
        </w:tabs>
        <w:suppressAutoHyphens/>
        <w:jc w:val="both"/>
        <w:rPr>
          <w:spacing w:val="-3"/>
        </w:rPr>
      </w:pPr>
      <w:r>
        <w:rPr>
          <w:spacing w:val="-3"/>
        </w:rPr>
        <w:tab/>
      </w:r>
    </w:p>
    <w:p w14:paraId="30E74BC6" w14:textId="77777777" w:rsidR="00680D78" w:rsidRDefault="00680D78">
      <w:pPr>
        <w:tabs>
          <w:tab w:val="left" w:pos="-720"/>
        </w:tabs>
        <w:suppressAutoHyphens/>
        <w:ind w:left="720" w:hanging="720"/>
        <w:jc w:val="both"/>
        <w:rPr>
          <w:spacing w:val="-3"/>
        </w:rPr>
      </w:pPr>
      <w:r>
        <w:rPr>
          <w:spacing w:val="-3"/>
        </w:rPr>
        <w:tab/>
        <w:t xml:space="preserve">If a significant amount of molasses has reached the effluent system, it should be contained by stopping the treatment and discharge systems. The inlet to the effluent system should also be stopped, including the MHT1 transfer pump. </w:t>
      </w:r>
    </w:p>
    <w:p w14:paraId="3452A680" w14:textId="77777777" w:rsidR="00680D78" w:rsidRDefault="00680D78">
      <w:pPr>
        <w:tabs>
          <w:tab w:val="left" w:pos="-720"/>
        </w:tabs>
        <w:suppressAutoHyphens/>
        <w:jc w:val="both"/>
        <w:rPr>
          <w:spacing w:val="-3"/>
        </w:rPr>
      </w:pPr>
    </w:p>
    <w:p w14:paraId="61CA3F7C" w14:textId="77777777" w:rsidR="00680D78" w:rsidRDefault="00680D78">
      <w:pPr>
        <w:tabs>
          <w:tab w:val="left" w:pos="-720"/>
        </w:tabs>
        <w:suppressAutoHyphens/>
        <w:jc w:val="both"/>
        <w:rPr>
          <w:spacing w:val="-3"/>
        </w:rPr>
      </w:pPr>
      <w:r>
        <w:rPr>
          <w:spacing w:val="-3"/>
        </w:rPr>
        <w:t>6</w:t>
      </w:r>
      <w:r>
        <w:rPr>
          <w:spacing w:val="-3"/>
        </w:rPr>
        <w:tab/>
      </w:r>
      <w:r>
        <w:rPr>
          <w:spacing w:val="-3"/>
          <w:u w:val="single"/>
        </w:rPr>
        <w:t>Further Advice</w:t>
      </w:r>
    </w:p>
    <w:p w14:paraId="26F260B9" w14:textId="77777777" w:rsidR="00680D78" w:rsidRDefault="00680D78">
      <w:pPr>
        <w:tabs>
          <w:tab w:val="left" w:pos="-720"/>
        </w:tabs>
        <w:suppressAutoHyphens/>
        <w:jc w:val="both"/>
        <w:rPr>
          <w:spacing w:val="-3"/>
        </w:rPr>
      </w:pPr>
    </w:p>
    <w:p w14:paraId="3B756988" w14:textId="77777777" w:rsidR="00680D78" w:rsidRDefault="00680D78">
      <w:pPr>
        <w:tabs>
          <w:tab w:val="left" w:pos="-720"/>
        </w:tabs>
        <w:suppressAutoHyphens/>
        <w:ind w:left="720" w:hanging="720"/>
        <w:jc w:val="both"/>
        <w:rPr>
          <w:spacing w:val="-3"/>
        </w:rPr>
      </w:pPr>
      <w:r>
        <w:rPr>
          <w:spacing w:val="-3"/>
        </w:rPr>
        <w:tab/>
        <w:t xml:space="preserve">Contact the </w:t>
      </w:r>
      <w:r w:rsidR="00D92BF0">
        <w:rPr>
          <w:spacing w:val="-3"/>
        </w:rPr>
        <w:t>site</w:t>
      </w:r>
      <w:r>
        <w:rPr>
          <w:spacing w:val="-3"/>
        </w:rPr>
        <w:t xml:space="preserve"> management for further advice especially in the event of a major spillage.</w:t>
      </w:r>
    </w:p>
    <w:p w14:paraId="225E5575" w14:textId="77777777" w:rsidR="00680D78" w:rsidRDefault="00680D78">
      <w:pPr>
        <w:tabs>
          <w:tab w:val="left" w:pos="-720"/>
        </w:tabs>
        <w:suppressAutoHyphens/>
        <w:jc w:val="both"/>
        <w:rPr>
          <w:spacing w:val="-3"/>
        </w:rPr>
      </w:pPr>
    </w:p>
    <w:p w14:paraId="1801352F" w14:textId="77777777" w:rsidR="00CD7376" w:rsidRPr="00CD7376" w:rsidRDefault="00680D78" w:rsidP="00CD7376">
      <w:pPr>
        <w:tabs>
          <w:tab w:val="center" w:pos="4513"/>
        </w:tabs>
        <w:suppressAutoHyphens/>
        <w:jc w:val="both"/>
        <w:rPr>
          <w:b/>
          <w:spacing w:val="-3"/>
        </w:rPr>
      </w:pPr>
      <w:r>
        <w:rPr>
          <w:spacing w:val="-3"/>
        </w:rPr>
        <w:br w:type="page"/>
      </w:r>
      <w:r>
        <w:rPr>
          <w:b/>
          <w:spacing w:val="-3"/>
        </w:rPr>
        <w:lastRenderedPageBreak/>
        <w:tab/>
      </w:r>
      <w:r w:rsidR="00CD7376">
        <w:rPr>
          <w:b/>
          <w:spacing w:val="-3"/>
          <w:u w:val="single"/>
        </w:rPr>
        <w:t>Action Plan for Sulphuric Acid Spillage</w:t>
      </w:r>
    </w:p>
    <w:p w14:paraId="01621116" w14:textId="77777777" w:rsidR="00CD7376" w:rsidRDefault="00CD7376" w:rsidP="00CD7376">
      <w:pPr>
        <w:tabs>
          <w:tab w:val="left" w:pos="-720"/>
        </w:tabs>
        <w:suppressAutoHyphens/>
        <w:jc w:val="both"/>
        <w:rPr>
          <w:spacing w:val="-3"/>
        </w:rPr>
      </w:pPr>
    </w:p>
    <w:p w14:paraId="2A3637A2" w14:textId="77777777" w:rsidR="00CD7376" w:rsidRDefault="00CD7376" w:rsidP="00CD7376">
      <w:pPr>
        <w:keepLines/>
        <w:tabs>
          <w:tab w:val="left" w:pos="-720"/>
        </w:tabs>
        <w:suppressAutoHyphens/>
        <w:jc w:val="both"/>
        <w:rPr>
          <w:spacing w:val="-3"/>
        </w:rPr>
      </w:pPr>
      <w:r>
        <w:rPr>
          <w:spacing w:val="-3"/>
        </w:rPr>
        <w:t>1</w:t>
      </w:r>
      <w:r>
        <w:rPr>
          <w:spacing w:val="-3"/>
        </w:rPr>
        <w:tab/>
      </w:r>
      <w:r>
        <w:rPr>
          <w:spacing w:val="-3"/>
          <w:u w:val="single"/>
        </w:rPr>
        <w:t>Location of Sulphuric Acid and Normal System for Use</w:t>
      </w:r>
    </w:p>
    <w:p w14:paraId="7D0115FE" w14:textId="77777777" w:rsidR="00CD7376" w:rsidRDefault="00CD7376" w:rsidP="00CD7376">
      <w:pPr>
        <w:tabs>
          <w:tab w:val="left" w:pos="-720"/>
        </w:tabs>
        <w:suppressAutoHyphens/>
        <w:jc w:val="both"/>
        <w:rPr>
          <w:spacing w:val="-3"/>
        </w:rPr>
      </w:pPr>
    </w:p>
    <w:p w14:paraId="2DB5BC4E" w14:textId="77777777" w:rsidR="00CD7376" w:rsidRDefault="00CD7376" w:rsidP="00CD7376">
      <w:pPr>
        <w:tabs>
          <w:tab w:val="left" w:pos="-720"/>
        </w:tabs>
        <w:suppressAutoHyphens/>
        <w:ind w:left="720" w:hanging="720"/>
        <w:jc w:val="both"/>
        <w:rPr>
          <w:spacing w:val="-3"/>
        </w:rPr>
      </w:pPr>
      <w:r>
        <w:rPr>
          <w:spacing w:val="-3"/>
        </w:rPr>
        <w:tab/>
        <w:t>Sulphuric acid (77% by weight) is stored in purpose built tanks within a bund and is used in conjunction with molasses as</w:t>
      </w:r>
      <w:r w:rsidR="00C3108F">
        <w:rPr>
          <w:spacing w:val="-3"/>
        </w:rPr>
        <w:t xml:space="preserve"> a</w:t>
      </w:r>
      <w:r>
        <w:rPr>
          <w:spacing w:val="-3"/>
        </w:rPr>
        <w:t xml:space="preserve"> binder.</w:t>
      </w:r>
    </w:p>
    <w:p w14:paraId="3005C458" w14:textId="77777777" w:rsidR="00CD7376" w:rsidRDefault="00CD7376" w:rsidP="00CD7376">
      <w:pPr>
        <w:tabs>
          <w:tab w:val="left" w:pos="-720"/>
        </w:tabs>
        <w:suppressAutoHyphens/>
        <w:jc w:val="both"/>
        <w:rPr>
          <w:spacing w:val="-3"/>
        </w:rPr>
      </w:pPr>
    </w:p>
    <w:p w14:paraId="684A2CCC" w14:textId="77777777" w:rsidR="00CD7376" w:rsidRDefault="00CD7376" w:rsidP="00CD7376">
      <w:pPr>
        <w:tabs>
          <w:tab w:val="left" w:pos="-720"/>
        </w:tabs>
        <w:suppressAutoHyphens/>
        <w:jc w:val="both"/>
        <w:rPr>
          <w:spacing w:val="-3"/>
          <w:u w:val="single"/>
        </w:rPr>
      </w:pPr>
      <w:r>
        <w:rPr>
          <w:spacing w:val="-3"/>
        </w:rPr>
        <w:t>2</w:t>
      </w:r>
      <w:r>
        <w:rPr>
          <w:spacing w:val="-3"/>
        </w:rPr>
        <w:tab/>
      </w:r>
      <w:r w:rsidR="005A15FE">
        <w:rPr>
          <w:spacing w:val="-3"/>
          <w:u w:val="single"/>
        </w:rPr>
        <w:t>COSHH Risk Phrases for Sulphu</w:t>
      </w:r>
      <w:r>
        <w:rPr>
          <w:spacing w:val="-3"/>
          <w:u w:val="single"/>
        </w:rPr>
        <w:t>ric Acid</w:t>
      </w:r>
    </w:p>
    <w:p w14:paraId="00A57D3B" w14:textId="77777777" w:rsidR="00CD7376" w:rsidRDefault="00CD7376" w:rsidP="00CD7376">
      <w:pPr>
        <w:tabs>
          <w:tab w:val="left" w:pos="-720"/>
        </w:tabs>
        <w:suppressAutoHyphens/>
        <w:jc w:val="both"/>
        <w:rPr>
          <w:spacing w:val="-3"/>
          <w:u w:val="single"/>
        </w:rPr>
      </w:pPr>
    </w:p>
    <w:p w14:paraId="67C20238" w14:textId="77777777" w:rsidR="00CD7376" w:rsidRDefault="00CD7376" w:rsidP="00CD7376">
      <w:pPr>
        <w:tabs>
          <w:tab w:val="left" w:pos="-720"/>
        </w:tabs>
        <w:suppressAutoHyphens/>
        <w:jc w:val="both"/>
        <w:rPr>
          <w:spacing w:val="-3"/>
        </w:rPr>
      </w:pPr>
      <w:r>
        <w:rPr>
          <w:spacing w:val="-3"/>
        </w:rPr>
        <w:tab/>
        <w:t>Corrosive causes burns.</w:t>
      </w:r>
    </w:p>
    <w:p w14:paraId="18DC0A9E" w14:textId="77777777" w:rsidR="00CD7376" w:rsidRDefault="00CD7376" w:rsidP="00CD7376">
      <w:pPr>
        <w:tabs>
          <w:tab w:val="left" w:pos="-720"/>
        </w:tabs>
        <w:suppressAutoHyphens/>
        <w:jc w:val="both"/>
        <w:rPr>
          <w:spacing w:val="-3"/>
        </w:rPr>
      </w:pPr>
      <w:r>
        <w:rPr>
          <w:spacing w:val="-3"/>
        </w:rPr>
        <w:tab/>
        <w:t>Avoid contact with skin and eyes</w:t>
      </w:r>
      <w:r w:rsidR="005A15FE">
        <w:rPr>
          <w:spacing w:val="-3"/>
        </w:rPr>
        <w:t>.</w:t>
      </w:r>
    </w:p>
    <w:p w14:paraId="4C902065" w14:textId="77777777" w:rsidR="00CD7376" w:rsidRDefault="00CD7376" w:rsidP="00CD7376">
      <w:pPr>
        <w:tabs>
          <w:tab w:val="left" w:pos="-720"/>
        </w:tabs>
        <w:suppressAutoHyphens/>
        <w:jc w:val="both"/>
        <w:rPr>
          <w:spacing w:val="-3"/>
        </w:rPr>
      </w:pPr>
      <w:r>
        <w:rPr>
          <w:spacing w:val="-3"/>
        </w:rPr>
        <w:tab/>
        <w:t>Avoid ingestion and inhalation of mist.</w:t>
      </w:r>
    </w:p>
    <w:p w14:paraId="5037AA17" w14:textId="77777777" w:rsidR="005A15FE" w:rsidRDefault="005A15FE" w:rsidP="00CD7376">
      <w:pPr>
        <w:tabs>
          <w:tab w:val="left" w:pos="-720"/>
        </w:tabs>
        <w:suppressAutoHyphens/>
        <w:jc w:val="both"/>
        <w:rPr>
          <w:spacing w:val="-3"/>
        </w:rPr>
      </w:pPr>
      <w:r>
        <w:rPr>
          <w:spacing w:val="-3"/>
        </w:rPr>
        <w:tab/>
        <w:t>Avoid adding water to sulphuric acid.</w:t>
      </w:r>
    </w:p>
    <w:p w14:paraId="028527AD" w14:textId="77777777" w:rsidR="00CD7376" w:rsidRDefault="00CD7376" w:rsidP="00CD7376">
      <w:pPr>
        <w:tabs>
          <w:tab w:val="left" w:pos="-720"/>
        </w:tabs>
        <w:suppressAutoHyphens/>
        <w:jc w:val="both"/>
        <w:rPr>
          <w:spacing w:val="-3"/>
        </w:rPr>
      </w:pPr>
    </w:p>
    <w:p w14:paraId="494FB9DD" w14:textId="77777777" w:rsidR="00CD7376" w:rsidRDefault="00CD7376" w:rsidP="00CD7376">
      <w:pPr>
        <w:tabs>
          <w:tab w:val="left" w:pos="-720"/>
        </w:tabs>
        <w:suppressAutoHyphens/>
        <w:jc w:val="both"/>
        <w:rPr>
          <w:spacing w:val="-3"/>
          <w:u w:val="single"/>
        </w:rPr>
      </w:pPr>
      <w:r>
        <w:rPr>
          <w:spacing w:val="-3"/>
        </w:rPr>
        <w:t>3</w:t>
      </w:r>
      <w:r>
        <w:rPr>
          <w:spacing w:val="-3"/>
        </w:rPr>
        <w:tab/>
      </w:r>
      <w:r>
        <w:rPr>
          <w:spacing w:val="-3"/>
          <w:u w:val="single"/>
        </w:rPr>
        <w:t>Protective Equipment</w:t>
      </w:r>
    </w:p>
    <w:p w14:paraId="129A3EF6" w14:textId="77777777" w:rsidR="00CD7376" w:rsidRDefault="00CD7376" w:rsidP="00CD7376">
      <w:pPr>
        <w:tabs>
          <w:tab w:val="left" w:pos="-720"/>
        </w:tabs>
        <w:suppressAutoHyphens/>
        <w:jc w:val="both"/>
        <w:rPr>
          <w:spacing w:val="-3"/>
          <w:u w:val="single"/>
        </w:rPr>
      </w:pPr>
    </w:p>
    <w:p w14:paraId="426E2E85" w14:textId="77777777" w:rsidR="00CD7376" w:rsidRDefault="00CD7376" w:rsidP="00CD7376">
      <w:pPr>
        <w:tabs>
          <w:tab w:val="left" w:pos="-720"/>
        </w:tabs>
        <w:suppressAutoHyphens/>
        <w:jc w:val="both"/>
        <w:rPr>
          <w:spacing w:val="-3"/>
        </w:rPr>
      </w:pPr>
      <w:r>
        <w:rPr>
          <w:spacing w:val="-3"/>
        </w:rPr>
        <w:tab/>
        <w:t>In addition to or instead of normal protective equipment:-</w:t>
      </w:r>
    </w:p>
    <w:p w14:paraId="17FB8547" w14:textId="77777777" w:rsidR="00CD7376" w:rsidRDefault="00CD7376" w:rsidP="00CD7376">
      <w:pPr>
        <w:tabs>
          <w:tab w:val="left" w:pos="-720"/>
        </w:tabs>
        <w:suppressAutoHyphens/>
        <w:jc w:val="both"/>
        <w:rPr>
          <w:spacing w:val="-3"/>
        </w:rPr>
      </w:pPr>
    </w:p>
    <w:p w14:paraId="2734A9EB" w14:textId="77777777" w:rsidR="00CD7376" w:rsidRDefault="00CD7376" w:rsidP="00CD7376">
      <w:pPr>
        <w:tabs>
          <w:tab w:val="left" w:pos="-720"/>
        </w:tabs>
        <w:suppressAutoHyphens/>
        <w:jc w:val="both"/>
        <w:rPr>
          <w:spacing w:val="-3"/>
        </w:rPr>
      </w:pPr>
      <w:r>
        <w:rPr>
          <w:spacing w:val="-3"/>
        </w:rPr>
        <w:tab/>
        <w:t>Chemical suit</w:t>
      </w:r>
      <w:r>
        <w:rPr>
          <w:spacing w:val="-3"/>
        </w:rPr>
        <w:tab/>
      </w:r>
      <w:r>
        <w:rPr>
          <w:spacing w:val="-3"/>
        </w:rPr>
        <w:tab/>
      </w:r>
      <w:r>
        <w:rPr>
          <w:spacing w:val="-3"/>
        </w:rPr>
        <w:tab/>
        <w:t>Full face visor</w:t>
      </w:r>
    </w:p>
    <w:p w14:paraId="2A676DE5" w14:textId="77777777" w:rsidR="00CD7376" w:rsidRDefault="00CD7376" w:rsidP="00CD7376">
      <w:pPr>
        <w:tabs>
          <w:tab w:val="left" w:pos="-720"/>
        </w:tabs>
        <w:suppressAutoHyphens/>
        <w:jc w:val="both"/>
        <w:rPr>
          <w:spacing w:val="-3"/>
        </w:rPr>
      </w:pPr>
      <w:r>
        <w:rPr>
          <w:spacing w:val="-3"/>
        </w:rPr>
        <w:tab/>
        <w:t>Wellington boots</w:t>
      </w:r>
      <w:r>
        <w:rPr>
          <w:spacing w:val="-3"/>
        </w:rPr>
        <w:tab/>
      </w:r>
      <w:r>
        <w:rPr>
          <w:spacing w:val="-3"/>
        </w:rPr>
        <w:tab/>
        <w:t>PVC gauntlets</w:t>
      </w:r>
    </w:p>
    <w:p w14:paraId="5CEFB5A5" w14:textId="77777777" w:rsidR="00CD7376" w:rsidRDefault="00CD7376" w:rsidP="00CD7376">
      <w:pPr>
        <w:tabs>
          <w:tab w:val="left" w:pos="-720"/>
        </w:tabs>
        <w:suppressAutoHyphens/>
        <w:jc w:val="both"/>
        <w:rPr>
          <w:spacing w:val="-3"/>
        </w:rPr>
      </w:pPr>
    </w:p>
    <w:p w14:paraId="73185168" w14:textId="77777777" w:rsidR="00CD7376" w:rsidRDefault="00CD7376" w:rsidP="00CD7376">
      <w:pPr>
        <w:tabs>
          <w:tab w:val="left" w:pos="-720"/>
        </w:tabs>
        <w:suppressAutoHyphens/>
        <w:jc w:val="both"/>
        <w:rPr>
          <w:spacing w:val="-3"/>
        </w:rPr>
      </w:pPr>
      <w:r>
        <w:rPr>
          <w:spacing w:val="-3"/>
        </w:rPr>
        <w:t>4</w:t>
      </w:r>
      <w:r>
        <w:rPr>
          <w:spacing w:val="-3"/>
        </w:rPr>
        <w:tab/>
      </w:r>
      <w:r>
        <w:rPr>
          <w:spacing w:val="-3"/>
          <w:u w:val="single"/>
        </w:rPr>
        <w:t>Environmental Impact Assessment</w:t>
      </w:r>
    </w:p>
    <w:p w14:paraId="06F7F427" w14:textId="77777777" w:rsidR="00CD7376" w:rsidRDefault="00CD7376" w:rsidP="00CD7376">
      <w:pPr>
        <w:tabs>
          <w:tab w:val="left" w:pos="-720"/>
        </w:tabs>
        <w:suppressAutoHyphens/>
        <w:jc w:val="both"/>
        <w:rPr>
          <w:spacing w:val="-3"/>
        </w:rPr>
      </w:pPr>
    </w:p>
    <w:p w14:paraId="715E28E6" w14:textId="77777777" w:rsidR="00CD7376" w:rsidRDefault="005A15FE" w:rsidP="00CD7376">
      <w:pPr>
        <w:tabs>
          <w:tab w:val="left" w:pos="-720"/>
        </w:tabs>
        <w:suppressAutoHyphens/>
        <w:ind w:left="720" w:hanging="720"/>
        <w:jc w:val="both"/>
        <w:rPr>
          <w:spacing w:val="-3"/>
        </w:rPr>
      </w:pPr>
      <w:r>
        <w:rPr>
          <w:spacing w:val="-3"/>
        </w:rPr>
        <w:tab/>
        <w:t>Sulphu</w:t>
      </w:r>
      <w:r w:rsidR="00CD7376">
        <w:rPr>
          <w:spacing w:val="-3"/>
        </w:rPr>
        <w:t>ric acid is a corrosive liquid and its uncontrolled discharge via the effluent system will result in the pH of the effluent decreasing below the consent limit.  Furthermore, phosphates are biological nutrients and can cause rapid multiplication of algae in waterways and consumption of dissolved oxygen.</w:t>
      </w:r>
    </w:p>
    <w:p w14:paraId="4453EA41" w14:textId="77777777" w:rsidR="00CD7376" w:rsidRDefault="00CD7376" w:rsidP="00CD7376">
      <w:pPr>
        <w:tabs>
          <w:tab w:val="left" w:pos="-720"/>
        </w:tabs>
        <w:suppressAutoHyphens/>
        <w:jc w:val="both"/>
        <w:rPr>
          <w:spacing w:val="-3"/>
        </w:rPr>
      </w:pPr>
    </w:p>
    <w:p w14:paraId="624E8C43" w14:textId="77777777" w:rsidR="00CD7376" w:rsidRDefault="00CD7376" w:rsidP="00CD7376">
      <w:pPr>
        <w:tabs>
          <w:tab w:val="left" w:pos="-720"/>
        </w:tabs>
        <w:suppressAutoHyphens/>
        <w:jc w:val="both"/>
        <w:rPr>
          <w:spacing w:val="-3"/>
        </w:rPr>
      </w:pPr>
      <w:r>
        <w:rPr>
          <w:spacing w:val="-3"/>
        </w:rPr>
        <w:t>5</w:t>
      </w:r>
      <w:r>
        <w:rPr>
          <w:spacing w:val="-3"/>
        </w:rPr>
        <w:tab/>
      </w:r>
      <w:r>
        <w:rPr>
          <w:spacing w:val="-3"/>
          <w:u w:val="single"/>
        </w:rPr>
        <w:t>Spill Clean-Up Action</w:t>
      </w:r>
    </w:p>
    <w:p w14:paraId="7A67DF92" w14:textId="77777777" w:rsidR="00CD7376" w:rsidRDefault="00CD7376" w:rsidP="00CD7376">
      <w:pPr>
        <w:tabs>
          <w:tab w:val="left" w:pos="-720"/>
        </w:tabs>
        <w:suppressAutoHyphens/>
        <w:jc w:val="both"/>
        <w:rPr>
          <w:spacing w:val="-3"/>
        </w:rPr>
      </w:pPr>
    </w:p>
    <w:p w14:paraId="7DF8E031" w14:textId="77777777" w:rsidR="00CD7376" w:rsidRDefault="00CD7376" w:rsidP="00CD7376">
      <w:pPr>
        <w:tabs>
          <w:tab w:val="left" w:pos="-720"/>
        </w:tabs>
        <w:suppressAutoHyphens/>
        <w:jc w:val="both"/>
        <w:rPr>
          <w:spacing w:val="-3"/>
        </w:rPr>
      </w:pPr>
      <w:r>
        <w:rPr>
          <w:spacing w:val="-3"/>
        </w:rPr>
        <w:tab/>
        <w:t>Stop the leak/spillage if it is safe to do so.</w:t>
      </w:r>
    </w:p>
    <w:p w14:paraId="4FBDB741" w14:textId="77777777" w:rsidR="00CD7376" w:rsidRDefault="00CD7376" w:rsidP="005A15FE">
      <w:pPr>
        <w:tabs>
          <w:tab w:val="left" w:pos="-720"/>
        </w:tabs>
        <w:suppressAutoHyphens/>
        <w:ind w:left="720" w:hanging="720"/>
        <w:jc w:val="both"/>
        <w:rPr>
          <w:spacing w:val="-3"/>
        </w:rPr>
      </w:pPr>
      <w:r>
        <w:rPr>
          <w:spacing w:val="-3"/>
        </w:rPr>
        <w:tab/>
        <w:t xml:space="preserve">Prevent the </w:t>
      </w:r>
      <w:r w:rsidR="005A15FE">
        <w:rPr>
          <w:spacing w:val="-3"/>
        </w:rPr>
        <w:t>sulphu</w:t>
      </w:r>
      <w:r>
        <w:rPr>
          <w:spacing w:val="-3"/>
        </w:rPr>
        <w:t>ric acid from entering the drains or reaching the effluent system using cured fines or duff to soak up the material.</w:t>
      </w:r>
    </w:p>
    <w:p w14:paraId="3C2C1167" w14:textId="77777777" w:rsidR="005A15FE" w:rsidRDefault="005A15FE" w:rsidP="005A15FE">
      <w:pPr>
        <w:tabs>
          <w:tab w:val="left" w:pos="-720"/>
        </w:tabs>
        <w:suppressAutoHyphens/>
        <w:ind w:left="720" w:hanging="720"/>
        <w:jc w:val="both"/>
        <w:rPr>
          <w:spacing w:val="-3"/>
        </w:rPr>
      </w:pPr>
    </w:p>
    <w:p w14:paraId="01A47FA1" w14:textId="77777777" w:rsidR="005A15FE" w:rsidRDefault="005A15FE" w:rsidP="005A15FE">
      <w:pPr>
        <w:tabs>
          <w:tab w:val="left" w:pos="-720"/>
        </w:tabs>
        <w:suppressAutoHyphens/>
        <w:ind w:left="720" w:hanging="720"/>
        <w:jc w:val="both"/>
        <w:rPr>
          <w:spacing w:val="-3"/>
        </w:rPr>
      </w:pPr>
      <w:r>
        <w:rPr>
          <w:spacing w:val="-3"/>
        </w:rPr>
        <w:tab/>
        <w:t>Keep un</w:t>
      </w:r>
      <w:r w:rsidR="00426F25">
        <w:rPr>
          <w:spacing w:val="-3"/>
        </w:rPr>
        <w:t>necessary people away, i</w:t>
      </w:r>
      <w:r>
        <w:rPr>
          <w:spacing w:val="-3"/>
        </w:rPr>
        <w:t>solate hazard area and deny entry</w:t>
      </w:r>
    </w:p>
    <w:p w14:paraId="1EC0E37C" w14:textId="77777777" w:rsidR="00CD7376" w:rsidRDefault="00CD7376" w:rsidP="00CD7376">
      <w:pPr>
        <w:tabs>
          <w:tab w:val="left" w:pos="-720"/>
        </w:tabs>
        <w:suppressAutoHyphens/>
        <w:jc w:val="both"/>
        <w:rPr>
          <w:spacing w:val="-3"/>
        </w:rPr>
      </w:pPr>
    </w:p>
    <w:p w14:paraId="68E3D507" w14:textId="77777777" w:rsidR="00CD7376" w:rsidRDefault="00CD7376" w:rsidP="00CD7376">
      <w:pPr>
        <w:tabs>
          <w:tab w:val="left" w:pos="-720"/>
        </w:tabs>
        <w:suppressAutoHyphens/>
        <w:ind w:left="720" w:hanging="720"/>
        <w:jc w:val="both"/>
        <w:rPr>
          <w:spacing w:val="-3"/>
        </w:rPr>
      </w:pPr>
      <w:r>
        <w:rPr>
          <w:spacing w:val="-3"/>
        </w:rPr>
        <w:tab/>
        <w:t>The mixture should be retained under cover to prevent leaching by rainfall and disposed of as a Special Waste by an approved contractor</w:t>
      </w:r>
      <w:r w:rsidR="00D92BF0">
        <w:rPr>
          <w:spacing w:val="-3"/>
        </w:rPr>
        <w:t>.</w:t>
      </w:r>
      <w:r>
        <w:rPr>
          <w:spacing w:val="-3"/>
        </w:rPr>
        <w:t xml:space="preserve"> </w:t>
      </w:r>
    </w:p>
    <w:p w14:paraId="07704FBE" w14:textId="77777777" w:rsidR="00CD7376" w:rsidRDefault="00CD7376" w:rsidP="00CD7376">
      <w:pPr>
        <w:tabs>
          <w:tab w:val="left" w:pos="-720"/>
        </w:tabs>
        <w:suppressAutoHyphens/>
        <w:jc w:val="both"/>
        <w:rPr>
          <w:spacing w:val="-3"/>
        </w:rPr>
      </w:pPr>
    </w:p>
    <w:p w14:paraId="7AAFCDE3" w14:textId="77777777" w:rsidR="00CD7376" w:rsidRDefault="00CD7376" w:rsidP="00CD7376">
      <w:pPr>
        <w:tabs>
          <w:tab w:val="left" w:pos="-720"/>
        </w:tabs>
        <w:suppressAutoHyphens/>
        <w:ind w:left="720" w:hanging="720"/>
        <w:jc w:val="both"/>
        <w:rPr>
          <w:spacing w:val="-3"/>
        </w:rPr>
      </w:pPr>
      <w:r>
        <w:rPr>
          <w:spacing w:val="-3"/>
        </w:rPr>
        <w:tab/>
        <w:t>If</w:t>
      </w:r>
      <w:r w:rsidR="005A15FE">
        <w:rPr>
          <w:spacing w:val="-3"/>
        </w:rPr>
        <w:t xml:space="preserve"> a significant amount of sulphu</w:t>
      </w:r>
      <w:r>
        <w:rPr>
          <w:spacing w:val="-3"/>
        </w:rPr>
        <w:t>ric acid has reached the effluent system, it should be contained by stopping the treatment and discharge systems.  The inlet to the effluent system should also be stopped, including the MHT1 transfer pump.</w:t>
      </w:r>
    </w:p>
    <w:p w14:paraId="457A8190" w14:textId="77777777" w:rsidR="00CD7376" w:rsidRDefault="00CD7376" w:rsidP="00CD7376">
      <w:pPr>
        <w:tabs>
          <w:tab w:val="left" w:pos="-720"/>
        </w:tabs>
        <w:suppressAutoHyphens/>
        <w:jc w:val="both"/>
        <w:rPr>
          <w:spacing w:val="-3"/>
        </w:rPr>
      </w:pPr>
    </w:p>
    <w:p w14:paraId="07C95426" w14:textId="77777777" w:rsidR="00CD7376" w:rsidRDefault="00CD7376" w:rsidP="00CD7376">
      <w:pPr>
        <w:tabs>
          <w:tab w:val="left" w:pos="-720"/>
        </w:tabs>
        <w:suppressAutoHyphens/>
        <w:jc w:val="both"/>
        <w:rPr>
          <w:spacing w:val="-3"/>
        </w:rPr>
      </w:pPr>
      <w:r>
        <w:rPr>
          <w:spacing w:val="-3"/>
        </w:rPr>
        <w:t>6</w:t>
      </w:r>
      <w:r>
        <w:rPr>
          <w:spacing w:val="-3"/>
        </w:rPr>
        <w:tab/>
      </w:r>
      <w:r>
        <w:rPr>
          <w:spacing w:val="-3"/>
          <w:u w:val="single"/>
        </w:rPr>
        <w:t>Further Advice</w:t>
      </w:r>
    </w:p>
    <w:p w14:paraId="51ADD952" w14:textId="77777777" w:rsidR="00CD7376" w:rsidRDefault="00CD7376" w:rsidP="00CD7376">
      <w:pPr>
        <w:tabs>
          <w:tab w:val="left" w:pos="-720"/>
        </w:tabs>
        <w:suppressAutoHyphens/>
        <w:jc w:val="both"/>
        <w:rPr>
          <w:spacing w:val="-3"/>
        </w:rPr>
      </w:pPr>
    </w:p>
    <w:p w14:paraId="1576FC61" w14:textId="77777777" w:rsidR="00680D78" w:rsidRDefault="00CD7376" w:rsidP="005A15FE">
      <w:pPr>
        <w:tabs>
          <w:tab w:val="left" w:pos="-720"/>
        </w:tabs>
        <w:suppressAutoHyphens/>
        <w:ind w:left="720" w:hanging="720"/>
        <w:rPr>
          <w:spacing w:val="-3"/>
        </w:rPr>
      </w:pPr>
      <w:r>
        <w:rPr>
          <w:spacing w:val="-3"/>
        </w:rPr>
        <w:tab/>
        <w:t xml:space="preserve">Contact the </w:t>
      </w:r>
      <w:r w:rsidR="00D92BF0">
        <w:rPr>
          <w:spacing w:val="-3"/>
        </w:rPr>
        <w:t>site</w:t>
      </w:r>
      <w:r>
        <w:rPr>
          <w:spacing w:val="-3"/>
        </w:rPr>
        <w:t xml:space="preserve"> management for further advice especially in the event of a major spillage.</w:t>
      </w:r>
      <w:r>
        <w:rPr>
          <w:b/>
          <w:spacing w:val="-3"/>
        </w:rPr>
        <w:br w:type="page"/>
      </w:r>
      <w:r w:rsidR="00680D78">
        <w:rPr>
          <w:b/>
          <w:spacing w:val="-3"/>
          <w:u w:val="single"/>
        </w:rPr>
        <w:lastRenderedPageBreak/>
        <w:t>Action Plan for Resin Spillage</w:t>
      </w:r>
    </w:p>
    <w:p w14:paraId="10BCC3B2" w14:textId="77777777" w:rsidR="00680D78" w:rsidRDefault="00680D78">
      <w:pPr>
        <w:tabs>
          <w:tab w:val="left" w:pos="-720"/>
        </w:tabs>
        <w:suppressAutoHyphens/>
        <w:jc w:val="both"/>
        <w:rPr>
          <w:spacing w:val="-3"/>
        </w:rPr>
      </w:pPr>
    </w:p>
    <w:p w14:paraId="34AC4ED1" w14:textId="77777777" w:rsidR="00680D78" w:rsidRDefault="00680D78">
      <w:pPr>
        <w:tabs>
          <w:tab w:val="left" w:pos="-720"/>
        </w:tabs>
        <w:suppressAutoHyphens/>
        <w:jc w:val="both"/>
        <w:rPr>
          <w:spacing w:val="-3"/>
        </w:rPr>
      </w:pPr>
    </w:p>
    <w:p w14:paraId="515888E2" w14:textId="77777777" w:rsidR="00680D78" w:rsidRDefault="00680D78">
      <w:pPr>
        <w:keepLines/>
        <w:tabs>
          <w:tab w:val="left" w:pos="-720"/>
        </w:tabs>
        <w:suppressAutoHyphens/>
        <w:jc w:val="both"/>
        <w:rPr>
          <w:spacing w:val="-3"/>
        </w:rPr>
      </w:pPr>
      <w:r>
        <w:rPr>
          <w:spacing w:val="-3"/>
        </w:rPr>
        <w:t>1</w:t>
      </w:r>
      <w:r>
        <w:rPr>
          <w:spacing w:val="-3"/>
        </w:rPr>
        <w:tab/>
      </w:r>
      <w:r>
        <w:rPr>
          <w:spacing w:val="-3"/>
          <w:u w:val="single"/>
        </w:rPr>
        <w:t>Location of Resin and Normal System for Use</w:t>
      </w:r>
    </w:p>
    <w:p w14:paraId="4C882197" w14:textId="77777777" w:rsidR="00680D78" w:rsidRDefault="00680D78">
      <w:pPr>
        <w:tabs>
          <w:tab w:val="left" w:pos="-720"/>
        </w:tabs>
        <w:suppressAutoHyphens/>
        <w:jc w:val="both"/>
        <w:rPr>
          <w:spacing w:val="-3"/>
        </w:rPr>
      </w:pPr>
    </w:p>
    <w:p w14:paraId="1D7D6F61" w14:textId="77777777" w:rsidR="00680D78" w:rsidRDefault="00680D78">
      <w:pPr>
        <w:tabs>
          <w:tab w:val="left" w:pos="-720"/>
        </w:tabs>
        <w:suppressAutoHyphens/>
        <w:ind w:left="720" w:hanging="720"/>
        <w:jc w:val="both"/>
        <w:rPr>
          <w:spacing w:val="-3"/>
        </w:rPr>
      </w:pPr>
      <w:r>
        <w:rPr>
          <w:spacing w:val="-3"/>
        </w:rPr>
        <w:tab/>
        <w:t>Resin is stored in tank B13 on MHT2 within a bund and is used as binder.</w:t>
      </w:r>
    </w:p>
    <w:p w14:paraId="7026A7B0" w14:textId="77777777" w:rsidR="00680D78" w:rsidRDefault="00680D78">
      <w:pPr>
        <w:tabs>
          <w:tab w:val="left" w:pos="-720"/>
        </w:tabs>
        <w:suppressAutoHyphens/>
        <w:jc w:val="both"/>
        <w:rPr>
          <w:spacing w:val="-3"/>
        </w:rPr>
      </w:pPr>
    </w:p>
    <w:p w14:paraId="15FC07C5" w14:textId="77777777" w:rsidR="00680D78" w:rsidRDefault="00680D78">
      <w:pPr>
        <w:tabs>
          <w:tab w:val="left" w:pos="-720"/>
        </w:tabs>
        <w:suppressAutoHyphens/>
        <w:jc w:val="both"/>
        <w:rPr>
          <w:spacing w:val="-3"/>
          <w:u w:val="single"/>
        </w:rPr>
      </w:pPr>
      <w:r>
        <w:rPr>
          <w:spacing w:val="-3"/>
        </w:rPr>
        <w:t>2</w:t>
      </w:r>
      <w:r>
        <w:rPr>
          <w:spacing w:val="-3"/>
        </w:rPr>
        <w:tab/>
      </w:r>
      <w:r>
        <w:rPr>
          <w:spacing w:val="-3"/>
          <w:u w:val="single"/>
        </w:rPr>
        <w:t>COSHH Risk Phrases for Resin</w:t>
      </w:r>
    </w:p>
    <w:p w14:paraId="00C2DBB9" w14:textId="77777777" w:rsidR="00680D78" w:rsidRDefault="00680D78">
      <w:pPr>
        <w:tabs>
          <w:tab w:val="left" w:pos="-720"/>
        </w:tabs>
        <w:suppressAutoHyphens/>
        <w:jc w:val="both"/>
        <w:rPr>
          <w:spacing w:val="-3"/>
          <w:u w:val="single"/>
        </w:rPr>
      </w:pPr>
    </w:p>
    <w:p w14:paraId="4E7402CD" w14:textId="77777777" w:rsidR="00680D78" w:rsidRDefault="00680D78">
      <w:pPr>
        <w:tabs>
          <w:tab w:val="left" w:pos="-720"/>
        </w:tabs>
        <w:suppressAutoHyphens/>
        <w:jc w:val="both"/>
        <w:rPr>
          <w:spacing w:val="-3"/>
        </w:rPr>
      </w:pPr>
      <w:r>
        <w:rPr>
          <w:spacing w:val="-3"/>
        </w:rPr>
        <w:tab/>
        <w:t>Harmful</w:t>
      </w:r>
    </w:p>
    <w:p w14:paraId="539C4DF6" w14:textId="77777777" w:rsidR="00680D78" w:rsidRDefault="00680D78">
      <w:pPr>
        <w:tabs>
          <w:tab w:val="left" w:pos="-720"/>
        </w:tabs>
        <w:suppressAutoHyphens/>
        <w:jc w:val="both"/>
        <w:rPr>
          <w:spacing w:val="-3"/>
        </w:rPr>
      </w:pPr>
      <w:r>
        <w:rPr>
          <w:spacing w:val="-3"/>
        </w:rPr>
        <w:tab/>
        <w:t>Corrosive to skin and eyes</w:t>
      </w:r>
    </w:p>
    <w:p w14:paraId="2E67B35B" w14:textId="77777777" w:rsidR="00680D78" w:rsidRDefault="00680D78">
      <w:pPr>
        <w:tabs>
          <w:tab w:val="left" w:pos="-720"/>
        </w:tabs>
        <w:suppressAutoHyphens/>
        <w:jc w:val="both"/>
        <w:rPr>
          <w:spacing w:val="-3"/>
        </w:rPr>
      </w:pPr>
    </w:p>
    <w:p w14:paraId="5B586D7E" w14:textId="77777777" w:rsidR="00680D78" w:rsidRDefault="00680D78">
      <w:pPr>
        <w:tabs>
          <w:tab w:val="left" w:pos="-720"/>
        </w:tabs>
        <w:suppressAutoHyphens/>
        <w:jc w:val="both"/>
        <w:rPr>
          <w:spacing w:val="-3"/>
          <w:u w:val="single"/>
        </w:rPr>
      </w:pPr>
      <w:r>
        <w:rPr>
          <w:spacing w:val="-3"/>
        </w:rPr>
        <w:t>3</w:t>
      </w:r>
      <w:r>
        <w:rPr>
          <w:spacing w:val="-3"/>
        </w:rPr>
        <w:tab/>
      </w:r>
      <w:r>
        <w:rPr>
          <w:spacing w:val="-3"/>
          <w:u w:val="single"/>
        </w:rPr>
        <w:t>Protective Equipment</w:t>
      </w:r>
    </w:p>
    <w:p w14:paraId="6A6D66E5" w14:textId="77777777" w:rsidR="00680D78" w:rsidRDefault="00680D78">
      <w:pPr>
        <w:tabs>
          <w:tab w:val="left" w:pos="-720"/>
        </w:tabs>
        <w:suppressAutoHyphens/>
        <w:jc w:val="both"/>
        <w:rPr>
          <w:spacing w:val="-3"/>
          <w:u w:val="single"/>
        </w:rPr>
      </w:pPr>
    </w:p>
    <w:p w14:paraId="02113D28" w14:textId="77777777" w:rsidR="00680D78" w:rsidRDefault="00680D78">
      <w:pPr>
        <w:tabs>
          <w:tab w:val="left" w:pos="-720"/>
        </w:tabs>
        <w:suppressAutoHyphens/>
        <w:jc w:val="both"/>
        <w:rPr>
          <w:spacing w:val="-3"/>
        </w:rPr>
      </w:pPr>
      <w:r>
        <w:rPr>
          <w:spacing w:val="-3"/>
        </w:rPr>
        <w:tab/>
        <w:t>In addition to normal protective equipment:-</w:t>
      </w:r>
    </w:p>
    <w:p w14:paraId="6A63D277" w14:textId="77777777" w:rsidR="00680D78" w:rsidRDefault="00680D78">
      <w:pPr>
        <w:tabs>
          <w:tab w:val="left" w:pos="-720"/>
        </w:tabs>
        <w:suppressAutoHyphens/>
        <w:jc w:val="both"/>
        <w:rPr>
          <w:spacing w:val="-3"/>
        </w:rPr>
      </w:pPr>
    </w:p>
    <w:p w14:paraId="128DFC26" w14:textId="77777777" w:rsidR="00680D78" w:rsidRDefault="00680D78">
      <w:pPr>
        <w:tabs>
          <w:tab w:val="left" w:pos="-720"/>
        </w:tabs>
        <w:suppressAutoHyphens/>
        <w:jc w:val="both"/>
        <w:rPr>
          <w:spacing w:val="-3"/>
        </w:rPr>
      </w:pPr>
      <w:r>
        <w:rPr>
          <w:spacing w:val="-3"/>
        </w:rPr>
        <w:tab/>
        <w:t>Nitrile rubber gauntlets.</w:t>
      </w:r>
    </w:p>
    <w:p w14:paraId="6C0EEAE9" w14:textId="77777777" w:rsidR="00680D78" w:rsidRDefault="00680D78">
      <w:pPr>
        <w:tabs>
          <w:tab w:val="left" w:pos="-720"/>
        </w:tabs>
        <w:suppressAutoHyphens/>
        <w:jc w:val="both"/>
        <w:rPr>
          <w:spacing w:val="-3"/>
        </w:rPr>
      </w:pPr>
      <w:r>
        <w:rPr>
          <w:spacing w:val="-3"/>
        </w:rPr>
        <w:tab/>
        <w:t>Full face visor.</w:t>
      </w:r>
    </w:p>
    <w:p w14:paraId="1356D3D3" w14:textId="77777777" w:rsidR="00680D78" w:rsidRDefault="00680D78">
      <w:pPr>
        <w:tabs>
          <w:tab w:val="left" w:pos="-720"/>
        </w:tabs>
        <w:suppressAutoHyphens/>
        <w:jc w:val="both"/>
        <w:rPr>
          <w:spacing w:val="-3"/>
        </w:rPr>
      </w:pPr>
    </w:p>
    <w:p w14:paraId="0508FDC7" w14:textId="77777777" w:rsidR="00680D78" w:rsidRDefault="00680D78">
      <w:pPr>
        <w:tabs>
          <w:tab w:val="left" w:pos="-720"/>
        </w:tabs>
        <w:suppressAutoHyphens/>
        <w:jc w:val="both"/>
        <w:rPr>
          <w:spacing w:val="-3"/>
        </w:rPr>
      </w:pPr>
      <w:r>
        <w:rPr>
          <w:spacing w:val="-3"/>
        </w:rPr>
        <w:t>4</w:t>
      </w:r>
      <w:r>
        <w:rPr>
          <w:spacing w:val="-3"/>
        </w:rPr>
        <w:tab/>
      </w:r>
      <w:r>
        <w:rPr>
          <w:spacing w:val="-3"/>
          <w:u w:val="single"/>
        </w:rPr>
        <w:t>Environmental Impact Assessment</w:t>
      </w:r>
    </w:p>
    <w:p w14:paraId="44FC70A4" w14:textId="77777777" w:rsidR="00680D78" w:rsidRDefault="00680D78">
      <w:pPr>
        <w:tabs>
          <w:tab w:val="left" w:pos="-720"/>
        </w:tabs>
        <w:suppressAutoHyphens/>
        <w:jc w:val="both"/>
        <w:rPr>
          <w:spacing w:val="-3"/>
        </w:rPr>
      </w:pPr>
    </w:p>
    <w:p w14:paraId="237A2A02" w14:textId="77777777" w:rsidR="00680D78" w:rsidRDefault="00680D78">
      <w:pPr>
        <w:tabs>
          <w:tab w:val="left" w:pos="-720"/>
        </w:tabs>
        <w:suppressAutoHyphens/>
        <w:ind w:left="720" w:hanging="720"/>
        <w:jc w:val="both"/>
        <w:rPr>
          <w:spacing w:val="-3"/>
        </w:rPr>
      </w:pPr>
      <w:r>
        <w:rPr>
          <w:spacing w:val="-3"/>
        </w:rPr>
        <w:tab/>
        <w:t>Resin is a partially reacted mixture of phenol and formaldehyde, its uncontrolled discharge via the effluent system will result in the consumption of dissolved oxygen from a waterway and consequential effect on the aquatic life.</w:t>
      </w:r>
    </w:p>
    <w:p w14:paraId="20AA4DD2" w14:textId="77777777" w:rsidR="00680D78" w:rsidRDefault="00680D78">
      <w:pPr>
        <w:tabs>
          <w:tab w:val="left" w:pos="-720"/>
        </w:tabs>
        <w:suppressAutoHyphens/>
        <w:jc w:val="both"/>
        <w:rPr>
          <w:spacing w:val="-3"/>
        </w:rPr>
      </w:pPr>
    </w:p>
    <w:p w14:paraId="40782284" w14:textId="77777777" w:rsidR="00680D78" w:rsidRDefault="00680D78">
      <w:pPr>
        <w:tabs>
          <w:tab w:val="left" w:pos="-720"/>
        </w:tabs>
        <w:suppressAutoHyphens/>
        <w:jc w:val="both"/>
        <w:rPr>
          <w:spacing w:val="-3"/>
        </w:rPr>
      </w:pPr>
      <w:r>
        <w:rPr>
          <w:spacing w:val="-3"/>
        </w:rPr>
        <w:t>5</w:t>
      </w:r>
      <w:r>
        <w:rPr>
          <w:spacing w:val="-3"/>
        </w:rPr>
        <w:tab/>
      </w:r>
      <w:r>
        <w:rPr>
          <w:spacing w:val="-3"/>
          <w:u w:val="single"/>
        </w:rPr>
        <w:t>Spill Clean-Up Action</w:t>
      </w:r>
    </w:p>
    <w:p w14:paraId="5BD108C1" w14:textId="77777777" w:rsidR="00680D78" w:rsidRDefault="00680D78">
      <w:pPr>
        <w:tabs>
          <w:tab w:val="left" w:pos="-720"/>
        </w:tabs>
        <w:suppressAutoHyphens/>
        <w:jc w:val="both"/>
        <w:rPr>
          <w:spacing w:val="-3"/>
        </w:rPr>
      </w:pPr>
    </w:p>
    <w:p w14:paraId="7D49B60B" w14:textId="77777777" w:rsidR="00680D78" w:rsidRDefault="00680D78">
      <w:pPr>
        <w:tabs>
          <w:tab w:val="left" w:pos="-720"/>
        </w:tabs>
        <w:suppressAutoHyphens/>
        <w:jc w:val="both"/>
        <w:rPr>
          <w:spacing w:val="-3"/>
        </w:rPr>
      </w:pPr>
      <w:r>
        <w:rPr>
          <w:spacing w:val="-3"/>
        </w:rPr>
        <w:tab/>
        <w:t>Stop the leak/spillage if it is safe to do so.</w:t>
      </w:r>
    </w:p>
    <w:p w14:paraId="0FD9AD59" w14:textId="77777777" w:rsidR="00680D78" w:rsidRDefault="00680D78">
      <w:pPr>
        <w:tabs>
          <w:tab w:val="left" w:pos="-720"/>
        </w:tabs>
        <w:suppressAutoHyphens/>
        <w:jc w:val="both"/>
        <w:rPr>
          <w:spacing w:val="-3"/>
        </w:rPr>
      </w:pPr>
    </w:p>
    <w:p w14:paraId="2CDBF1CC" w14:textId="77777777" w:rsidR="00680D78" w:rsidRDefault="00680D78">
      <w:pPr>
        <w:tabs>
          <w:tab w:val="left" w:pos="-720"/>
        </w:tabs>
        <w:suppressAutoHyphens/>
        <w:ind w:left="720" w:hanging="720"/>
        <w:jc w:val="both"/>
        <w:rPr>
          <w:spacing w:val="-3"/>
        </w:rPr>
      </w:pPr>
      <w:r>
        <w:rPr>
          <w:spacing w:val="-3"/>
        </w:rPr>
        <w:tab/>
        <w:t>Prevent the resin from entering the drains or reaching the effluent system using cured fines or duff to soak up the material.</w:t>
      </w:r>
    </w:p>
    <w:p w14:paraId="0CD7D702" w14:textId="77777777" w:rsidR="00680D78" w:rsidRDefault="00680D78">
      <w:pPr>
        <w:tabs>
          <w:tab w:val="left" w:pos="-720"/>
        </w:tabs>
        <w:suppressAutoHyphens/>
        <w:jc w:val="both"/>
        <w:rPr>
          <w:spacing w:val="-3"/>
        </w:rPr>
      </w:pPr>
    </w:p>
    <w:p w14:paraId="4F602E88" w14:textId="77777777" w:rsidR="00680D78" w:rsidRDefault="00680D78">
      <w:pPr>
        <w:tabs>
          <w:tab w:val="left" w:pos="-720"/>
        </w:tabs>
        <w:suppressAutoHyphens/>
        <w:ind w:left="720" w:hanging="720"/>
        <w:jc w:val="both"/>
        <w:rPr>
          <w:spacing w:val="-3"/>
        </w:rPr>
      </w:pPr>
      <w:r>
        <w:rPr>
          <w:spacing w:val="-3"/>
        </w:rPr>
        <w:tab/>
        <w:t xml:space="preserve">The mixture should be retained under cover to prevent leaching by rainfall and disposed of by reprocessing via the impregnated material system on MHT2. </w:t>
      </w:r>
    </w:p>
    <w:p w14:paraId="37E60A32" w14:textId="77777777" w:rsidR="00680D78" w:rsidRDefault="00680D78">
      <w:pPr>
        <w:tabs>
          <w:tab w:val="left" w:pos="-720"/>
        </w:tabs>
        <w:suppressAutoHyphens/>
        <w:jc w:val="both"/>
        <w:rPr>
          <w:spacing w:val="-3"/>
        </w:rPr>
      </w:pPr>
    </w:p>
    <w:p w14:paraId="0F22047F" w14:textId="77777777" w:rsidR="00680D78" w:rsidRDefault="00680D78">
      <w:pPr>
        <w:tabs>
          <w:tab w:val="left" w:pos="-720"/>
        </w:tabs>
        <w:suppressAutoHyphens/>
        <w:ind w:left="720" w:hanging="720"/>
        <w:jc w:val="both"/>
        <w:rPr>
          <w:spacing w:val="-3"/>
        </w:rPr>
      </w:pPr>
      <w:r>
        <w:rPr>
          <w:spacing w:val="-3"/>
        </w:rPr>
        <w:tab/>
        <w:t>Dilute resin solutions such as occur in the tank bund after heavy rain must be  disposed of as a Special Waste</w:t>
      </w:r>
      <w:r w:rsidR="00D92BF0">
        <w:rPr>
          <w:spacing w:val="-3"/>
        </w:rPr>
        <w:t>.</w:t>
      </w:r>
      <w:r>
        <w:rPr>
          <w:spacing w:val="-3"/>
        </w:rPr>
        <w:t xml:space="preserve"> </w:t>
      </w:r>
    </w:p>
    <w:p w14:paraId="271337EE" w14:textId="77777777" w:rsidR="00680D78" w:rsidRDefault="00680D78">
      <w:pPr>
        <w:tabs>
          <w:tab w:val="left" w:pos="-720"/>
        </w:tabs>
        <w:suppressAutoHyphens/>
        <w:ind w:left="720" w:hanging="720"/>
        <w:jc w:val="both"/>
        <w:rPr>
          <w:spacing w:val="-3"/>
        </w:rPr>
      </w:pPr>
      <w:r>
        <w:rPr>
          <w:spacing w:val="-3"/>
        </w:rPr>
        <w:tab/>
        <w:t xml:space="preserve">If a significant amount of resin has reached the effluent system, it should be contained by stopping the treatment and discharge systems. The inlet to the effluent system should also be stopped, including the MHT1 transfer pump. </w:t>
      </w:r>
    </w:p>
    <w:p w14:paraId="27557D5B" w14:textId="77777777" w:rsidR="00680D78" w:rsidRDefault="00680D78">
      <w:pPr>
        <w:tabs>
          <w:tab w:val="left" w:pos="-720"/>
        </w:tabs>
        <w:suppressAutoHyphens/>
        <w:jc w:val="both"/>
        <w:rPr>
          <w:spacing w:val="-3"/>
        </w:rPr>
      </w:pPr>
    </w:p>
    <w:p w14:paraId="15B6C203" w14:textId="77777777" w:rsidR="00680D78" w:rsidRDefault="00680D78">
      <w:pPr>
        <w:tabs>
          <w:tab w:val="left" w:pos="-720"/>
        </w:tabs>
        <w:suppressAutoHyphens/>
        <w:jc w:val="both"/>
        <w:rPr>
          <w:spacing w:val="-3"/>
        </w:rPr>
      </w:pPr>
      <w:r>
        <w:rPr>
          <w:spacing w:val="-3"/>
        </w:rPr>
        <w:t>6</w:t>
      </w:r>
      <w:r>
        <w:rPr>
          <w:spacing w:val="-3"/>
        </w:rPr>
        <w:tab/>
      </w:r>
      <w:r>
        <w:rPr>
          <w:spacing w:val="-3"/>
          <w:u w:val="single"/>
        </w:rPr>
        <w:t>Further Advice</w:t>
      </w:r>
    </w:p>
    <w:p w14:paraId="1F3D982D" w14:textId="77777777" w:rsidR="00680D78" w:rsidRDefault="00680D78">
      <w:pPr>
        <w:tabs>
          <w:tab w:val="left" w:pos="-720"/>
        </w:tabs>
        <w:suppressAutoHyphens/>
        <w:jc w:val="both"/>
        <w:rPr>
          <w:spacing w:val="-3"/>
        </w:rPr>
      </w:pPr>
    </w:p>
    <w:p w14:paraId="1903BAD6" w14:textId="77777777" w:rsidR="00680D78" w:rsidRDefault="00680D78">
      <w:pPr>
        <w:tabs>
          <w:tab w:val="left" w:pos="-720"/>
        </w:tabs>
        <w:suppressAutoHyphens/>
        <w:ind w:left="720" w:hanging="720"/>
        <w:jc w:val="both"/>
        <w:rPr>
          <w:spacing w:val="-3"/>
        </w:rPr>
      </w:pPr>
      <w:r>
        <w:rPr>
          <w:spacing w:val="-3"/>
        </w:rPr>
        <w:tab/>
        <w:t xml:space="preserve">Contact the </w:t>
      </w:r>
      <w:r w:rsidR="00D92BF0">
        <w:rPr>
          <w:spacing w:val="-3"/>
        </w:rPr>
        <w:t xml:space="preserve">site </w:t>
      </w:r>
      <w:r>
        <w:rPr>
          <w:spacing w:val="-3"/>
        </w:rPr>
        <w:t>management for further advice especially in the event of a major spillage.</w:t>
      </w:r>
    </w:p>
    <w:p w14:paraId="3F2357F8" w14:textId="77777777" w:rsidR="00680D78" w:rsidRDefault="00680D78">
      <w:pPr>
        <w:tabs>
          <w:tab w:val="left" w:pos="-720"/>
        </w:tabs>
        <w:suppressAutoHyphens/>
        <w:jc w:val="both"/>
        <w:rPr>
          <w:spacing w:val="-3"/>
        </w:rPr>
      </w:pPr>
    </w:p>
    <w:p w14:paraId="49F28FB9" w14:textId="77777777" w:rsidR="00680D78" w:rsidRDefault="00680D78">
      <w:pPr>
        <w:tabs>
          <w:tab w:val="left" w:pos="720"/>
          <w:tab w:val="center" w:pos="4513"/>
        </w:tabs>
        <w:suppressAutoHyphens/>
        <w:jc w:val="both"/>
        <w:rPr>
          <w:b/>
          <w:spacing w:val="-3"/>
        </w:rPr>
      </w:pPr>
    </w:p>
    <w:p w14:paraId="798082BF" w14:textId="77777777" w:rsidR="00680D78" w:rsidRDefault="00680D78">
      <w:pPr>
        <w:tabs>
          <w:tab w:val="left" w:pos="720"/>
          <w:tab w:val="center" w:pos="4513"/>
        </w:tabs>
        <w:suppressAutoHyphens/>
        <w:jc w:val="center"/>
        <w:rPr>
          <w:spacing w:val="-3"/>
        </w:rPr>
      </w:pPr>
      <w:r>
        <w:rPr>
          <w:b/>
          <w:spacing w:val="-3"/>
        </w:rPr>
        <w:br w:type="page"/>
      </w:r>
      <w:r>
        <w:rPr>
          <w:b/>
          <w:spacing w:val="-3"/>
          <w:u w:val="single"/>
        </w:rPr>
        <w:lastRenderedPageBreak/>
        <w:t>Action Plan for Surfactant Spillage</w:t>
      </w:r>
    </w:p>
    <w:p w14:paraId="5224D1B9" w14:textId="77777777" w:rsidR="00680D78" w:rsidRDefault="00680D78">
      <w:pPr>
        <w:tabs>
          <w:tab w:val="left" w:pos="-720"/>
        </w:tabs>
        <w:suppressAutoHyphens/>
        <w:jc w:val="both"/>
        <w:rPr>
          <w:spacing w:val="-3"/>
        </w:rPr>
      </w:pPr>
    </w:p>
    <w:p w14:paraId="698E7541" w14:textId="77777777" w:rsidR="00680D78" w:rsidRDefault="00680D78">
      <w:pPr>
        <w:keepLines/>
        <w:tabs>
          <w:tab w:val="left" w:pos="-720"/>
        </w:tabs>
        <w:suppressAutoHyphens/>
        <w:jc w:val="both"/>
        <w:rPr>
          <w:spacing w:val="-3"/>
        </w:rPr>
      </w:pPr>
      <w:r>
        <w:rPr>
          <w:spacing w:val="-3"/>
        </w:rPr>
        <w:t>1</w:t>
      </w:r>
      <w:r>
        <w:rPr>
          <w:spacing w:val="-3"/>
        </w:rPr>
        <w:tab/>
      </w:r>
      <w:r>
        <w:rPr>
          <w:spacing w:val="-3"/>
          <w:u w:val="single"/>
        </w:rPr>
        <w:t>Location of Surfactant and Normal System for Use</w:t>
      </w:r>
    </w:p>
    <w:p w14:paraId="193530A8" w14:textId="77777777" w:rsidR="00680D78" w:rsidRDefault="00680D78">
      <w:pPr>
        <w:tabs>
          <w:tab w:val="left" w:pos="-720"/>
        </w:tabs>
        <w:suppressAutoHyphens/>
        <w:jc w:val="both"/>
        <w:rPr>
          <w:spacing w:val="-3"/>
        </w:rPr>
      </w:pPr>
    </w:p>
    <w:p w14:paraId="2898620B" w14:textId="77777777" w:rsidR="00680D78" w:rsidRDefault="00680D78">
      <w:pPr>
        <w:tabs>
          <w:tab w:val="left" w:pos="-720"/>
        </w:tabs>
        <w:suppressAutoHyphens/>
        <w:ind w:left="720" w:hanging="720"/>
        <w:jc w:val="both"/>
        <w:rPr>
          <w:spacing w:val="-3"/>
        </w:rPr>
      </w:pPr>
      <w:r>
        <w:rPr>
          <w:spacing w:val="-3"/>
        </w:rPr>
        <w:tab/>
        <w:t>Surfactant is stored in IBCs and is used in at the quench for final product polishing.</w:t>
      </w:r>
    </w:p>
    <w:p w14:paraId="78F5FEA2" w14:textId="77777777" w:rsidR="00680D78" w:rsidRDefault="00680D78">
      <w:pPr>
        <w:tabs>
          <w:tab w:val="left" w:pos="-720"/>
        </w:tabs>
        <w:suppressAutoHyphens/>
        <w:jc w:val="both"/>
        <w:rPr>
          <w:spacing w:val="-3"/>
        </w:rPr>
      </w:pPr>
    </w:p>
    <w:p w14:paraId="1036875D" w14:textId="77777777" w:rsidR="00680D78" w:rsidRDefault="00680D78">
      <w:pPr>
        <w:tabs>
          <w:tab w:val="left" w:pos="-720"/>
        </w:tabs>
        <w:suppressAutoHyphens/>
        <w:jc w:val="both"/>
        <w:rPr>
          <w:spacing w:val="-3"/>
          <w:u w:val="single"/>
        </w:rPr>
      </w:pPr>
      <w:r>
        <w:rPr>
          <w:spacing w:val="-3"/>
        </w:rPr>
        <w:t>2</w:t>
      </w:r>
      <w:r>
        <w:rPr>
          <w:spacing w:val="-3"/>
        </w:rPr>
        <w:tab/>
      </w:r>
      <w:r>
        <w:rPr>
          <w:spacing w:val="-3"/>
          <w:u w:val="single"/>
        </w:rPr>
        <w:t>COSHH Risk Phrases for Surfactant</w:t>
      </w:r>
    </w:p>
    <w:p w14:paraId="16F3ADAA" w14:textId="77777777" w:rsidR="00680D78" w:rsidRDefault="00680D78">
      <w:pPr>
        <w:tabs>
          <w:tab w:val="left" w:pos="-720"/>
        </w:tabs>
        <w:suppressAutoHyphens/>
        <w:jc w:val="both"/>
        <w:rPr>
          <w:spacing w:val="-3"/>
          <w:u w:val="single"/>
        </w:rPr>
      </w:pPr>
    </w:p>
    <w:p w14:paraId="1D5A130C" w14:textId="77777777" w:rsidR="00680D78" w:rsidRDefault="00680D78">
      <w:pPr>
        <w:tabs>
          <w:tab w:val="left" w:pos="-720"/>
        </w:tabs>
        <w:suppressAutoHyphens/>
        <w:jc w:val="both"/>
        <w:rPr>
          <w:spacing w:val="-3"/>
        </w:rPr>
      </w:pPr>
      <w:r>
        <w:rPr>
          <w:spacing w:val="-3"/>
        </w:rPr>
        <w:tab/>
        <w:t>Avoid contact with skin and eyes.</w:t>
      </w:r>
    </w:p>
    <w:p w14:paraId="2399875B" w14:textId="77777777" w:rsidR="00680D78" w:rsidRDefault="00680D78">
      <w:pPr>
        <w:tabs>
          <w:tab w:val="left" w:pos="-720"/>
        </w:tabs>
        <w:suppressAutoHyphens/>
        <w:jc w:val="both"/>
        <w:rPr>
          <w:spacing w:val="-3"/>
        </w:rPr>
      </w:pPr>
    </w:p>
    <w:p w14:paraId="53EA7949" w14:textId="77777777" w:rsidR="00680D78" w:rsidRDefault="00680D78">
      <w:pPr>
        <w:tabs>
          <w:tab w:val="left" w:pos="-720"/>
        </w:tabs>
        <w:suppressAutoHyphens/>
        <w:jc w:val="both"/>
        <w:rPr>
          <w:spacing w:val="-3"/>
          <w:u w:val="single"/>
        </w:rPr>
      </w:pPr>
      <w:r>
        <w:rPr>
          <w:spacing w:val="-3"/>
        </w:rPr>
        <w:t>3</w:t>
      </w:r>
      <w:r>
        <w:rPr>
          <w:spacing w:val="-3"/>
        </w:rPr>
        <w:tab/>
      </w:r>
      <w:r>
        <w:rPr>
          <w:spacing w:val="-3"/>
          <w:u w:val="single"/>
        </w:rPr>
        <w:t>Protective Equipment</w:t>
      </w:r>
    </w:p>
    <w:p w14:paraId="653BCD71" w14:textId="77777777" w:rsidR="00680D78" w:rsidRDefault="00680D78">
      <w:pPr>
        <w:tabs>
          <w:tab w:val="left" w:pos="-720"/>
        </w:tabs>
        <w:suppressAutoHyphens/>
        <w:jc w:val="both"/>
        <w:rPr>
          <w:spacing w:val="-3"/>
          <w:u w:val="single"/>
        </w:rPr>
      </w:pPr>
    </w:p>
    <w:p w14:paraId="424565C8" w14:textId="77777777" w:rsidR="00680D78" w:rsidRDefault="00680D78">
      <w:pPr>
        <w:tabs>
          <w:tab w:val="left" w:pos="-720"/>
        </w:tabs>
        <w:suppressAutoHyphens/>
        <w:jc w:val="both"/>
        <w:rPr>
          <w:spacing w:val="-3"/>
        </w:rPr>
      </w:pPr>
      <w:r>
        <w:rPr>
          <w:spacing w:val="-3"/>
        </w:rPr>
        <w:tab/>
        <w:t>In addition to or instead of normal protective equipment:-</w:t>
      </w:r>
    </w:p>
    <w:p w14:paraId="7B5E7B8D" w14:textId="77777777" w:rsidR="00680D78" w:rsidRDefault="00680D78">
      <w:pPr>
        <w:tabs>
          <w:tab w:val="left" w:pos="-720"/>
        </w:tabs>
        <w:suppressAutoHyphens/>
        <w:jc w:val="both"/>
        <w:rPr>
          <w:spacing w:val="-3"/>
        </w:rPr>
      </w:pPr>
    </w:p>
    <w:p w14:paraId="72B6BE84" w14:textId="77777777" w:rsidR="00680D78" w:rsidRDefault="00680D78">
      <w:pPr>
        <w:tabs>
          <w:tab w:val="left" w:pos="-720"/>
        </w:tabs>
        <w:suppressAutoHyphens/>
        <w:jc w:val="both"/>
        <w:rPr>
          <w:spacing w:val="-3"/>
        </w:rPr>
      </w:pPr>
      <w:r>
        <w:rPr>
          <w:spacing w:val="-3"/>
        </w:rPr>
        <w:tab/>
        <w:t>None required.</w:t>
      </w:r>
    </w:p>
    <w:p w14:paraId="67B7B62D" w14:textId="77777777" w:rsidR="00680D78" w:rsidRDefault="00680D78">
      <w:pPr>
        <w:tabs>
          <w:tab w:val="left" w:pos="-720"/>
        </w:tabs>
        <w:suppressAutoHyphens/>
        <w:jc w:val="both"/>
        <w:rPr>
          <w:spacing w:val="-3"/>
        </w:rPr>
      </w:pPr>
    </w:p>
    <w:p w14:paraId="0DD4CFAA" w14:textId="77777777" w:rsidR="00680D78" w:rsidRDefault="00680D78">
      <w:pPr>
        <w:tabs>
          <w:tab w:val="left" w:pos="-720"/>
        </w:tabs>
        <w:suppressAutoHyphens/>
        <w:jc w:val="both"/>
        <w:rPr>
          <w:spacing w:val="-3"/>
        </w:rPr>
      </w:pPr>
      <w:r>
        <w:rPr>
          <w:spacing w:val="-3"/>
        </w:rPr>
        <w:t>4</w:t>
      </w:r>
      <w:r>
        <w:rPr>
          <w:spacing w:val="-3"/>
        </w:rPr>
        <w:tab/>
      </w:r>
      <w:r>
        <w:rPr>
          <w:spacing w:val="-3"/>
          <w:u w:val="single"/>
        </w:rPr>
        <w:t>Environmental Impact Assessment</w:t>
      </w:r>
    </w:p>
    <w:p w14:paraId="382F7524" w14:textId="77777777" w:rsidR="00680D78" w:rsidRDefault="00680D78">
      <w:pPr>
        <w:tabs>
          <w:tab w:val="left" w:pos="-720"/>
        </w:tabs>
        <w:suppressAutoHyphens/>
        <w:jc w:val="both"/>
        <w:rPr>
          <w:spacing w:val="-3"/>
        </w:rPr>
      </w:pPr>
    </w:p>
    <w:p w14:paraId="0FADAB64" w14:textId="77777777" w:rsidR="00680D78" w:rsidRDefault="00680D78">
      <w:pPr>
        <w:tabs>
          <w:tab w:val="left" w:pos="-720"/>
        </w:tabs>
        <w:suppressAutoHyphens/>
        <w:ind w:left="720" w:hanging="720"/>
        <w:jc w:val="both"/>
        <w:rPr>
          <w:spacing w:val="-3"/>
        </w:rPr>
      </w:pPr>
      <w:r>
        <w:rPr>
          <w:spacing w:val="-3"/>
        </w:rPr>
        <w:tab/>
        <w:t>Surfactants must not be discharged via the effluent system in an uncontrolled manner.  Surfactants affect the surface tension of water which is essential for fish to breath through their gills.  Furthermore, surfactants are biodegradable and will consume the dissolved oxygen from a waterway.</w:t>
      </w:r>
    </w:p>
    <w:p w14:paraId="1494CF7B" w14:textId="77777777" w:rsidR="00680D78" w:rsidRDefault="00680D78">
      <w:pPr>
        <w:tabs>
          <w:tab w:val="left" w:pos="-720"/>
        </w:tabs>
        <w:suppressAutoHyphens/>
        <w:jc w:val="both"/>
        <w:rPr>
          <w:spacing w:val="-3"/>
        </w:rPr>
      </w:pPr>
    </w:p>
    <w:p w14:paraId="2BE86558" w14:textId="77777777" w:rsidR="00680D78" w:rsidRDefault="00680D78">
      <w:pPr>
        <w:tabs>
          <w:tab w:val="left" w:pos="-720"/>
        </w:tabs>
        <w:suppressAutoHyphens/>
        <w:jc w:val="both"/>
        <w:rPr>
          <w:spacing w:val="-3"/>
        </w:rPr>
      </w:pPr>
      <w:r>
        <w:rPr>
          <w:spacing w:val="-3"/>
        </w:rPr>
        <w:t>5</w:t>
      </w:r>
      <w:r>
        <w:rPr>
          <w:spacing w:val="-3"/>
        </w:rPr>
        <w:tab/>
      </w:r>
      <w:r>
        <w:rPr>
          <w:spacing w:val="-3"/>
          <w:u w:val="single"/>
        </w:rPr>
        <w:t>Spill Clean-Up Action</w:t>
      </w:r>
    </w:p>
    <w:p w14:paraId="0D84BBA3" w14:textId="77777777" w:rsidR="00680D78" w:rsidRDefault="00680D78">
      <w:pPr>
        <w:tabs>
          <w:tab w:val="left" w:pos="-720"/>
        </w:tabs>
        <w:suppressAutoHyphens/>
        <w:jc w:val="both"/>
        <w:rPr>
          <w:spacing w:val="-3"/>
        </w:rPr>
      </w:pPr>
    </w:p>
    <w:p w14:paraId="381F0773" w14:textId="77777777" w:rsidR="00680D78" w:rsidRDefault="00680D78">
      <w:pPr>
        <w:tabs>
          <w:tab w:val="left" w:pos="-720"/>
        </w:tabs>
        <w:suppressAutoHyphens/>
        <w:jc w:val="both"/>
        <w:rPr>
          <w:spacing w:val="-3"/>
        </w:rPr>
      </w:pPr>
      <w:r>
        <w:rPr>
          <w:spacing w:val="-3"/>
        </w:rPr>
        <w:tab/>
        <w:t>Stop the leak/spillage if it is safe to do so.</w:t>
      </w:r>
    </w:p>
    <w:p w14:paraId="196D9933" w14:textId="77777777" w:rsidR="00680D78" w:rsidRDefault="00680D78">
      <w:pPr>
        <w:tabs>
          <w:tab w:val="left" w:pos="-720"/>
        </w:tabs>
        <w:suppressAutoHyphens/>
        <w:jc w:val="both"/>
        <w:rPr>
          <w:spacing w:val="-3"/>
        </w:rPr>
      </w:pPr>
    </w:p>
    <w:p w14:paraId="1C9B0BE0" w14:textId="77777777" w:rsidR="00680D78" w:rsidRDefault="00680D78">
      <w:pPr>
        <w:tabs>
          <w:tab w:val="left" w:pos="-720"/>
        </w:tabs>
        <w:suppressAutoHyphens/>
        <w:ind w:left="720" w:hanging="720"/>
        <w:jc w:val="both"/>
        <w:rPr>
          <w:spacing w:val="-3"/>
        </w:rPr>
      </w:pPr>
      <w:r>
        <w:rPr>
          <w:spacing w:val="-3"/>
        </w:rPr>
        <w:tab/>
        <w:t>Prevent the surfactant from entering the drains or reaching the effluent system using cured fines or duff to soak up the material.</w:t>
      </w:r>
    </w:p>
    <w:p w14:paraId="03235BC2" w14:textId="77777777" w:rsidR="00680D78" w:rsidRDefault="00680D78">
      <w:pPr>
        <w:tabs>
          <w:tab w:val="left" w:pos="-720"/>
        </w:tabs>
        <w:suppressAutoHyphens/>
        <w:jc w:val="both"/>
        <w:rPr>
          <w:spacing w:val="-3"/>
        </w:rPr>
      </w:pPr>
    </w:p>
    <w:p w14:paraId="7E83CA9C" w14:textId="77777777" w:rsidR="00680D78" w:rsidRDefault="00680D78">
      <w:pPr>
        <w:tabs>
          <w:tab w:val="left" w:pos="-720"/>
        </w:tabs>
        <w:suppressAutoHyphens/>
        <w:ind w:left="720" w:hanging="720"/>
        <w:jc w:val="both"/>
        <w:rPr>
          <w:spacing w:val="-3"/>
        </w:rPr>
      </w:pPr>
      <w:r>
        <w:rPr>
          <w:spacing w:val="-3"/>
        </w:rPr>
        <w:tab/>
        <w:t>The mixture should be retained under cover to prevent leaching by rainfall and disp</w:t>
      </w:r>
      <w:r w:rsidR="00D92BF0">
        <w:rPr>
          <w:spacing w:val="-3"/>
        </w:rPr>
        <w:t>osed of as a Special Waste.</w:t>
      </w:r>
    </w:p>
    <w:p w14:paraId="2100B82A" w14:textId="77777777" w:rsidR="00680D78" w:rsidRDefault="00680D78">
      <w:pPr>
        <w:tabs>
          <w:tab w:val="left" w:pos="-720"/>
        </w:tabs>
        <w:suppressAutoHyphens/>
        <w:jc w:val="both"/>
        <w:rPr>
          <w:spacing w:val="-3"/>
        </w:rPr>
      </w:pPr>
    </w:p>
    <w:p w14:paraId="33A5E69F" w14:textId="77777777" w:rsidR="00680D78" w:rsidRDefault="00680D78">
      <w:pPr>
        <w:tabs>
          <w:tab w:val="left" w:pos="-720"/>
        </w:tabs>
        <w:suppressAutoHyphens/>
        <w:ind w:left="720" w:hanging="720"/>
        <w:jc w:val="both"/>
        <w:rPr>
          <w:spacing w:val="-3"/>
        </w:rPr>
      </w:pPr>
      <w:r>
        <w:rPr>
          <w:spacing w:val="-3"/>
        </w:rPr>
        <w:tab/>
        <w:t xml:space="preserve">If a significant amount of surfactant has reached the effluent system, it should be contained by stopping the treatment and discharge systems. The inlet to the effluent system should also be stopped, including the MHT1 transfer pump. </w:t>
      </w:r>
    </w:p>
    <w:p w14:paraId="7E8D208C" w14:textId="77777777" w:rsidR="00680D78" w:rsidRDefault="00680D78">
      <w:pPr>
        <w:tabs>
          <w:tab w:val="left" w:pos="-720"/>
        </w:tabs>
        <w:suppressAutoHyphens/>
        <w:jc w:val="both"/>
        <w:rPr>
          <w:spacing w:val="-3"/>
        </w:rPr>
      </w:pPr>
    </w:p>
    <w:p w14:paraId="0726A34F" w14:textId="77777777" w:rsidR="00680D78" w:rsidRDefault="00680D78">
      <w:pPr>
        <w:tabs>
          <w:tab w:val="left" w:pos="-720"/>
        </w:tabs>
        <w:suppressAutoHyphens/>
        <w:jc w:val="both"/>
        <w:rPr>
          <w:spacing w:val="-3"/>
        </w:rPr>
      </w:pPr>
      <w:r>
        <w:rPr>
          <w:spacing w:val="-3"/>
        </w:rPr>
        <w:t>6</w:t>
      </w:r>
      <w:r>
        <w:rPr>
          <w:spacing w:val="-3"/>
        </w:rPr>
        <w:tab/>
      </w:r>
      <w:r>
        <w:rPr>
          <w:spacing w:val="-3"/>
          <w:u w:val="single"/>
        </w:rPr>
        <w:t>Further Advice</w:t>
      </w:r>
    </w:p>
    <w:p w14:paraId="7053B855" w14:textId="77777777" w:rsidR="00680D78" w:rsidRDefault="00680D78">
      <w:pPr>
        <w:tabs>
          <w:tab w:val="left" w:pos="-720"/>
        </w:tabs>
        <w:suppressAutoHyphens/>
        <w:jc w:val="both"/>
        <w:rPr>
          <w:spacing w:val="-3"/>
        </w:rPr>
      </w:pPr>
    </w:p>
    <w:p w14:paraId="56D37C47" w14:textId="77777777" w:rsidR="00680D78" w:rsidRDefault="00680D78">
      <w:pPr>
        <w:tabs>
          <w:tab w:val="left" w:pos="-720"/>
        </w:tabs>
        <w:suppressAutoHyphens/>
        <w:ind w:left="720" w:hanging="720"/>
        <w:jc w:val="both"/>
        <w:rPr>
          <w:spacing w:val="-3"/>
        </w:rPr>
      </w:pPr>
      <w:r>
        <w:rPr>
          <w:spacing w:val="-3"/>
        </w:rPr>
        <w:tab/>
        <w:t xml:space="preserve">Contact the </w:t>
      </w:r>
      <w:r w:rsidR="00D92BF0">
        <w:rPr>
          <w:spacing w:val="-3"/>
        </w:rPr>
        <w:t xml:space="preserve">site </w:t>
      </w:r>
      <w:r>
        <w:rPr>
          <w:spacing w:val="-3"/>
        </w:rPr>
        <w:t>management for further advice especially in the event of a major spillage.</w:t>
      </w:r>
    </w:p>
    <w:p w14:paraId="0A53A31C" w14:textId="77777777" w:rsidR="00C3108F" w:rsidRDefault="00680D78" w:rsidP="00C3108F">
      <w:pPr>
        <w:tabs>
          <w:tab w:val="left" w:pos="720"/>
          <w:tab w:val="center" w:pos="4513"/>
        </w:tabs>
        <w:suppressAutoHyphens/>
        <w:jc w:val="both"/>
        <w:rPr>
          <w:spacing w:val="-3"/>
        </w:rPr>
      </w:pPr>
      <w:r>
        <w:rPr>
          <w:spacing w:val="-3"/>
        </w:rPr>
        <w:br w:type="page"/>
      </w:r>
      <w:r>
        <w:rPr>
          <w:b/>
          <w:spacing w:val="-3"/>
        </w:rPr>
        <w:lastRenderedPageBreak/>
        <w:tab/>
      </w:r>
      <w:r>
        <w:rPr>
          <w:b/>
          <w:spacing w:val="-3"/>
        </w:rPr>
        <w:tab/>
      </w:r>
    </w:p>
    <w:tbl>
      <w:tblPr>
        <w:tblW w:w="9089" w:type="dxa"/>
        <w:tblInd w:w="991" w:type="dxa"/>
        <w:tblLook w:val="04A0" w:firstRow="1" w:lastRow="0" w:firstColumn="1" w:lastColumn="0" w:noHBand="0" w:noVBand="1"/>
      </w:tblPr>
      <w:tblGrid>
        <w:gridCol w:w="948"/>
        <w:gridCol w:w="5549"/>
        <w:gridCol w:w="635"/>
        <w:gridCol w:w="1029"/>
        <w:gridCol w:w="1554"/>
      </w:tblGrid>
      <w:tr w:rsidR="005D124A" w:rsidRPr="005D124A" w14:paraId="5D8697D0" w14:textId="77777777" w:rsidTr="00E755BA">
        <w:trPr>
          <w:trHeight w:val="444"/>
        </w:trPr>
        <w:tc>
          <w:tcPr>
            <w:tcW w:w="9089" w:type="dxa"/>
            <w:gridSpan w:val="5"/>
            <w:tcBorders>
              <w:top w:val="nil"/>
              <w:left w:val="nil"/>
              <w:bottom w:val="nil"/>
              <w:right w:val="nil"/>
            </w:tcBorders>
            <w:shd w:val="clear" w:color="auto" w:fill="auto"/>
            <w:noWrap/>
            <w:vAlign w:val="bottom"/>
            <w:hideMark/>
          </w:tcPr>
          <w:p w14:paraId="45A5318D" w14:textId="77777777" w:rsidR="00B3112A" w:rsidRDefault="00B3112A" w:rsidP="00B3112A">
            <w:pPr>
              <w:rPr>
                <w:b/>
                <w:spacing w:val="-3"/>
              </w:rPr>
            </w:pPr>
            <w:r>
              <w:br w:type="page"/>
            </w:r>
            <w:r>
              <w:br w:type="page"/>
            </w:r>
            <w:r>
              <w:rPr>
                <w:b/>
                <w:spacing w:val="-3"/>
              </w:rPr>
              <w:t>APPENDIX III</w:t>
            </w:r>
          </w:p>
          <w:p w14:paraId="6D6AD9E4" w14:textId="77777777" w:rsidR="00B3112A" w:rsidRDefault="00B3112A" w:rsidP="00B3112A">
            <w:pPr>
              <w:tabs>
                <w:tab w:val="left" w:pos="-720"/>
              </w:tabs>
              <w:suppressAutoHyphens/>
              <w:jc w:val="both"/>
              <w:rPr>
                <w:spacing w:val="-3"/>
              </w:rPr>
            </w:pPr>
          </w:p>
          <w:p w14:paraId="373600B5" w14:textId="77777777" w:rsidR="00B3112A" w:rsidRDefault="00B3112A" w:rsidP="00B3112A">
            <w:pPr>
              <w:tabs>
                <w:tab w:val="left" w:pos="-720"/>
              </w:tabs>
              <w:suppressAutoHyphens/>
              <w:jc w:val="center"/>
              <w:rPr>
                <w:spacing w:val="-3"/>
              </w:rPr>
            </w:pPr>
            <w:r>
              <w:rPr>
                <w:spacing w:val="-3"/>
              </w:rPr>
              <w:t>First Aid</w:t>
            </w:r>
          </w:p>
          <w:p w14:paraId="2DC5E36A" w14:textId="77777777" w:rsidR="00B3112A" w:rsidRDefault="00B3112A" w:rsidP="00B3112A">
            <w:pPr>
              <w:tabs>
                <w:tab w:val="left" w:pos="-720"/>
              </w:tabs>
              <w:suppressAutoHyphens/>
              <w:rPr>
                <w:spacing w:val="-3"/>
              </w:rPr>
            </w:pPr>
          </w:p>
          <w:p w14:paraId="1BB2342C" w14:textId="77777777" w:rsidR="00B3112A" w:rsidRDefault="00B3112A" w:rsidP="00B3112A">
            <w:pPr>
              <w:tabs>
                <w:tab w:val="left" w:pos="-720"/>
              </w:tabs>
              <w:suppressAutoHyphens/>
              <w:rPr>
                <w:spacing w:val="-3"/>
              </w:rPr>
            </w:pPr>
            <w:r>
              <w:rPr>
                <w:spacing w:val="-3"/>
              </w:rPr>
              <w:t>List of First Aiders as of June 2021</w:t>
            </w:r>
          </w:p>
          <w:p w14:paraId="1E884D95" w14:textId="77777777" w:rsidR="00B3112A" w:rsidRDefault="00B3112A" w:rsidP="00B3112A">
            <w:pPr>
              <w:tabs>
                <w:tab w:val="left" w:pos="-720"/>
              </w:tabs>
              <w:suppressAutoHyphens/>
              <w:rPr>
                <w:spacing w:val="-3"/>
              </w:rPr>
            </w:pPr>
          </w:p>
          <w:p w14:paraId="6E151F8C" w14:textId="77777777" w:rsidR="00B3112A" w:rsidRDefault="00B3112A" w:rsidP="00B3112A">
            <w:pPr>
              <w:tabs>
                <w:tab w:val="left" w:pos="-720"/>
              </w:tabs>
              <w:suppressAutoHyphens/>
              <w:rPr>
                <w:spacing w:val="-3"/>
              </w:rPr>
            </w:pPr>
          </w:p>
          <w:tbl>
            <w:tblPr>
              <w:tblStyle w:val="TableGrid"/>
              <w:tblW w:w="0" w:type="auto"/>
              <w:tblLook w:val="04A0" w:firstRow="1" w:lastRow="0" w:firstColumn="1" w:lastColumn="0" w:noHBand="0" w:noVBand="1"/>
            </w:tblPr>
            <w:tblGrid>
              <w:gridCol w:w="4621"/>
              <w:gridCol w:w="4621"/>
            </w:tblGrid>
            <w:tr w:rsidR="00B3112A" w14:paraId="7AF09A3D" w14:textId="77777777" w:rsidTr="00B3112A">
              <w:tc>
                <w:tcPr>
                  <w:tcW w:w="4621" w:type="dxa"/>
                </w:tcPr>
                <w:p w14:paraId="3B683692" w14:textId="77777777" w:rsidR="00B3112A" w:rsidRPr="00083D97" w:rsidRDefault="00B3112A" w:rsidP="00B3112A">
                  <w:pPr>
                    <w:rPr>
                      <w:color w:val="1F497D"/>
                    </w:rPr>
                  </w:pPr>
                  <w:r w:rsidRPr="00083D97">
                    <w:rPr>
                      <w:color w:val="1F497D"/>
                    </w:rPr>
                    <w:t>Ian Hoggins</w:t>
                  </w:r>
                </w:p>
              </w:tc>
              <w:tc>
                <w:tcPr>
                  <w:tcW w:w="4621" w:type="dxa"/>
                </w:tcPr>
                <w:p w14:paraId="28024A7E" w14:textId="77777777" w:rsidR="00B3112A" w:rsidRPr="00E06B0D" w:rsidRDefault="00B3112A" w:rsidP="00B3112A">
                  <w:pPr>
                    <w:rPr>
                      <w:color w:val="1F497D"/>
                    </w:rPr>
                  </w:pPr>
                  <w:r w:rsidRPr="00E06B0D">
                    <w:rPr>
                      <w:color w:val="1F497D"/>
                    </w:rPr>
                    <w:t xml:space="preserve">Colin Smithson </w:t>
                  </w:r>
                </w:p>
              </w:tc>
            </w:tr>
            <w:tr w:rsidR="00B3112A" w14:paraId="6802BE7C" w14:textId="77777777" w:rsidTr="00B3112A">
              <w:tc>
                <w:tcPr>
                  <w:tcW w:w="4621" w:type="dxa"/>
                </w:tcPr>
                <w:p w14:paraId="7B5A0786" w14:textId="77777777" w:rsidR="00B3112A" w:rsidRPr="00083D97" w:rsidRDefault="00B3112A" w:rsidP="00B3112A">
                  <w:pPr>
                    <w:rPr>
                      <w:color w:val="1F497D"/>
                    </w:rPr>
                  </w:pPr>
                  <w:r w:rsidRPr="00083D97">
                    <w:rPr>
                      <w:color w:val="1F497D"/>
                    </w:rPr>
                    <w:t>Steven Farrell</w:t>
                  </w:r>
                </w:p>
              </w:tc>
              <w:tc>
                <w:tcPr>
                  <w:tcW w:w="4621" w:type="dxa"/>
                </w:tcPr>
                <w:p w14:paraId="47DF9923" w14:textId="77777777" w:rsidR="00B3112A" w:rsidRPr="00E06B0D" w:rsidRDefault="00B3112A" w:rsidP="00B3112A">
                  <w:pPr>
                    <w:rPr>
                      <w:color w:val="1F497D"/>
                    </w:rPr>
                  </w:pPr>
                  <w:r w:rsidRPr="00E06B0D">
                    <w:rPr>
                      <w:color w:val="1F497D"/>
                    </w:rPr>
                    <w:t>Camila Tyler</w:t>
                  </w:r>
                </w:p>
              </w:tc>
            </w:tr>
            <w:tr w:rsidR="00B3112A" w14:paraId="133A5D34" w14:textId="77777777" w:rsidTr="00B3112A">
              <w:tc>
                <w:tcPr>
                  <w:tcW w:w="4621" w:type="dxa"/>
                </w:tcPr>
                <w:p w14:paraId="4C529508" w14:textId="77777777" w:rsidR="00B3112A" w:rsidRPr="00083D97" w:rsidRDefault="00B3112A" w:rsidP="00B3112A">
                  <w:pPr>
                    <w:rPr>
                      <w:color w:val="1F497D"/>
                    </w:rPr>
                  </w:pPr>
                  <w:r w:rsidRPr="00083D97">
                    <w:rPr>
                      <w:color w:val="1F497D"/>
                    </w:rPr>
                    <w:t>Andrew  Shotbolt</w:t>
                  </w:r>
                </w:p>
              </w:tc>
              <w:tc>
                <w:tcPr>
                  <w:tcW w:w="4621" w:type="dxa"/>
                </w:tcPr>
                <w:p w14:paraId="172C22A9" w14:textId="77777777" w:rsidR="00B3112A" w:rsidRPr="00E06B0D" w:rsidRDefault="00B3112A" w:rsidP="00B3112A">
                  <w:pPr>
                    <w:rPr>
                      <w:color w:val="1F497D"/>
                    </w:rPr>
                  </w:pPr>
                  <w:r w:rsidRPr="00E06B0D">
                    <w:rPr>
                      <w:color w:val="1F497D"/>
                    </w:rPr>
                    <w:t>Kieran Wressell</w:t>
                  </w:r>
                </w:p>
              </w:tc>
            </w:tr>
            <w:tr w:rsidR="00B3112A" w14:paraId="7C30FE04" w14:textId="77777777" w:rsidTr="00B3112A">
              <w:tc>
                <w:tcPr>
                  <w:tcW w:w="4621" w:type="dxa"/>
                </w:tcPr>
                <w:p w14:paraId="41164305" w14:textId="77777777" w:rsidR="00B3112A" w:rsidRPr="00083D97" w:rsidRDefault="00B3112A" w:rsidP="00B3112A">
                  <w:pPr>
                    <w:rPr>
                      <w:color w:val="1F497D"/>
                    </w:rPr>
                  </w:pPr>
                  <w:r w:rsidRPr="00083D97">
                    <w:rPr>
                      <w:color w:val="1F497D"/>
                    </w:rPr>
                    <w:t>Patrick Meenaghan</w:t>
                  </w:r>
                </w:p>
              </w:tc>
              <w:tc>
                <w:tcPr>
                  <w:tcW w:w="4621" w:type="dxa"/>
                </w:tcPr>
                <w:p w14:paraId="0E15FA53" w14:textId="77777777" w:rsidR="00B3112A" w:rsidRPr="00E06B0D" w:rsidRDefault="00B3112A" w:rsidP="00B3112A">
                  <w:pPr>
                    <w:rPr>
                      <w:color w:val="1F497D"/>
                    </w:rPr>
                  </w:pPr>
                  <w:r w:rsidRPr="00E06B0D">
                    <w:rPr>
                      <w:color w:val="1F497D"/>
                    </w:rPr>
                    <w:t>Luke Markham</w:t>
                  </w:r>
                </w:p>
              </w:tc>
            </w:tr>
            <w:tr w:rsidR="00B3112A" w14:paraId="7423A645" w14:textId="77777777" w:rsidTr="00B3112A">
              <w:tc>
                <w:tcPr>
                  <w:tcW w:w="4621" w:type="dxa"/>
                </w:tcPr>
                <w:p w14:paraId="7E8DE4AC" w14:textId="77777777" w:rsidR="00B3112A" w:rsidRPr="00083D97" w:rsidRDefault="00B3112A" w:rsidP="00B3112A">
                  <w:pPr>
                    <w:rPr>
                      <w:color w:val="1F497D"/>
                    </w:rPr>
                  </w:pPr>
                  <w:r w:rsidRPr="00083D97">
                    <w:rPr>
                      <w:color w:val="1F497D"/>
                    </w:rPr>
                    <w:t>Liam Gralton</w:t>
                  </w:r>
                </w:p>
              </w:tc>
              <w:tc>
                <w:tcPr>
                  <w:tcW w:w="4621" w:type="dxa"/>
                </w:tcPr>
                <w:p w14:paraId="248A9931" w14:textId="77777777" w:rsidR="00B3112A" w:rsidRPr="00E06B0D" w:rsidRDefault="00B3112A" w:rsidP="00B3112A">
                  <w:pPr>
                    <w:rPr>
                      <w:color w:val="1F497D"/>
                    </w:rPr>
                  </w:pPr>
                  <w:r w:rsidRPr="00E06B0D">
                    <w:rPr>
                      <w:color w:val="1F497D"/>
                    </w:rPr>
                    <w:t>Paul Howden</w:t>
                  </w:r>
                </w:p>
              </w:tc>
            </w:tr>
            <w:tr w:rsidR="00B3112A" w14:paraId="667AA4F3" w14:textId="77777777" w:rsidTr="00B3112A">
              <w:tc>
                <w:tcPr>
                  <w:tcW w:w="4621" w:type="dxa"/>
                </w:tcPr>
                <w:p w14:paraId="16AE8B1F" w14:textId="77777777" w:rsidR="00B3112A" w:rsidRPr="00083D97" w:rsidRDefault="00B3112A" w:rsidP="00B3112A">
                  <w:pPr>
                    <w:rPr>
                      <w:color w:val="1F497D"/>
                    </w:rPr>
                  </w:pPr>
                  <w:r w:rsidRPr="00083D97">
                    <w:rPr>
                      <w:color w:val="1F497D"/>
                    </w:rPr>
                    <w:t>John Martin</w:t>
                  </w:r>
                </w:p>
              </w:tc>
              <w:tc>
                <w:tcPr>
                  <w:tcW w:w="4621" w:type="dxa"/>
                </w:tcPr>
                <w:p w14:paraId="411BE706" w14:textId="77777777" w:rsidR="00B3112A" w:rsidRPr="00E06B0D" w:rsidRDefault="00B3112A" w:rsidP="00B3112A">
                  <w:pPr>
                    <w:rPr>
                      <w:color w:val="1F497D"/>
                    </w:rPr>
                  </w:pPr>
                  <w:r w:rsidRPr="00E06B0D">
                    <w:rPr>
                      <w:color w:val="1F497D"/>
                    </w:rPr>
                    <w:t>Wayne Groce</w:t>
                  </w:r>
                </w:p>
              </w:tc>
            </w:tr>
            <w:tr w:rsidR="00B3112A" w14:paraId="52281A46" w14:textId="77777777" w:rsidTr="00B3112A">
              <w:tc>
                <w:tcPr>
                  <w:tcW w:w="4621" w:type="dxa"/>
                </w:tcPr>
                <w:p w14:paraId="0A16DAF8" w14:textId="77777777" w:rsidR="00B3112A" w:rsidRPr="00083D97" w:rsidRDefault="00B3112A" w:rsidP="00B3112A">
                  <w:pPr>
                    <w:rPr>
                      <w:color w:val="1F497D"/>
                    </w:rPr>
                  </w:pPr>
                  <w:r w:rsidRPr="00083D97">
                    <w:rPr>
                      <w:color w:val="1F497D"/>
                    </w:rPr>
                    <w:t>Craig Daniel</w:t>
                  </w:r>
                </w:p>
              </w:tc>
              <w:tc>
                <w:tcPr>
                  <w:tcW w:w="4621" w:type="dxa"/>
                </w:tcPr>
                <w:p w14:paraId="29DB03A8" w14:textId="77777777" w:rsidR="00B3112A" w:rsidRPr="00E06B0D" w:rsidRDefault="00B3112A" w:rsidP="00B3112A">
                  <w:pPr>
                    <w:rPr>
                      <w:color w:val="1F497D"/>
                    </w:rPr>
                  </w:pPr>
                  <w:r w:rsidRPr="00E06B0D">
                    <w:rPr>
                      <w:color w:val="1F497D"/>
                    </w:rPr>
                    <w:t>Mark Clark</w:t>
                  </w:r>
                </w:p>
              </w:tc>
            </w:tr>
            <w:tr w:rsidR="00B3112A" w14:paraId="3CC9FF39" w14:textId="77777777" w:rsidTr="00B3112A">
              <w:tc>
                <w:tcPr>
                  <w:tcW w:w="4621" w:type="dxa"/>
                </w:tcPr>
                <w:p w14:paraId="6784CBE4" w14:textId="77777777" w:rsidR="00B3112A" w:rsidRPr="00083D97" w:rsidRDefault="00B3112A" w:rsidP="00B3112A">
                  <w:pPr>
                    <w:rPr>
                      <w:color w:val="1F497D"/>
                    </w:rPr>
                  </w:pPr>
                  <w:r w:rsidRPr="00083D97">
                    <w:rPr>
                      <w:color w:val="1F497D"/>
                    </w:rPr>
                    <w:t>Christian Cherry</w:t>
                  </w:r>
                </w:p>
              </w:tc>
              <w:tc>
                <w:tcPr>
                  <w:tcW w:w="4621" w:type="dxa"/>
                </w:tcPr>
                <w:p w14:paraId="6C8EC936" w14:textId="77777777" w:rsidR="00B3112A" w:rsidRPr="00E06B0D" w:rsidRDefault="00B3112A" w:rsidP="00B3112A">
                  <w:pPr>
                    <w:rPr>
                      <w:color w:val="1F497D"/>
                    </w:rPr>
                  </w:pPr>
                  <w:r w:rsidRPr="00E06B0D">
                    <w:rPr>
                      <w:color w:val="1F497D"/>
                    </w:rPr>
                    <w:t>Andrew Humble</w:t>
                  </w:r>
                </w:p>
              </w:tc>
            </w:tr>
            <w:tr w:rsidR="00B3112A" w14:paraId="6EFA1B9B" w14:textId="77777777" w:rsidTr="00B3112A">
              <w:tc>
                <w:tcPr>
                  <w:tcW w:w="4621" w:type="dxa"/>
                </w:tcPr>
                <w:p w14:paraId="2C51090C" w14:textId="77777777" w:rsidR="00B3112A" w:rsidRPr="00083D97" w:rsidRDefault="00B3112A" w:rsidP="00B3112A">
                  <w:pPr>
                    <w:rPr>
                      <w:color w:val="1F497D"/>
                    </w:rPr>
                  </w:pPr>
                  <w:r w:rsidRPr="00083D97">
                    <w:rPr>
                      <w:color w:val="1F497D"/>
                    </w:rPr>
                    <w:t>David Reed.</w:t>
                  </w:r>
                </w:p>
              </w:tc>
              <w:tc>
                <w:tcPr>
                  <w:tcW w:w="4621" w:type="dxa"/>
                </w:tcPr>
                <w:p w14:paraId="3BD4D4F2" w14:textId="77777777" w:rsidR="00B3112A" w:rsidRPr="00E06B0D" w:rsidRDefault="00B3112A" w:rsidP="00B3112A">
                  <w:pPr>
                    <w:rPr>
                      <w:color w:val="1F497D"/>
                    </w:rPr>
                  </w:pPr>
                  <w:r w:rsidRPr="00E06B0D">
                    <w:rPr>
                      <w:color w:val="1F497D"/>
                    </w:rPr>
                    <w:t>Craig Love</w:t>
                  </w:r>
                </w:p>
              </w:tc>
            </w:tr>
          </w:tbl>
          <w:p w14:paraId="0C020565" w14:textId="77777777" w:rsidR="00B3112A" w:rsidRDefault="00B3112A" w:rsidP="00E755BA">
            <w:pPr>
              <w:rPr>
                <w:rFonts w:cs="Arial"/>
                <w:b/>
                <w:bCs/>
                <w:szCs w:val="24"/>
                <w:lang w:val="en-US"/>
              </w:rPr>
            </w:pPr>
          </w:p>
          <w:p w14:paraId="44959F60" w14:textId="77777777" w:rsidR="00B3112A" w:rsidRPr="00B3112A" w:rsidRDefault="00B3112A" w:rsidP="00E755BA">
            <w:pPr>
              <w:rPr>
                <w:rFonts w:cs="Arial"/>
                <w:bCs/>
                <w:szCs w:val="24"/>
                <w:lang w:val="en-US"/>
              </w:rPr>
            </w:pPr>
            <w:r w:rsidRPr="00B3112A">
              <w:rPr>
                <w:rFonts w:cs="Arial"/>
                <w:bCs/>
                <w:szCs w:val="24"/>
                <w:lang w:val="en-US"/>
              </w:rPr>
              <w:t>Location of First Aid Kits</w:t>
            </w:r>
          </w:p>
          <w:p w14:paraId="3B0FFBBE" w14:textId="77777777" w:rsidR="00B3112A" w:rsidRDefault="00B3112A" w:rsidP="00E755BA">
            <w:pPr>
              <w:rPr>
                <w:rFonts w:cs="Arial"/>
                <w:b/>
                <w:bCs/>
                <w:szCs w:val="24"/>
                <w:lang w:val="en-US"/>
              </w:rPr>
            </w:pPr>
          </w:p>
          <w:tbl>
            <w:tblPr>
              <w:tblW w:w="94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261"/>
              <w:gridCol w:w="1129"/>
              <w:gridCol w:w="1129"/>
              <w:gridCol w:w="1009"/>
              <w:gridCol w:w="992"/>
              <w:gridCol w:w="992"/>
              <w:gridCol w:w="992"/>
              <w:gridCol w:w="993"/>
              <w:gridCol w:w="992"/>
            </w:tblGrid>
            <w:tr w:rsidR="00B3112A" w:rsidRPr="00B3112A" w14:paraId="4DF47492" w14:textId="77777777" w:rsidTr="00B3112A">
              <w:trPr>
                <w:trHeight w:val="300"/>
              </w:trPr>
              <w:tc>
                <w:tcPr>
                  <w:tcW w:w="1261" w:type="dxa"/>
                  <w:shd w:val="clear" w:color="auto" w:fill="auto"/>
                  <w:noWrap/>
                  <w:vAlign w:val="bottom"/>
                  <w:hideMark/>
                </w:tcPr>
                <w:p w14:paraId="6F398801" w14:textId="77777777" w:rsidR="00B3112A" w:rsidRPr="00B3112A" w:rsidRDefault="00B3112A" w:rsidP="00B3112A">
                  <w:pPr>
                    <w:jc w:val="right"/>
                    <w:rPr>
                      <w:rFonts w:ascii="Calibri" w:hAnsi="Calibri" w:cs="Calibri"/>
                      <w:color w:val="FFFFFF"/>
                      <w:sz w:val="22"/>
                      <w:szCs w:val="22"/>
                      <w:lang w:val="en-US"/>
                    </w:rPr>
                  </w:pPr>
                  <w:r w:rsidRPr="00B3112A">
                    <w:rPr>
                      <w:rFonts w:ascii="Calibri" w:hAnsi="Calibri" w:cs="Calibri"/>
                      <w:color w:val="FFFFFF"/>
                      <w:sz w:val="22"/>
                      <w:szCs w:val="22"/>
                      <w:lang w:val="en-US"/>
                    </w:rPr>
                    <w:t>3/6/2021</w:t>
                  </w:r>
                </w:p>
              </w:tc>
              <w:tc>
                <w:tcPr>
                  <w:tcW w:w="1129" w:type="dxa"/>
                  <w:shd w:val="clear" w:color="auto" w:fill="auto"/>
                  <w:noWrap/>
                  <w:vAlign w:val="bottom"/>
                  <w:hideMark/>
                </w:tcPr>
                <w:p w14:paraId="0D23825B"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Kit 1</w:t>
                  </w:r>
                </w:p>
              </w:tc>
              <w:tc>
                <w:tcPr>
                  <w:tcW w:w="1129" w:type="dxa"/>
                  <w:shd w:val="clear" w:color="auto" w:fill="auto"/>
                  <w:noWrap/>
                  <w:vAlign w:val="bottom"/>
                  <w:hideMark/>
                </w:tcPr>
                <w:p w14:paraId="264C976E"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Kit 2</w:t>
                  </w:r>
                </w:p>
              </w:tc>
              <w:tc>
                <w:tcPr>
                  <w:tcW w:w="1009" w:type="dxa"/>
                  <w:shd w:val="clear" w:color="auto" w:fill="auto"/>
                  <w:noWrap/>
                  <w:vAlign w:val="bottom"/>
                  <w:hideMark/>
                </w:tcPr>
                <w:p w14:paraId="635A1D8B"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Kit 3</w:t>
                  </w:r>
                </w:p>
              </w:tc>
              <w:tc>
                <w:tcPr>
                  <w:tcW w:w="992" w:type="dxa"/>
                  <w:shd w:val="clear" w:color="auto" w:fill="auto"/>
                  <w:noWrap/>
                  <w:vAlign w:val="bottom"/>
                  <w:hideMark/>
                </w:tcPr>
                <w:p w14:paraId="132C3B62"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Kit 4</w:t>
                  </w:r>
                </w:p>
              </w:tc>
              <w:tc>
                <w:tcPr>
                  <w:tcW w:w="992" w:type="dxa"/>
                  <w:shd w:val="clear" w:color="auto" w:fill="auto"/>
                  <w:noWrap/>
                  <w:vAlign w:val="bottom"/>
                  <w:hideMark/>
                </w:tcPr>
                <w:p w14:paraId="22EEE8EF"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Kit 6</w:t>
                  </w:r>
                </w:p>
              </w:tc>
              <w:tc>
                <w:tcPr>
                  <w:tcW w:w="992" w:type="dxa"/>
                  <w:shd w:val="clear" w:color="auto" w:fill="auto"/>
                  <w:noWrap/>
                  <w:vAlign w:val="bottom"/>
                  <w:hideMark/>
                </w:tcPr>
                <w:p w14:paraId="426AD37E"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Kit 7</w:t>
                  </w:r>
                </w:p>
              </w:tc>
              <w:tc>
                <w:tcPr>
                  <w:tcW w:w="993" w:type="dxa"/>
                  <w:shd w:val="clear" w:color="auto" w:fill="auto"/>
                  <w:noWrap/>
                  <w:vAlign w:val="bottom"/>
                  <w:hideMark/>
                </w:tcPr>
                <w:p w14:paraId="17406B3B"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Kit 8</w:t>
                  </w:r>
                </w:p>
              </w:tc>
              <w:tc>
                <w:tcPr>
                  <w:tcW w:w="992" w:type="dxa"/>
                  <w:shd w:val="clear" w:color="auto" w:fill="auto"/>
                  <w:noWrap/>
                  <w:vAlign w:val="bottom"/>
                  <w:hideMark/>
                </w:tcPr>
                <w:p w14:paraId="1D5E83D6"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Kit 10</w:t>
                  </w:r>
                </w:p>
              </w:tc>
            </w:tr>
            <w:tr w:rsidR="00B3112A" w:rsidRPr="00B3112A" w14:paraId="480B6981" w14:textId="77777777" w:rsidTr="00B3112A">
              <w:trPr>
                <w:trHeight w:val="300"/>
              </w:trPr>
              <w:tc>
                <w:tcPr>
                  <w:tcW w:w="1261" w:type="dxa"/>
                  <w:shd w:val="clear" w:color="auto" w:fill="auto"/>
                  <w:noWrap/>
                  <w:vAlign w:val="bottom"/>
                  <w:hideMark/>
                </w:tcPr>
                <w:p w14:paraId="3628D7FC" w14:textId="77777777" w:rsidR="00B3112A" w:rsidRPr="00B3112A" w:rsidRDefault="00B3112A" w:rsidP="00B3112A">
                  <w:pPr>
                    <w:rPr>
                      <w:rFonts w:ascii="Calibri" w:hAnsi="Calibri" w:cs="Calibri"/>
                      <w:color w:val="000000"/>
                      <w:sz w:val="22"/>
                      <w:szCs w:val="22"/>
                      <w:lang w:val="en-US"/>
                    </w:rPr>
                  </w:pPr>
                  <w:r w:rsidRPr="00B3112A">
                    <w:rPr>
                      <w:rFonts w:ascii="Calibri" w:hAnsi="Calibri" w:cs="Calibri"/>
                      <w:color w:val="000000"/>
                      <w:sz w:val="22"/>
                      <w:szCs w:val="22"/>
                      <w:lang w:val="en-US"/>
                    </w:rPr>
                    <w:t>Location</w:t>
                  </w:r>
                </w:p>
              </w:tc>
              <w:tc>
                <w:tcPr>
                  <w:tcW w:w="1129" w:type="dxa"/>
                  <w:shd w:val="clear" w:color="auto" w:fill="auto"/>
                  <w:noWrap/>
                  <w:vAlign w:val="bottom"/>
                  <w:hideMark/>
                </w:tcPr>
                <w:p w14:paraId="57F2BB4F"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MHT1 - Control</w:t>
                  </w:r>
                </w:p>
              </w:tc>
              <w:tc>
                <w:tcPr>
                  <w:tcW w:w="1129" w:type="dxa"/>
                  <w:shd w:val="clear" w:color="auto" w:fill="auto"/>
                  <w:noWrap/>
                  <w:vAlign w:val="bottom"/>
                  <w:hideMark/>
                </w:tcPr>
                <w:p w14:paraId="16089A99"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MHT2 - Control</w:t>
                  </w:r>
                </w:p>
              </w:tc>
              <w:tc>
                <w:tcPr>
                  <w:tcW w:w="1009" w:type="dxa"/>
                  <w:shd w:val="clear" w:color="auto" w:fill="auto"/>
                  <w:noWrap/>
                  <w:vAlign w:val="bottom"/>
                  <w:hideMark/>
                </w:tcPr>
                <w:p w14:paraId="631F8B57"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Stores</w:t>
                  </w:r>
                </w:p>
              </w:tc>
              <w:tc>
                <w:tcPr>
                  <w:tcW w:w="992" w:type="dxa"/>
                  <w:shd w:val="clear" w:color="auto" w:fill="auto"/>
                  <w:noWrap/>
                  <w:vAlign w:val="bottom"/>
                  <w:hideMark/>
                </w:tcPr>
                <w:p w14:paraId="4C316571" w14:textId="77777777" w:rsid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Weigh</w:t>
                  </w:r>
                </w:p>
                <w:p w14:paraId="1E0D7BEA"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bridge</w:t>
                  </w:r>
                </w:p>
              </w:tc>
              <w:tc>
                <w:tcPr>
                  <w:tcW w:w="992" w:type="dxa"/>
                  <w:shd w:val="clear" w:color="auto" w:fill="auto"/>
                  <w:noWrap/>
                  <w:vAlign w:val="bottom"/>
                  <w:hideMark/>
                </w:tcPr>
                <w:p w14:paraId="06578E03" w14:textId="77777777" w:rsid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Work</w:t>
                  </w:r>
                </w:p>
                <w:p w14:paraId="67EFBFEF"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shop</w:t>
                  </w:r>
                </w:p>
              </w:tc>
              <w:tc>
                <w:tcPr>
                  <w:tcW w:w="992" w:type="dxa"/>
                  <w:shd w:val="clear" w:color="auto" w:fill="auto"/>
                  <w:noWrap/>
                  <w:vAlign w:val="bottom"/>
                  <w:hideMark/>
                </w:tcPr>
                <w:p w14:paraId="73A33286" w14:textId="77777777" w:rsid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Work</w:t>
                  </w:r>
                </w:p>
                <w:p w14:paraId="56D644CD"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shop</w:t>
                  </w:r>
                </w:p>
              </w:tc>
              <w:tc>
                <w:tcPr>
                  <w:tcW w:w="993" w:type="dxa"/>
                  <w:shd w:val="clear" w:color="auto" w:fill="auto"/>
                  <w:noWrap/>
                  <w:vAlign w:val="bottom"/>
                  <w:hideMark/>
                </w:tcPr>
                <w:p w14:paraId="751A4BB4" w14:textId="77777777" w:rsid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Work</w:t>
                  </w:r>
                </w:p>
                <w:p w14:paraId="0CD7336D"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shop</w:t>
                  </w:r>
                </w:p>
              </w:tc>
              <w:tc>
                <w:tcPr>
                  <w:tcW w:w="992" w:type="dxa"/>
                  <w:shd w:val="clear" w:color="auto" w:fill="auto"/>
                  <w:noWrap/>
                  <w:vAlign w:val="bottom"/>
                  <w:hideMark/>
                </w:tcPr>
                <w:p w14:paraId="36DC99F7"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Lab</w:t>
                  </w:r>
                </w:p>
              </w:tc>
            </w:tr>
            <w:tr w:rsidR="00B3112A" w:rsidRPr="00B3112A" w14:paraId="24868CB8" w14:textId="77777777" w:rsidTr="00B3112A">
              <w:trPr>
                <w:trHeight w:val="300"/>
              </w:trPr>
              <w:tc>
                <w:tcPr>
                  <w:tcW w:w="1261" w:type="dxa"/>
                  <w:shd w:val="clear" w:color="auto" w:fill="auto"/>
                  <w:noWrap/>
                  <w:vAlign w:val="bottom"/>
                  <w:hideMark/>
                </w:tcPr>
                <w:p w14:paraId="78DB4C5B" w14:textId="77777777" w:rsidR="00B3112A" w:rsidRPr="00B3112A" w:rsidRDefault="00B3112A" w:rsidP="00B3112A">
                  <w:pPr>
                    <w:rPr>
                      <w:rFonts w:ascii="Calibri" w:hAnsi="Calibri" w:cs="Calibri"/>
                      <w:color w:val="000000"/>
                      <w:sz w:val="22"/>
                      <w:szCs w:val="22"/>
                      <w:lang w:val="en-US"/>
                    </w:rPr>
                  </w:pPr>
                  <w:r w:rsidRPr="00B3112A">
                    <w:rPr>
                      <w:rFonts w:ascii="Calibri" w:hAnsi="Calibri" w:cs="Calibri"/>
                      <w:color w:val="000000"/>
                      <w:sz w:val="22"/>
                      <w:szCs w:val="22"/>
                      <w:lang w:val="en-US"/>
                    </w:rPr>
                    <w:t>Plasters</w:t>
                  </w:r>
                </w:p>
              </w:tc>
              <w:tc>
                <w:tcPr>
                  <w:tcW w:w="1129" w:type="dxa"/>
                  <w:shd w:val="clear" w:color="auto" w:fill="auto"/>
                  <w:noWrap/>
                  <w:vAlign w:val="bottom"/>
                  <w:hideMark/>
                </w:tcPr>
                <w:p w14:paraId="100D3EBD"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Various</w:t>
                  </w:r>
                </w:p>
              </w:tc>
              <w:tc>
                <w:tcPr>
                  <w:tcW w:w="1129" w:type="dxa"/>
                  <w:shd w:val="clear" w:color="auto" w:fill="auto"/>
                  <w:noWrap/>
                  <w:vAlign w:val="bottom"/>
                  <w:hideMark/>
                </w:tcPr>
                <w:p w14:paraId="672C9FEA"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Various</w:t>
                  </w:r>
                </w:p>
              </w:tc>
              <w:tc>
                <w:tcPr>
                  <w:tcW w:w="1009" w:type="dxa"/>
                  <w:shd w:val="clear" w:color="auto" w:fill="auto"/>
                  <w:noWrap/>
                  <w:vAlign w:val="bottom"/>
                  <w:hideMark/>
                </w:tcPr>
                <w:p w14:paraId="35FFCA3F"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Various</w:t>
                  </w:r>
                </w:p>
              </w:tc>
              <w:tc>
                <w:tcPr>
                  <w:tcW w:w="992" w:type="dxa"/>
                  <w:shd w:val="clear" w:color="auto" w:fill="auto"/>
                  <w:noWrap/>
                  <w:vAlign w:val="bottom"/>
                  <w:hideMark/>
                </w:tcPr>
                <w:p w14:paraId="30FE9E7E"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Various</w:t>
                  </w:r>
                </w:p>
              </w:tc>
              <w:tc>
                <w:tcPr>
                  <w:tcW w:w="992" w:type="dxa"/>
                  <w:shd w:val="clear" w:color="auto" w:fill="auto"/>
                  <w:noWrap/>
                  <w:vAlign w:val="bottom"/>
                  <w:hideMark/>
                </w:tcPr>
                <w:p w14:paraId="331305D1"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Various</w:t>
                  </w:r>
                </w:p>
              </w:tc>
              <w:tc>
                <w:tcPr>
                  <w:tcW w:w="992" w:type="dxa"/>
                  <w:shd w:val="clear" w:color="auto" w:fill="auto"/>
                  <w:noWrap/>
                  <w:vAlign w:val="bottom"/>
                  <w:hideMark/>
                </w:tcPr>
                <w:p w14:paraId="7BD2E5AF"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Various</w:t>
                  </w:r>
                </w:p>
              </w:tc>
              <w:tc>
                <w:tcPr>
                  <w:tcW w:w="993" w:type="dxa"/>
                  <w:shd w:val="clear" w:color="auto" w:fill="auto"/>
                  <w:noWrap/>
                  <w:vAlign w:val="bottom"/>
                  <w:hideMark/>
                </w:tcPr>
                <w:p w14:paraId="64C264B5"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Various</w:t>
                  </w:r>
                </w:p>
              </w:tc>
              <w:tc>
                <w:tcPr>
                  <w:tcW w:w="992" w:type="dxa"/>
                  <w:shd w:val="clear" w:color="auto" w:fill="auto"/>
                  <w:noWrap/>
                  <w:vAlign w:val="bottom"/>
                  <w:hideMark/>
                </w:tcPr>
                <w:p w14:paraId="109E5098"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Various</w:t>
                  </w:r>
                </w:p>
              </w:tc>
            </w:tr>
            <w:tr w:rsidR="00B3112A" w:rsidRPr="00B3112A" w14:paraId="42A8472A" w14:textId="77777777" w:rsidTr="00B3112A">
              <w:trPr>
                <w:trHeight w:val="300"/>
              </w:trPr>
              <w:tc>
                <w:tcPr>
                  <w:tcW w:w="1261" w:type="dxa"/>
                  <w:shd w:val="clear" w:color="auto" w:fill="auto"/>
                  <w:noWrap/>
                  <w:vAlign w:val="bottom"/>
                  <w:hideMark/>
                </w:tcPr>
                <w:p w14:paraId="58D13CD8" w14:textId="77777777" w:rsidR="00B3112A" w:rsidRPr="00B3112A" w:rsidRDefault="00B3112A" w:rsidP="00B3112A">
                  <w:pPr>
                    <w:rPr>
                      <w:rFonts w:ascii="Calibri" w:hAnsi="Calibri" w:cs="Calibri"/>
                      <w:color w:val="000000"/>
                      <w:sz w:val="22"/>
                      <w:szCs w:val="22"/>
                      <w:lang w:val="en-US"/>
                    </w:rPr>
                  </w:pPr>
                  <w:r w:rsidRPr="00B3112A">
                    <w:rPr>
                      <w:rFonts w:ascii="Calibri" w:hAnsi="Calibri" w:cs="Calibri"/>
                      <w:color w:val="000000"/>
                      <w:sz w:val="22"/>
                      <w:szCs w:val="22"/>
                      <w:lang w:val="en-US"/>
                    </w:rPr>
                    <w:t>Wipes</w:t>
                  </w:r>
                </w:p>
              </w:tc>
              <w:tc>
                <w:tcPr>
                  <w:tcW w:w="1129" w:type="dxa"/>
                  <w:shd w:val="clear" w:color="auto" w:fill="auto"/>
                  <w:noWrap/>
                  <w:vAlign w:val="bottom"/>
                  <w:hideMark/>
                </w:tcPr>
                <w:p w14:paraId="6E1807AD"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Various</w:t>
                  </w:r>
                </w:p>
              </w:tc>
              <w:tc>
                <w:tcPr>
                  <w:tcW w:w="1129" w:type="dxa"/>
                  <w:shd w:val="clear" w:color="auto" w:fill="auto"/>
                  <w:noWrap/>
                  <w:vAlign w:val="bottom"/>
                  <w:hideMark/>
                </w:tcPr>
                <w:p w14:paraId="2AEB768E"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Various</w:t>
                  </w:r>
                </w:p>
              </w:tc>
              <w:tc>
                <w:tcPr>
                  <w:tcW w:w="1009" w:type="dxa"/>
                  <w:shd w:val="clear" w:color="auto" w:fill="auto"/>
                  <w:noWrap/>
                  <w:vAlign w:val="bottom"/>
                  <w:hideMark/>
                </w:tcPr>
                <w:p w14:paraId="262FDF0F"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Various</w:t>
                  </w:r>
                </w:p>
              </w:tc>
              <w:tc>
                <w:tcPr>
                  <w:tcW w:w="992" w:type="dxa"/>
                  <w:shd w:val="clear" w:color="auto" w:fill="auto"/>
                  <w:noWrap/>
                  <w:vAlign w:val="bottom"/>
                  <w:hideMark/>
                </w:tcPr>
                <w:p w14:paraId="158D0224"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Various</w:t>
                  </w:r>
                </w:p>
              </w:tc>
              <w:tc>
                <w:tcPr>
                  <w:tcW w:w="992" w:type="dxa"/>
                  <w:shd w:val="clear" w:color="auto" w:fill="auto"/>
                  <w:noWrap/>
                  <w:vAlign w:val="bottom"/>
                  <w:hideMark/>
                </w:tcPr>
                <w:p w14:paraId="5D97E1B0"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Various</w:t>
                  </w:r>
                </w:p>
              </w:tc>
              <w:tc>
                <w:tcPr>
                  <w:tcW w:w="992" w:type="dxa"/>
                  <w:shd w:val="clear" w:color="auto" w:fill="auto"/>
                  <w:noWrap/>
                  <w:vAlign w:val="bottom"/>
                  <w:hideMark/>
                </w:tcPr>
                <w:p w14:paraId="26BA0923"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Various</w:t>
                  </w:r>
                </w:p>
              </w:tc>
              <w:tc>
                <w:tcPr>
                  <w:tcW w:w="993" w:type="dxa"/>
                  <w:shd w:val="clear" w:color="auto" w:fill="auto"/>
                  <w:noWrap/>
                  <w:vAlign w:val="bottom"/>
                  <w:hideMark/>
                </w:tcPr>
                <w:p w14:paraId="49FD4248"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Various</w:t>
                  </w:r>
                </w:p>
              </w:tc>
              <w:tc>
                <w:tcPr>
                  <w:tcW w:w="992" w:type="dxa"/>
                  <w:shd w:val="clear" w:color="auto" w:fill="auto"/>
                  <w:noWrap/>
                  <w:vAlign w:val="bottom"/>
                  <w:hideMark/>
                </w:tcPr>
                <w:p w14:paraId="13E49156"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Various</w:t>
                  </w:r>
                </w:p>
              </w:tc>
            </w:tr>
            <w:tr w:rsidR="00B3112A" w:rsidRPr="00B3112A" w14:paraId="28ECE5D7" w14:textId="77777777" w:rsidTr="00B3112A">
              <w:trPr>
                <w:trHeight w:val="300"/>
              </w:trPr>
              <w:tc>
                <w:tcPr>
                  <w:tcW w:w="1261" w:type="dxa"/>
                  <w:shd w:val="clear" w:color="auto" w:fill="auto"/>
                  <w:noWrap/>
                  <w:vAlign w:val="bottom"/>
                  <w:hideMark/>
                </w:tcPr>
                <w:p w14:paraId="4CBEF591" w14:textId="77777777" w:rsidR="00B3112A" w:rsidRPr="00B3112A" w:rsidRDefault="00B3112A" w:rsidP="00B3112A">
                  <w:pPr>
                    <w:rPr>
                      <w:rFonts w:ascii="Calibri" w:hAnsi="Calibri" w:cs="Calibri"/>
                      <w:color w:val="000000"/>
                      <w:sz w:val="22"/>
                      <w:szCs w:val="22"/>
                      <w:lang w:val="en-US"/>
                    </w:rPr>
                  </w:pPr>
                  <w:r w:rsidRPr="00B3112A">
                    <w:rPr>
                      <w:rFonts w:ascii="Calibri" w:hAnsi="Calibri" w:cs="Calibri"/>
                      <w:color w:val="000000"/>
                      <w:sz w:val="22"/>
                      <w:szCs w:val="22"/>
                      <w:lang w:val="en-US"/>
                    </w:rPr>
                    <w:t>Gloves</w:t>
                  </w:r>
                </w:p>
              </w:tc>
              <w:tc>
                <w:tcPr>
                  <w:tcW w:w="1129" w:type="dxa"/>
                  <w:shd w:val="clear" w:color="auto" w:fill="auto"/>
                  <w:noWrap/>
                  <w:vAlign w:val="bottom"/>
                  <w:hideMark/>
                </w:tcPr>
                <w:p w14:paraId="54DF9750"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1 pack (L)</w:t>
                  </w:r>
                </w:p>
              </w:tc>
              <w:tc>
                <w:tcPr>
                  <w:tcW w:w="1129" w:type="dxa"/>
                  <w:shd w:val="clear" w:color="auto" w:fill="auto"/>
                  <w:noWrap/>
                  <w:vAlign w:val="bottom"/>
                  <w:hideMark/>
                </w:tcPr>
                <w:p w14:paraId="20BCB786"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1 pack (L)</w:t>
                  </w:r>
                </w:p>
              </w:tc>
              <w:tc>
                <w:tcPr>
                  <w:tcW w:w="1009" w:type="dxa"/>
                  <w:shd w:val="clear" w:color="auto" w:fill="auto"/>
                  <w:noWrap/>
                  <w:vAlign w:val="bottom"/>
                  <w:hideMark/>
                </w:tcPr>
                <w:p w14:paraId="02D952E5"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1 pack (L)</w:t>
                  </w:r>
                </w:p>
              </w:tc>
              <w:tc>
                <w:tcPr>
                  <w:tcW w:w="992" w:type="dxa"/>
                  <w:shd w:val="clear" w:color="auto" w:fill="auto"/>
                  <w:noWrap/>
                  <w:vAlign w:val="bottom"/>
                  <w:hideMark/>
                </w:tcPr>
                <w:p w14:paraId="664DCC0B"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3 packs</w:t>
                  </w:r>
                </w:p>
              </w:tc>
              <w:tc>
                <w:tcPr>
                  <w:tcW w:w="992" w:type="dxa"/>
                  <w:shd w:val="clear" w:color="auto" w:fill="auto"/>
                  <w:noWrap/>
                  <w:vAlign w:val="bottom"/>
                  <w:hideMark/>
                </w:tcPr>
                <w:p w14:paraId="5199AC52"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3 packs</w:t>
                  </w:r>
                </w:p>
              </w:tc>
              <w:tc>
                <w:tcPr>
                  <w:tcW w:w="992" w:type="dxa"/>
                  <w:shd w:val="clear" w:color="auto" w:fill="auto"/>
                  <w:noWrap/>
                  <w:vAlign w:val="bottom"/>
                  <w:hideMark/>
                </w:tcPr>
                <w:p w14:paraId="0F74ACF8"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3 packs</w:t>
                  </w:r>
                </w:p>
              </w:tc>
              <w:tc>
                <w:tcPr>
                  <w:tcW w:w="993" w:type="dxa"/>
                  <w:shd w:val="clear" w:color="auto" w:fill="auto"/>
                  <w:noWrap/>
                  <w:vAlign w:val="bottom"/>
                  <w:hideMark/>
                </w:tcPr>
                <w:p w14:paraId="0A1C5E25"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3 packs</w:t>
                  </w:r>
                </w:p>
              </w:tc>
              <w:tc>
                <w:tcPr>
                  <w:tcW w:w="992" w:type="dxa"/>
                  <w:shd w:val="clear" w:color="auto" w:fill="auto"/>
                  <w:noWrap/>
                  <w:vAlign w:val="bottom"/>
                  <w:hideMark/>
                </w:tcPr>
                <w:p w14:paraId="7D545FD2"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3 packs</w:t>
                  </w:r>
                </w:p>
              </w:tc>
            </w:tr>
            <w:tr w:rsidR="00B3112A" w:rsidRPr="00B3112A" w14:paraId="0AC2E0EF" w14:textId="77777777" w:rsidTr="00B3112A">
              <w:trPr>
                <w:trHeight w:val="300"/>
              </w:trPr>
              <w:tc>
                <w:tcPr>
                  <w:tcW w:w="1261" w:type="dxa"/>
                  <w:shd w:val="clear" w:color="auto" w:fill="auto"/>
                  <w:noWrap/>
                  <w:vAlign w:val="bottom"/>
                  <w:hideMark/>
                </w:tcPr>
                <w:p w14:paraId="233A27F9" w14:textId="77777777" w:rsidR="00B3112A" w:rsidRPr="00B3112A" w:rsidRDefault="00B3112A" w:rsidP="00B3112A">
                  <w:pPr>
                    <w:rPr>
                      <w:rFonts w:ascii="Calibri" w:hAnsi="Calibri" w:cs="Calibri"/>
                      <w:color w:val="000000"/>
                      <w:sz w:val="22"/>
                      <w:szCs w:val="22"/>
                      <w:lang w:val="en-US"/>
                    </w:rPr>
                  </w:pPr>
                  <w:r w:rsidRPr="00B3112A">
                    <w:rPr>
                      <w:rFonts w:ascii="Calibri" w:hAnsi="Calibri" w:cs="Calibri"/>
                      <w:color w:val="000000"/>
                      <w:sz w:val="22"/>
                      <w:szCs w:val="22"/>
                      <w:lang w:val="en-US"/>
                    </w:rPr>
                    <w:t>Bandage M</w:t>
                  </w:r>
                </w:p>
              </w:tc>
              <w:tc>
                <w:tcPr>
                  <w:tcW w:w="1129" w:type="dxa"/>
                  <w:shd w:val="clear" w:color="auto" w:fill="auto"/>
                  <w:noWrap/>
                  <w:vAlign w:val="bottom"/>
                  <w:hideMark/>
                </w:tcPr>
                <w:p w14:paraId="091C3E26"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6</w:t>
                  </w:r>
                </w:p>
              </w:tc>
              <w:tc>
                <w:tcPr>
                  <w:tcW w:w="1129" w:type="dxa"/>
                  <w:shd w:val="clear" w:color="auto" w:fill="auto"/>
                  <w:noWrap/>
                  <w:vAlign w:val="bottom"/>
                  <w:hideMark/>
                </w:tcPr>
                <w:p w14:paraId="1B88DE3F"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6</w:t>
                  </w:r>
                </w:p>
              </w:tc>
              <w:tc>
                <w:tcPr>
                  <w:tcW w:w="1009" w:type="dxa"/>
                  <w:shd w:val="clear" w:color="auto" w:fill="auto"/>
                  <w:noWrap/>
                  <w:vAlign w:val="bottom"/>
                  <w:hideMark/>
                </w:tcPr>
                <w:p w14:paraId="6CC2D154"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6</w:t>
                  </w:r>
                </w:p>
              </w:tc>
              <w:tc>
                <w:tcPr>
                  <w:tcW w:w="992" w:type="dxa"/>
                  <w:shd w:val="clear" w:color="auto" w:fill="auto"/>
                  <w:noWrap/>
                  <w:vAlign w:val="bottom"/>
                  <w:hideMark/>
                </w:tcPr>
                <w:p w14:paraId="08E5776F"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9</w:t>
                  </w:r>
                </w:p>
              </w:tc>
              <w:tc>
                <w:tcPr>
                  <w:tcW w:w="992" w:type="dxa"/>
                  <w:shd w:val="clear" w:color="auto" w:fill="auto"/>
                  <w:noWrap/>
                  <w:vAlign w:val="bottom"/>
                  <w:hideMark/>
                </w:tcPr>
                <w:p w14:paraId="662390CC"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12</w:t>
                  </w:r>
                </w:p>
              </w:tc>
              <w:tc>
                <w:tcPr>
                  <w:tcW w:w="992" w:type="dxa"/>
                  <w:shd w:val="clear" w:color="auto" w:fill="auto"/>
                  <w:noWrap/>
                  <w:vAlign w:val="bottom"/>
                  <w:hideMark/>
                </w:tcPr>
                <w:p w14:paraId="7D76DA24"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12</w:t>
                  </w:r>
                </w:p>
              </w:tc>
              <w:tc>
                <w:tcPr>
                  <w:tcW w:w="993" w:type="dxa"/>
                  <w:shd w:val="clear" w:color="auto" w:fill="auto"/>
                  <w:noWrap/>
                  <w:vAlign w:val="bottom"/>
                  <w:hideMark/>
                </w:tcPr>
                <w:p w14:paraId="539B96D4"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12</w:t>
                  </w:r>
                </w:p>
              </w:tc>
              <w:tc>
                <w:tcPr>
                  <w:tcW w:w="992" w:type="dxa"/>
                  <w:shd w:val="clear" w:color="auto" w:fill="auto"/>
                  <w:noWrap/>
                  <w:vAlign w:val="bottom"/>
                  <w:hideMark/>
                </w:tcPr>
                <w:p w14:paraId="12F637AF"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12</w:t>
                  </w:r>
                </w:p>
              </w:tc>
            </w:tr>
            <w:tr w:rsidR="00B3112A" w:rsidRPr="00B3112A" w14:paraId="7D0747B9" w14:textId="77777777" w:rsidTr="00B3112A">
              <w:trPr>
                <w:trHeight w:val="300"/>
              </w:trPr>
              <w:tc>
                <w:tcPr>
                  <w:tcW w:w="1261" w:type="dxa"/>
                  <w:shd w:val="clear" w:color="auto" w:fill="auto"/>
                  <w:noWrap/>
                  <w:vAlign w:val="bottom"/>
                  <w:hideMark/>
                </w:tcPr>
                <w:p w14:paraId="713BF8AE" w14:textId="77777777" w:rsidR="00B3112A" w:rsidRPr="00B3112A" w:rsidRDefault="00B3112A" w:rsidP="00B3112A">
                  <w:pPr>
                    <w:rPr>
                      <w:rFonts w:ascii="Calibri" w:hAnsi="Calibri" w:cs="Calibri"/>
                      <w:color w:val="000000"/>
                      <w:sz w:val="22"/>
                      <w:szCs w:val="22"/>
                      <w:lang w:val="en-US"/>
                    </w:rPr>
                  </w:pPr>
                  <w:r w:rsidRPr="00B3112A">
                    <w:rPr>
                      <w:rFonts w:ascii="Calibri" w:hAnsi="Calibri" w:cs="Calibri"/>
                      <w:color w:val="000000"/>
                      <w:sz w:val="22"/>
                      <w:szCs w:val="22"/>
                      <w:lang w:val="en-US"/>
                    </w:rPr>
                    <w:t>Bandage L</w:t>
                  </w:r>
                </w:p>
              </w:tc>
              <w:tc>
                <w:tcPr>
                  <w:tcW w:w="1129" w:type="dxa"/>
                  <w:shd w:val="clear" w:color="auto" w:fill="auto"/>
                  <w:noWrap/>
                  <w:vAlign w:val="bottom"/>
                  <w:hideMark/>
                </w:tcPr>
                <w:p w14:paraId="24C00C78"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2</w:t>
                  </w:r>
                </w:p>
              </w:tc>
              <w:tc>
                <w:tcPr>
                  <w:tcW w:w="1129" w:type="dxa"/>
                  <w:shd w:val="clear" w:color="auto" w:fill="auto"/>
                  <w:noWrap/>
                  <w:vAlign w:val="bottom"/>
                  <w:hideMark/>
                </w:tcPr>
                <w:p w14:paraId="76AB28BD"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2</w:t>
                  </w:r>
                </w:p>
              </w:tc>
              <w:tc>
                <w:tcPr>
                  <w:tcW w:w="1009" w:type="dxa"/>
                  <w:shd w:val="clear" w:color="auto" w:fill="auto"/>
                  <w:noWrap/>
                  <w:vAlign w:val="bottom"/>
                  <w:hideMark/>
                </w:tcPr>
                <w:p w14:paraId="1F46D000"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2</w:t>
                  </w:r>
                </w:p>
              </w:tc>
              <w:tc>
                <w:tcPr>
                  <w:tcW w:w="992" w:type="dxa"/>
                  <w:shd w:val="clear" w:color="auto" w:fill="auto"/>
                  <w:noWrap/>
                  <w:vAlign w:val="bottom"/>
                  <w:hideMark/>
                </w:tcPr>
                <w:p w14:paraId="7AA654DB"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3</w:t>
                  </w:r>
                </w:p>
              </w:tc>
              <w:tc>
                <w:tcPr>
                  <w:tcW w:w="992" w:type="dxa"/>
                  <w:shd w:val="clear" w:color="auto" w:fill="auto"/>
                  <w:noWrap/>
                  <w:vAlign w:val="bottom"/>
                  <w:hideMark/>
                </w:tcPr>
                <w:p w14:paraId="5A1252FD"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3</w:t>
                  </w:r>
                </w:p>
              </w:tc>
              <w:tc>
                <w:tcPr>
                  <w:tcW w:w="992" w:type="dxa"/>
                  <w:shd w:val="clear" w:color="auto" w:fill="auto"/>
                  <w:noWrap/>
                  <w:vAlign w:val="bottom"/>
                  <w:hideMark/>
                </w:tcPr>
                <w:p w14:paraId="0C069073"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3</w:t>
                  </w:r>
                </w:p>
              </w:tc>
              <w:tc>
                <w:tcPr>
                  <w:tcW w:w="993" w:type="dxa"/>
                  <w:shd w:val="clear" w:color="auto" w:fill="auto"/>
                  <w:noWrap/>
                  <w:vAlign w:val="bottom"/>
                  <w:hideMark/>
                </w:tcPr>
                <w:p w14:paraId="72E04BC3"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3</w:t>
                  </w:r>
                </w:p>
              </w:tc>
              <w:tc>
                <w:tcPr>
                  <w:tcW w:w="992" w:type="dxa"/>
                  <w:shd w:val="clear" w:color="auto" w:fill="auto"/>
                  <w:noWrap/>
                  <w:vAlign w:val="bottom"/>
                  <w:hideMark/>
                </w:tcPr>
                <w:p w14:paraId="21C77CB1"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3</w:t>
                  </w:r>
                </w:p>
              </w:tc>
            </w:tr>
            <w:tr w:rsidR="00B3112A" w:rsidRPr="00B3112A" w14:paraId="3639D89E" w14:textId="77777777" w:rsidTr="00B3112A">
              <w:trPr>
                <w:trHeight w:val="300"/>
              </w:trPr>
              <w:tc>
                <w:tcPr>
                  <w:tcW w:w="1261" w:type="dxa"/>
                  <w:shd w:val="clear" w:color="auto" w:fill="auto"/>
                  <w:noWrap/>
                  <w:vAlign w:val="bottom"/>
                  <w:hideMark/>
                </w:tcPr>
                <w:p w14:paraId="1B57719B" w14:textId="77777777" w:rsidR="00B3112A" w:rsidRPr="00B3112A" w:rsidRDefault="00B3112A" w:rsidP="00B3112A">
                  <w:pPr>
                    <w:rPr>
                      <w:rFonts w:ascii="Calibri" w:hAnsi="Calibri" w:cs="Calibri"/>
                      <w:color w:val="000000"/>
                      <w:sz w:val="22"/>
                      <w:szCs w:val="22"/>
                      <w:lang w:val="en-US"/>
                    </w:rPr>
                  </w:pPr>
                  <w:r w:rsidRPr="00B3112A">
                    <w:rPr>
                      <w:rFonts w:ascii="Calibri" w:hAnsi="Calibri" w:cs="Calibri"/>
                      <w:color w:val="000000"/>
                      <w:sz w:val="22"/>
                      <w:szCs w:val="22"/>
                      <w:lang w:val="en-US"/>
                    </w:rPr>
                    <w:t>Bandage Eye</w:t>
                  </w:r>
                </w:p>
              </w:tc>
              <w:tc>
                <w:tcPr>
                  <w:tcW w:w="1129" w:type="dxa"/>
                  <w:shd w:val="clear" w:color="auto" w:fill="auto"/>
                  <w:noWrap/>
                  <w:vAlign w:val="bottom"/>
                  <w:hideMark/>
                </w:tcPr>
                <w:p w14:paraId="04AE0248"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2</w:t>
                  </w:r>
                </w:p>
              </w:tc>
              <w:tc>
                <w:tcPr>
                  <w:tcW w:w="1129" w:type="dxa"/>
                  <w:shd w:val="clear" w:color="auto" w:fill="auto"/>
                  <w:noWrap/>
                  <w:vAlign w:val="bottom"/>
                  <w:hideMark/>
                </w:tcPr>
                <w:p w14:paraId="229A35C3"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2</w:t>
                  </w:r>
                </w:p>
              </w:tc>
              <w:tc>
                <w:tcPr>
                  <w:tcW w:w="1009" w:type="dxa"/>
                  <w:shd w:val="clear" w:color="auto" w:fill="auto"/>
                  <w:noWrap/>
                  <w:vAlign w:val="bottom"/>
                  <w:hideMark/>
                </w:tcPr>
                <w:p w14:paraId="110D36C2"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2</w:t>
                  </w:r>
                </w:p>
              </w:tc>
              <w:tc>
                <w:tcPr>
                  <w:tcW w:w="992" w:type="dxa"/>
                  <w:shd w:val="clear" w:color="auto" w:fill="auto"/>
                  <w:noWrap/>
                  <w:vAlign w:val="bottom"/>
                  <w:hideMark/>
                </w:tcPr>
                <w:p w14:paraId="42FA7DCD"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6</w:t>
                  </w:r>
                </w:p>
              </w:tc>
              <w:tc>
                <w:tcPr>
                  <w:tcW w:w="992" w:type="dxa"/>
                  <w:shd w:val="clear" w:color="auto" w:fill="auto"/>
                  <w:noWrap/>
                  <w:vAlign w:val="bottom"/>
                  <w:hideMark/>
                </w:tcPr>
                <w:p w14:paraId="1EB90CB3"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6</w:t>
                  </w:r>
                </w:p>
              </w:tc>
              <w:tc>
                <w:tcPr>
                  <w:tcW w:w="992" w:type="dxa"/>
                  <w:shd w:val="clear" w:color="auto" w:fill="auto"/>
                  <w:noWrap/>
                  <w:vAlign w:val="bottom"/>
                  <w:hideMark/>
                </w:tcPr>
                <w:p w14:paraId="3C28DFBB"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6</w:t>
                  </w:r>
                </w:p>
              </w:tc>
              <w:tc>
                <w:tcPr>
                  <w:tcW w:w="993" w:type="dxa"/>
                  <w:shd w:val="clear" w:color="auto" w:fill="auto"/>
                  <w:noWrap/>
                  <w:vAlign w:val="bottom"/>
                  <w:hideMark/>
                </w:tcPr>
                <w:p w14:paraId="071BE553"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6</w:t>
                  </w:r>
                </w:p>
              </w:tc>
              <w:tc>
                <w:tcPr>
                  <w:tcW w:w="992" w:type="dxa"/>
                  <w:shd w:val="clear" w:color="auto" w:fill="auto"/>
                  <w:noWrap/>
                  <w:vAlign w:val="bottom"/>
                  <w:hideMark/>
                </w:tcPr>
                <w:p w14:paraId="54395334"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6</w:t>
                  </w:r>
                </w:p>
              </w:tc>
            </w:tr>
            <w:tr w:rsidR="00B3112A" w:rsidRPr="00B3112A" w14:paraId="1CD616A7" w14:textId="77777777" w:rsidTr="00B3112A">
              <w:trPr>
                <w:trHeight w:val="300"/>
              </w:trPr>
              <w:tc>
                <w:tcPr>
                  <w:tcW w:w="1261" w:type="dxa"/>
                  <w:shd w:val="clear" w:color="auto" w:fill="auto"/>
                  <w:noWrap/>
                  <w:vAlign w:val="bottom"/>
                  <w:hideMark/>
                </w:tcPr>
                <w:p w14:paraId="6438005C" w14:textId="77777777" w:rsidR="00B3112A" w:rsidRPr="00B3112A" w:rsidRDefault="00B3112A" w:rsidP="00B3112A">
                  <w:pPr>
                    <w:rPr>
                      <w:rFonts w:ascii="Calibri" w:hAnsi="Calibri" w:cs="Calibri"/>
                      <w:color w:val="000000"/>
                      <w:sz w:val="22"/>
                      <w:szCs w:val="22"/>
                      <w:lang w:val="en-US"/>
                    </w:rPr>
                  </w:pPr>
                  <w:r w:rsidRPr="00B3112A">
                    <w:rPr>
                      <w:rFonts w:ascii="Calibri" w:hAnsi="Calibri" w:cs="Calibri"/>
                      <w:color w:val="000000"/>
                      <w:sz w:val="22"/>
                      <w:szCs w:val="22"/>
                      <w:lang w:val="en-US"/>
                    </w:rPr>
                    <w:t>Burn Treatment</w:t>
                  </w:r>
                </w:p>
              </w:tc>
              <w:tc>
                <w:tcPr>
                  <w:tcW w:w="1129" w:type="dxa"/>
                  <w:shd w:val="clear" w:color="auto" w:fill="auto"/>
                  <w:noWrap/>
                  <w:vAlign w:val="bottom"/>
                  <w:hideMark/>
                </w:tcPr>
                <w:p w14:paraId="5372B6E4"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2</w:t>
                  </w:r>
                </w:p>
              </w:tc>
              <w:tc>
                <w:tcPr>
                  <w:tcW w:w="1129" w:type="dxa"/>
                  <w:shd w:val="clear" w:color="auto" w:fill="auto"/>
                  <w:noWrap/>
                  <w:vAlign w:val="bottom"/>
                  <w:hideMark/>
                </w:tcPr>
                <w:p w14:paraId="72DF3120"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2</w:t>
                  </w:r>
                </w:p>
              </w:tc>
              <w:tc>
                <w:tcPr>
                  <w:tcW w:w="1009" w:type="dxa"/>
                  <w:shd w:val="clear" w:color="auto" w:fill="auto"/>
                  <w:noWrap/>
                  <w:vAlign w:val="bottom"/>
                  <w:hideMark/>
                </w:tcPr>
                <w:p w14:paraId="776C92D4"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2</w:t>
                  </w:r>
                </w:p>
              </w:tc>
              <w:tc>
                <w:tcPr>
                  <w:tcW w:w="992" w:type="dxa"/>
                  <w:shd w:val="clear" w:color="auto" w:fill="auto"/>
                  <w:noWrap/>
                  <w:vAlign w:val="bottom"/>
                  <w:hideMark/>
                </w:tcPr>
                <w:p w14:paraId="1B49D91C"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4</w:t>
                  </w:r>
                </w:p>
              </w:tc>
              <w:tc>
                <w:tcPr>
                  <w:tcW w:w="992" w:type="dxa"/>
                  <w:shd w:val="clear" w:color="auto" w:fill="auto"/>
                  <w:noWrap/>
                  <w:vAlign w:val="bottom"/>
                  <w:hideMark/>
                </w:tcPr>
                <w:p w14:paraId="7B1AD804"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 </w:t>
                  </w:r>
                </w:p>
              </w:tc>
              <w:tc>
                <w:tcPr>
                  <w:tcW w:w="992" w:type="dxa"/>
                  <w:shd w:val="clear" w:color="auto" w:fill="auto"/>
                  <w:noWrap/>
                  <w:vAlign w:val="bottom"/>
                  <w:hideMark/>
                </w:tcPr>
                <w:p w14:paraId="4FDE1148"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 </w:t>
                  </w:r>
                </w:p>
              </w:tc>
              <w:tc>
                <w:tcPr>
                  <w:tcW w:w="993" w:type="dxa"/>
                  <w:shd w:val="clear" w:color="auto" w:fill="auto"/>
                  <w:noWrap/>
                  <w:vAlign w:val="bottom"/>
                  <w:hideMark/>
                </w:tcPr>
                <w:p w14:paraId="1549CC81"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 </w:t>
                  </w:r>
                </w:p>
              </w:tc>
              <w:tc>
                <w:tcPr>
                  <w:tcW w:w="992" w:type="dxa"/>
                  <w:shd w:val="clear" w:color="auto" w:fill="auto"/>
                  <w:noWrap/>
                  <w:vAlign w:val="bottom"/>
                  <w:hideMark/>
                </w:tcPr>
                <w:p w14:paraId="4B372011"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 </w:t>
                  </w:r>
                </w:p>
              </w:tc>
            </w:tr>
            <w:tr w:rsidR="00B3112A" w:rsidRPr="00B3112A" w14:paraId="21959D17" w14:textId="77777777" w:rsidTr="00B3112A">
              <w:trPr>
                <w:trHeight w:val="300"/>
              </w:trPr>
              <w:tc>
                <w:tcPr>
                  <w:tcW w:w="1261" w:type="dxa"/>
                  <w:shd w:val="clear" w:color="auto" w:fill="auto"/>
                  <w:noWrap/>
                  <w:vAlign w:val="bottom"/>
                  <w:hideMark/>
                </w:tcPr>
                <w:p w14:paraId="5C2FBC6A" w14:textId="77777777" w:rsidR="00B3112A" w:rsidRPr="00B3112A" w:rsidRDefault="00B3112A" w:rsidP="00B3112A">
                  <w:pPr>
                    <w:rPr>
                      <w:rFonts w:ascii="Calibri" w:hAnsi="Calibri" w:cs="Calibri"/>
                      <w:color w:val="000000"/>
                      <w:sz w:val="22"/>
                      <w:szCs w:val="22"/>
                      <w:lang w:val="en-US"/>
                    </w:rPr>
                  </w:pPr>
                  <w:r w:rsidRPr="00B3112A">
                    <w:rPr>
                      <w:rFonts w:ascii="Calibri" w:hAnsi="Calibri" w:cs="Calibri"/>
                      <w:color w:val="000000"/>
                      <w:sz w:val="22"/>
                      <w:szCs w:val="22"/>
                      <w:lang w:val="en-US"/>
                    </w:rPr>
                    <w:t>Scissors</w:t>
                  </w:r>
                </w:p>
              </w:tc>
              <w:tc>
                <w:tcPr>
                  <w:tcW w:w="1129" w:type="dxa"/>
                  <w:shd w:val="clear" w:color="auto" w:fill="auto"/>
                  <w:noWrap/>
                  <w:vAlign w:val="bottom"/>
                  <w:hideMark/>
                </w:tcPr>
                <w:p w14:paraId="2E5C0DBE"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1</w:t>
                  </w:r>
                </w:p>
              </w:tc>
              <w:tc>
                <w:tcPr>
                  <w:tcW w:w="1129" w:type="dxa"/>
                  <w:shd w:val="clear" w:color="auto" w:fill="auto"/>
                  <w:noWrap/>
                  <w:vAlign w:val="bottom"/>
                  <w:hideMark/>
                </w:tcPr>
                <w:p w14:paraId="1C8806B2"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1</w:t>
                  </w:r>
                </w:p>
              </w:tc>
              <w:tc>
                <w:tcPr>
                  <w:tcW w:w="1009" w:type="dxa"/>
                  <w:shd w:val="clear" w:color="auto" w:fill="auto"/>
                  <w:noWrap/>
                  <w:vAlign w:val="bottom"/>
                  <w:hideMark/>
                </w:tcPr>
                <w:p w14:paraId="297597E2"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1</w:t>
                  </w:r>
                </w:p>
              </w:tc>
              <w:tc>
                <w:tcPr>
                  <w:tcW w:w="992" w:type="dxa"/>
                  <w:shd w:val="clear" w:color="auto" w:fill="auto"/>
                  <w:noWrap/>
                  <w:vAlign w:val="bottom"/>
                  <w:hideMark/>
                </w:tcPr>
                <w:p w14:paraId="1F507BF1"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1</w:t>
                  </w:r>
                </w:p>
              </w:tc>
              <w:tc>
                <w:tcPr>
                  <w:tcW w:w="992" w:type="dxa"/>
                  <w:shd w:val="clear" w:color="auto" w:fill="auto"/>
                  <w:noWrap/>
                  <w:vAlign w:val="bottom"/>
                  <w:hideMark/>
                </w:tcPr>
                <w:p w14:paraId="6DAF80EC"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1</w:t>
                  </w:r>
                </w:p>
              </w:tc>
              <w:tc>
                <w:tcPr>
                  <w:tcW w:w="992" w:type="dxa"/>
                  <w:shd w:val="clear" w:color="auto" w:fill="auto"/>
                  <w:noWrap/>
                  <w:vAlign w:val="bottom"/>
                  <w:hideMark/>
                </w:tcPr>
                <w:p w14:paraId="00F1DCAB"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1</w:t>
                  </w:r>
                </w:p>
              </w:tc>
              <w:tc>
                <w:tcPr>
                  <w:tcW w:w="993" w:type="dxa"/>
                  <w:shd w:val="clear" w:color="auto" w:fill="auto"/>
                  <w:noWrap/>
                  <w:vAlign w:val="bottom"/>
                  <w:hideMark/>
                </w:tcPr>
                <w:p w14:paraId="59AB3435"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1</w:t>
                  </w:r>
                </w:p>
              </w:tc>
              <w:tc>
                <w:tcPr>
                  <w:tcW w:w="992" w:type="dxa"/>
                  <w:shd w:val="clear" w:color="auto" w:fill="auto"/>
                  <w:noWrap/>
                  <w:vAlign w:val="bottom"/>
                  <w:hideMark/>
                </w:tcPr>
                <w:p w14:paraId="17FEB5EA"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1</w:t>
                  </w:r>
                </w:p>
              </w:tc>
            </w:tr>
            <w:tr w:rsidR="00B3112A" w:rsidRPr="00B3112A" w14:paraId="327A43A2" w14:textId="77777777" w:rsidTr="00B3112A">
              <w:trPr>
                <w:trHeight w:val="300"/>
              </w:trPr>
              <w:tc>
                <w:tcPr>
                  <w:tcW w:w="1261" w:type="dxa"/>
                  <w:shd w:val="clear" w:color="auto" w:fill="auto"/>
                  <w:noWrap/>
                  <w:vAlign w:val="bottom"/>
                  <w:hideMark/>
                </w:tcPr>
                <w:p w14:paraId="03B82EFC" w14:textId="77777777" w:rsidR="00B3112A" w:rsidRPr="00B3112A" w:rsidRDefault="00B3112A" w:rsidP="00B3112A">
                  <w:pPr>
                    <w:rPr>
                      <w:rFonts w:ascii="Calibri" w:hAnsi="Calibri" w:cs="Calibri"/>
                      <w:color w:val="000000"/>
                      <w:sz w:val="22"/>
                      <w:szCs w:val="22"/>
                      <w:lang w:val="en-US"/>
                    </w:rPr>
                  </w:pPr>
                  <w:r w:rsidRPr="00B3112A">
                    <w:rPr>
                      <w:rFonts w:ascii="Calibri" w:hAnsi="Calibri" w:cs="Calibri"/>
                      <w:color w:val="000000"/>
                      <w:sz w:val="22"/>
                      <w:szCs w:val="22"/>
                      <w:lang w:val="en-US"/>
                    </w:rPr>
                    <w:t>Triangular Bandage</w:t>
                  </w:r>
                </w:p>
              </w:tc>
              <w:tc>
                <w:tcPr>
                  <w:tcW w:w="1129" w:type="dxa"/>
                  <w:shd w:val="clear" w:color="auto" w:fill="auto"/>
                  <w:noWrap/>
                  <w:vAlign w:val="bottom"/>
                  <w:hideMark/>
                </w:tcPr>
                <w:p w14:paraId="4BEF32CB"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3</w:t>
                  </w:r>
                </w:p>
              </w:tc>
              <w:tc>
                <w:tcPr>
                  <w:tcW w:w="1129" w:type="dxa"/>
                  <w:shd w:val="clear" w:color="auto" w:fill="auto"/>
                  <w:noWrap/>
                  <w:vAlign w:val="bottom"/>
                  <w:hideMark/>
                </w:tcPr>
                <w:p w14:paraId="327C66E5"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3</w:t>
                  </w:r>
                </w:p>
              </w:tc>
              <w:tc>
                <w:tcPr>
                  <w:tcW w:w="1009" w:type="dxa"/>
                  <w:shd w:val="clear" w:color="auto" w:fill="auto"/>
                  <w:noWrap/>
                  <w:vAlign w:val="bottom"/>
                  <w:hideMark/>
                </w:tcPr>
                <w:p w14:paraId="69842E2A"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3</w:t>
                  </w:r>
                </w:p>
              </w:tc>
              <w:tc>
                <w:tcPr>
                  <w:tcW w:w="992" w:type="dxa"/>
                  <w:shd w:val="clear" w:color="auto" w:fill="auto"/>
                  <w:noWrap/>
                  <w:vAlign w:val="bottom"/>
                  <w:hideMark/>
                </w:tcPr>
                <w:p w14:paraId="0EEBEC55"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8</w:t>
                  </w:r>
                </w:p>
              </w:tc>
              <w:tc>
                <w:tcPr>
                  <w:tcW w:w="992" w:type="dxa"/>
                  <w:shd w:val="clear" w:color="auto" w:fill="auto"/>
                  <w:noWrap/>
                  <w:vAlign w:val="bottom"/>
                  <w:hideMark/>
                </w:tcPr>
                <w:p w14:paraId="0BD64203"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8</w:t>
                  </w:r>
                </w:p>
              </w:tc>
              <w:tc>
                <w:tcPr>
                  <w:tcW w:w="992" w:type="dxa"/>
                  <w:shd w:val="clear" w:color="auto" w:fill="auto"/>
                  <w:noWrap/>
                  <w:vAlign w:val="bottom"/>
                  <w:hideMark/>
                </w:tcPr>
                <w:p w14:paraId="35AF2B5B"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8</w:t>
                  </w:r>
                </w:p>
              </w:tc>
              <w:tc>
                <w:tcPr>
                  <w:tcW w:w="993" w:type="dxa"/>
                  <w:shd w:val="clear" w:color="auto" w:fill="auto"/>
                  <w:noWrap/>
                  <w:vAlign w:val="bottom"/>
                  <w:hideMark/>
                </w:tcPr>
                <w:p w14:paraId="1C1F19BA"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8</w:t>
                  </w:r>
                </w:p>
              </w:tc>
              <w:tc>
                <w:tcPr>
                  <w:tcW w:w="992" w:type="dxa"/>
                  <w:shd w:val="clear" w:color="auto" w:fill="auto"/>
                  <w:noWrap/>
                  <w:vAlign w:val="bottom"/>
                  <w:hideMark/>
                </w:tcPr>
                <w:p w14:paraId="702ABBF9"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8</w:t>
                  </w:r>
                </w:p>
              </w:tc>
            </w:tr>
            <w:tr w:rsidR="00B3112A" w:rsidRPr="00B3112A" w14:paraId="542E3F8D" w14:textId="77777777" w:rsidTr="00B3112A">
              <w:trPr>
                <w:trHeight w:val="300"/>
              </w:trPr>
              <w:tc>
                <w:tcPr>
                  <w:tcW w:w="1261" w:type="dxa"/>
                  <w:shd w:val="clear" w:color="auto" w:fill="auto"/>
                  <w:noWrap/>
                  <w:vAlign w:val="bottom"/>
                  <w:hideMark/>
                </w:tcPr>
                <w:p w14:paraId="17816137" w14:textId="77777777" w:rsidR="00B3112A" w:rsidRPr="00B3112A" w:rsidRDefault="00B3112A" w:rsidP="00B3112A">
                  <w:pPr>
                    <w:rPr>
                      <w:rFonts w:ascii="Calibri" w:hAnsi="Calibri" w:cs="Calibri"/>
                      <w:color w:val="000000"/>
                      <w:sz w:val="22"/>
                      <w:szCs w:val="22"/>
                      <w:lang w:val="en-US"/>
                    </w:rPr>
                  </w:pPr>
                  <w:r w:rsidRPr="00B3112A">
                    <w:rPr>
                      <w:rFonts w:ascii="Calibri" w:hAnsi="Calibri" w:cs="Calibri"/>
                      <w:color w:val="000000"/>
                      <w:sz w:val="22"/>
                      <w:szCs w:val="22"/>
                      <w:lang w:val="en-US"/>
                    </w:rPr>
                    <w:t>Tape</w:t>
                  </w:r>
                </w:p>
              </w:tc>
              <w:tc>
                <w:tcPr>
                  <w:tcW w:w="1129" w:type="dxa"/>
                  <w:shd w:val="clear" w:color="auto" w:fill="auto"/>
                  <w:noWrap/>
                  <w:vAlign w:val="bottom"/>
                  <w:hideMark/>
                </w:tcPr>
                <w:p w14:paraId="597B39C5"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1</w:t>
                  </w:r>
                </w:p>
              </w:tc>
              <w:tc>
                <w:tcPr>
                  <w:tcW w:w="1129" w:type="dxa"/>
                  <w:shd w:val="clear" w:color="auto" w:fill="auto"/>
                  <w:noWrap/>
                  <w:vAlign w:val="bottom"/>
                  <w:hideMark/>
                </w:tcPr>
                <w:p w14:paraId="67641CA5"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1</w:t>
                  </w:r>
                </w:p>
              </w:tc>
              <w:tc>
                <w:tcPr>
                  <w:tcW w:w="1009" w:type="dxa"/>
                  <w:shd w:val="clear" w:color="auto" w:fill="auto"/>
                  <w:noWrap/>
                  <w:vAlign w:val="bottom"/>
                  <w:hideMark/>
                </w:tcPr>
                <w:p w14:paraId="06ABDD3B"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1</w:t>
                  </w:r>
                </w:p>
              </w:tc>
              <w:tc>
                <w:tcPr>
                  <w:tcW w:w="992" w:type="dxa"/>
                  <w:shd w:val="clear" w:color="auto" w:fill="auto"/>
                  <w:noWrap/>
                  <w:vAlign w:val="bottom"/>
                  <w:hideMark/>
                </w:tcPr>
                <w:p w14:paraId="0A52DA82"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1</w:t>
                  </w:r>
                </w:p>
              </w:tc>
              <w:tc>
                <w:tcPr>
                  <w:tcW w:w="992" w:type="dxa"/>
                  <w:shd w:val="clear" w:color="auto" w:fill="auto"/>
                  <w:noWrap/>
                  <w:vAlign w:val="bottom"/>
                  <w:hideMark/>
                </w:tcPr>
                <w:p w14:paraId="279557F0"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1</w:t>
                  </w:r>
                </w:p>
              </w:tc>
              <w:tc>
                <w:tcPr>
                  <w:tcW w:w="992" w:type="dxa"/>
                  <w:shd w:val="clear" w:color="auto" w:fill="auto"/>
                  <w:noWrap/>
                  <w:vAlign w:val="bottom"/>
                  <w:hideMark/>
                </w:tcPr>
                <w:p w14:paraId="275B5A32"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1</w:t>
                  </w:r>
                </w:p>
              </w:tc>
              <w:tc>
                <w:tcPr>
                  <w:tcW w:w="993" w:type="dxa"/>
                  <w:shd w:val="clear" w:color="auto" w:fill="auto"/>
                  <w:noWrap/>
                  <w:vAlign w:val="bottom"/>
                  <w:hideMark/>
                </w:tcPr>
                <w:p w14:paraId="769FF8FE"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1</w:t>
                  </w:r>
                </w:p>
              </w:tc>
              <w:tc>
                <w:tcPr>
                  <w:tcW w:w="992" w:type="dxa"/>
                  <w:shd w:val="clear" w:color="auto" w:fill="auto"/>
                  <w:noWrap/>
                  <w:vAlign w:val="bottom"/>
                  <w:hideMark/>
                </w:tcPr>
                <w:p w14:paraId="72201764"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1</w:t>
                  </w:r>
                </w:p>
              </w:tc>
            </w:tr>
            <w:tr w:rsidR="00B3112A" w:rsidRPr="00B3112A" w14:paraId="3527D421" w14:textId="77777777" w:rsidTr="00B3112A">
              <w:trPr>
                <w:trHeight w:val="300"/>
              </w:trPr>
              <w:tc>
                <w:tcPr>
                  <w:tcW w:w="1261" w:type="dxa"/>
                  <w:shd w:val="clear" w:color="auto" w:fill="auto"/>
                  <w:noWrap/>
                  <w:vAlign w:val="bottom"/>
                  <w:hideMark/>
                </w:tcPr>
                <w:p w14:paraId="0D48F78A" w14:textId="77777777" w:rsidR="00B3112A" w:rsidRPr="00B3112A" w:rsidRDefault="00B3112A" w:rsidP="00B3112A">
                  <w:pPr>
                    <w:rPr>
                      <w:rFonts w:ascii="Calibri" w:hAnsi="Calibri" w:cs="Calibri"/>
                      <w:color w:val="000000"/>
                      <w:sz w:val="22"/>
                      <w:szCs w:val="22"/>
                      <w:lang w:val="en-US"/>
                    </w:rPr>
                  </w:pPr>
                  <w:r w:rsidRPr="00B3112A">
                    <w:rPr>
                      <w:rFonts w:ascii="Calibri" w:hAnsi="Calibri" w:cs="Calibri"/>
                      <w:color w:val="000000"/>
                      <w:sz w:val="22"/>
                      <w:szCs w:val="22"/>
                      <w:lang w:val="en-US"/>
                    </w:rPr>
                    <w:t>Sterile Eye Irrigation</w:t>
                  </w:r>
                </w:p>
              </w:tc>
              <w:tc>
                <w:tcPr>
                  <w:tcW w:w="1129" w:type="dxa"/>
                  <w:shd w:val="clear" w:color="auto" w:fill="auto"/>
                  <w:noWrap/>
                  <w:vAlign w:val="bottom"/>
                  <w:hideMark/>
                </w:tcPr>
                <w:p w14:paraId="434D3183"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2</w:t>
                  </w:r>
                </w:p>
              </w:tc>
              <w:tc>
                <w:tcPr>
                  <w:tcW w:w="1129" w:type="dxa"/>
                  <w:shd w:val="clear" w:color="auto" w:fill="auto"/>
                  <w:noWrap/>
                  <w:vAlign w:val="bottom"/>
                  <w:hideMark/>
                </w:tcPr>
                <w:p w14:paraId="03715A44"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2</w:t>
                  </w:r>
                </w:p>
              </w:tc>
              <w:tc>
                <w:tcPr>
                  <w:tcW w:w="1009" w:type="dxa"/>
                  <w:shd w:val="clear" w:color="auto" w:fill="auto"/>
                  <w:noWrap/>
                  <w:vAlign w:val="bottom"/>
                  <w:hideMark/>
                </w:tcPr>
                <w:p w14:paraId="2EA096DB"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2</w:t>
                  </w:r>
                </w:p>
              </w:tc>
              <w:tc>
                <w:tcPr>
                  <w:tcW w:w="992" w:type="dxa"/>
                  <w:shd w:val="clear" w:color="auto" w:fill="auto"/>
                  <w:noWrap/>
                  <w:vAlign w:val="bottom"/>
                  <w:hideMark/>
                </w:tcPr>
                <w:p w14:paraId="61C81338"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5</w:t>
                  </w:r>
                </w:p>
              </w:tc>
              <w:tc>
                <w:tcPr>
                  <w:tcW w:w="992" w:type="dxa"/>
                  <w:shd w:val="clear" w:color="auto" w:fill="auto"/>
                  <w:noWrap/>
                  <w:vAlign w:val="bottom"/>
                  <w:hideMark/>
                </w:tcPr>
                <w:p w14:paraId="53962602"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5</w:t>
                  </w:r>
                </w:p>
              </w:tc>
              <w:tc>
                <w:tcPr>
                  <w:tcW w:w="992" w:type="dxa"/>
                  <w:shd w:val="clear" w:color="auto" w:fill="auto"/>
                  <w:noWrap/>
                  <w:vAlign w:val="bottom"/>
                  <w:hideMark/>
                </w:tcPr>
                <w:p w14:paraId="423CEC53"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5</w:t>
                  </w:r>
                </w:p>
              </w:tc>
              <w:tc>
                <w:tcPr>
                  <w:tcW w:w="993" w:type="dxa"/>
                  <w:shd w:val="clear" w:color="auto" w:fill="auto"/>
                  <w:noWrap/>
                  <w:vAlign w:val="bottom"/>
                  <w:hideMark/>
                </w:tcPr>
                <w:p w14:paraId="3642FE93"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5</w:t>
                  </w:r>
                </w:p>
              </w:tc>
              <w:tc>
                <w:tcPr>
                  <w:tcW w:w="992" w:type="dxa"/>
                  <w:shd w:val="clear" w:color="auto" w:fill="auto"/>
                  <w:noWrap/>
                  <w:vAlign w:val="bottom"/>
                  <w:hideMark/>
                </w:tcPr>
                <w:p w14:paraId="432D1FC0"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5</w:t>
                  </w:r>
                </w:p>
              </w:tc>
            </w:tr>
            <w:tr w:rsidR="00B3112A" w:rsidRPr="00B3112A" w14:paraId="73067595" w14:textId="77777777" w:rsidTr="00B3112A">
              <w:trPr>
                <w:trHeight w:val="300"/>
              </w:trPr>
              <w:tc>
                <w:tcPr>
                  <w:tcW w:w="1261" w:type="dxa"/>
                  <w:shd w:val="clear" w:color="auto" w:fill="auto"/>
                  <w:noWrap/>
                  <w:vAlign w:val="bottom"/>
                  <w:hideMark/>
                </w:tcPr>
                <w:p w14:paraId="5401C57C" w14:textId="77777777" w:rsidR="00B3112A" w:rsidRPr="00B3112A" w:rsidRDefault="00B3112A" w:rsidP="00B3112A">
                  <w:pPr>
                    <w:rPr>
                      <w:rFonts w:ascii="Calibri" w:hAnsi="Calibri" w:cs="Calibri"/>
                      <w:color w:val="000000"/>
                      <w:sz w:val="22"/>
                      <w:szCs w:val="22"/>
                      <w:lang w:val="en-US"/>
                    </w:rPr>
                  </w:pPr>
                  <w:r w:rsidRPr="00B3112A">
                    <w:rPr>
                      <w:rFonts w:ascii="Calibri" w:hAnsi="Calibri" w:cs="Calibri"/>
                      <w:color w:val="000000"/>
                      <w:sz w:val="22"/>
                      <w:szCs w:val="22"/>
                      <w:lang w:val="en-US"/>
                    </w:rPr>
                    <w:t>Foil Blankets</w:t>
                  </w:r>
                </w:p>
              </w:tc>
              <w:tc>
                <w:tcPr>
                  <w:tcW w:w="1129" w:type="dxa"/>
                  <w:shd w:val="clear" w:color="auto" w:fill="auto"/>
                  <w:noWrap/>
                  <w:vAlign w:val="bottom"/>
                  <w:hideMark/>
                </w:tcPr>
                <w:p w14:paraId="63021B88"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2</w:t>
                  </w:r>
                </w:p>
              </w:tc>
              <w:tc>
                <w:tcPr>
                  <w:tcW w:w="1129" w:type="dxa"/>
                  <w:shd w:val="clear" w:color="auto" w:fill="auto"/>
                  <w:noWrap/>
                  <w:vAlign w:val="bottom"/>
                  <w:hideMark/>
                </w:tcPr>
                <w:p w14:paraId="62E7296A"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2</w:t>
                  </w:r>
                </w:p>
              </w:tc>
              <w:tc>
                <w:tcPr>
                  <w:tcW w:w="1009" w:type="dxa"/>
                  <w:shd w:val="clear" w:color="auto" w:fill="auto"/>
                  <w:noWrap/>
                  <w:vAlign w:val="bottom"/>
                  <w:hideMark/>
                </w:tcPr>
                <w:p w14:paraId="592CAEC2"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2</w:t>
                  </w:r>
                </w:p>
              </w:tc>
              <w:tc>
                <w:tcPr>
                  <w:tcW w:w="992" w:type="dxa"/>
                  <w:shd w:val="clear" w:color="auto" w:fill="auto"/>
                  <w:noWrap/>
                  <w:vAlign w:val="bottom"/>
                  <w:hideMark/>
                </w:tcPr>
                <w:p w14:paraId="22392DDB"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1</w:t>
                  </w:r>
                </w:p>
              </w:tc>
              <w:tc>
                <w:tcPr>
                  <w:tcW w:w="992" w:type="dxa"/>
                  <w:shd w:val="clear" w:color="auto" w:fill="auto"/>
                  <w:noWrap/>
                  <w:vAlign w:val="bottom"/>
                  <w:hideMark/>
                </w:tcPr>
                <w:p w14:paraId="06A0FB2F"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1</w:t>
                  </w:r>
                </w:p>
              </w:tc>
              <w:tc>
                <w:tcPr>
                  <w:tcW w:w="992" w:type="dxa"/>
                  <w:shd w:val="clear" w:color="auto" w:fill="auto"/>
                  <w:noWrap/>
                  <w:vAlign w:val="bottom"/>
                  <w:hideMark/>
                </w:tcPr>
                <w:p w14:paraId="68D0FEA2"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1</w:t>
                  </w:r>
                </w:p>
              </w:tc>
              <w:tc>
                <w:tcPr>
                  <w:tcW w:w="993" w:type="dxa"/>
                  <w:shd w:val="clear" w:color="auto" w:fill="auto"/>
                  <w:noWrap/>
                  <w:vAlign w:val="bottom"/>
                  <w:hideMark/>
                </w:tcPr>
                <w:p w14:paraId="34C56E69"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1</w:t>
                  </w:r>
                </w:p>
              </w:tc>
              <w:tc>
                <w:tcPr>
                  <w:tcW w:w="992" w:type="dxa"/>
                  <w:shd w:val="clear" w:color="auto" w:fill="auto"/>
                  <w:noWrap/>
                  <w:vAlign w:val="bottom"/>
                  <w:hideMark/>
                </w:tcPr>
                <w:p w14:paraId="152978A8"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1</w:t>
                  </w:r>
                </w:p>
              </w:tc>
            </w:tr>
            <w:tr w:rsidR="00B3112A" w:rsidRPr="00B3112A" w14:paraId="68A0F2EE" w14:textId="77777777" w:rsidTr="00B3112A">
              <w:trPr>
                <w:trHeight w:val="300"/>
              </w:trPr>
              <w:tc>
                <w:tcPr>
                  <w:tcW w:w="1261" w:type="dxa"/>
                  <w:shd w:val="clear" w:color="auto" w:fill="auto"/>
                  <w:noWrap/>
                  <w:vAlign w:val="bottom"/>
                  <w:hideMark/>
                </w:tcPr>
                <w:p w14:paraId="59D9C9F1" w14:textId="77777777" w:rsidR="00B3112A" w:rsidRPr="00B3112A" w:rsidRDefault="00B3112A" w:rsidP="00B3112A">
                  <w:pPr>
                    <w:rPr>
                      <w:rFonts w:ascii="Calibri" w:hAnsi="Calibri" w:cs="Calibri"/>
                      <w:color w:val="000000"/>
                      <w:sz w:val="22"/>
                      <w:szCs w:val="22"/>
                      <w:lang w:val="en-US"/>
                    </w:rPr>
                  </w:pPr>
                  <w:r w:rsidRPr="00B3112A">
                    <w:rPr>
                      <w:rFonts w:ascii="Calibri" w:hAnsi="Calibri" w:cs="Calibri"/>
                      <w:color w:val="000000"/>
                      <w:sz w:val="22"/>
                      <w:szCs w:val="22"/>
                      <w:lang w:val="en-US"/>
                    </w:rPr>
                    <w:t>Pins</w:t>
                  </w:r>
                </w:p>
              </w:tc>
              <w:tc>
                <w:tcPr>
                  <w:tcW w:w="1129" w:type="dxa"/>
                  <w:shd w:val="clear" w:color="auto" w:fill="auto"/>
                  <w:noWrap/>
                  <w:vAlign w:val="bottom"/>
                  <w:hideMark/>
                </w:tcPr>
                <w:p w14:paraId="13250349"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Various</w:t>
                  </w:r>
                </w:p>
              </w:tc>
              <w:tc>
                <w:tcPr>
                  <w:tcW w:w="1129" w:type="dxa"/>
                  <w:shd w:val="clear" w:color="auto" w:fill="auto"/>
                  <w:noWrap/>
                  <w:vAlign w:val="bottom"/>
                  <w:hideMark/>
                </w:tcPr>
                <w:p w14:paraId="0DFBCE1B"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Various</w:t>
                  </w:r>
                </w:p>
              </w:tc>
              <w:tc>
                <w:tcPr>
                  <w:tcW w:w="1009" w:type="dxa"/>
                  <w:shd w:val="clear" w:color="auto" w:fill="auto"/>
                  <w:noWrap/>
                  <w:vAlign w:val="bottom"/>
                  <w:hideMark/>
                </w:tcPr>
                <w:p w14:paraId="101E9955"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Various</w:t>
                  </w:r>
                </w:p>
              </w:tc>
              <w:tc>
                <w:tcPr>
                  <w:tcW w:w="992" w:type="dxa"/>
                  <w:shd w:val="clear" w:color="auto" w:fill="auto"/>
                  <w:noWrap/>
                  <w:vAlign w:val="bottom"/>
                  <w:hideMark/>
                </w:tcPr>
                <w:p w14:paraId="00ED1C36"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Various</w:t>
                  </w:r>
                </w:p>
              </w:tc>
              <w:tc>
                <w:tcPr>
                  <w:tcW w:w="992" w:type="dxa"/>
                  <w:shd w:val="clear" w:color="auto" w:fill="auto"/>
                  <w:noWrap/>
                  <w:vAlign w:val="bottom"/>
                  <w:hideMark/>
                </w:tcPr>
                <w:p w14:paraId="235FFE4A"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Various</w:t>
                  </w:r>
                </w:p>
              </w:tc>
              <w:tc>
                <w:tcPr>
                  <w:tcW w:w="992" w:type="dxa"/>
                  <w:shd w:val="clear" w:color="auto" w:fill="auto"/>
                  <w:noWrap/>
                  <w:vAlign w:val="bottom"/>
                  <w:hideMark/>
                </w:tcPr>
                <w:p w14:paraId="34AB18FA"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Various</w:t>
                  </w:r>
                </w:p>
              </w:tc>
              <w:tc>
                <w:tcPr>
                  <w:tcW w:w="993" w:type="dxa"/>
                  <w:shd w:val="clear" w:color="auto" w:fill="auto"/>
                  <w:noWrap/>
                  <w:vAlign w:val="bottom"/>
                  <w:hideMark/>
                </w:tcPr>
                <w:p w14:paraId="22EA07BA"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Various</w:t>
                  </w:r>
                </w:p>
              </w:tc>
              <w:tc>
                <w:tcPr>
                  <w:tcW w:w="992" w:type="dxa"/>
                  <w:shd w:val="clear" w:color="auto" w:fill="auto"/>
                  <w:noWrap/>
                  <w:vAlign w:val="bottom"/>
                  <w:hideMark/>
                </w:tcPr>
                <w:p w14:paraId="07371EB0"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Various</w:t>
                  </w:r>
                </w:p>
              </w:tc>
            </w:tr>
            <w:tr w:rsidR="00B3112A" w:rsidRPr="00B3112A" w14:paraId="34B81E05" w14:textId="77777777" w:rsidTr="00B3112A">
              <w:trPr>
                <w:trHeight w:val="300"/>
              </w:trPr>
              <w:tc>
                <w:tcPr>
                  <w:tcW w:w="1261" w:type="dxa"/>
                  <w:shd w:val="clear" w:color="auto" w:fill="auto"/>
                  <w:noWrap/>
                  <w:vAlign w:val="bottom"/>
                  <w:hideMark/>
                </w:tcPr>
                <w:p w14:paraId="0194845F" w14:textId="77777777" w:rsidR="00B3112A" w:rsidRPr="00B3112A" w:rsidRDefault="00B3112A" w:rsidP="00B3112A">
                  <w:pPr>
                    <w:rPr>
                      <w:rFonts w:ascii="Calibri" w:hAnsi="Calibri" w:cs="Calibri"/>
                      <w:color w:val="000000"/>
                      <w:sz w:val="22"/>
                      <w:szCs w:val="22"/>
                      <w:lang w:val="en-US"/>
                    </w:rPr>
                  </w:pPr>
                  <w:r w:rsidRPr="00B3112A">
                    <w:rPr>
                      <w:rFonts w:ascii="Calibri" w:hAnsi="Calibri" w:cs="Calibri"/>
                      <w:color w:val="000000"/>
                      <w:sz w:val="22"/>
                      <w:szCs w:val="22"/>
                      <w:lang w:val="en-US"/>
                    </w:rPr>
                    <w:t> </w:t>
                  </w:r>
                </w:p>
              </w:tc>
              <w:tc>
                <w:tcPr>
                  <w:tcW w:w="1129" w:type="dxa"/>
                  <w:shd w:val="clear" w:color="auto" w:fill="auto"/>
                  <w:noWrap/>
                  <w:vAlign w:val="bottom"/>
                  <w:hideMark/>
                </w:tcPr>
                <w:p w14:paraId="39A6DB85"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 </w:t>
                  </w:r>
                </w:p>
              </w:tc>
              <w:tc>
                <w:tcPr>
                  <w:tcW w:w="1129" w:type="dxa"/>
                  <w:shd w:val="clear" w:color="auto" w:fill="auto"/>
                  <w:noWrap/>
                  <w:vAlign w:val="bottom"/>
                  <w:hideMark/>
                </w:tcPr>
                <w:p w14:paraId="51406132"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 </w:t>
                  </w:r>
                </w:p>
              </w:tc>
              <w:tc>
                <w:tcPr>
                  <w:tcW w:w="1009" w:type="dxa"/>
                  <w:shd w:val="clear" w:color="auto" w:fill="auto"/>
                  <w:noWrap/>
                  <w:vAlign w:val="bottom"/>
                  <w:hideMark/>
                </w:tcPr>
                <w:p w14:paraId="2DDDA557"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 </w:t>
                  </w:r>
                </w:p>
              </w:tc>
              <w:tc>
                <w:tcPr>
                  <w:tcW w:w="992" w:type="dxa"/>
                  <w:shd w:val="clear" w:color="auto" w:fill="auto"/>
                  <w:noWrap/>
                  <w:vAlign w:val="bottom"/>
                  <w:hideMark/>
                </w:tcPr>
                <w:p w14:paraId="2B1CBCD8"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 </w:t>
                  </w:r>
                </w:p>
              </w:tc>
              <w:tc>
                <w:tcPr>
                  <w:tcW w:w="992" w:type="dxa"/>
                  <w:shd w:val="clear" w:color="auto" w:fill="auto"/>
                  <w:noWrap/>
                  <w:vAlign w:val="bottom"/>
                  <w:hideMark/>
                </w:tcPr>
                <w:p w14:paraId="088573D4"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 </w:t>
                  </w:r>
                </w:p>
              </w:tc>
              <w:tc>
                <w:tcPr>
                  <w:tcW w:w="992" w:type="dxa"/>
                  <w:shd w:val="clear" w:color="auto" w:fill="auto"/>
                  <w:noWrap/>
                  <w:vAlign w:val="bottom"/>
                  <w:hideMark/>
                </w:tcPr>
                <w:p w14:paraId="02B938D4"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 </w:t>
                  </w:r>
                </w:p>
              </w:tc>
              <w:tc>
                <w:tcPr>
                  <w:tcW w:w="993" w:type="dxa"/>
                  <w:shd w:val="clear" w:color="auto" w:fill="auto"/>
                  <w:noWrap/>
                  <w:vAlign w:val="bottom"/>
                  <w:hideMark/>
                </w:tcPr>
                <w:p w14:paraId="16C5C1F5"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 </w:t>
                  </w:r>
                </w:p>
              </w:tc>
              <w:tc>
                <w:tcPr>
                  <w:tcW w:w="992" w:type="dxa"/>
                  <w:shd w:val="clear" w:color="auto" w:fill="auto"/>
                  <w:noWrap/>
                  <w:vAlign w:val="bottom"/>
                  <w:hideMark/>
                </w:tcPr>
                <w:p w14:paraId="3BAE9C8A"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 </w:t>
                  </w:r>
                </w:p>
              </w:tc>
            </w:tr>
            <w:tr w:rsidR="00B3112A" w:rsidRPr="00B3112A" w14:paraId="35123D7D" w14:textId="77777777" w:rsidTr="00B3112A">
              <w:trPr>
                <w:trHeight w:val="315"/>
              </w:trPr>
              <w:tc>
                <w:tcPr>
                  <w:tcW w:w="1261" w:type="dxa"/>
                  <w:shd w:val="clear" w:color="auto" w:fill="auto"/>
                  <w:noWrap/>
                  <w:vAlign w:val="bottom"/>
                  <w:hideMark/>
                </w:tcPr>
                <w:p w14:paraId="16646F06" w14:textId="77777777" w:rsidR="00B3112A" w:rsidRPr="00B3112A" w:rsidRDefault="00B3112A" w:rsidP="00B3112A">
                  <w:pPr>
                    <w:rPr>
                      <w:rFonts w:ascii="Calibri" w:hAnsi="Calibri" w:cs="Calibri"/>
                      <w:color w:val="000000"/>
                      <w:sz w:val="22"/>
                      <w:szCs w:val="22"/>
                      <w:lang w:val="en-US"/>
                    </w:rPr>
                  </w:pPr>
                  <w:r w:rsidRPr="00B3112A">
                    <w:rPr>
                      <w:rFonts w:ascii="Calibri" w:hAnsi="Calibri" w:cs="Calibri"/>
                      <w:color w:val="000000"/>
                      <w:sz w:val="22"/>
                      <w:szCs w:val="22"/>
                      <w:lang w:val="en-US"/>
                    </w:rPr>
                    <w:t>Checked</w:t>
                  </w:r>
                </w:p>
              </w:tc>
              <w:tc>
                <w:tcPr>
                  <w:tcW w:w="1129" w:type="dxa"/>
                  <w:shd w:val="clear" w:color="auto" w:fill="auto"/>
                  <w:noWrap/>
                  <w:vAlign w:val="bottom"/>
                  <w:hideMark/>
                </w:tcPr>
                <w:p w14:paraId="2603FE6A"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Dec-20</w:t>
                  </w:r>
                </w:p>
              </w:tc>
              <w:tc>
                <w:tcPr>
                  <w:tcW w:w="1129" w:type="dxa"/>
                  <w:shd w:val="clear" w:color="auto" w:fill="auto"/>
                  <w:noWrap/>
                  <w:vAlign w:val="bottom"/>
                  <w:hideMark/>
                </w:tcPr>
                <w:p w14:paraId="0243FC0F"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Dec-20</w:t>
                  </w:r>
                </w:p>
              </w:tc>
              <w:tc>
                <w:tcPr>
                  <w:tcW w:w="1009" w:type="dxa"/>
                  <w:shd w:val="clear" w:color="auto" w:fill="auto"/>
                  <w:noWrap/>
                  <w:vAlign w:val="bottom"/>
                  <w:hideMark/>
                </w:tcPr>
                <w:p w14:paraId="05296CDF"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Dec-20</w:t>
                  </w:r>
                </w:p>
              </w:tc>
              <w:tc>
                <w:tcPr>
                  <w:tcW w:w="992" w:type="dxa"/>
                  <w:shd w:val="clear" w:color="auto" w:fill="auto"/>
                  <w:noWrap/>
                  <w:vAlign w:val="bottom"/>
                  <w:hideMark/>
                </w:tcPr>
                <w:p w14:paraId="21425AF1"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Dec-20</w:t>
                  </w:r>
                </w:p>
              </w:tc>
              <w:tc>
                <w:tcPr>
                  <w:tcW w:w="992" w:type="dxa"/>
                  <w:shd w:val="clear" w:color="auto" w:fill="auto"/>
                  <w:noWrap/>
                  <w:vAlign w:val="bottom"/>
                  <w:hideMark/>
                </w:tcPr>
                <w:p w14:paraId="09A7954E"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Dec-20</w:t>
                  </w:r>
                </w:p>
              </w:tc>
              <w:tc>
                <w:tcPr>
                  <w:tcW w:w="992" w:type="dxa"/>
                  <w:shd w:val="clear" w:color="auto" w:fill="auto"/>
                  <w:noWrap/>
                  <w:vAlign w:val="bottom"/>
                  <w:hideMark/>
                </w:tcPr>
                <w:p w14:paraId="7D1779AE"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Dec-20</w:t>
                  </w:r>
                </w:p>
              </w:tc>
              <w:tc>
                <w:tcPr>
                  <w:tcW w:w="993" w:type="dxa"/>
                  <w:shd w:val="clear" w:color="auto" w:fill="auto"/>
                  <w:noWrap/>
                  <w:vAlign w:val="bottom"/>
                  <w:hideMark/>
                </w:tcPr>
                <w:p w14:paraId="08A41471"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Dec-20</w:t>
                  </w:r>
                </w:p>
              </w:tc>
              <w:tc>
                <w:tcPr>
                  <w:tcW w:w="992" w:type="dxa"/>
                  <w:shd w:val="clear" w:color="auto" w:fill="auto"/>
                  <w:noWrap/>
                  <w:vAlign w:val="bottom"/>
                  <w:hideMark/>
                </w:tcPr>
                <w:p w14:paraId="19B0F777"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Dec-20</w:t>
                  </w:r>
                </w:p>
              </w:tc>
            </w:tr>
            <w:tr w:rsidR="00B3112A" w:rsidRPr="00B3112A" w14:paraId="5ED8DAEF" w14:textId="77777777" w:rsidTr="00B3112A">
              <w:trPr>
                <w:trHeight w:val="315"/>
              </w:trPr>
              <w:tc>
                <w:tcPr>
                  <w:tcW w:w="1261" w:type="dxa"/>
                  <w:shd w:val="clear" w:color="auto" w:fill="auto"/>
                  <w:noWrap/>
                  <w:vAlign w:val="bottom"/>
                  <w:hideMark/>
                </w:tcPr>
                <w:p w14:paraId="17CDB32A" w14:textId="77777777" w:rsidR="00B3112A" w:rsidRPr="00B3112A" w:rsidRDefault="00B3112A" w:rsidP="00B3112A">
                  <w:pPr>
                    <w:rPr>
                      <w:rFonts w:ascii="Calibri" w:hAnsi="Calibri" w:cs="Calibri"/>
                      <w:color w:val="000000"/>
                      <w:sz w:val="22"/>
                      <w:szCs w:val="22"/>
                      <w:lang w:val="en-US"/>
                    </w:rPr>
                  </w:pPr>
                  <w:r w:rsidRPr="00B3112A">
                    <w:rPr>
                      <w:rFonts w:ascii="Calibri" w:hAnsi="Calibri" w:cs="Calibri"/>
                      <w:color w:val="000000"/>
                      <w:sz w:val="22"/>
                      <w:szCs w:val="22"/>
                      <w:lang w:val="en-US"/>
                    </w:rPr>
                    <w:t>Next Due</w:t>
                  </w:r>
                </w:p>
              </w:tc>
              <w:tc>
                <w:tcPr>
                  <w:tcW w:w="1129" w:type="dxa"/>
                  <w:shd w:val="clear" w:color="auto" w:fill="auto"/>
                  <w:noWrap/>
                  <w:vAlign w:val="bottom"/>
                  <w:hideMark/>
                </w:tcPr>
                <w:p w14:paraId="495F0210"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Dec-21</w:t>
                  </w:r>
                </w:p>
              </w:tc>
              <w:tc>
                <w:tcPr>
                  <w:tcW w:w="1129" w:type="dxa"/>
                  <w:shd w:val="clear" w:color="auto" w:fill="auto"/>
                  <w:noWrap/>
                  <w:vAlign w:val="bottom"/>
                  <w:hideMark/>
                </w:tcPr>
                <w:p w14:paraId="5CDEF54E"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Dec-21</w:t>
                  </w:r>
                </w:p>
              </w:tc>
              <w:tc>
                <w:tcPr>
                  <w:tcW w:w="1009" w:type="dxa"/>
                  <w:shd w:val="clear" w:color="auto" w:fill="auto"/>
                  <w:noWrap/>
                  <w:vAlign w:val="bottom"/>
                  <w:hideMark/>
                </w:tcPr>
                <w:p w14:paraId="707594D7"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Dec-21</w:t>
                  </w:r>
                </w:p>
              </w:tc>
              <w:tc>
                <w:tcPr>
                  <w:tcW w:w="992" w:type="dxa"/>
                  <w:shd w:val="clear" w:color="auto" w:fill="auto"/>
                  <w:noWrap/>
                  <w:vAlign w:val="bottom"/>
                  <w:hideMark/>
                </w:tcPr>
                <w:p w14:paraId="69DBDE56"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Dec-21</w:t>
                  </w:r>
                </w:p>
              </w:tc>
              <w:tc>
                <w:tcPr>
                  <w:tcW w:w="992" w:type="dxa"/>
                  <w:shd w:val="clear" w:color="auto" w:fill="auto"/>
                  <w:noWrap/>
                  <w:vAlign w:val="bottom"/>
                  <w:hideMark/>
                </w:tcPr>
                <w:p w14:paraId="32ED682D"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Dec-21</w:t>
                  </w:r>
                </w:p>
              </w:tc>
              <w:tc>
                <w:tcPr>
                  <w:tcW w:w="992" w:type="dxa"/>
                  <w:shd w:val="clear" w:color="auto" w:fill="auto"/>
                  <w:noWrap/>
                  <w:vAlign w:val="bottom"/>
                  <w:hideMark/>
                </w:tcPr>
                <w:p w14:paraId="58C26581"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Dec-21</w:t>
                  </w:r>
                </w:p>
              </w:tc>
              <w:tc>
                <w:tcPr>
                  <w:tcW w:w="993" w:type="dxa"/>
                  <w:shd w:val="clear" w:color="auto" w:fill="auto"/>
                  <w:noWrap/>
                  <w:vAlign w:val="bottom"/>
                  <w:hideMark/>
                </w:tcPr>
                <w:p w14:paraId="34BCF9EE"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Dec-21</w:t>
                  </w:r>
                </w:p>
              </w:tc>
              <w:tc>
                <w:tcPr>
                  <w:tcW w:w="992" w:type="dxa"/>
                  <w:shd w:val="clear" w:color="auto" w:fill="auto"/>
                  <w:noWrap/>
                  <w:vAlign w:val="bottom"/>
                  <w:hideMark/>
                </w:tcPr>
                <w:p w14:paraId="50CCE0CC" w14:textId="77777777" w:rsidR="00B3112A" w:rsidRPr="00B3112A" w:rsidRDefault="00B3112A" w:rsidP="00B3112A">
                  <w:pPr>
                    <w:jc w:val="center"/>
                    <w:rPr>
                      <w:rFonts w:ascii="Calibri" w:hAnsi="Calibri" w:cs="Calibri"/>
                      <w:color w:val="000000"/>
                      <w:sz w:val="22"/>
                      <w:szCs w:val="22"/>
                      <w:lang w:val="en-US"/>
                    </w:rPr>
                  </w:pPr>
                  <w:r w:rsidRPr="00B3112A">
                    <w:rPr>
                      <w:rFonts w:ascii="Calibri" w:hAnsi="Calibri" w:cs="Calibri"/>
                      <w:color w:val="000000"/>
                      <w:sz w:val="22"/>
                      <w:szCs w:val="22"/>
                      <w:lang w:val="en-US"/>
                    </w:rPr>
                    <w:t>Dec-21</w:t>
                  </w:r>
                </w:p>
              </w:tc>
            </w:tr>
          </w:tbl>
          <w:p w14:paraId="4053E116" w14:textId="77777777" w:rsidR="00B3112A" w:rsidRDefault="00B3112A" w:rsidP="00E755BA">
            <w:pPr>
              <w:rPr>
                <w:rFonts w:cs="Arial"/>
                <w:b/>
                <w:bCs/>
                <w:szCs w:val="24"/>
                <w:lang w:val="en-US"/>
              </w:rPr>
            </w:pPr>
          </w:p>
          <w:p w14:paraId="6CEECFCC" w14:textId="77777777" w:rsidR="00B3112A" w:rsidRDefault="00B3112A" w:rsidP="00E755BA">
            <w:pPr>
              <w:rPr>
                <w:rFonts w:cs="Arial"/>
                <w:b/>
                <w:bCs/>
                <w:szCs w:val="24"/>
                <w:lang w:val="en-US"/>
              </w:rPr>
            </w:pPr>
            <w:r>
              <w:rPr>
                <w:rFonts w:cs="Arial"/>
                <w:b/>
                <w:bCs/>
                <w:szCs w:val="24"/>
                <w:lang w:val="en-US"/>
              </w:rPr>
              <w:t>There is also a First Aid Room with additional resources located at the Main Site Office Block</w:t>
            </w:r>
          </w:p>
          <w:p w14:paraId="20A6B7E7" w14:textId="77777777" w:rsidR="00B3112A" w:rsidRDefault="00B3112A" w:rsidP="00E755BA">
            <w:pPr>
              <w:rPr>
                <w:rFonts w:cs="Arial"/>
                <w:b/>
                <w:bCs/>
                <w:szCs w:val="24"/>
                <w:lang w:val="en-US"/>
              </w:rPr>
            </w:pPr>
          </w:p>
          <w:p w14:paraId="36E9D6E2" w14:textId="77777777" w:rsidR="00B3112A" w:rsidRDefault="00B3112A" w:rsidP="00E755BA">
            <w:pPr>
              <w:rPr>
                <w:rFonts w:cs="Arial"/>
                <w:b/>
                <w:bCs/>
                <w:szCs w:val="24"/>
                <w:lang w:val="en-US"/>
              </w:rPr>
            </w:pPr>
          </w:p>
          <w:p w14:paraId="43E57E42" w14:textId="77777777" w:rsidR="00B3112A" w:rsidRDefault="00B3112A" w:rsidP="00E755BA">
            <w:pPr>
              <w:rPr>
                <w:rFonts w:cs="Arial"/>
                <w:b/>
                <w:bCs/>
                <w:szCs w:val="24"/>
                <w:lang w:val="en-US"/>
              </w:rPr>
            </w:pPr>
          </w:p>
          <w:p w14:paraId="562981DE" w14:textId="77777777" w:rsidR="00E755BA" w:rsidRPr="00E755BA" w:rsidRDefault="00E755BA" w:rsidP="00E755BA">
            <w:pPr>
              <w:rPr>
                <w:rFonts w:cs="Arial"/>
                <w:b/>
                <w:bCs/>
                <w:szCs w:val="24"/>
                <w:lang w:val="en-US"/>
              </w:rPr>
            </w:pPr>
            <w:r w:rsidRPr="00E755BA">
              <w:rPr>
                <w:rFonts w:cs="Arial"/>
                <w:b/>
                <w:bCs/>
                <w:szCs w:val="24"/>
                <w:lang w:val="en-US"/>
              </w:rPr>
              <w:t>APPENDIX IV</w:t>
            </w:r>
          </w:p>
          <w:p w14:paraId="1167FDF7" w14:textId="77777777" w:rsidR="005D124A" w:rsidRPr="005D124A" w:rsidRDefault="005D124A" w:rsidP="005D124A">
            <w:pPr>
              <w:jc w:val="center"/>
              <w:rPr>
                <w:rFonts w:cs="Arial"/>
                <w:b/>
                <w:bCs/>
                <w:sz w:val="36"/>
                <w:szCs w:val="36"/>
                <w:u w:val="double"/>
                <w:lang w:val="en-US"/>
              </w:rPr>
            </w:pPr>
            <w:r w:rsidRPr="005D124A">
              <w:rPr>
                <w:rFonts w:cs="Arial"/>
                <w:b/>
                <w:bCs/>
                <w:sz w:val="36"/>
                <w:szCs w:val="36"/>
                <w:u w:val="double"/>
                <w:lang w:val="en-US"/>
              </w:rPr>
              <w:t>FIRE EXTINGUISHER LISTING</w:t>
            </w:r>
          </w:p>
        </w:tc>
      </w:tr>
      <w:tr w:rsidR="005D124A" w:rsidRPr="005D124A" w14:paraId="4E9B8BFE" w14:textId="77777777" w:rsidTr="00E755BA">
        <w:trPr>
          <w:trHeight w:val="243"/>
        </w:trPr>
        <w:tc>
          <w:tcPr>
            <w:tcW w:w="887" w:type="dxa"/>
            <w:tcBorders>
              <w:top w:val="nil"/>
              <w:left w:val="nil"/>
              <w:bottom w:val="nil"/>
              <w:right w:val="nil"/>
            </w:tcBorders>
            <w:shd w:val="clear" w:color="auto" w:fill="auto"/>
            <w:noWrap/>
            <w:vAlign w:val="bottom"/>
            <w:hideMark/>
          </w:tcPr>
          <w:p w14:paraId="0F7AF16A" w14:textId="77777777" w:rsidR="005D124A" w:rsidRPr="005D124A" w:rsidRDefault="005D124A" w:rsidP="005D124A">
            <w:pPr>
              <w:rPr>
                <w:rFonts w:cs="Arial"/>
                <w:sz w:val="36"/>
                <w:szCs w:val="36"/>
                <w:u w:val="double"/>
                <w:lang w:val="en-US"/>
              </w:rPr>
            </w:pPr>
          </w:p>
        </w:tc>
        <w:tc>
          <w:tcPr>
            <w:tcW w:w="5191" w:type="dxa"/>
            <w:tcBorders>
              <w:top w:val="nil"/>
              <w:left w:val="nil"/>
              <w:bottom w:val="nil"/>
              <w:right w:val="nil"/>
            </w:tcBorders>
            <w:shd w:val="clear" w:color="auto" w:fill="auto"/>
            <w:noWrap/>
            <w:vAlign w:val="bottom"/>
            <w:hideMark/>
          </w:tcPr>
          <w:p w14:paraId="7A8C23BB" w14:textId="77777777" w:rsidR="005D124A" w:rsidRPr="005D124A" w:rsidRDefault="005D124A" w:rsidP="005D124A">
            <w:pPr>
              <w:rPr>
                <w:rFonts w:cs="Arial"/>
                <w:sz w:val="20"/>
                <w:lang w:val="en-US"/>
              </w:rPr>
            </w:pPr>
          </w:p>
        </w:tc>
        <w:tc>
          <w:tcPr>
            <w:tcW w:w="594" w:type="dxa"/>
            <w:tcBorders>
              <w:top w:val="nil"/>
              <w:left w:val="nil"/>
              <w:bottom w:val="nil"/>
              <w:right w:val="nil"/>
            </w:tcBorders>
            <w:shd w:val="clear" w:color="auto" w:fill="auto"/>
            <w:noWrap/>
            <w:vAlign w:val="bottom"/>
            <w:hideMark/>
          </w:tcPr>
          <w:p w14:paraId="6D43ADEC" w14:textId="77777777" w:rsidR="005D124A" w:rsidRPr="005D124A" w:rsidRDefault="005D124A" w:rsidP="005D124A">
            <w:pPr>
              <w:rPr>
                <w:rFonts w:cs="Arial"/>
                <w:sz w:val="20"/>
                <w:lang w:val="en-US"/>
              </w:rPr>
            </w:pPr>
          </w:p>
        </w:tc>
        <w:tc>
          <w:tcPr>
            <w:tcW w:w="963" w:type="dxa"/>
            <w:tcBorders>
              <w:top w:val="nil"/>
              <w:left w:val="nil"/>
              <w:bottom w:val="nil"/>
              <w:right w:val="nil"/>
            </w:tcBorders>
            <w:shd w:val="clear" w:color="auto" w:fill="auto"/>
            <w:noWrap/>
            <w:vAlign w:val="bottom"/>
            <w:hideMark/>
          </w:tcPr>
          <w:p w14:paraId="587433A4" w14:textId="77777777" w:rsidR="005D124A" w:rsidRPr="005D124A" w:rsidRDefault="005D124A" w:rsidP="005D124A">
            <w:pPr>
              <w:rPr>
                <w:rFonts w:cs="Arial"/>
                <w:sz w:val="20"/>
                <w:lang w:val="en-US"/>
              </w:rPr>
            </w:pPr>
          </w:p>
        </w:tc>
        <w:tc>
          <w:tcPr>
            <w:tcW w:w="1454" w:type="dxa"/>
            <w:tcBorders>
              <w:top w:val="nil"/>
              <w:left w:val="nil"/>
              <w:bottom w:val="nil"/>
              <w:right w:val="nil"/>
            </w:tcBorders>
            <w:shd w:val="clear" w:color="auto" w:fill="auto"/>
            <w:noWrap/>
            <w:vAlign w:val="bottom"/>
            <w:hideMark/>
          </w:tcPr>
          <w:p w14:paraId="7CEDEC9F" w14:textId="77777777" w:rsidR="005D124A" w:rsidRPr="005D124A" w:rsidRDefault="005D124A" w:rsidP="005D124A">
            <w:pPr>
              <w:rPr>
                <w:rFonts w:cs="Arial"/>
                <w:sz w:val="20"/>
                <w:lang w:val="en-US"/>
              </w:rPr>
            </w:pPr>
          </w:p>
        </w:tc>
      </w:tr>
      <w:tr w:rsidR="005D124A" w:rsidRPr="005D124A" w14:paraId="02117560" w14:textId="77777777" w:rsidTr="00E755BA">
        <w:trPr>
          <w:trHeight w:val="301"/>
        </w:trPr>
        <w:tc>
          <w:tcPr>
            <w:tcW w:w="6078" w:type="dxa"/>
            <w:gridSpan w:val="2"/>
            <w:tcBorders>
              <w:top w:val="nil"/>
              <w:left w:val="nil"/>
              <w:bottom w:val="nil"/>
              <w:right w:val="nil"/>
            </w:tcBorders>
            <w:shd w:val="clear" w:color="auto" w:fill="auto"/>
            <w:noWrap/>
            <w:vAlign w:val="bottom"/>
            <w:hideMark/>
          </w:tcPr>
          <w:p w14:paraId="40566F68" w14:textId="77777777" w:rsidR="005D124A" w:rsidRPr="005D124A" w:rsidRDefault="005D124A" w:rsidP="005D124A">
            <w:pPr>
              <w:rPr>
                <w:rFonts w:cs="Arial"/>
                <w:b/>
                <w:bCs/>
                <w:szCs w:val="24"/>
                <w:u w:val="single"/>
                <w:lang w:val="en-US"/>
              </w:rPr>
            </w:pPr>
            <w:r w:rsidRPr="005D124A">
              <w:rPr>
                <w:rFonts w:cs="Arial"/>
                <w:b/>
                <w:bCs/>
                <w:szCs w:val="24"/>
                <w:u w:val="single"/>
                <w:lang w:val="en-US"/>
              </w:rPr>
              <w:t>AREA: MHT 1</w:t>
            </w:r>
          </w:p>
        </w:tc>
        <w:tc>
          <w:tcPr>
            <w:tcW w:w="594" w:type="dxa"/>
            <w:tcBorders>
              <w:top w:val="nil"/>
              <w:left w:val="nil"/>
              <w:bottom w:val="nil"/>
              <w:right w:val="nil"/>
            </w:tcBorders>
            <w:shd w:val="clear" w:color="auto" w:fill="auto"/>
            <w:noWrap/>
            <w:vAlign w:val="bottom"/>
            <w:hideMark/>
          </w:tcPr>
          <w:p w14:paraId="4EFCC458" w14:textId="77777777" w:rsidR="005D124A" w:rsidRPr="005D124A" w:rsidRDefault="005D124A" w:rsidP="005D124A">
            <w:pPr>
              <w:rPr>
                <w:rFonts w:cs="Arial"/>
                <w:sz w:val="20"/>
                <w:lang w:val="en-US"/>
              </w:rPr>
            </w:pPr>
          </w:p>
        </w:tc>
        <w:tc>
          <w:tcPr>
            <w:tcW w:w="963" w:type="dxa"/>
            <w:tcBorders>
              <w:top w:val="nil"/>
              <w:left w:val="nil"/>
              <w:bottom w:val="nil"/>
              <w:right w:val="nil"/>
            </w:tcBorders>
            <w:shd w:val="clear" w:color="auto" w:fill="auto"/>
            <w:noWrap/>
            <w:vAlign w:val="bottom"/>
            <w:hideMark/>
          </w:tcPr>
          <w:p w14:paraId="52053C75" w14:textId="77777777" w:rsidR="005D124A" w:rsidRPr="005D124A" w:rsidRDefault="005D124A" w:rsidP="005D124A">
            <w:pPr>
              <w:rPr>
                <w:rFonts w:cs="Arial"/>
                <w:sz w:val="20"/>
                <w:lang w:val="en-US"/>
              </w:rPr>
            </w:pPr>
          </w:p>
        </w:tc>
        <w:tc>
          <w:tcPr>
            <w:tcW w:w="1454" w:type="dxa"/>
            <w:tcBorders>
              <w:top w:val="nil"/>
              <w:left w:val="nil"/>
              <w:bottom w:val="nil"/>
              <w:right w:val="nil"/>
            </w:tcBorders>
            <w:shd w:val="clear" w:color="auto" w:fill="auto"/>
            <w:noWrap/>
            <w:vAlign w:val="bottom"/>
            <w:hideMark/>
          </w:tcPr>
          <w:p w14:paraId="2DED4233" w14:textId="77777777" w:rsidR="005D124A" w:rsidRPr="005D124A" w:rsidRDefault="005D124A" w:rsidP="005D124A">
            <w:pPr>
              <w:rPr>
                <w:rFonts w:cs="Arial"/>
                <w:sz w:val="20"/>
                <w:lang w:val="en-US"/>
              </w:rPr>
            </w:pPr>
          </w:p>
        </w:tc>
      </w:tr>
      <w:tr w:rsidR="005D124A" w:rsidRPr="005D124A" w14:paraId="3B70517F" w14:textId="77777777" w:rsidTr="00E755BA">
        <w:trPr>
          <w:trHeight w:val="258"/>
        </w:trPr>
        <w:tc>
          <w:tcPr>
            <w:tcW w:w="887" w:type="dxa"/>
            <w:tcBorders>
              <w:top w:val="nil"/>
              <w:left w:val="nil"/>
              <w:bottom w:val="nil"/>
              <w:right w:val="nil"/>
            </w:tcBorders>
            <w:shd w:val="clear" w:color="auto" w:fill="auto"/>
            <w:noWrap/>
            <w:vAlign w:val="bottom"/>
            <w:hideMark/>
          </w:tcPr>
          <w:p w14:paraId="72D084FE" w14:textId="77777777" w:rsidR="005D124A" w:rsidRPr="005D124A" w:rsidRDefault="005D124A" w:rsidP="005D124A">
            <w:pPr>
              <w:rPr>
                <w:rFonts w:cs="Arial"/>
                <w:sz w:val="20"/>
                <w:lang w:val="en-US"/>
              </w:rPr>
            </w:pPr>
          </w:p>
        </w:tc>
        <w:tc>
          <w:tcPr>
            <w:tcW w:w="5191" w:type="dxa"/>
            <w:tcBorders>
              <w:top w:val="nil"/>
              <w:left w:val="nil"/>
              <w:bottom w:val="nil"/>
              <w:right w:val="nil"/>
            </w:tcBorders>
            <w:shd w:val="clear" w:color="auto" w:fill="auto"/>
            <w:noWrap/>
            <w:vAlign w:val="bottom"/>
            <w:hideMark/>
          </w:tcPr>
          <w:p w14:paraId="448AE90E" w14:textId="77777777" w:rsidR="005D124A" w:rsidRPr="005D124A" w:rsidRDefault="005D124A" w:rsidP="005D124A">
            <w:pPr>
              <w:rPr>
                <w:rFonts w:cs="Arial"/>
                <w:sz w:val="20"/>
                <w:lang w:val="en-US"/>
              </w:rPr>
            </w:pPr>
          </w:p>
        </w:tc>
        <w:tc>
          <w:tcPr>
            <w:tcW w:w="594" w:type="dxa"/>
            <w:tcBorders>
              <w:top w:val="nil"/>
              <w:left w:val="nil"/>
              <w:bottom w:val="nil"/>
              <w:right w:val="nil"/>
            </w:tcBorders>
            <w:shd w:val="clear" w:color="auto" w:fill="auto"/>
            <w:noWrap/>
            <w:vAlign w:val="bottom"/>
            <w:hideMark/>
          </w:tcPr>
          <w:p w14:paraId="201B9455" w14:textId="77777777" w:rsidR="005D124A" w:rsidRPr="005D124A" w:rsidRDefault="005D124A" w:rsidP="005D124A">
            <w:pPr>
              <w:rPr>
                <w:rFonts w:cs="Arial"/>
                <w:sz w:val="20"/>
                <w:lang w:val="en-US"/>
              </w:rPr>
            </w:pPr>
          </w:p>
        </w:tc>
        <w:tc>
          <w:tcPr>
            <w:tcW w:w="963" w:type="dxa"/>
            <w:tcBorders>
              <w:top w:val="nil"/>
              <w:left w:val="nil"/>
              <w:bottom w:val="nil"/>
              <w:right w:val="nil"/>
            </w:tcBorders>
            <w:shd w:val="clear" w:color="auto" w:fill="auto"/>
            <w:noWrap/>
            <w:vAlign w:val="bottom"/>
            <w:hideMark/>
          </w:tcPr>
          <w:p w14:paraId="5D1636FA" w14:textId="77777777" w:rsidR="005D124A" w:rsidRPr="005D124A" w:rsidRDefault="005D124A" w:rsidP="005D124A">
            <w:pPr>
              <w:rPr>
                <w:rFonts w:cs="Arial"/>
                <w:sz w:val="20"/>
                <w:lang w:val="en-US"/>
              </w:rPr>
            </w:pPr>
          </w:p>
        </w:tc>
        <w:tc>
          <w:tcPr>
            <w:tcW w:w="1454" w:type="dxa"/>
            <w:tcBorders>
              <w:top w:val="nil"/>
              <w:left w:val="nil"/>
              <w:bottom w:val="nil"/>
              <w:right w:val="nil"/>
            </w:tcBorders>
            <w:shd w:val="clear" w:color="auto" w:fill="auto"/>
            <w:noWrap/>
            <w:vAlign w:val="bottom"/>
            <w:hideMark/>
          </w:tcPr>
          <w:p w14:paraId="3847F434" w14:textId="77777777" w:rsidR="005D124A" w:rsidRPr="005D124A" w:rsidRDefault="005D124A" w:rsidP="005D124A">
            <w:pPr>
              <w:rPr>
                <w:rFonts w:cs="Arial"/>
                <w:sz w:val="20"/>
                <w:lang w:val="en-US"/>
              </w:rPr>
            </w:pPr>
          </w:p>
        </w:tc>
      </w:tr>
      <w:tr w:rsidR="005D124A" w:rsidRPr="005D124A" w14:paraId="4284E494" w14:textId="77777777" w:rsidTr="00E755BA">
        <w:trPr>
          <w:trHeight w:val="243"/>
        </w:trPr>
        <w:tc>
          <w:tcPr>
            <w:tcW w:w="887" w:type="dxa"/>
            <w:tcBorders>
              <w:top w:val="single" w:sz="8" w:space="0" w:color="auto"/>
              <w:left w:val="single" w:sz="8" w:space="0" w:color="auto"/>
              <w:bottom w:val="nil"/>
              <w:right w:val="nil"/>
            </w:tcBorders>
            <w:shd w:val="clear" w:color="auto" w:fill="auto"/>
            <w:noWrap/>
            <w:vAlign w:val="bottom"/>
            <w:hideMark/>
          </w:tcPr>
          <w:p w14:paraId="5EF35079" w14:textId="77777777" w:rsidR="005D124A" w:rsidRPr="005D124A" w:rsidRDefault="005D124A" w:rsidP="005D124A">
            <w:pPr>
              <w:jc w:val="center"/>
              <w:rPr>
                <w:rFonts w:cs="Arial"/>
                <w:b/>
                <w:bCs/>
                <w:sz w:val="20"/>
                <w:lang w:val="en-US"/>
              </w:rPr>
            </w:pPr>
            <w:r w:rsidRPr="005D124A">
              <w:rPr>
                <w:rFonts w:cs="Arial"/>
                <w:b/>
                <w:bCs/>
                <w:sz w:val="20"/>
                <w:lang w:val="en-US"/>
              </w:rPr>
              <w:t>EQUIP</w:t>
            </w:r>
          </w:p>
        </w:tc>
        <w:tc>
          <w:tcPr>
            <w:tcW w:w="5191" w:type="dxa"/>
            <w:tcBorders>
              <w:top w:val="single" w:sz="8" w:space="0" w:color="auto"/>
              <w:left w:val="single" w:sz="4" w:space="0" w:color="auto"/>
              <w:bottom w:val="nil"/>
              <w:right w:val="nil"/>
            </w:tcBorders>
            <w:shd w:val="clear" w:color="auto" w:fill="auto"/>
            <w:noWrap/>
            <w:vAlign w:val="bottom"/>
            <w:hideMark/>
          </w:tcPr>
          <w:p w14:paraId="37631BE8" w14:textId="77777777" w:rsidR="005D124A" w:rsidRPr="005D124A" w:rsidRDefault="005D124A" w:rsidP="005D124A">
            <w:pPr>
              <w:jc w:val="center"/>
              <w:rPr>
                <w:rFonts w:cs="Arial"/>
                <w:b/>
                <w:bCs/>
                <w:sz w:val="20"/>
                <w:lang w:val="en-US"/>
              </w:rPr>
            </w:pPr>
            <w:r w:rsidRPr="005D124A">
              <w:rPr>
                <w:rFonts w:cs="Arial"/>
                <w:b/>
                <w:bCs/>
                <w:sz w:val="20"/>
                <w:lang w:val="en-US"/>
              </w:rPr>
              <w:t>LOCATION</w:t>
            </w:r>
          </w:p>
        </w:tc>
        <w:tc>
          <w:tcPr>
            <w:tcW w:w="594" w:type="dxa"/>
            <w:tcBorders>
              <w:top w:val="single" w:sz="8" w:space="0" w:color="auto"/>
              <w:left w:val="single" w:sz="4" w:space="0" w:color="auto"/>
              <w:bottom w:val="nil"/>
              <w:right w:val="nil"/>
            </w:tcBorders>
            <w:shd w:val="clear" w:color="auto" w:fill="auto"/>
            <w:noWrap/>
            <w:vAlign w:val="bottom"/>
            <w:hideMark/>
          </w:tcPr>
          <w:p w14:paraId="703266F9" w14:textId="77777777" w:rsidR="005D124A" w:rsidRPr="005D124A" w:rsidRDefault="005D124A" w:rsidP="005D124A">
            <w:pPr>
              <w:jc w:val="center"/>
              <w:rPr>
                <w:rFonts w:cs="Arial"/>
                <w:b/>
                <w:bCs/>
                <w:sz w:val="20"/>
                <w:lang w:val="en-US"/>
              </w:rPr>
            </w:pPr>
            <w:r w:rsidRPr="005D124A">
              <w:rPr>
                <w:rFonts w:cs="Arial"/>
                <w:b/>
                <w:bCs/>
                <w:sz w:val="20"/>
                <w:lang w:val="en-US"/>
              </w:rPr>
              <w:t>Wgt</w:t>
            </w:r>
          </w:p>
        </w:tc>
        <w:tc>
          <w:tcPr>
            <w:tcW w:w="963" w:type="dxa"/>
            <w:tcBorders>
              <w:top w:val="single" w:sz="8" w:space="0" w:color="auto"/>
              <w:left w:val="single" w:sz="4" w:space="0" w:color="auto"/>
              <w:bottom w:val="nil"/>
              <w:right w:val="nil"/>
            </w:tcBorders>
            <w:shd w:val="clear" w:color="auto" w:fill="auto"/>
            <w:noWrap/>
            <w:vAlign w:val="bottom"/>
            <w:hideMark/>
          </w:tcPr>
          <w:p w14:paraId="58A55A89" w14:textId="77777777" w:rsidR="005D124A" w:rsidRPr="005D124A" w:rsidRDefault="005D124A" w:rsidP="005D124A">
            <w:pPr>
              <w:jc w:val="center"/>
              <w:rPr>
                <w:rFonts w:cs="Arial"/>
                <w:b/>
                <w:bCs/>
                <w:sz w:val="20"/>
                <w:lang w:val="en-US"/>
              </w:rPr>
            </w:pPr>
            <w:r w:rsidRPr="005D124A">
              <w:rPr>
                <w:rFonts w:cs="Arial"/>
                <w:b/>
                <w:bCs/>
                <w:sz w:val="20"/>
                <w:lang w:val="en-US"/>
              </w:rPr>
              <w:t>EQUIP</w:t>
            </w:r>
          </w:p>
        </w:tc>
        <w:tc>
          <w:tcPr>
            <w:tcW w:w="1454" w:type="dxa"/>
            <w:tcBorders>
              <w:top w:val="single" w:sz="8" w:space="0" w:color="auto"/>
              <w:left w:val="single" w:sz="4" w:space="0" w:color="auto"/>
              <w:bottom w:val="nil"/>
              <w:right w:val="single" w:sz="8" w:space="0" w:color="auto"/>
            </w:tcBorders>
            <w:shd w:val="clear" w:color="auto" w:fill="auto"/>
            <w:noWrap/>
            <w:vAlign w:val="bottom"/>
            <w:hideMark/>
          </w:tcPr>
          <w:p w14:paraId="5A8F322E" w14:textId="77777777" w:rsidR="005D124A" w:rsidRPr="005D124A" w:rsidRDefault="005D124A" w:rsidP="005D124A">
            <w:pPr>
              <w:jc w:val="center"/>
              <w:rPr>
                <w:rFonts w:cs="Arial"/>
                <w:b/>
                <w:bCs/>
                <w:sz w:val="20"/>
                <w:lang w:val="en-US"/>
              </w:rPr>
            </w:pPr>
            <w:r w:rsidRPr="005D124A">
              <w:rPr>
                <w:rFonts w:cs="Arial"/>
                <w:b/>
                <w:bCs/>
                <w:sz w:val="20"/>
                <w:lang w:val="en-US"/>
              </w:rPr>
              <w:t>ACTION</w:t>
            </w:r>
          </w:p>
        </w:tc>
      </w:tr>
      <w:tr w:rsidR="005D124A" w:rsidRPr="005D124A" w14:paraId="59B585D4" w14:textId="77777777" w:rsidTr="00E755BA">
        <w:trPr>
          <w:trHeight w:val="243"/>
        </w:trPr>
        <w:tc>
          <w:tcPr>
            <w:tcW w:w="887" w:type="dxa"/>
            <w:tcBorders>
              <w:top w:val="nil"/>
              <w:left w:val="single" w:sz="8" w:space="0" w:color="auto"/>
              <w:bottom w:val="single" w:sz="8" w:space="0" w:color="auto"/>
              <w:right w:val="nil"/>
            </w:tcBorders>
            <w:shd w:val="clear" w:color="auto" w:fill="auto"/>
            <w:noWrap/>
            <w:vAlign w:val="bottom"/>
            <w:hideMark/>
          </w:tcPr>
          <w:p w14:paraId="7F41E1BF" w14:textId="77777777" w:rsidR="005D124A" w:rsidRPr="005D124A" w:rsidRDefault="005D124A" w:rsidP="005D124A">
            <w:pPr>
              <w:jc w:val="center"/>
              <w:rPr>
                <w:rFonts w:cs="Arial"/>
                <w:b/>
                <w:bCs/>
                <w:sz w:val="20"/>
                <w:lang w:val="en-US"/>
              </w:rPr>
            </w:pPr>
            <w:r w:rsidRPr="005D124A">
              <w:rPr>
                <w:rFonts w:cs="Arial"/>
                <w:b/>
                <w:bCs/>
                <w:sz w:val="20"/>
                <w:lang w:val="en-US"/>
              </w:rPr>
              <w:t>No.</w:t>
            </w:r>
          </w:p>
        </w:tc>
        <w:tc>
          <w:tcPr>
            <w:tcW w:w="5191" w:type="dxa"/>
            <w:tcBorders>
              <w:top w:val="nil"/>
              <w:left w:val="single" w:sz="4" w:space="0" w:color="auto"/>
              <w:bottom w:val="single" w:sz="8" w:space="0" w:color="auto"/>
              <w:right w:val="nil"/>
            </w:tcBorders>
            <w:shd w:val="clear" w:color="auto" w:fill="auto"/>
            <w:noWrap/>
            <w:vAlign w:val="bottom"/>
            <w:hideMark/>
          </w:tcPr>
          <w:p w14:paraId="1D7E5061" w14:textId="77777777" w:rsidR="005D124A" w:rsidRPr="005D124A" w:rsidRDefault="005D124A" w:rsidP="005D124A">
            <w:pPr>
              <w:jc w:val="center"/>
              <w:rPr>
                <w:rFonts w:cs="Arial"/>
                <w:b/>
                <w:bCs/>
                <w:sz w:val="20"/>
                <w:lang w:val="en-US"/>
              </w:rPr>
            </w:pPr>
            <w:r w:rsidRPr="005D124A">
              <w:rPr>
                <w:rFonts w:cs="Arial"/>
                <w:b/>
                <w:bCs/>
                <w:sz w:val="20"/>
                <w:lang w:val="en-US"/>
              </w:rPr>
              <w:t> </w:t>
            </w:r>
          </w:p>
        </w:tc>
        <w:tc>
          <w:tcPr>
            <w:tcW w:w="594" w:type="dxa"/>
            <w:tcBorders>
              <w:top w:val="nil"/>
              <w:left w:val="single" w:sz="4" w:space="0" w:color="auto"/>
              <w:bottom w:val="single" w:sz="8" w:space="0" w:color="auto"/>
              <w:right w:val="nil"/>
            </w:tcBorders>
            <w:shd w:val="clear" w:color="auto" w:fill="auto"/>
            <w:noWrap/>
            <w:vAlign w:val="bottom"/>
            <w:hideMark/>
          </w:tcPr>
          <w:p w14:paraId="11DE539C" w14:textId="77777777" w:rsidR="005D124A" w:rsidRPr="005D124A" w:rsidRDefault="005D124A" w:rsidP="005D124A">
            <w:pPr>
              <w:jc w:val="center"/>
              <w:rPr>
                <w:rFonts w:cs="Arial"/>
                <w:b/>
                <w:bCs/>
                <w:sz w:val="20"/>
                <w:lang w:val="en-US"/>
              </w:rPr>
            </w:pPr>
            <w:r w:rsidRPr="005D124A">
              <w:rPr>
                <w:rFonts w:cs="Arial"/>
                <w:b/>
                <w:bCs/>
                <w:sz w:val="20"/>
                <w:lang w:val="en-US"/>
              </w:rPr>
              <w:t>Kg</w:t>
            </w:r>
          </w:p>
        </w:tc>
        <w:tc>
          <w:tcPr>
            <w:tcW w:w="963" w:type="dxa"/>
            <w:tcBorders>
              <w:top w:val="nil"/>
              <w:left w:val="single" w:sz="4" w:space="0" w:color="auto"/>
              <w:bottom w:val="single" w:sz="8" w:space="0" w:color="auto"/>
              <w:right w:val="nil"/>
            </w:tcBorders>
            <w:shd w:val="clear" w:color="auto" w:fill="auto"/>
            <w:noWrap/>
            <w:vAlign w:val="bottom"/>
            <w:hideMark/>
          </w:tcPr>
          <w:p w14:paraId="193A4E42" w14:textId="77777777" w:rsidR="005D124A" w:rsidRPr="005D124A" w:rsidRDefault="005D124A" w:rsidP="005D124A">
            <w:pPr>
              <w:jc w:val="center"/>
              <w:rPr>
                <w:rFonts w:cs="Arial"/>
                <w:b/>
                <w:bCs/>
                <w:sz w:val="20"/>
                <w:lang w:val="en-US"/>
              </w:rPr>
            </w:pPr>
            <w:r w:rsidRPr="005D124A">
              <w:rPr>
                <w:rFonts w:cs="Arial"/>
                <w:b/>
                <w:bCs/>
                <w:sz w:val="20"/>
                <w:lang w:val="en-US"/>
              </w:rPr>
              <w:t>TYPE</w:t>
            </w:r>
          </w:p>
        </w:tc>
        <w:tc>
          <w:tcPr>
            <w:tcW w:w="1454" w:type="dxa"/>
            <w:tcBorders>
              <w:top w:val="nil"/>
              <w:left w:val="single" w:sz="4" w:space="0" w:color="auto"/>
              <w:bottom w:val="nil"/>
              <w:right w:val="single" w:sz="8" w:space="0" w:color="auto"/>
            </w:tcBorders>
            <w:shd w:val="clear" w:color="auto" w:fill="auto"/>
            <w:noWrap/>
            <w:vAlign w:val="bottom"/>
            <w:hideMark/>
          </w:tcPr>
          <w:p w14:paraId="6CD8F17F" w14:textId="77777777" w:rsidR="005D124A" w:rsidRPr="005D124A" w:rsidRDefault="005D124A" w:rsidP="005D124A">
            <w:pPr>
              <w:jc w:val="center"/>
              <w:rPr>
                <w:rFonts w:cs="Arial"/>
                <w:b/>
                <w:bCs/>
                <w:sz w:val="20"/>
                <w:lang w:val="en-US"/>
              </w:rPr>
            </w:pPr>
            <w:r w:rsidRPr="005D124A">
              <w:rPr>
                <w:rFonts w:cs="Arial"/>
                <w:b/>
                <w:bCs/>
                <w:sz w:val="20"/>
                <w:lang w:val="en-US"/>
              </w:rPr>
              <w:t> </w:t>
            </w:r>
          </w:p>
        </w:tc>
      </w:tr>
      <w:tr w:rsidR="005D124A" w:rsidRPr="005D124A" w14:paraId="5C50EDC5" w14:textId="77777777" w:rsidTr="00E755BA">
        <w:trPr>
          <w:trHeight w:val="243"/>
        </w:trPr>
        <w:tc>
          <w:tcPr>
            <w:tcW w:w="887" w:type="dxa"/>
            <w:tcBorders>
              <w:top w:val="nil"/>
              <w:left w:val="single" w:sz="8" w:space="0" w:color="auto"/>
              <w:bottom w:val="single" w:sz="4" w:space="0" w:color="auto"/>
              <w:right w:val="single" w:sz="4" w:space="0" w:color="auto"/>
            </w:tcBorders>
            <w:shd w:val="clear" w:color="auto" w:fill="auto"/>
            <w:noWrap/>
            <w:vAlign w:val="bottom"/>
            <w:hideMark/>
          </w:tcPr>
          <w:p w14:paraId="23DBF70D" w14:textId="77777777" w:rsidR="005D124A" w:rsidRPr="005D124A" w:rsidRDefault="005D124A" w:rsidP="005D124A">
            <w:pPr>
              <w:jc w:val="center"/>
              <w:rPr>
                <w:rFonts w:cs="Arial"/>
                <w:sz w:val="20"/>
                <w:lang w:val="en-US"/>
              </w:rPr>
            </w:pPr>
            <w:r w:rsidRPr="005D124A">
              <w:rPr>
                <w:rFonts w:cs="Arial"/>
                <w:sz w:val="20"/>
                <w:lang w:val="en-US"/>
              </w:rPr>
              <w:t>1AA</w:t>
            </w:r>
          </w:p>
        </w:tc>
        <w:tc>
          <w:tcPr>
            <w:tcW w:w="5191" w:type="dxa"/>
            <w:tcBorders>
              <w:top w:val="nil"/>
              <w:left w:val="nil"/>
              <w:bottom w:val="single" w:sz="4" w:space="0" w:color="auto"/>
              <w:right w:val="single" w:sz="4" w:space="0" w:color="auto"/>
            </w:tcBorders>
            <w:shd w:val="clear" w:color="auto" w:fill="auto"/>
            <w:noWrap/>
            <w:vAlign w:val="bottom"/>
            <w:hideMark/>
          </w:tcPr>
          <w:p w14:paraId="48A169D1" w14:textId="77777777" w:rsidR="005D124A" w:rsidRPr="005D124A" w:rsidRDefault="005D124A" w:rsidP="005D124A">
            <w:pPr>
              <w:jc w:val="center"/>
              <w:rPr>
                <w:rFonts w:cs="Arial"/>
                <w:sz w:val="20"/>
                <w:lang w:val="en-US"/>
              </w:rPr>
            </w:pPr>
            <w:r w:rsidRPr="005D124A">
              <w:rPr>
                <w:rFonts w:cs="Arial"/>
                <w:sz w:val="20"/>
                <w:lang w:val="en-US"/>
              </w:rPr>
              <w:t>LEVEL 3 01.05 TOP</w:t>
            </w:r>
          </w:p>
        </w:tc>
        <w:tc>
          <w:tcPr>
            <w:tcW w:w="594" w:type="dxa"/>
            <w:tcBorders>
              <w:top w:val="nil"/>
              <w:left w:val="nil"/>
              <w:bottom w:val="single" w:sz="4" w:space="0" w:color="auto"/>
              <w:right w:val="single" w:sz="4" w:space="0" w:color="auto"/>
            </w:tcBorders>
            <w:shd w:val="clear" w:color="auto" w:fill="auto"/>
            <w:noWrap/>
            <w:vAlign w:val="bottom"/>
            <w:hideMark/>
          </w:tcPr>
          <w:p w14:paraId="73654453" w14:textId="77777777" w:rsidR="005D124A" w:rsidRPr="005D124A" w:rsidRDefault="005D124A" w:rsidP="005D124A">
            <w:pPr>
              <w:jc w:val="center"/>
              <w:rPr>
                <w:rFonts w:cs="Arial"/>
                <w:sz w:val="20"/>
                <w:lang w:val="en-US"/>
              </w:rPr>
            </w:pPr>
            <w:r w:rsidRPr="005D124A">
              <w:rPr>
                <w:rFonts w:cs="Arial"/>
                <w:sz w:val="20"/>
                <w:lang w:val="en-US"/>
              </w:rPr>
              <w:t> </w:t>
            </w:r>
          </w:p>
        </w:tc>
        <w:tc>
          <w:tcPr>
            <w:tcW w:w="963" w:type="dxa"/>
            <w:tcBorders>
              <w:top w:val="nil"/>
              <w:left w:val="nil"/>
              <w:bottom w:val="single" w:sz="4" w:space="0" w:color="auto"/>
              <w:right w:val="single" w:sz="4" w:space="0" w:color="auto"/>
            </w:tcBorders>
            <w:shd w:val="clear" w:color="auto" w:fill="auto"/>
            <w:noWrap/>
            <w:vAlign w:val="bottom"/>
            <w:hideMark/>
          </w:tcPr>
          <w:p w14:paraId="0EFB1659" w14:textId="77777777" w:rsidR="005D124A" w:rsidRPr="005D124A" w:rsidRDefault="005D124A" w:rsidP="005D124A">
            <w:pPr>
              <w:jc w:val="center"/>
              <w:rPr>
                <w:rFonts w:cs="Arial"/>
                <w:sz w:val="20"/>
                <w:lang w:val="en-US"/>
              </w:rPr>
            </w:pPr>
            <w:r w:rsidRPr="005D124A">
              <w:rPr>
                <w:rFonts w:cs="Arial"/>
                <w:sz w:val="20"/>
                <w:lang w:val="en-US"/>
              </w:rPr>
              <w:t>Powder</w:t>
            </w:r>
          </w:p>
        </w:tc>
        <w:tc>
          <w:tcPr>
            <w:tcW w:w="1454" w:type="dxa"/>
            <w:tcBorders>
              <w:top w:val="single" w:sz="8" w:space="0" w:color="auto"/>
              <w:left w:val="nil"/>
              <w:bottom w:val="single" w:sz="4" w:space="0" w:color="auto"/>
              <w:right w:val="single" w:sz="8" w:space="0" w:color="auto"/>
            </w:tcBorders>
            <w:shd w:val="clear" w:color="auto" w:fill="auto"/>
            <w:noWrap/>
            <w:vAlign w:val="bottom"/>
            <w:hideMark/>
          </w:tcPr>
          <w:p w14:paraId="519500EA" w14:textId="77777777" w:rsidR="005D124A" w:rsidRPr="005D124A" w:rsidRDefault="005D124A" w:rsidP="005D124A">
            <w:pPr>
              <w:jc w:val="center"/>
              <w:rPr>
                <w:rFonts w:cs="Arial"/>
                <w:sz w:val="20"/>
                <w:lang w:val="en-US"/>
              </w:rPr>
            </w:pPr>
            <w:r w:rsidRPr="005D124A">
              <w:rPr>
                <w:rFonts w:cs="Arial"/>
                <w:sz w:val="20"/>
                <w:lang w:val="en-US"/>
              </w:rPr>
              <w:t xml:space="preserve"> exch 10/08</w:t>
            </w:r>
          </w:p>
        </w:tc>
      </w:tr>
      <w:tr w:rsidR="005D124A" w:rsidRPr="005D124A" w14:paraId="1D708D77" w14:textId="77777777" w:rsidTr="00E755BA">
        <w:trPr>
          <w:trHeight w:val="344"/>
        </w:trPr>
        <w:tc>
          <w:tcPr>
            <w:tcW w:w="887" w:type="dxa"/>
            <w:tcBorders>
              <w:top w:val="nil"/>
              <w:left w:val="single" w:sz="8" w:space="0" w:color="auto"/>
              <w:bottom w:val="single" w:sz="4" w:space="0" w:color="auto"/>
              <w:right w:val="nil"/>
            </w:tcBorders>
            <w:shd w:val="clear" w:color="auto" w:fill="auto"/>
            <w:noWrap/>
            <w:vAlign w:val="bottom"/>
            <w:hideMark/>
          </w:tcPr>
          <w:p w14:paraId="27BE7376" w14:textId="77777777" w:rsidR="005D124A" w:rsidRPr="005D124A" w:rsidRDefault="005D124A" w:rsidP="005D124A">
            <w:pPr>
              <w:jc w:val="center"/>
              <w:rPr>
                <w:rFonts w:cs="Arial"/>
                <w:sz w:val="20"/>
                <w:lang w:val="en-US"/>
              </w:rPr>
            </w:pPr>
            <w:r w:rsidRPr="005D124A">
              <w:rPr>
                <w:rFonts w:cs="Arial"/>
                <w:sz w:val="20"/>
                <w:lang w:val="en-US"/>
              </w:rPr>
              <w:t>1A</w:t>
            </w:r>
          </w:p>
        </w:tc>
        <w:tc>
          <w:tcPr>
            <w:tcW w:w="5191" w:type="dxa"/>
            <w:tcBorders>
              <w:top w:val="nil"/>
              <w:left w:val="single" w:sz="4" w:space="0" w:color="auto"/>
              <w:bottom w:val="single" w:sz="4" w:space="0" w:color="auto"/>
              <w:right w:val="nil"/>
            </w:tcBorders>
            <w:shd w:val="clear" w:color="auto" w:fill="auto"/>
            <w:noWrap/>
            <w:vAlign w:val="bottom"/>
            <w:hideMark/>
          </w:tcPr>
          <w:p w14:paraId="506047FD" w14:textId="77777777" w:rsidR="005D124A" w:rsidRPr="005D124A" w:rsidRDefault="005D124A" w:rsidP="005D124A">
            <w:pPr>
              <w:jc w:val="center"/>
              <w:rPr>
                <w:rFonts w:cs="Arial"/>
                <w:sz w:val="20"/>
                <w:lang w:val="en-US"/>
              </w:rPr>
            </w:pPr>
            <w:r w:rsidRPr="005D124A">
              <w:rPr>
                <w:rFonts w:cs="Arial"/>
                <w:sz w:val="20"/>
                <w:lang w:val="en-US"/>
              </w:rPr>
              <w:t>LEVEL 3 FIRE ESCAPE</w:t>
            </w:r>
          </w:p>
        </w:tc>
        <w:tc>
          <w:tcPr>
            <w:tcW w:w="594" w:type="dxa"/>
            <w:tcBorders>
              <w:top w:val="nil"/>
              <w:left w:val="single" w:sz="4" w:space="0" w:color="auto"/>
              <w:bottom w:val="single" w:sz="4" w:space="0" w:color="auto"/>
              <w:right w:val="nil"/>
            </w:tcBorders>
            <w:shd w:val="clear" w:color="auto" w:fill="auto"/>
            <w:noWrap/>
            <w:vAlign w:val="bottom"/>
            <w:hideMark/>
          </w:tcPr>
          <w:p w14:paraId="18B691C0" w14:textId="77777777" w:rsidR="005D124A" w:rsidRPr="005D124A" w:rsidRDefault="005D124A" w:rsidP="005D124A">
            <w:pPr>
              <w:jc w:val="center"/>
              <w:rPr>
                <w:rFonts w:cs="Arial"/>
                <w:sz w:val="20"/>
                <w:lang w:val="en-US"/>
              </w:rPr>
            </w:pPr>
            <w:r w:rsidRPr="005D124A">
              <w:rPr>
                <w:rFonts w:cs="Arial"/>
                <w:sz w:val="20"/>
                <w:lang w:val="en-US"/>
              </w:rPr>
              <w:t> </w:t>
            </w:r>
          </w:p>
        </w:tc>
        <w:tc>
          <w:tcPr>
            <w:tcW w:w="963" w:type="dxa"/>
            <w:tcBorders>
              <w:top w:val="nil"/>
              <w:left w:val="single" w:sz="4" w:space="0" w:color="auto"/>
              <w:bottom w:val="single" w:sz="4" w:space="0" w:color="auto"/>
              <w:right w:val="nil"/>
            </w:tcBorders>
            <w:shd w:val="clear" w:color="auto" w:fill="auto"/>
            <w:noWrap/>
            <w:vAlign w:val="bottom"/>
            <w:hideMark/>
          </w:tcPr>
          <w:p w14:paraId="2F022840" w14:textId="77777777" w:rsidR="005D124A" w:rsidRPr="005D124A" w:rsidRDefault="005D124A" w:rsidP="005D124A">
            <w:pPr>
              <w:jc w:val="center"/>
              <w:rPr>
                <w:rFonts w:cs="Arial"/>
                <w:sz w:val="20"/>
                <w:lang w:val="en-US"/>
              </w:rPr>
            </w:pPr>
            <w:r w:rsidRPr="005D124A">
              <w:rPr>
                <w:rFonts w:cs="Arial"/>
                <w:sz w:val="20"/>
                <w:lang w:val="en-US"/>
              </w:rPr>
              <w:t>Powder</w:t>
            </w:r>
          </w:p>
        </w:tc>
        <w:tc>
          <w:tcPr>
            <w:tcW w:w="1454" w:type="dxa"/>
            <w:tcBorders>
              <w:top w:val="nil"/>
              <w:left w:val="single" w:sz="4" w:space="0" w:color="auto"/>
              <w:bottom w:val="single" w:sz="4" w:space="0" w:color="auto"/>
              <w:right w:val="single" w:sz="8" w:space="0" w:color="auto"/>
            </w:tcBorders>
            <w:shd w:val="clear" w:color="auto" w:fill="auto"/>
            <w:noWrap/>
            <w:vAlign w:val="bottom"/>
            <w:hideMark/>
          </w:tcPr>
          <w:p w14:paraId="00CEED41" w14:textId="77777777" w:rsidR="005D124A" w:rsidRPr="005D124A" w:rsidRDefault="005D124A" w:rsidP="005D124A">
            <w:pPr>
              <w:jc w:val="center"/>
              <w:rPr>
                <w:rFonts w:cs="Arial"/>
                <w:sz w:val="20"/>
                <w:lang w:val="en-US"/>
              </w:rPr>
            </w:pPr>
            <w:r w:rsidRPr="005D124A">
              <w:rPr>
                <w:rFonts w:cs="Arial"/>
                <w:sz w:val="20"/>
                <w:lang w:val="en-US"/>
              </w:rPr>
              <w:t>exch 10/08</w:t>
            </w:r>
          </w:p>
        </w:tc>
      </w:tr>
      <w:tr w:rsidR="005D124A" w:rsidRPr="005D124A" w14:paraId="315AE613" w14:textId="77777777" w:rsidTr="00E755BA">
        <w:trPr>
          <w:trHeight w:val="344"/>
        </w:trPr>
        <w:tc>
          <w:tcPr>
            <w:tcW w:w="887" w:type="dxa"/>
            <w:tcBorders>
              <w:top w:val="nil"/>
              <w:left w:val="single" w:sz="8" w:space="0" w:color="auto"/>
              <w:bottom w:val="single" w:sz="4" w:space="0" w:color="auto"/>
              <w:right w:val="nil"/>
            </w:tcBorders>
            <w:shd w:val="clear" w:color="auto" w:fill="auto"/>
            <w:noWrap/>
            <w:vAlign w:val="bottom"/>
            <w:hideMark/>
          </w:tcPr>
          <w:p w14:paraId="01EFC037" w14:textId="77777777" w:rsidR="005D124A" w:rsidRPr="005D124A" w:rsidRDefault="005D124A" w:rsidP="005D124A">
            <w:pPr>
              <w:jc w:val="center"/>
              <w:rPr>
                <w:rFonts w:cs="Arial"/>
                <w:sz w:val="20"/>
                <w:lang w:val="en-US"/>
              </w:rPr>
            </w:pPr>
            <w:r w:rsidRPr="005D124A">
              <w:rPr>
                <w:rFonts w:cs="Arial"/>
                <w:sz w:val="20"/>
                <w:lang w:val="en-US"/>
              </w:rPr>
              <w:t>2A</w:t>
            </w:r>
          </w:p>
        </w:tc>
        <w:tc>
          <w:tcPr>
            <w:tcW w:w="5191" w:type="dxa"/>
            <w:tcBorders>
              <w:top w:val="nil"/>
              <w:left w:val="single" w:sz="4" w:space="0" w:color="auto"/>
              <w:bottom w:val="single" w:sz="4" w:space="0" w:color="auto"/>
              <w:right w:val="nil"/>
            </w:tcBorders>
            <w:shd w:val="clear" w:color="auto" w:fill="auto"/>
            <w:noWrap/>
            <w:vAlign w:val="bottom"/>
            <w:hideMark/>
          </w:tcPr>
          <w:p w14:paraId="65AD9C83" w14:textId="77777777" w:rsidR="005D124A" w:rsidRPr="005D124A" w:rsidRDefault="005D124A" w:rsidP="005D124A">
            <w:pPr>
              <w:jc w:val="center"/>
              <w:rPr>
                <w:rFonts w:cs="Arial"/>
                <w:sz w:val="20"/>
                <w:lang w:val="en-US"/>
              </w:rPr>
            </w:pPr>
            <w:r w:rsidRPr="005D124A">
              <w:rPr>
                <w:rFonts w:cs="Arial"/>
                <w:sz w:val="20"/>
                <w:lang w:val="en-US"/>
              </w:rPr>
              <w:t>LEVEL 3 DRIER SIDE</w:t>
            </w:r>
          </w:p>
        </w:tc>
        <w:tc>
          <w:tcPr>
            <w:tcW w:w="594" w:type="dxa"/>
            <w:tcBorders>
              <w:top w:val="nil"/>
              <w:left w:val="single" w:sz="4" w:space="0" w:color="auto"/>
              <w:bottom w:val="single" w:sz="4" w:space="0" w:color="auto"/>
              <w:right w:val="nil"/>
            </w:tcBorders>
            <w:shd w:val="clear" w:color="auto" w:fill="auto"/>
            <w:noWrap/>
            <w:vAlign w:val="bottom"/>
            <w:hideMark/>
          </w:tcPr>
          <w:p w14:paraId="505A3B53" w14:textId="77777777" w:rsidR="005D124A" w:rsidRPr="005D124A" w:rsidRDefault="005D124A" w:rsidP="005D124A">
            <w:pPr>
              <w:jc w:val="center"/>
              <w:rPr>
                <w:rFonts w:cs="Arial"/>
                <w:sz w:val="20"/>
                <w:lang w:val="en-US"/>
              </w:rPr>
            </w:pPr>
            <w:r w:rsidRPr="005D124A">
              <w:rPr>
                <w:rFonts w:cs="Arial"/>
                <w:sz w:val="20"/>
                <w:lang w:val="en-US"/>
              </w:rPr>
              <w:t> </w:t>
            </w:r>
          </w:p>
        </w:tc>
        <w:tc>
          <w:tcPr>
            <w:tcW w:w="963" w:type="dxa"/>
            <w:tcBorders>
              <w:top w:val="nil"/>
              <w:left w:val="single" w:sz="4" w:space="0" w:color="auto"/>
              <w:bottom w:val="single" w:sz="4" w:space="0" w:color="auto"/>
              <w:right w:val="nil"/>
            </w:tcBorders>
            <w:shd w:val="clear" w:color="auto" w:fill="auto"/>
            <w:noWrap/>
            <w:vAlign w:val="bottom"/>
            <w:hideMark/>
          </w:tcPr>
          <w:p w14:paraId="30A2BD43" w14:textId="77777777" w:rsidR="005D124A" w:rsidRPr="005D124A" w:rsidRDefault="005D124A" w:rsidP="005D124A">
            <w:pPr>
              <w:jc w:val="center"/>
              <w:rPr>
                <w:rFonts w:cs="Arial"/>
                <w:sz w:val="20"/>
                <w:lang w:val="en-US"/>
              </w:rPr>
            </w:pPr>
            <w:r w:rsidRPr="005D124A">
              <w:rPr>
                <w:rFonts w:cs="Arial"/>
                <w:sz w:val="20"/>
                <w:lang w:val="en-US"/>
              </w:rPr>
              <w:t>Powder</w:t>
            </w:r>
          </w:p>
        </w:tc>
        <w:tc>
          <w:tcPr>
            <w:tcW w:w="1454" w:type="dxa"/>
            <w:tcBorders>
              <w:top w:val="nil"/>
              <w:left w:val="single" w:sz="4" w:space="0" w:color="auto"/>
              <w:bottom w:val="single" w:sz="4" w:space="0" w:color="auto"/>
              <w:right w:val="single" w:sz="8" w:space="0" w:color="auto"/>
            </w:tcBorders>
            <w:shd w:val="clear" w:color="auto" w:fill="auto"/>
            <w:noWrap/>
            <w:vAlign w:val="bottom"/>
            <w:hideMark/>
          </w:tcPr>
          <w:p w14:paraId="6E439292" w14:textId="77777777" w:rsidR="005D124A" w:rsidRPr="005D124A" w:rsidRDefault="005D124A" w:rsidP="005D124A">
            <w:pPr>
              <w:jc w:val="center"/>
              <w:rPr>
                <w:rFonts w:cs="Arial"/>
                <w:sz w:val="20"/>
                <w:lang w:val="en-US"/>
              </w:rPr>
            </w:pPr>
            <w:r w:rsidRPr="005D124A">
              <w:rPr>
                <w:rFonts w:cs="Arial"/>
                <w:sz w:val="20"/>
                <w:lang w:val="en-US"/>
              </w:rPr>
              <w:t>exch 09/08</w:t>
            </w:r>
          </w:p>
        </w:tc>
      </w:tr>
      <w:tr w:rsidR="005D124A" w:rsidRPr="005D124A" w14:paraId="60411C74" w14:textId="77777777" w:rsidTr="00E755BA">
        <w:trPr>
          <w:trHeight w:val="344"/>
        </w:trPr>
        <w:tc>
          <w:tcPr>
            <w:tcW w:w="887" w:type="dxa"/>
            <w:tcBorders>
              <w:top w:val="nil"/>
              <w:left w:val="single" w:sz="8" w:space="0" w:color="auto"/>
              <w:bottom w:val="single" w:sz="4" w:space="0" w:color="auto"/>
              <w:right w:val="nil"/>
            </w:tcBorders>
            <w:shd w:val="clear" w:color="auto" w:fill="auto"/>
            <w:noWrap/>
            <w:vAlign w:val="bottom"/>
            <w:hideMark/>
          </w:tcPr>
          <w:p w14:paraId="07392446" w14:textId="77777777" w:rsidR="005D124A" w:rsidRPr="005D124A" w:rsidRDefault="005D124A" w:rsidP="005D124A">
            <w:pPr>
              <w:jc w:val="center"/>
              <w:rPr>
                <w:rFonts w:cs="Arial"/>
                <w:sz w:val="20"/>
                <w:lang w:val="en-US"/>
              </w:rPr>
            </w:pPr>
            <w:r w:rsidRPr="005D124A">
              <w:rPr>
                <w:rFonts w:cs="Arial"/>
                <w:sz w:val="20"/>
                <w:lang w:val="en-US"/>
              </w:rPr>
              <w:t>3A</w:t>
            </w:r>
          </w:p>
        </w:tc>
        <w:tc>
          <w:tcPr>
            <w:tcW w:w="5191" w:type="dxa"/>
            <w:tcBorders>
              <w:top w:val="nil"/>
              <w:left w:val="single" w:sz="4" w:space="0" w:color="auto"/>
              <w:bottom w:val="single" w:sz="4" w:space="0" w:color="auto"/>
              <w:right w:val="nil"/>
            </w:tcBorders>
            <w:shd w:val="clear" w:color="auto" w:fill="auto"/>
            <w:noWrap/>
            <w:vAlign w:val="bottom"/>
            <w:hideMark/>
          </w:tcPr>
          <w:p w14:paraId="36313BD7" w14:textId="77777777" w:rsidR="005D124A" w:rsidRPr="005D124A" w:rsidRDefault="005D124A" w:rsidP="005D124A">
            <w:pPr>
              <w:jc w:val="center"/>
              <w:rPr>
                <w:rFonts w:cs="Arial"/>
                <w:sz w:val="20"/>
                <w:lang w:val="en-US"/>
              </w:rPr>
            </w:pPr>
            <w:r w:rsidRPr="005D124A">
              <w:rPr>
                <w:rFonts w:cs="Arial"/>
                <w:sz w:val="20"/>
                <w:lang w:val="en-US"/>
              </w:rPr>
              <w:t>LEVEL 3 TOP OF STAIRS</w:t>
            </w:r>
          </w:p>
        </w:tc>
        <w:tc>
          <w:tcPr>
            <w:tcW w:w="594" w:type="dxa"/>
            <w:tcBorders>
              <w:top w:val="nil"/>
              <w:left w:val="single" w:sz="4" w:space="0" w:color="auto"/>
              <w:bottom w:val="single" w:sz="4" w:space="0" w:color="auto"/>
              <w:right w:val="nil"/>
            </w:tcBorders>
            <w:shd w:val="clear" w:color="auto" w:fill="auto"/>
            <w:noWrap/>
            <w:vAlign w:val="bottom"/>
            <w:hideMark/>
          </w:tcPr>
          <w:p w14:paraId="19D1799B" w14:textId="77777777" w:rsidR="005D124A" w:rsidRPr="005D124A" w:rsidRDefault="005D124A" w:rsidP="005D124A">
            <w:pPr>
              <w:jc w:val="center"/>
              <w:rPr>
                <w:rFonts w:cs="Arial"/>
                <w:sz w:val="20"/>
                <w:lang w:val="en-US"/>
              </w:rPr>
            </w:pPr>
            <w:r w:rsidRPr="005D124A">
              <w:rPr>
                <w:rFonts w:cs="Arial"/>
                <w:sz w:val="20"/>
                <w:lang w:val="en-US"/>
              </w:rPr>
              <w:t> </w:t>
            </w:r>
          </w:p>
        </w:tc>
        <w:tc>
          <w:tcPr>
            <w:tcW w:w="963" w:type="dxa"/>
            <w:tcBorders>
              <w:top w:val="nil"/>
              <w:left w:val="single" w:sz="4" w:space="0" w:color="auto"/>
              <w:bottom w:val="single" w:sz="4" w:space="0" w:color="auto"/>
              <w:right w:val="nil"/>
            </w:tcBorders>
            <w:shd w:val="clear" w:color="auto" w:fill="auto"/>
            <w:noWrap/>
            <w:vAlign w:val="bottom"/>
            <w:hideMark/>
          </w:tcPr>
          <w:p w14:paraId="1432E243" w14:textId="77777777" w:rsidR="005D124A" w:rsidRPr="005D124A" w:rsidRDefault="005D124A" w:rsidP="005D124A">
            <w:pPr>
              <w:jc w:val="center"/>
              <w:rPr>
                <w:rFonts w:cs="Arial"/>
                <w:sz w:val="20"/>
                <w:lang w:val="en-US"/>
              </w:rPr>
            </w:pPr>
            <w:r w:rsidRPr="005D124A">
              <w:rPr>
                <w:rFonts w:cs="Arial"/>
                <w:sz w:val="20"/>
                <w:lang w:val="en-US"/>
              </w:rPr>
              <w:t>Powder</w:t>
            </w:r>
          </w:p>
        </w:tc>
        <w:tc>
          <w:tcPr>
            <w:tcW w:w="1454" w:type="dxa"/>
            <w:tcBorders>
              <w:top w:val="nil"/>
              <w:left w:val="single" w:sz="4" w:space="0" w:color="auto"/>
              <w:bottom w:val="single" w:sz="4" w:space="0" w:color="auto"/>
              <w:right w:val="single" w:sz="8" w:space="0" w:color="auto"/>
            </w:tcBorders>
            <w:shd w:val="clear" w:color="auto" w:fill="auto"/>
            <w:noWrap/>
            <w:vAlign w:val="bottom"/>
            <w:hideMark/>
          </w:tcPr>
          <w:p w14:paraId="7F1EEB98" w14:textId="77777777" w:rsidR="005D124A" w:rsidRPr="005D124A" w:rsidRDefault="005D124A" w:rsidP="005D124A">
            <w:pPr>
              <w:jc w:val="center"/>
              <w:rPr>
                <w:rFonts w:cs="Arial"/>
                <w:sz w:val="20"/>
                <w:lang w:val="en-US"/>
              </w:rPr>
            </w:pPr>
            <w:r w:rsidRPr="005D124A">
              <w:rPr>
                <w:rFonts w:cs="Arial"/>
                <w:sz w:val="20"/>
                <w:lang w:val="en-US"/>
              </w:rPr>
              <w:t>exch 10/08</w:t>
            </w:r>
          </w:p>
        </w:tc>
      </w:tr>
      <w:tr w:rsidR="005D124A" w:rsidRPr="005D124A" w14:paraId="14D183D4" w14:textId="77777777" w:rsidTr="00E755BA">
        <w:trPr>
          <w:trHeight w:val="344"/>
        </w:trPr>
        <w:tc>
          <w:tcPr>
            <w:tcW w:w="887" w:type="dxa"/>
            <w:tcBorders>
              <w:top w:val="nil"/>
              <w:left w:val="single" w:sz="8" w:space="0" w:color="auto"/>
              <w:bottom w:val="single" w:sz="4" w:space="0" w:color="auto"/>
              <w:right w:val="nil"/>
            </w:tcBorders>
            <w:shd w:val="clear" w:color="auto" w:fill="auto"/>
            <w:noWrap/>
            <w:vAlign w:val="bottom"/>
            <w:hideMark/>
          </w:tcPr>
          <w:p w14:paraId="3CED8042" w14:textId="77777777" w:rsidR="005D124A" w:rsidRPr="005D124A" w:rsidRDefault="005D124A" w:rsidP="005D124A">
            <w:pPr>
              <w:jc w:val="center"/>
              <w:rPr>
                <w:rFonts w:cs="Arial"/>
                <w:sz w:val="20"/>
                <w:lang w:val="en-US"/>
              </w:rPr>
            </w:pPr>
            <w:r w:rsidRPr="005D124A">
              <w:rPr>
                <w:rFonts w:cs="Arial"/>
                <w:sz w:val="20"/>
                <w:lang w:val="en-US"/>
              </w:rPr>
              <w:t>4A</w:t>
            </w:r>
          </w:p>
        </w:tc>
        <w:tc>
          <w:tcPr>
            <w:tcW w:w="5191" w:type="dxa"/>
            <w:tcBorders>
              <w:top w:val="nil"/>
              <w:left w:val="single" w:sz="4" w:space="0" w:color="auto"/>
              <w:bottom w:val="single" w:sz="4" w:space="0" w:color="auto"/>
              <w:right w:val="nil"/>
            </w:tcBorders>
            <w:shd w:val="clear" w:color="auto" w:fill="auto"/>
            <w:noWrap/>
            <w:vAlign w:val="bottom"/>
            <w:hideMark/>
          </w:tcPr>
          <w:p w14:paraId="7E5E2FF3" w14:textId="77777777" w:rsidR="005D124A" w:rsidRPr="005D124A" w:rsidRDefault="005D124A" w:rsidP="005D124A">
            <w:pPr>
              <w:jc w:val="center"/>
              <w:rPr>
                <w:rFonts w:cs="Arial"/>
                <w:sz w:val="20"/>
                <w:lang w:val="en-US"/>
              </w:rPr>
            </w:pPr>
            <w:r w:rsidRPr="005D124A">
              <w:rPr>
                <w:rFonts w:cs="Arial"/>
                <w:sz w:val="20"/>
                <w:lang w:val="en-US"/>
              </w:rPr>
              <w:t>LEVEL 2 FIRE ESC DOOR</w:t>
            </w:r>
          </w:p>
        </w:tc>
        <w:tc>
          <w:tcPr>
            <w:tcW w:w="594" w:type="dxa"/>
            <w:tcBorders>
              <w:top w:val="nil"/>
              <w:left w:val="single" w:sz="4" w:space="0" w:color="auto"/>
              <w:bottom w:val="single" w:sz="4" w:space="0" w:color="auto"/>
              <w:right w:val="nil"/>
            </w:tcBorders>
            <w:shd w:val="clear" w:color="auto" w:fill="auto"/>
            <w:noWrap/>
            <w:vAlign w:val="bottom"/>
            <w:hideMark/>
          </w:tcPr>
          <w:p w14:paraId="7E628485" w14:textId="77777777" w:rsidR="005D124A" w:rsidRPr="005D124A" w:rsidRDefault="005D124A" w:rsidP="005D124A">
            <w:pPr>
              <w:jc w:val="center"/>
              <w:rPr>
                <w:rFonts w:cs="Arial"/>
                <w:sz w:val="20"/>
                <w:lang w:val="en-US"/>
              </w:rPr>
            </w:pPr>
            <w:r w:rsidRPr="005D124A">
              <w:rPr>
                <w:rFonts w:cs="Arial"/>
                <w:sz w:val="20"/>
                <w:lang w:val="en-US"/>
              </w:rPr>
              <w:t> </w:t>
            </w:r>
          </w:p>
        </w:tc>
        <w:tc>
          <w:tcPr>
            <w:tcW w:w="963" w:type="dxa"/>
            <w:tcBorders>
              <w:top w:val="nil"/>
              <w:left w:val="single" w:sz="4" w:space="0" w:color="auto"/>
              <w:bottom w:val="single" w:sz="4" w:space="0" w:color="auto"/>
              <w:right w:val="nil"/>
            </w:tcBorders>
            <w:shd w:val="clear" w:color="auto" w:fill="auto"/>
            <w:noWrap/>
            <w:vAlign w:val="bottom"/>
            <w:hideMark/>
          </w:tcPr>
          <w:p w14:paraId="2482DD47" w14:textId="77777777" w:rsidR="005D124A" w:rsidRPr="005D124A" w:rsidRDefault="005D124A" w:rsidP="005D124A">
            <w:pPr>
              <w:jc w:val="center"/>
              <w:rPr>
                <w:rFonts w:cs="Arial"/>
                <w:sz w:val="20"/>
                <w:lang w:val="en-US"/>
              </w:rPr>
            </w:pPr>
            <w:r w:rsidRPr="005D124A">
              <w:rPr>
                <w:rFonts w:cs="Arial"/>
                <w:sz w:val="20"/>
                <w:lang w:val="en-US"/>
              </w:rPr>
              <w:t>Powder</w:t>
            </w:r>
          </w:p>
        </w:tc>
        <w:tc>
          <w:tcPr>
            <w:tcW w:w="1454" w:type="dxa"/>
            <w:tcBorders>
              <w:top w:val="nil"/>
              <w:left w:val="single" w:sz="4" w:space="0" w:color="auto"/>
              <w:bottom w:val="single" w:sz="4" w:space="0" w:color="auto"/>
              <w:right w:val="single" w:sz="8" w:space="0" w:color="auto"/>
            </w:tcBorders>
            <w:shd w:val="clear" w:color="auto" w:fill="auto"/>
            <w:noWrap/>
            <w:vAlign w:val="bottom"/>
            <w:hideMark/>
          </w:tcPr>
          <w:p w14:paraId="4B6FA31E" w14:textId="77777777" w:rsidR="005D124A" w:rsidRPr="005D124A" w:rsidRDefault="005D124A" w:rsidP="005D124A">
            <w:pPr>
              <w:jc w:val="center"/>
              <w:rPr>
                <w:rFonts w:cs="Arial"/>
                <w:sz w:val="20"/>
                <w:lang w:val="en-US"/>
              </w:rPr>
            </w:pPr>
            <w:r w:rsidRPr="005D124A">
              <w:rPr>
                <w:rFonts w:cs="Arial"/>
                <w:sz w:val="20"/>
                <w:lang w:val="en-US"/>
              </w:rPr>
              <w:t>exch10/08</w:t>
            </w:r>
          </w:p>
        </w:tc>
      </w:tr>
      <w:tr w:rsidR="005D124A" w:rsidRPr="005D124A" w14:paraId="50614925" w14:textId="77777777" w:rsidTr="00E755BA">
        <w:trPr>
          <w:trHeight w:val="344"/>
        </w:trPr>
        <w:tc>
          <w:tcPr>
            <w:tcW w:w="887" w:type="dxa"/>
            <w:tcBorders>
              <w:top w:val="nil"/>
              <w:left w:val="single" w:sz="8" w:space="0" w:color="auto"/>
              <w:bottom w:val="single" w:sz="4" w:space="0" w:color="auto"/>
              <w:right w:val="nil"/>
            </w:tcBorders>
            <w:shd w:val="clear" w:color="auto" w:fill="auto"/>
            <w:noWrap/>
            <w:vAlign w:val="bottom"/>
            <w:hideMark/>
          </w:tcPr>
          <w:p w14:paraId="44BB0BE5" w14:textId="77777777" w:rsidR="005D124A" w:rsidRPr="005D124A" w:rsidRDefault="005D124A" w:rsidP="005D124A">
            <w:pPr>
              <w:jc w:val="center"/>
              <w:rPr>
                <w:rFonts w:cs="Arial"/>
                <w:sz w:val="20"/>
                <w:lang w:val="en-US"/>
              </w:rPr>
            </w:pPr>
            <w:r w:rsidRPr="005D124A">
              <w:rPr>
                <w:rFonts w:cs="Arial"/>
                <w:sz w:val="20"/>
                <w:lang w:val="en-US"/>
              </w:rPr>
              <w:t>5A</w:t>
            </w:r>
          </w:p>
        </w:tc>
        <w:tc>
          <w:tcPr>
            <w:tcW w:w="5191" w:type="dxa"/>
            <w:tcBorders>
              <w:top w:val="nil"/>
              <w:left w:val="single" w:sz="4" w:space="0" w:color="auto"/>
              <w:bottom w:val="single" w:sz="4" w:space="0" w:color="auto"/>
              <w:right w:val="nil"/>
            </w:tcBorders>
            <w:shd w:val="clear" w:color="auto" w:fill="auto"/>
            <w:noWrap/>
            <w:vAlign w:val="bottom"/>
            <w:hideMark/>
          </w:tcPr>
          <w:p w14:paraId="56C42CA7" w14:textId="77777777" w:rsidR="005D124A" w:rsidRPr="005D124A" w:rsidRDefault="005D124A" w:rsidP="005D124A">
            <w:pPr>
              <w:jc w:val="center"/>
              <w:rPr>
                <w:rFonts w:cs="Arial"/>
                <w:sz w:val="20"/>
                <w:lang w:val="en-US"/>
              </w:rPr>
            </w:pPr>
            <w:r w:rsidRPr="005D124A">
              <w:rPr>
                <w:rFonts w:cs="Arial"/>
                <w:sz w:val="20"/>
                <w:lang w:val="en-US"/>
              </w:rPr>
              <w:t>LEVEL 2 MIXER</w:t>
            </w:r>
          </w:p>
        </w:tc>
        <w:tc>
          <w:tcPr>
            <w:tcW w:w="594" w:type="dxa"/>
            <w:tcBorders>
              <w:top w:val="nil"/>
              <w:left w:val="single" w:sz="4" w:space="0" w:color="auto"/>
              <w:bottom w:val="single" w:sz="4" w:space="0" w:color="auto"/>
              <w:right w:val="nil"/>
            </w:tcBorders>
            <w:shd w:val="clear" w:color="auto" w:fill="auto"/>
            <w:noWrap/>
            <w:vAlign w:val="bottom"/>
            <w:hideMark/>
          </w:tcPr>
          <w:p w14:paraId="3EF1E20D" w14:textId="77777777" w:rsidR="005D124A" w:rsidRPr="005D124A" w:rsidRDefault="005D124A" w:rsidP="005D124A">
            <w:pPr>
              <w:jc w:val="center"/>
              <w:rPr>
                <w:rFonts w:cs="Arial"/>
                <w:sz w:val="20"/>
                <w:lang w:val="en-US"/>
              </w:rPr>
            </w:pPr>
            <w:r w:rsidRPr="005D124A">
              <w:rPr>
                <w:rFonts w:cs="Arial"/>
                <w:sz w:val="20"/>
                <w:lang w:val="en-US"/>
              </w:rPr>
              <w:t> </w:t>
            </w:r>
          </w:p>
        </w:tc>
        <w:tc>
          <w:tcPr>
            <w:tcW w:w="963" w:type="dxa"/>
            <w:tcBorders>
              <w:top w:val="nil"/>
              <w:left w:val="single" w:sz="4" w:space="0" w:color="auto"/>
              <w:bottom w:val="single" w:sz="4" w:space="0" w:color="auto"/>
              <w:right w:val="nil"/>
            </w:tcBorders>
            <w:shd w:val="clear" w:color="auto" w:fill="auto"/>
            <w:noWrap/>
            <w:vAlign w:val="bottom"/>
            <w:hideMark/>
          </w:tcPr>
          <w:p w14:paraId="6079EF54" w14:textId="77777777" w:rsidR="005D124A" w:rsidRPr="005D124A" w:rsidRDefault="005D124A" w:rsidP="005D124A">
            <w:pPr>
              <w:jc w:val="center"/>
              <w:rPr>
                <w:rFonts w:cs="Arial"/>
                <w:sz w:val="20"/>
                <w:lang w:val="en-US"/>
              </w:rPr>
            </w:pPr>
            <w:r w:rsidRPr="005D124A">
              <w:rPr>
                <w:rFonts w:cs="Arial"/>
                <w:sz w:val="20"/>
                <w:lang w:val="en-US"/>
              </w:rPr>
              <w:t>Powder</w:t>
            </w:r>
          </w:p>
        </w:tc>
        <w:tc>
          <w:tcPr>
            <w:tcW w:w="1454" w:type="dxa"/>
            <w:tcBorders>
              <w:top w:val="nil"/>
              <w:left w:val="single" w:sz="4" w:space="0" w:color="auto"/>
              <w:bottom w:val="single" w:sz="4" w:space="0" w:color="auto"/>
              <w:right w:val="single" w:sz="8" w:space="0" w:color="auto"/>
            </w:tcBorders>
            <w:shd w:val="clear" w:color="auto" w:fill="auto"/>
            <w:noWrap/>
            <w:vAlign w:val="bottom"/>
            <w:hideMark/>
          </w:tcPr>
          <w:p w14:paraId="40DF44DA" w14:textId="77777777" w:rsidR="005D124A" w:rsidRPr="005D124A" w:rsidRDefault="005D124A" w:rsidP="005D124A">
            <w:pPr>
              <w:jc w:val="center"/>
              <w:rPr>
                <w:rFonts w:cs="Arial"/>
                <w:sz w:val="20"/>
                <w:lang w:val="en-US"/>
              </w:rPr>
            </w:pPr>
            <w:r w:rsidRPr="005D124A">
              <w:rPr>
                <w:rFonts w:cs="Arial"/>
                <w:sz w:val="20"/>
                <w:lang w:val="en-US"/>
              </w:rPr>
              <w:t>exch 10/08</w:t>
            </w:r>
          </w:p>
        </w:tc>
      </w:tr>
      <w:tr w:rsidR="005D124A" w:rsidRPr="005D124A" w14:paraId="2FC34B69" w14:textId="77777777" w:rsidTr="00E755BA">
        <w:trPr>
          <w:trHeight w:val="344"/>
        </w:trPr>
        <w:tc>
          <w:tcPr>
            <w:tcW w:w="887" w:type="dxa"/>
            <w:tcBorders>
              <w:top w:val="nil"/>
              <w:left w:val="single" w:sz="8" w:space="0" w:color="auto"/>
              <w:bottom w:val="single" w:sz="4" w:space="0" w:color="auto"/>
              <w:right w:val="nil"/>
            </w:tcBorders>
            <w:shd w:val="clear" w:color="auto" w:fill="auto"/>
            <w:noWrap/>
            <w:vAlign w:val="bottom"/>
            <w:hideMark/>
          </w:tcPr>
          <w:p w14:paraId="3F3FE423" w14:textId="77777777" w:rsidR="005D124A" w:rsidRPr="005D124A" w:rsidRDefault="005D124A" w:rsidP="005D124A">
            <w:pPr>
              <w:jc w:val="center"/>
              <w:rPr>
                <w:rFonts w:cs="Arial"/>
                <w:sz w:val="20"/>
                <w:lang w:val="en-US"/>
              </w:rPr>
            </w:pPr>
            <w:r w:rsidRPr="005D124A">
              <w:rPr>
                <w:rFonts w:cs="Arial"/>
                <w:sz w:val="20"/>
                <w:lang w:val="en-US"/>
              </w:rPr>
              <w:t>6A</w:t>
            </w:r>
          </w:p>
        </w:tc>
        <w:tc>
          <w:tcPr>
            <w:tcW w:w="5191" w:type="dxa"/>
            <w:tcBorders>
              <w:top w:val="nil"/>
              <w:left w:val="single" w:sz="4" w:space="0" w:color="auto"/>
              <w:bottom w:val="single" w:sz="4" w:space="0" w:color="auto"/>
              <w:right w:val="nil"/>
            </w:tcBorders>
            <w:shd w:val="clear" w:color="auto" w:fill="auto"/>
            <w:noWrap/>
            <w:vAlign w:val="bottom"/>
            <w:hideMark/>
          </w:tcPr>
          <w:p w14:paraId="111FE870" w14:textId="77777777" w:rsidR="005D124A" w:rsidRPr="005D124A" w:rsidRDefault="005D124A" w:rsidP="005D124A">
            <w:pPr>
              <w:jc w:val="center"/>
              <w:rPr>
                <w:rFonts w:cs="Arial"/>
                <w:sz w:val="20"/>
                <w:lang w:val="en-US"/>
              </w:rPr>
            </w:pPr>
            <w:r w:rsidRPr="005D124A">
              <w:rPr>
                <w:rFonts w:cs="Arial"/>
                <w:sz w:val="20"/>
                <w:lang w:val="en-US"/>
              </w:rPr>
              <w:t>LEVEL 2 DRIER SIDE</w:t>
            </w:r>
          </w:p>
        </w:tc>
        <w:tc>
          <w:tcPr>
            <w:tcW w:w="594" w:type="dxa"/>
            <w:tcBorders>
              <w:top w:val="nil"/>
              <w:left w:val="single" w:sz="4" w:space="0" w:color="auto"/>
              <w:bottom w:val="single" w:sz="4" w:space="0" w:color="auto"/>
              <w:right w:val="nil"/>
            </w:tcBorders>
            <w:shd w:val="clear" w:color="auto" w:fill="auto"/>
            <w:noWrap/>
            <w:vAlign w:val="bottom"/>
            <w:hideMark/>
          </w:tcPr>
          <w:p w14:paraId="1024BC60" w14:textId="77777777" w:rsidR="005D124A" w:rsidRPr="005D124A" w:rsidRDefault="005D124A" w:rsidP="005D124A">
            <w:pPr>
              <w:jc w:val="center"/>
              <w:rPr>
                <w:rFonts w:cs="Arial"/>
                <w:sz w:val="20"/>
                <w:lang w:val="en-US"/>
              </w:rPr>
            </w:pPr>
            <w:r w:rsidRPr="005D124A">
              <w:rPr>
                <w:rFonts w:cs="Arial"/>
                <w:sz w:val="20"/>
                <w:lang w:val="en-US"/>
              </w:rPr>
              <w:t> </w:t>
            </w:r>
          </w:p>
        </w:tc>
        <w:tc>
          <w:tcPr>
            <w:tcW w:w="963" w:type="dxa"/>
            <w:tcBorders>
              <w:top w:val="nil"/>
              <w:left w:val="single" w:sz="4" w:space="0" w:color="auto"/>
              <w:bottom w:val="single" w:sz="4" w:space="0" w:color="auto"/>
              <w:right w:val="nil"/>
            </w:tcBorders>
            <w:shd w:val="clear" w:color="auto" w:fill="auto"/>
            <w:noWrap/>
            <w:vAlign w:val="bottom"/>
            <w:hideMark/>
          </w:tcPr>
          <w:p w14:paraId="6C5B5E61" w14:textId="77777777" w:rsidR="005D124A" w:rsidRPr="005D124A" w:rsidRDefault="005D124A" w:rsidP="005D124A">
            <w:pPr>
              <w:jc w:val="center"/>
              <w:rPr>
                <w:rFonts w:cs="Arial"/>
                <w:sz w:val="20"/>
                <w:lang w:val="en-US"/>
              </w:rPr>
            </w:pPr>
            <w:r w:rsidRPr="005D124A">
              <w:rPr>
                <w:rFonts w:cs="Arial"/>
                <w:sz w:val="20"/>
                <w:lang w:val="en-US"/>
              </w:rPr>
              <w:t>Powder</w:t>
            </w:r>
          </w:p>
        </w:tc>
        <w:tc>
          <w:tcPr>
            <w:tcW w:w="1454" w:type="dxa"/>
            <w:tcBorders>
              <w:top w:val="nil"/>
              <w:left w:val="single" w:sz="4" w:space="0" w:color="auto"/>
              <w:bottom w:val="single" w:sz="4" w:space="0" w:color="auto"/>
              <w:right w:val="single" w:sz="8" w:space="0" w:color="auto"/>
            </w:tcBorders>
            <w:shd w:val="clear" w:color="auto" w:fill="auto"/>
            <w:noWrap/>
            <w:vAlign w:val="bottom"/>
            <w:hideMark/>
          </w:tcPr>
          <w:p w14:paraId="08408F3A" w14:textId="77777777" w:rsidR="005D124A" w:rsidRPr="005D124A" w:rsidRDefault="005D124A" w:rsidP="005D124A">
            <w:pPr>
              <w:jc w:val="center"/>
              <w:rPr>
                <w:rFonts w:cs="Arial"/>
                <w:sz w:val="20"/>
                <w:lang w:val="en-US"/>
              </w:rPr>
            </w:pPr>
            <w:r w:rsidRPr="005D124A">
              <w:rPr>
                <w:rFonts w:cs="Arial"/>
                <w:sz w:val="20"/>
                <w:lang w:val="en-US"/>
              </w:rPr>
              <w:t>exch 10/08</w:t>
            </w:r>
          </w:p>
        </w:tc>
      </w:tr>
      <w:tr w:rsidR="005D124A" w:rsidRPr="005D124A" w14:paraId="38EF0C19" w14:textId="77777777" w:rsidTr="00E755BA">
        <w:trPr>
          <w:trHeight w:val="344"/>
        </w:trPr>
        <w:tc>
          <w:tcPr>
            <w:tcW w:w="887" w:type="dxa"/>
            <w:tcBorders>
              <w:top w:val="nil"/>
              <w:left w:val="single" w:sz="8" w:space="0" w:color="auto"/>
              <w:bottom w:val="single" w:sz="4" w:space="0" w:color="auto"/>
              <w:right w:val="nil"/>
            </w:tcBorders>
            <w:shd w:val="clear" w:color="auto" w:fill="auto"/>
            <w:noWrap/>
            <w:vAlign w:val="bottom"/>
            <w:hideMark/>
          </w:tcPr>
          <w:p w14:paraId="7230BC7B" w14:textId="77777777" w:rsidR="005D124A" w:rsidRPr="005D124A" w:rsidRDefault="005D124A" w:rsidP="005D124A">
            <w:pPr>
              <w:jc w:val="center"/>
              <w:rPr>
                <w:rFonts w:cs="Arial"/>
                <w:sz w:val="20"/>
                <w:lang w:val="en-US"/>
              </w:rPr>
            </w:pPr>
            <w:r w:rsidRPr="005D124A">
              <w:rPr>
                <w:rFonts w:cs="Arial"/>
                <w:sz w:val="20"/>
                <w:lang w:val="en-US"/>
              </w:rPr>
              <w:t>7A</w:t>
            </w:r>
          </w:p>
        </w:tc>
        <w:tc>
          <w:tcPr>
            <w:tcW w:w="5191" w:type="dxa"/>
            <w:tcBorders>
              <w:top w:val="nil"/>
              <w:left w:val="single" w:sz="4" w:space="0" w:color="auto"/>
              <w:bottom w:val="single" w:sz="4" w:space="0" w:color="auto"/>
              <w:right w:val="nil"/>
            </w:tcBorders>
            <w:shd w:val="clear" w:color="auto" w:fill="auto"/>
            <w:noWrap/>
            <w:vAlign w:val="bottom"/>
            <w:hideMark/>
          </w:tcPr>
          <w:p w14:paraId="52BBA382" w14:textId="77777777" w:rsidR="005D124A" w:rsidRPr="005D124A" w:rsidRDefault="005D124A" w:rsidP="005D124A">
            <w:pPr>
              <w:jc w:val="center"/>
              <w:rPr>
                <w:rFonts w:cs="Arial"/>
                <w:sz w:val="20"/>
                <w:lang w:val="en-US"/>
              </w:rPr>
            </w:pPr>
            <w:r w:rsidRPr="005D124A">
              <w:rPr>
                <w:rFonts w:cs="Arial"/>
                <w:sz w:val="20"/>
                <w:lang w:val="en-US"/>
              </w:rPr>
              <w:t>LEVEL 1C DRIER SIDE</w:t>
            </w:r>
          </w:p>
        </w:tc>
        <w:tc>
          <w:tcPr>
            <w:tcW w:w="594" w:type="dxa"/>
            <w:tcBorders>
              <w:top w:val="nil"/>
              <w:left w:val="single" w:sz="4" w:space="0" w:color="auto"/>
              <w:bottom w:val="single" w:sz="4" w:space="0" w:color="auto"/>
              <w:right w:val="nil"/>
            </w:tcBorders>
            <w:shd w:val="clear" w:color="auto" w:fill="auto"/>
            <w:noWrap/>
            <w:vAlign w:val="bottom"/>
            <w:hideMark/>
          </w:tcPr>
          <w:p w14:paraId="037C9091" w14:textId="77777777" w:rsidR="005D124A" w:rsidRPr="005D124A" w:rsidRDefault="005D124A" w:rsidP="005D124A">
            <w:pPr>
              <w:jc w:val="center"/>
              <w:rPr>
                <w:rFonts w:cs="Arial"/>
                <w:sz w:val="20"/>
                <w:lang w:val="en-US"/>
              </w:rPr>
            </w:pPr>
            <w:r w:rsidRPr="005D124A">
              <w:rPr>
                <w:rFonts w:cs="Arial"/>
                <w:sz w:val="20"/>
                <w:lang w:val="en-US"/>
              </w:rPr>
              <w:t> </w:t>
            </w:r>
          </w:p>
        </w:tc>
        <w:tc>
          <w:tcPr>
            <w:tcW w:w="963" w:type="dxa"/>
            <w:tcBorders>
              <w:top w:val="nil"/>
              <w:left w:val="single" w:sz="4" w:space="0" w:color="auto"/>
              <w:bottom w:val="single" w:sz="4" w:space="0" w:color="auto"/>
              <w:right w:val="nil"/>
            </w:tcBorders>
            <w:shd w:val="clear" w:color="auto" w:fill="auto"/>
            <w:noWrap/>
            <w:vAlign w:val="bottom"/>
            <w:hideMark/>
          </w:tcPr>
          <w:p w14:paraId="5CC2B216" w14:textId="77777777" w:rsidR="005D124A" w:rsidRPr="005D124A" w:rsidRDefault="005D124A" w:rsidP="005D124A">
            <w:pPr>
              <w:jc w:val="center"/>
              <w:rPr>
                <w:rFonts w:cs="Arial"/>
                <w:sz w:val="20"/>
                <w:lang w:val="en-US"/>
              </w:rPr>
            </w:pPr>
            <w:r w:rsidRPr="005D124A">
              <w:rPr>
                <w:rFonts w:cs="Arial"/>
                <w:sz w:val="20"/>
                <w:lang w:val="en-US"/>
              </w:rPr>
              <w:t>Powder</w:t>
            </w:r>
          </w:p>
        </w:tc>
        <w:tc>
          <w:tcPr>
            <w:tcW w:w="1454" w:type="dxa"/>
            <w:tcBorders>
              <w:top w:val="nil"/>
              <w:left w:val="single" w:sz="4" w:space="0" w:color="auto"/>
              <w:bottom w:val="single" w:sz="4" w:space="0" w:color="auto"/>
              <w:right w:val="single" w:sz="8" w:space="0" w:color="auto"/>
            </w:tcBorders>
            <w:shd w:val="clear" w:color="auto" w:fill="auto"/>
            <w:noWrap/>
            <w:vAlign w:val="bottom"/>
            <w:hideMark/>
          </w:tcPr>
          <w:p w14:paraId="3436E4AA" w14:textId="77777777" w:rsidR="005D124A" w:rsidRPr="005D124A" w:rsidRDefault="005D124A" w:rsidP="005D124A">
            <w:pPr>
              <w:jc w:val="center"/>
              <w:rPr>
                <w:rFonts w:cs="Arial"/>
                <w:sz w:val="20"/>
                <w:lang w:val="en-US"/>
              </w:rPr>
            </w:pPr>
            <w:r w:rsidRPr="005D124A">
              <w:rPr>
                <w:rFonts w:cs="Arial"/>
                <w:sz w:val="20"/>
                <w:lang w:val="en-US"/>
              </w:rPr>
              <w:t>exch 10/08</w:t>
            </w:r>
          </w:p>
        </w:tc>
      </w:tr>
      <w:tr w:rsidR="005D124A" w:rsidRPr="005D124A" w14:paraId="1717BD94" w14:textId="77777777" w:rsidTr="00E755BA">
        <w:trPr>
          <w:trHeight w:val="344"/>
        </w:trPr>
        <w:tc>
          <w:tcPr>
            <w:tcW w:w="887" w:type="dxa"/>
            <w:tcBorders>
              <w:top w:val="nil"/>
              <w:left w:val="single" w:sz="8" w:space="0" w:color="auto"/>
              <w:bottom w:val="single" w:sz="4" w:space="0" w:color="auto"/>
              <w:right w:val="nil"/>
            </w:tcBorders>
            <w:shd w:val="clear" w:color="auto" w:fill="auto"/>
            <w:noWrap/>
            <w:vAlign w:val="bottom"/>
            <w:hideMark/>
          </w:tcPr>
          <w:p w14:paraId="45AFF9B7" w14:textId="77777777" w:rsidR="005D124A" w:rsidRPr="005D124A" w:rsidRDefault="005D124A" w:rsidP="005D124A">
            <w:pPr>
              <w:jc w:val="center"/>
              <w:rPr>
                <w:rFonts w:cs="Arial"/>
                <w:sz w:val="20"/>
                <w:lang w:val="en-US"/>
              </w:rPr>
            </w:pPr>
            <w:r w:rsidRPr="005D124A">
              <w:rPr>
                <w:rFonts w:cs="Arial"/>
                <w:sz w:val="20"/>
                <w:lang w:val="en-US"/>
              </w:rPr>
              <w:t>8A</w:t>
            </w:r>
          </w:p>
        </w:tc>
        <w:tc>
          <w:tcPr>
            <w:tcW w:w="5191" w:type="dxa"/>
            <w:tcBorders>
              <w:top w:val="nil"/>
              <w:left w:val="single" w:sz="4" w:space="0" w:color="auto"/>
              <w:bottom w:val="single" w:sz="4" w:space="0" w:color="auto"/>
              <w:right w:val="nil"/>
            </w:tcBorders>
            <w:shd w:val="clear" w:color="auto" w:fill="auto"/>
            <w:noWrap/>
            <w:vAlign w:val="bottom"/>
            <w:hideMark/>
          </w:tcPr>
          <w:p w14:paraId="0B0BCB22" w14:textId="77777777" w:rsidR="005D124A" w:rsidRPr="005D124A" w:rsidRDefault="005D124A" w:rsidP="005D124A">
            <w:pPr>
              <w:jc w:val="center"/>
              <w:rPr>
                <w:rFonts w:cs="Arial"/>
                <w:sz w:val="20"/>
                <w:lang w:val="en-US"/>
              </w:rPr>
            </w:pPr>
            <w:r w:rsidRPr="005D124A">
              <w:rPr>
                <w:rFonts w:cs="Arial"/>
                <w:sz w:val="20"/>
                <w:lang w:val="en-US"/>
              </w:rPr>
              <w:t>LEVEL 1A DRIER SIDE</w:t>
            </w:r>
          </w:p>
        </w:tc>
        <w:tc>
          <w:tcPr>
            <w:tcW w:w="594" w:type="dxa"/>
            <w:tcBorders>
              <w:top w:val="nil"/>
              <w:left w:val="single" w:sz="4" w:space="0" w:color="auto"/>
              <w:bottom w:val="single" w:sz="4" w:space="0" w:color="auto"/>
              <w:right w:val="nil"/>
            </w:tcBorders>
            <w:shd w:val="clear" w:color="auto" w:fill="auto"/>
            <w:noWrap/>
            <w:vAlign w:val="bottom"/>
            <w:hideMark/>
          </w:tcPr>
          <w:p w14:paraId="5E7C8F2C" w14:textId="77777777" w:rsidR="005D124A" w:rsidRPr="005D124A" w:rsidRDefault="005D124A" w:rsidP="005D124A">
            <w:pPr>
              <w:jc w:val="center"/>
              <w:rPr>
                <w:rFonts w:cs="Arial"/>
                <w:sz w:val="20"/>
                <w:lang w:val="en-US"/>
              </w:rPr>
            </w:pPr>
            <w:r w:rsidRPr="005D124A">
              <w:rPr>
                <w:rFonts w:cs="Arial"/>
                <w:sz w:val="20"/>
                <w:lang w:val="en-US"/>
              </w:rPr>
              <w:t> </w:t>
            </w:r>
          </w:p>
        </w:tc>
        <w:tc>
          <w:tcPr>
            <w:tcW w:w="963" w:type="dxa"/>
            <w:tcBorders>
              <w:top w:val="nil"/>
              <w:left w:val="single" w:sz="4" w:space="0" w:color="auto"/>
              <w:bottom w:val="single" w:sz="4" w:space="0" w:color="auto"/>
              <w:right w:val="nil"/>
            </w:tcBorders>
            <w:shd w:val="clear" w:color="auto" w:fill="auto"/>
            <w:noWrap/>
            <w:vAlign w:val="bottom"/>
            <w:hideMark/>
          </w:tcPr>
          <w:p w14:paraId="6B8D712F" w14:textId="77777777" w:rsidR="005D124A" w:rsidRPr="005D124A" w:rsidRDefault="005D124A" w:rsidP="005D124A">
            <w:pPr>
              <w:jc w:val="center"/>
              <w:rPr>
                <w:rFonts w:cs="Arial"/>
                <w:sz w:val="20"/>
                <w:lang w:val="en-US"/>
              </w:rPr>
            </w:pPr>
            <w:r w:rsidRPr="005D124A">
              <w:rPr>
                <w:rFonts w:cs="Arial"/>
                <w:sz w:val="20"/>
                <w:lang w:val="en-US"/>
              </w:rPr>
              <w:t>Powder</w:t>
            </w:r>
          </w:p>
        </w:tc>
        <w:tc>
          <w:tcPr>
            <w:tcW w:w="1454" w:type="dxa"/>
            <w:tcBorders>
              <w:top w:val="nil"/>
              <w:left w:val="single" w:sz="4" w:space="0" w:color="auto"/>
              <w:bottom w:val="single" w:sz="4" w:space="0" w:color="auto"/>
              <w:right w:val="single" w:sz="8" w:space="0" w:color="auto"/>
            </w:tcBorders>
            <w:shd w:val="clear" w:color="auto" w:fill="auto"/>
            <w:noWrap/>
            <w:vAlign w:val="bottom"/>
            <w:hideMark/>
          </w:tcPr>
          <w:p w14:paraId="2C3C0EFD" w14:textId="77777777" w:rsidR="005D124A" w:rsidRPr="005D124A" w:rsidRDefault="005D124A" w:rsidP="005D124A">
            <w:pPr>
              <w:jc w:val="center"/>
              <w:rPr>
                <w:rFonts w:cs="Arial"/>
                <w:sz w:val="20"/>
                <w:lang w:val="en-US"/>
              </w:rPr>
            </w:pPr>
            <w:r w:rsidRPr="005D124A">
              <w:rPr>
                <w:rFonts w:cs="Arial"/>
                <w:sz w:val="20"/>
                <w:lang w:val="en-US"/>
              </w:rPr>
              <w:t>exch 10/08</w:t>
            </w:r>
          </w:p>
        </w:tc>
      </w:tr>
      <w:tr w:rsidR="005D124A" w:rsidRPr="005D124A" w14:paraId="28591212" w14:textId="77777777" w:rsidTr="00E755BA">
        <w:trPr>
          <w:trHeight w:val="344"/>
        </w:trPr>
        <w:tc>
          <w:tcPr>
            <w:tcW w:w="887" w:type="dxa"/>
            <w:tcBorders>
              <w:top w:val="nil"/>
              <w:left w:val="single" w:sz="8" w:space="0" w:color="auto"/>
              <w:bottom w:val="single" w:sz="4" w:space="0" w:color="auto"/>
              <w:right w:val="nil"/>
            </w:tcBorders>
            <w:shd w:val="clear" w:color="auto" w:fill="auto"/>
            <w:noWrap/>
            <w:vAlign w:val="bottom"/>
            <w:hideMark/>
          </w:tcPr>
          <w:p w14:paraId="04D09D0D" w14:textId="77777777" w:rsidR="005D124A" w:rsidRPr="005D124A" w:rsidRDefault="005D124A" w:rsidP="005D124A">
            <w:pPr>
              <w:jc w:val="center"/>
              <w:rPr>
                <w:rFonts w:cs="Arial"/>
                <w:sz w:val="20"/>
                <w:lang w:val="en-US"/>
              </w:rPr>
            </w:pPr>
            <w:r w:rsidRPr="005D124A">
              <w:rPr>
                <w:rFonts w:cs="Arial"/>
                <w:sz w:val="20"/>
                <w:lang w:val="en-US"/>
              </w:rPr>
              <w:t>9A</w:t>
            </w:r>
          </w:p>
        </w:tc>
        <w:tc>
          <w:tcPr>
            <w:tcW w:w="5191" w:type="dxa"/>
            <w:tcBorders>
              <w:top w:val="nil"/>
              <w:left w:val="single" w:sz="4" w:space="0" w:color="auto"/>
              <w:bottom w:val="single" w:sz="4" w:space="0" w:color="auto"/>
              <w:right w:val="nil"/>
            </w:tcBorders>
            <w:shd w:val="clear" w:color="auto" w:fill="auto"/>
            <w:noWrap/>
            <w:vAlign w:val="bottom"/>
            <w:hideMark/>
          </w:tcPr>
          <w:p w14:paraId="5225BDBC" w14:textId="77777777" w:rsidR="005D124A" w:rsidRPr="005D124A" w:rsidRDefault="005D124A" w:rsidP="005D124A">
            <w:pPr>
              <w:jc w:val="center"/>
              <w:rPr>
                <w:rFonts w:cs="Arial"/>
                <w:sz w:val="20"/>
                <w:lang w:val="en-US"/>
              </w:rPr>
            </w:pPr>
            <w:r w:rsidRPr="005D124A">
              <w:rPr>
                <w:rFonts w:cs="Arial"/>
                <w:sz w:val="20"/>
                <w:lang w:val="en-US"/>
              </w:rPr>
              <w:t>TAIL END 09.09</w:t>
            </w:r>
          </w:p>
        </w:tc>
        <w:tc>
          <w:tcPr>
            <w:tcW w:w="594" w:type="dxa"/>
            <w:tcBorders>
              <w:top w:val="nil"/>
              <w:left w:val="single" w:sz="4" w:space="0" w:color="auto"/>
              <w:bottom w:val="single" w:sz="4" w:space="0" w:color="auto"/>
              <w:right w:val="nil"/>
            </w:tcBorders>
            <w:shd w:val="clear" w:color="auto" w:fill="auto"/>
            <w:noWrap/>
            <w:vAlign w:val="bottom"/>
            <w:hideMark/>
          </w:tcPr>
          <w:p w14:paraId="0CECB01D" w14:textId="77777777" w:rsidR="005D124A" w:rsidRPr="005D124A" w:rsidRDefault="005D124A" w:rsidP="005D124A">
            <w:pPr>
              <w:jc w:val="center"/>
              <w:rPr>
                <w:rFonts w:cs="Arial"/>
                <w:sz w:val="20"/>
                <w:lang w:val="en-US"/>
              </w:rPr>
            </w:pPr>
            <w:r w:rsidRPr="005D124A">
              <w:rPr>
                <w:rFonts w:cs="Arial"/>
                <w:sz w:val="20"/>
                <w:lang w:val="en-US"/>
              </w:rPr>
              <w:t> </w:t>
            </w:r>
          </w:p>
        </w:tc>
        <w:tc>
          <w:tcPr>
            <w:tcW w:w="963" w:type="dxa"/>
            <w:tcBorders>
              <w:top w:val="nil"/>
              <w:left w:val="single" w:sz="4" w:space="0" w:color="auto"/>
              <w:bottom w:val="single" w:sz="4" w:space="0" w:color="auto"/>
              <w:right w:val="nil"/>
            </w:tcBorders>
            <w:shd w:val="clear" w:color="auto" w:fill="auto"/>
            <w:noWrap/>
            <w:vAlign w:val="bottom"/>
            <w:hideMark/>
          </w:tcPr>
          <w:p w14:paraId="6F2D01B4" w14:textId="77777777" w:rsidR="005D124A" w:rsidRPr="005D124A" w:rsidRDefault="005D124A" w:rsidP="005D124A">
            <w:pPr>
              <w:jc w:val="center"/>
              <w:rPr>
                <w:rFonts w:cs="Arial"/>
                <w:sz w:val="20"/>
                <w:lang w:val="en-US"/>
              </w:rPr>
            </w:pPr>
            <w:r w:rsidRPr="005D124A">
              <w:rPr>
                <w:rFonts w:cs="Arial"/>
                <w:sz w:val="20"/>
                <w:lang w:val="en-US"/>
              </w:rPr>
              <w:t>Powder</w:t>
            </w:r>
          </w:p>
        </w:tc>
        <w:tc>
          <w:tcPr>
            <w:tcW w:w="1454" w:type="dxa"/>
            <w:tcBorders>
              <w:top w:val="nil"/>
              <w:left w:val="single" w:sz="4" w:space="0" w:color="auto"/>
              <w:bottom w:val="single" w:sz="4" w:space="0" w:color="auto"/>
              <w:right w:val="single" w:sz="8" w:space="0" w:color="auto"/>
            </w:tcBorders>
            <w:shd w:val="clear" w:color="auto" w:fill="auto"/>
            <w:noWrap/>
            <w:vAlign w:val="bottom"/>
            <w:hideMark/>
          </w:tcPr>
          <w:p w14:paraId="2CA746EF" w14:textId="77777777" w:rsidR="005D124A" w:rsidRPr="005D124A" w:rsidRDefault="005D124A" w:rsidP="005D124A">
            <w:pPr>
              <w:jc w:val="center"/>
              <w:rPr>
                <w:rFonts w:cs="Arial"/>
                <w:sz w:val="20"/>
                <w:lang w:val="en-US"/>
              </w:rPr>
            </w:pPr>
            <w:r w:rsidRPr="005D124A">
              <w:rPr>
                <w:rFonts w:cs="Arial"/>
                <w:sz w:val="20"/>
                <w:lang w:val="en-US"/>
              </w:rPr>
              <w:t>exch 10/08</w:t>
            </w:r>
          </w:p>
        </w:tc>
      </w:tr>
      <w:tr w:rsidR="005D124A" w:rsidRPr="005D124A" w14:paraId="7D0CD387" w14:textId="77777777" w:rsidTr="00E755BA">
        <w:trPr>
          <w:trHeight w:val="344"/>
        </w:trPr>
        <w:tc>
          <w:tcPr>
            <w:tcW w:w="887" w:type="dxa"/>
            <w:tcBorders>
              <w:top w:val="nil"/>
              <w:left w:val="single" w:sz="8" w:space="0" w:color="auto"/>
              <w:bottom w:val="single" w:sz="4" w:space="0" w:color="auto"/>
              <w:right w:val="nil"/>
            </w:tcBorders>
            <w:shd w:val="clear" w:color="auto" w:fill="auto"/>
            <w:noWrap/>
            <w:vAlign w:val="bottom"/>
            <w:hideMark/>
          </w:tcPr>
          <w:p w14:paraId="7C170ECF" w14:textId="77777777" w:rsidR="005D124A" w:rsidRPr="005D124A" w:rsidRDefault="005D124A" w:rsidP="005D124A">
            <w:pPr>
              <w:jc w:val="center"/>
              <w:rPr>
                <w:rFonts w:cs="Arial"/>
                <w:sz w:val="20"/>
                <w:lang w:val="en-US"/>
              </w:rPr>
            </w:pPr>
            <w:r w:rsidRPr="005D124A">
              <w:rPr>
                <w:rFonts w:cs="Arial"/>
                <w:sz w:val="20"/>
                <w:lang w:val="en-US"/>
              </w:rPr>
              <w:t>10A</w:t>
            </w:r>
          </w:p>
        </w:tc>
        <w:tc>
          <w:tcPr>
            <w:tcW w:w="5191" w:type="dxa"/>
            <w:tcBorders>
              <w:top w:val="nil"/>
              <w:left w:val="single" w:sz="4" w:space="0" w:color="auto"/>
              <w:bottom w:val="single" w:sz="4" w:space="0" w:color="auto"/>
              <w:right w:val="nil"/>
            </w:tcBorders>
            <w:shd w:val="clear" w:color="auto" w:fill="auto"/>
            <w:noWrap/>
            <w:vAlign w:val="bottom"/>
            <w:hideMark/>
          </w:tcPr>
          <w:p w14:paraId="1BA005F9" w14:textId="77777777" w:rsidR="005D124A" w:rsidRPr="005D124A" w:rsidRDefault="005D124A" w:rsidP="005D124A">
            <w:pPr>
              <w:jc w:val="center"/>
              <w:rPr>
                <w:rFonts w:cs="Arial"/>
                <w:sz w:val="20"/>
                <w:lang w:val="en-US"/>
              </w:rPr>
            </w:pPr>
            <w:r w:rsidRPr="005D124A">
              <w:rPr>
                <w:rFonts w:cs="Arial"/>
                <w:sz w:val="20"/>
                <w:lang w:val="en-US"/>
              </w:rPr>
              <w:t>LEVEL 1 FIRE ESCAPE (PRESS)</w:t>
            </w:r>
          </w:p>
        </w:tc>
        <w:tc>
          <w:tcPr>
            <w:tcW w:w="594" w:type="dxa"/>
            <w:tcBorders>
              <w:top w:val="nil"/>
              <w:left w:val="single" w:sz="4" w:space="0" w:color="auto"/>
              <w:bottom w:val="single" w:sz="4" w:space="0" w:color="auto"/>
              <w:right w:val="nil"/>
            </w:tcBorders>
            <w:shd w:val="clear" w:color="auto" w:fill="auto"/>
            <w:noWrap/>
            <w:vAlign w:val="bottom"/>
            <w:hideMark/>
          </w:tcPr>
          <w:p w14:paraId="6511F526" w14:textId="77777777" w:rsidR="005D124A" w:rsidRPr="005D124A" w:rsidRDefault="005D124A" w:rsidP="005D124A">
            <w:pPr>
              <w:jc w:val="center"/>
              <w:rPr>
                <w:rFonts w:cs="Arial"/>
                <w:sz w:val="20"/>
                <w:lang w:val="en-US"/>
              </w:rPr>
            </w:pPr>
            <w:r w:rsidRPr="005D124A">
              <w:rPr>
                <w:rFonts w:cs="Arial"/>
                <w:sz w:val="20"/>
                <w:lang w:val="en-US"/>
              </w:rPr>
              <w:t> </w:t>
            </w:r>
          </w:p>
        </w:tc>
        <w:tc>
          <w:tcPr>
            <w:tcW w:w="963" w:type="dxa"/>
            <w:tcBorders>
              <w:top w:val="nil"/>
              <w:left w:val="single" w:sz="4" w:space="0" w:color="auto"/>
              <w:bottom w:val="single" w:sz="4" w:space="0" w:color="auto"/>
              <w:right w:val="nil"/>
            </w:tcBorders>
            <w:shd w:val="clear" w:color="auto" w:fill="auto"/>
            <w:noWrap/>
            <w:vAlign w:val="bottom"/>
            <w:hideMark/>
          </w:tcPr>
          <w:p w14:paraId="7CF6AEE2" w14:textId="77777777" w:rsidR="005D124A" w:rsidRPr="005D124A" w:rsidRDefault="005D124A" w:rsidP="005D124A">
            <w:pPr>
              <w:jc w:val="center"/>
              <w:rPr>
                <w:rFonts w:cs="Arial"/>
                <w:sz w:val="20"/>
                <w:lang w:val="en-US"/>
              </w:rPr>
            </w:pPr>
            <w:r w:rsidRPr="005D124A">
              <w:rPr>
                <w:rFonts w:cs="Arial"/>
                <w:sz w:val="20"/>
                <w:lang w:val="en-US"/>
              </w:rPr>
              <w:t>Powder</w:t>
            </w:r>
          </w:p>
        </w:tc>
        <w:tc>
          <w:tcPr>
            <w:tcW w:w="1454" w:type="dxa"/>
            <w:tcBorders>
              <w:top w:val="nil"/>
              <w:left w:val="single" w:sz="4" w:space="0" w:color="auto"/>
              <w:bottom w:val="single" w:sz="4" w:space="0" w:color="auto"/>
              <w:right w:val="single" w:sz="8" w:space="0" w:color="auto"/>
            </w:tcBorders>
            <w:shd w:val="clear" w:color="auto" w:fill="auto"/>
            <w:noWrap/>
            <w:vAlign w:val="bottom"/>
            <w:hideMark/>
          </w:tcPr>
          <w:p w14:paraId="1EA00C84" w14:textId="77777777" w:rsidR="005D124A" w:rsidRPr="005D124A" w:rsidRDefault="005D124A" w:rsidP="005D124A">
            <w:pPr>
              <w:jc w:val="center"/>
              <w:rPr>
                <w:rFonts w:cs="Arial"/>
                <w:sz w:val="20"/>
                <w:lang w:val="en-US"/>
              </w:rPr>
            </w:pPr>
            <w:r w:rsidRPr="005D124A">
              <w:rPr>
                <w:rFonts w:cs="Arial"/>
                <w:sz w:val="20"/>
                <w:lang w:val="en-US"/>
              </w:rPr>
              <w:t>exch 10/06</w:t>
            </w:r>
          </w:p>
        </w:tc>
      </w:tr>
      <w:tr w:rsidR="005D124A" w:rsidRPr="005D124A" w14:paraId="63E0D2C9" w14:textId="77777777" w:rsidTr="00E755BA">
        <w:trPr>
          <w:trHeight w:val="344"/>
        </w:trPr>
        <w:tc>
          <w:tcPr>
            <w:tcW w:w="887" w:type="dxa"/>
            <w:tcBorders>
              <w:top w:val="nil"/>
              <w:left w:val="single" w:sz="8" w:space="0" w:color="auto"/>
              <w:bottom w:val="single" w:sz="4" w:space="0" w:color="auto"/>
              <w:right w:val="nil"/>
            </w:tcBorders>
            <w:shd w:val="clear" w:color="auto" w:fill="auto"/>
            <w:noWrap/>
            <w:vAlign w:val="bottom"/>
            <w:hideMark/>
          </w:tcPr>
          <w:p w14:paraId="701BEF5B" w14:textId="77777777" w:rsidR="005D124A" w:rsidRPr="005D124A" w:rsidRDefault="005D124A" w:rsidP="005D124A">
            <w:pPr>
              <w:jc w:val="center"/>
              <w:rPr>
                <w:rFonts w:cs="Arial"/>
                <w:sz w:val="20"/>
                <w:lang w:val="en-US"/>
              </w:rPr>
            </w:pPr>
            <w:r w:rsidRPr="005D124A">
              <w:rPr>
                <w:rFonts w:cs="Arial"/>
                <w:sz w:val="20"/>
                <w:lang w:val="en-US"/>
              </w:rPr>
              <w:t>11A</w:t>
            </w:r>
          </w:p>
        </w:tc>
        <w:tc>
          <w:tcPr>
            <w:tcW w:w="5191" w:type="dxa"/>
            <w:tcBorders>
              <w:top w:val="nil"/>
              <w:left w:val="single" w:sz="4" w:space="0" w:color="auto"/>
              <w:bottom w:val="single" w:sz="4" w:space="0" w:color="auto"/>
              <w:right w:val="nil"/>
            </w:tcBorders>
            <w:shd w:val="clear" w:color="auto" w:fill="auto"/>
            <w:noWrap/>
            <w:vAlign w:val="bottom"/>
            <w:hideMark/>
          </w:tcPr>
          <w:p w14:paraId="7ABA6613" w14:textId="77777777" w:rsidR="005D124A" w:rsidRPr="005D124A" w:rsidRDefault="005D124A" w:rsidP="005D124A">
            <w:pPr>
              <w:jc w:val="center"/>
              <w:rPr>
                <w:rFonts w:cs="Arial"/>
                <w:sz w:val="20"/>
                <w:lang w:val="en-US"/>
              </w:rPr>
            </w:pPr>
            <w:r w:rsidRPr="005D124A">
              <w:rPr>
                <w:rFonts w:cs="Arial"/>
                <w:sz w:val="20"/>
                <w:lang w:val="en-US"/>
              </w:rPr>
              <w:t>ADJACENT PRESS LEVEL1</w:t>
            </w:r>
          </w:p>
        </w:tc>
        <w:tc>
          <w:tcPr>
            <w:tcW w:w="594" w:type="dxa"/>
            <w:tcBorders>
              <w:top w:val="nil"/>
              <w:left w:val="single" w:sz="4" w:space="0" w:color="auto"/>
              <w:bottom w:val="single" w:sz="4" w:space="0" w:color="auto"/>
              <w:right w:val="nil"/>
            </w:tcBorders>
            <w:shd w:val="clear" w:color="auto" w:fill="auto"/>
            <w:noWrap/>
            <w:vAlign w:val="bottom"/>
            <w:hideMark/>
          </w:tcPr>
          <w:p w14:paraId="5BEAD605" w14:textId="77777777" w:rsidR="005D124A" w:rsidRPr="005D124A" w:rsidRDefault="005D124A" w:rsidP="005D124A">
            <w:pPr>
              <w:jc w:val="center"/>
              <w:rPr>
                <w:rFonts w:cs="Arial"/>
                <w:sz w:val="20"/>
                <w:lang w:val="en-US"/>
              </w:rPr>
            </w:pPr>
            <w:r w:rsidRPr="005D124A">
              <w:rPr>
                <w:rFonts w:cs="Arial"/>
                <w:sz w:val="20"/>
                <w:lang w:val="en-US"/>
              </w:rPr>
              <w:t> </w:t>
            </w:r>
          </w:p>
        </w:tc>
        <w:tc>
          <w:tcPr>
            <w:tcW w:w="963" w:type="dxa"/>
            <w:tcBorders>
              <w:top w:val="nil"/>
              <w:left w:val="single" w:sz="4" w:space="0" w:color="auto"/>
              <w:bottom w:val="single" w:sz="4" w:space="0" w:color="auto"/>
              <w:right w:val="nil"/>
            </w:tcBorders>
            <w:shd w:val="clear" w:color="auto" w:fill="auto"/>
            <w:noWrap/>
            <w:vAlign w:val="bottom"/>
            <w:hideMark/>
          </w:tcPr>
          <w:p w14:paraId="5B21660A" w14:textId="77777777" w:rsidR="005D124A" w:rsidRPr="005D124A" w:rsidRDefault="005D124A" w:rsidP="005D124A">
            <w:pPr>
              <w:jc w:val="center"/>
              <w:rPr>
                <w:rFonts w:cs="Arial"/>
                <w:sz w:val="20"/>
                <w:lang w:val="en-US"/>
              </w:rPr>
            </w:pPr>
            <w:r w:rsidRPr="005D124A">
              <w:rPr>
                <w:rFonts w:cs="Arial"/>
                <w:sz w:val="20"/>
                <w:lang w:val="en-US"/>
              </w:rPr>
              <w:t>Powder</w:t>
            </w:r>
          </w:p>
        </w:tc>
        <w:tc>
          <w:tcPr>
            <w:tcW w:w="1454" w:type="dxa"/>
            <w:tcBorders>
              <w:top w:val="nil"/>
              <w:left w:val="single" w:sz="4" w:space="0" w:color="auto"/>
              <w:bottom w:val="single" w:sz="4" w:space="0" w:color="auto"/>
              <w:right w:val="single" w:sz="8" w:space="0" w:color="auto"/>
            </w:tcBorders>
            <w:shd w:val="clear" w:color="auto" w:fill="auto"/>
            <w:noWrap/>
            <w:vAlign w:val="bottom"/>
            <w:hideMark/>
          </w:tcPr>
          <w:p w14:paraId="2B5480E0" w14:textId="77777777" w:rsidR="005D124A" w:rsidRPr="005D124A" w:rsidRDefault="005D124A" w:rsidP="005D124A">
            <w:pPr>
              <w:jc w:val="center"/>
              <w:rPr>
                <w:rFonts w:cs="Arial"/>
                <w:sz w:val="20"/>
                <w:lang w:val="en-US"/>
              </w:rPr>
            </w:pPr>
            <w:r w:rsidRPr="005D124A">
              <w:rPr>
                <w:rFonts w:cs="Arial"/>
                <w:sz w:val="20"/>
                <w:lang w:val="en-US"/>
              </w:rPr>
              <w:t>exch 10/08</w:t>
            </w:r>
          </w:p>
        </w:tc>
      </w:tr>
      <w:tr w:rsidR="005D124A" w:rsidRPr="005D124A" w14:paraId="5399D20B" w14:textId="77777777" w:rsidTr="00E755BA">
        <w:trPr>
          <w:trHeight w:val="344"/>
        </w:trPr>
        <w:tc>
          <w:tcPr>
            <w:tcW w:w="887" w:type="dxa"/>
            <w:tcBorders>
              <w:top w:val="nil"/>
              <w:left w:val="single" w:sz="8" w:space="0" w:color="auto"/>
              <w:bottom w:val="single" w:sz="4" w:space="0" w:color="auto"/>
              <w:right w:val="nil"/>
            </w:tcBorders>
            <w:shd w:val="clear" w:color="auto" w:fill="auto"/>
            <w:noWrap/>
            <w:vAlign w:val="bottom"/>
            <w:hideMark/>
          </w:tcPr>
          <w:p w14:paraId="430358D0" w14:textId="77777777" w:rsidR="005D124A" w:rsidRPr="005D124A" w:rsidRDefault="005D124A" w:rsidP="005D124A">
            <w:pPr>
              <w:jc w:val="center"/>
              <w:rPr>
                <w:rFonts w:cs="Arial"/>
                <w:sz w:val="20"/>
                <w:lang w:val="en-US"/>
              </w:rPr>
            </w:pPr>
            <w:r w:rsidRPr="005D124A">
              <w:rPr>
                <w:rFonts w:cs="Arial"/>
                <w:sz w:val="20"/>
                <w:lang w:val="en-US"/>
              </w:rPr>
              <w:t>12A</w:t>
            </w:r>
          </w:p>
        </w:tc>
        <w:tc>
          <w:tcPr>
            <w:tcW w:w="5191" w:type="dxa"/>
            <w:tcBorders>
              <w:top w:val="nil"/>
              <w:left w:val="single" w:sz="4" w:space="0" w:color="auto"/>
              <w:bottom w:val="single" w:sz="4" w:space="0" w:color="auto"/>
              <w:right w:val="nil"/>
            </w:tcBorders>
            <w:shd w:val="clear" w:color="auto" w:fill="auto"/>
            <w:noWrap/>
            <w:vAlign w:val="bottom"/>
            <w:hideMark/>
          </w:tcPr>
          <w:p w14:paraId="7272FDB3" w14:textId="77777777" w:rsidR="005D124A" w:rsidRPr="005D124A" w:rsidRDefault="005D124A" w:rsidP="005D124A">
            <w:pPr>
              <w:jc w:val="center"/>
              <w:rPr>
                <w:rFonts w:cs="Arial"/>
                <w:sz w:val="20"/>
                <w:lang w:val="en-US"/>
              </w:rPr>
            </w:pPr>
            <w:r w:rsidRPr="005D124A">
              <w:rPr>
                <w:rFonts w:cs="Arial"/>
                <w:sz w:val="20"/>
                <w:lang w:val="en-US"/>
              </w:rPr>
              <w:t>CONTROL ROOM</w:t>
            </w:r>
          </w:p>
        </w:tc>
        <w:tc>
          <w:tcPr>
            <w:tcW w:w="594" w:type="dxa"/>
            <w:tcBorders>
              <w:top w:val="nil"/>
              <w:left w:val="single" w:sz="4" w:space="0" w:color="auto"/>
              <w:bottom w:val="single" w:sz="4" w:space="0" w:color="auto"/>
              <w:right w:val="nil"/>
            </w:tcBorders>
            <w:shd w:val="clear" w:color="auto" w:fill="auto"/>
            <w:noWrap/>
            <w:vAlign w:val="bottom"/>
            <w:hideMark/>
          </w:tcPr>
          <w:p w14:paraId="407BA993" w14:textId="77777777" w:rsidR="005D124A" w:rsidRPr="005D124A" w:rsidRDefault="005D124A" w:rsidP="005D124A">
            <w:pPr>
              <w:jc w:val="center"/>
              <w:rPr>
                <w:rFonts w:cs="Arial"/>
                <w:sz w:val="20"/>
                <w:lang w:val="en-US"/>
              </w:rPr>
            </w:pPr>
            <w:r w:rsidRPr="005D124A">
              <w:rPr>
                <w:rFonts w:cs="Arial"/>
                <w:sz w:val="20"/>
                <w:lang w:val="en-US"/>
              </w:rPr>
              <w:t>5</w:t>
            </w:r>
          </w:p>
        </w:tc>
        <w:tc>
          <w:tcPr>
            <w:tcW w:w="963" w:type="dxa"/>
            <w:tcBorders>
              <w:top w:val="nil"/>
              <w:left w:val="single" w:sz="4" w:space="0" w:color="auto"/>
              <w:bottom w:val="single" w:sz="4" w:space="0" w:color="auto"/>
              <w:right w:val="nil"/>
            </w:tcBorders>
            <w:shd w:val="clear" w:color="auto" w:fill="auto"/>
            <w:noWrap/>
            <w:vAlign w:val="bottom"/>
            <w:hideMark/>
          </w:tcPr>
          <w:p w14:paraId="63253575" w14:textId="77777777" w:rsidR="005D124A" w:rsidRPr="005D124A" w:rsidRDefault="005D124A" w:rsidP="005D124A">
            <w:pPr>
              <w:jc w:val="center"/>
              <w:rPr>
                <w:rFonts w:cs="Arial"/>
                <w:sz w:val="20"/>
                <w:lang w:val="en-US"/>
              </w:rPr>
            </w:pPr>
            <w:r w:rsidRPr="005D124A">
              <w:rPr>
                <w:rFonts w:cs="Arial"/>
                <w:sz w:val="20"/>
                <w:lang w:val="en-US"/>
              </w:rPr>
              <w:t>CO2</w:t>
            </w:r>
          </w:p>
        </w:tc>
        <w:tc>
          <w:tcPr>
            <w:tcW w:w="1454" w:type="dxa"/>
            <w:tcBorders>
              <w:top w:val="nil"/>
              <w:left w:val="single" w:sz="4" w:space="0" w:color="auto"/>
              <w:bottom w:val="single" w:sz="4" w:space="0" w:color="auto"/>
              <w:right w:val="single" w:sz="8" w:space="0" w:color="auto"/>
            </w:tcBorders>
            <w:shd w:val="clear" w:color="auto" w:fill="auto"/>
            <w:noWrap/>
            <w:vAlign w:val="bottom"/>
            <w:hideMark/>
          </w:tcPr>
          <w:p w14:paraId="2580A72B" w14:textId="77777777" w:rsidR="005D124A" w:rsidRPr="005D124A" w:rsidRDefault="005D124A" w:rsidP="005D124A">
            <w:pPr>
              <w:jc w:val="center"/>
              <w:rPr>
                <w:rFonts w:cs="Arial"/>
                <w:sz w:val="20"/>
                <w:lang w:val="en-US"/>
              </w:rPr>
            </w:pPr>
            <w:r w:rsidRPr="005D124A">
              <w:rPr>
                <w:rFonts w:cs="Arial"/>
                <w:sz w:val="20"/>
                <w:lang w:val="en-US"/>
              </w:rPr>
              <w:t>exch 09/03</w:t>
            </w:r>
          </w:p>
        </w:tc>
      </w:tr>
      <w:tr w:rsidR="005D124A" w:rsidRPr="005D124A" w14:paraId="3492027C" w14:textId="77777777" w:rsidTr="00E755BA">
        <w:trPr>
          <w:trHeight w:val="344"/>
        </w:trPr>
        <w:tc>
          <w:tcPr>
            <w:tcW w:w="887" w:type="dxa"/>
            <w:tcBorders>
              <w:top w:val="nil"/>
              <w:left w:val="single" w:sz="8" w:space="0" w:color="auto"/>
              <w:bottom w:val="single" w:sz="4" w:space="0" w:color="auto"/>
              <w:right w:val="nil"/>
            </w:tcBorders>
            <w:shd w:val="clear" w:color="auto" w:fill="auto"/>
            <w:noWrap/>
            <w:vAlign w:val="bottom"/>
            <w:hideMark/>
          </w:tcPr>
          <w:p w14:paraId="4F1BDD64" w14:textId="77777777" w:rsidR="005D124A" w:rsidRPr="005D124A" w:rsidRDefault="005D124A" w:rsidP="005D124A">
            <w:pPr>
              <w:jc w:val="center"/>
              <w:rPr>
                <w:rFonts w:cs="Arial"/>
                <w:sz w:val="20"/>
                <w:lang w:val="en-US"/>
              </w:rPr>
            </w:pPr>
            <w:r w:rsidRPr="005D124A">
              <w:rPr>
                <w:rFonts w:cs="Arial"/>
                <w:sz w:val="20"/>
                <w:lang w:val="en-US"/>
              </w:rPr>
              <w:t>13A</w:t>
            </w:r>
          </w:p>
        </w:tc>
        <w:tc>
          <w:tcPr>
            <w:tcW w:w="5191" w:type="dxa"/>
            <w:tcBorders>
              <w:top w:val="nil"/>
              <w:left w:val="single" w:sz="4" w:space="0" w:color="auto"/>
              <w:bottom w:val="single" w:sz="4" w:space="0" w:color="auto"/>
              <w:right w:val="nil"/>
            </w:tcBorders>
            <w:shd w:val="clear" w:color="auto" w:fill="auto"/>
            <w:noWrap/>
            <w:vAlign w:val="bottom"/>
            <w:hideMark/>
          </w:tcPr>
          <w:p w14:paraId="7B0926A8" w14:textId="77777777" w:rsidR="005D124A" w:rsidRPr="005D124A" w:rsidRDefault="005D124A" w:rsidP="005D124A">
            <w:pPr>
              <w:jc w:val="center"/>
              <w:rPr>
                <w:rFonts w:cs="Arial"/>
                <w:sz w:val="20"/>
                <w:lang w:val="en-US"/>
              </w:rPr>
            </w:pPr>
            <w:r w:rsidRPr="005D124A">
              <w:rPr>
                <w:rFonts w:cs="Arial"/>
                <w:sz w:val="20"/>
                <w:lang w:val="en-US"/>
              </w:rPr>
              <w:t>PERMIT OFFICE</w:t>
            </w:r>
          </w:p>
        </w:tc>
        <w:tc>
          <w:tcPr>
            <w:tcW w:w="594" w:type="dxa"/>
            <w:tcBorders>
              <w:top w:val="nil"/>
              <w:left w:val="single" w:sz="4" w:space="0" w:color="auto"/>
              <w:bottom w:val="single" w:sz="4" w:space="0" w:color="auto"/>
              <w:right w:val="nil"/>
            </w:tcBorders>
            <w:shd w:val="clear" w:color="auto" w:fill="auto"/>
            <w:noWrap/>
            <w:vAlign w:val="bottom"/>
            <w:hideMark/>
          </w:tcPr>
          <w:p w14:paraId="291CF95D" w14:textId="77777777" w:rsidR="005D124A" w:rsidRPr="005D124A" w:rsidRDefault="005D124A" w:rsidP="005D124A">
            <w:pPr>
              <w:jc w:val="center"/>
              <w:rPr>
                <w:rFonts w:cs="Arial"/>
                <w:sz w:val="20"/>
                <w:lang w:val="en-US"/>
              </w:rPr>
            </w:pPr>
            <w:r w:rsidRPr="005D124A">
              <w:rPr>
                <w:rFonts w:cs="Arial"/>
                <w:sz w:val="20"/>
                <w:lang w:val="en-US"/>
              </w:rPr>
              <w:t>5</w:t>
            </w:r>
          </w:p>
        </w:tc>
        <w:tc>
          <w:tcPr>
            <w:tcW w:w="963" w:type="dxa"/>
            <w:tcBorders>
              <w:top w:val="nil"/>
              <w:left w:val="single" w:sz="4" w:space="0" w:color="auto"/>
              <w:bottom w:val="single" w:sz="4" w:space="0" w:color="auto"/>
              <w:right w:val="nil"/>
            </w:tcBorders>
            <w:shd w:val="clear" w:color="auto" w:fill="auto"/>
            <w:noWrap/>
            <w:vAlign w:val="bottom"/>
            <w:hideMark/>
          </w:tcPr>
          <w:p w14:paraId="579721DA" w14:textId="77777777" w:rsidR="005D124A" w:rsidRPr="005D124A" w:rsidRDefault="005D124A" w:rsidP="005D124A">
            <w:pPr>
              <w:jc w:val="center"/>
              <w:rPr>
                <w:rFonts w:cs="Arial"/>
                <w:sz w:val="20"/>
                <w:lang w:val="en-US"/>
              </w:rPr>
            </w:pPr>
            <w:r w:rsidRPr="005D124A">
              <w:rPr>
                <w:rFonts w:cs="Arial"/>
                <w:sz w:val="20"/>
                <w:lang w:val="en-US"/>
              </w:rPr>
              <w:t>CO2</w:t>
            </w:r>
          </w:p>
        </w:tc>
        <w:tc>
          <w:tcPr>
            <w:tcW w:w="1454" w:type="dxa"/>
            <w:tcBorders>
              <w:top w:val="nil"/>
              <w:left w:val="single" w:sz="4" w:space="0" w:color="auto"/>
              <w:bottom w:val="single" w:sz="4" w:space="0" w:color="auto"/>
              <w:right w:val="single" w:sz="8" w:space="0" w:color="auto"/>
            </w:tcBorders>
            <w:shd w:val="clear" w:color="auto" w:fill="auto"/>
            <w:noWrap/>
            <w:vAlign w:val="bottom"/>
            <w:hideMark/>
          </w:tcPr>
          <w:p w14:paraId="5BFA8375" w14:textId="77777777" w:rsidR="005D124A" w:rsidRPr="005D124A" w:rsidRDefault="005D124A" w:rsidP="005D124A">
            <w:pPr>
              <w:jc w:val="center"/>
              <w:rPr>
                <w:rFonts w:cs="Arial"/>
                <w:sz w:val="20"/>
                <w:lang w:val="en-US"/>
              </w:rPr>
            </w:pPr>
            <w:r w:rsidRPr="005D124A">
              <w:rPr>
                <w:rFonts w:cs="Arial"/>
                <w:sz w:val="20"/>
                <w:lang w:val="en-US"/>
              </w:rPr>
              <w:t>exch 09/03</w:t>
            </w:r>
          </w:p>
        </w:tc>
      </w:tr>
      <w:tr w:rsidR="005D124A" w:rsidRPr="005D124A" w14:paraId="3B4774AF" w14:textId="77777777" w:rsidTr="00E755BA">
        <w:trPr>
          <w:trHeight w:val="344"/>
        </w:trPr>
        <w:tc>
          <w:tcPr>
            <w:tcW w:w="887" w:type="dxa"/>
            <w:tcBorders>
              <w:top w:val="nil"/>
              <w:left w:val="single" w:sz="8" w:space="0" w:color="auto"/>
              <w:bottom w:val="single" w:sz="4" w:space="0" w:color="auto"/>
              <w:right w:val="nil"/>
            </w:tcBorders>
            <w:shd w:val="clear" w:color="auto" w:fill="auto"/>
            <w:noWrap/>
            <w:vAlign w:val="bottom"/>
            <w:hideMark/>
          </w:tcPr>
          <w:p w14:paraId="607626DC" w14:textId="77777777" w:rsidR="005D124A" w:rsidRPr="005D124A" w:rsidRDefault="005D124A" w:rsidP="005D124A">
            <w:pPr>
              <w:jc w:val="center"/>
              <w:rPr>
                <w:rFonts w:cs="Arial"/>
                <w:sz w:val="20"/>
                <w:lang w:val="en-US"/>
              </w:rPr>
            </w:pPr>
            <w:r w:rsidRPr="005D124A">
              <w:rPr>
                <w:rFonts w:cs="Arial"/>
                <w:sz w:val="20"/>
                <w:lang w:val="en-US"/>
              </w:rPr>
              <w:t>13AA</w:t>
            </w:r>
          </w:p>
        </w:tc>
        <w:tc>
          <w:tcPr>
            <w:tcW w:w="5191" w:type="dxa"/>
            <w:tcBorders>
              <w:top w:val="nil"/>
              <w:left w:val="single" w:sz="4" w:space="0" w:color="auto"/>
              <w:bottom w:val="single" w:sz="4" w:space="0" w:color="auto"/>
              <w:right w:val="nil"/>
            </w:tcBorders>
            <w:shd w:val="clear" w:color="auto" w:fill="auto"/>
            <w:noWrap/>
            <w:vAlign w:val="bottom"/>
            <w:hideMark/>
          </w:tcPr>
          <w:p w14:paraId="2FBDC1A1" w14:textId="77777777" w:rsidR="005D124A" w:rsidRPr="005D124A" w:rsidRDefault="005D124A" w:rsidP="005D124A">
            <w:pPr>
              <w:jc w:val="center"/>
              <w:rPr>
                <w:rFonts w:cs="Arial"/>
                <w:sz w:val="20"/>
                <w:lang w:val="en-US"/>
              </w:rPr>
            </w:pPr>
            <w:r w:rsidRPr="005D124A">
              <w:rPr>
                <w:rFonts w:cs="Arial"/>
                <w:sz w:val="20"/>
                <w:lang w:val="en-US"/>
              </w:rPr>
              <w:t>5s temp CANTEEN</w:t>
            </w:r>
          </w:p>
        </w:tc>
        <w:tc>
          <w:tcPr>
            <w:tcW w:w="594" w:type="dxa"/>
            <w:tcBorders>
              <w:top w:val="nil"/>
              <w:left w:val="single" w:sz="4" w:space="0" w:color="auto"/>
              <w:bottom w:val="single" w:sz="4" w:space="0" w:color="auto"/>
              <w:right w:val="nil"/>
            </w:tcBorders>
            <w:shd w:val="clear" w:color="auto" w:fill="auto"/>
            <w:noWrap/>
            <w:vAlign w:val="bottom"/>
            <w:hideMark/>
          </w:tcPr>
          <w:p w14:paraId="1DBA130F" w14:textId="77777777" w:rsidR="005D124A" w:rsidRPr="005D124A" w:rsidRDefault="005D124A" w:rsidP="005D124A">
            <w:pPr>
              <w:jc w:val="center"/>
              <w:rPr>
                <w:rFonts w:cs="Arial"/>
                <w:sz w:val="20"/>
                <w:lang w:val="en-US"/>
              </w:rPr>
            </w:pPr>
            <w:r w:rsidRPr="005D124A">
              <w:rPr>
                <w:rFonts w:cs="Arial"/>
                <w:sz w:val="20"/>
                <w:lang w:val="en-US"/>
              </w:rPr>
              <w:t> </w:t>
            </w:r>
          </w:p>
        </w:tc>
        <w:tc>
          <w:tcPr>
            <w:tcW w:w="963" w:type="dxa"/>
            <w:tcBorders>
              <w:top w:val="nil"/>
              <w:left w:val="single" w:sz="4" w:space="0" w:color="auto"/>
              <w:bottom w:val="single" w:sz="4" w:space="0" w:color="auto"/>
              <w:right w:val="nil"/>
            </w:tcBorders>
            <w:shd w:val="clear" w:color="auto" w:fill="auto"/>
            <w:noWrap/>
            <w:vAlign w:val="bottom"/>
            <w:hideMark/>
          </w:tcPr>
          <w:p w14:paraId="0679EA90" w14:textId="77777777" w:rsidR="005D124A" w:rsidRPr="005D124A" w:rsidRDefault="005D124A" w:rsidP="005D124A">
            <w:pPr>
              <w:jc w:val="center"/>
              <w:rPr>
                <w:rFonts w:cs="Arial"/>
                <w:sz w:val="20"/>
                <w:lang w:val="en-US"/>
              </w:rPr>
            </w:pPr>
            <w:r w:rsidRPr="005D124A">
              <w:rPr>
                <w:rFonts w:cs="Arial"/>
                <w:sz w:val="20"/>
                <w:lang w:val="en-US"/>
              </w:rPr>
              <w:t>Powder</w:t>
            </w:r>
          </w:p>
        </w:tc>
        <w:tc>
          <w:tcPr>
            <w:tcW w:w="1454" w:type="dxa"/>
            <w:tcBorders>
              <w:top w:val="nil"/>
              <w:left w:val="single" w:sz="4" w:space="0" w:color="auto"/>
              <w:bottom w:val="single" w:sz="4" w:space="0" w:color="auto"/>
              <w:right w:val="single" w:sz="8" w:space="0" w:color="auto"/>
            </w:tcBorders>
            <w:shd w:val="clear" w:color="auto" w:fill="auto"/>
            <w:noWrap/>
            <w:vAlign w:val="bottom"/>
            <w:hideMark/>
          </w:tcPr>
          <w:p w14:paraId="0E284E10" w14:textId="77777777" w:rsidR="005D124A" w:rsidRPr="005D124A" w:rsidRDefault="005D124A" w:rsidP="005D124A">
            <w:pPr>
              <w:jc w:val="center"/>
              <w:rPr>
                <w:rFonts w:cs="Arial"/>
                <w:sz w:val="20"/>
                <w:lang w:val="en-US"/>
              </w:rPr>
            </w:pPr>
            <w:r w:rsidRPr="005D124A">
              <w:rPr>
                <w:rFonts w:cs="Arial"/>
                <w:sz w:val="20"/>
                <w:lang w:val="en-US"/>
              </w:rPr>
              <w:t>exch 09/03</w:t>
            </w:r>
          </w:p>
        </w:tc>
      </w:tr>
      <w:tr w:rsidR="005D124A" w:rsidRPr="005D124A" w14:paraId="6783F176" w14:textId="77777777" w:rsidTr="00E755BA">
        <w:trPr>
          <w:trHeight w:val="344"/>
        </w:trPr>
        <w:tc>
          <w:tcPr>
            <w:tcW w:w="887" w:type="dxa"/>
            <w:tcBorders>
              <w:top w:val="nil"/>
              <w:left w:val="single" w:sz="8" w:space="0" w:color="auto"/>
              <w:bottom w:val="single" w:sz="4" w:space="0" w:color="auto"/>
              <w:right w:val="nil"/>
            </w:tcBorders>
            <w:shd w:val="clear" w:color="auto" w:fill="auto"/>
            <w:noWrap/>
            <w:vAlign w:val="bottom"/>
            <w:hideMark/>
          </w:tcPr>
          <w:p w14:paraId="3F54323E" w14:textId="77777777" w:rsidR="005D124A" w:rsidRPr="005D124A" w:rsidRDefault="005D124A" w:rsidP="005D124A">
            <w:pPr>
              <w:jc w:val="center"/>
              <w:rPr>
                <w:rFonts w:cs="Arial"/>
                <w:sz w:val="20"/>
                <w:lang w:val="en-US"/>
              </w:rPr>
            </w:pPr>
            <w:r w:rsidRPr="005D124A">
              <w:rPr>
                <w:rFonts w:cs="Arial"/>
                <w:sz w:val="20"/>
                <w:lang w:val="en-US"/>
              </w:rPr>
              <w:t>14A</w:t>
            </w:r>
          </w:p>
        </w:tc>
        <w:tc>
          <w:tcPr>
            <w:tcW w:w="5191" w:type="dxa"/>
            <w:tcBorders>
              <w:top w:val="nil"/>
              <w:left w:val="single" w:sz="4" w:space="0" w:color="auto"/>
              <w:bottom w:val="single" w:sz="4" w:space="0" w:color="auto"/>
              <w:right w:val="nil"/>
            </w:tcBorders>
            <w:shd w:val="clear" w:color="auto" w:fill="auto"/>
            <w:noWrap/>
            <w:vAlign w:val="bottom"/>
            <w:hideMark/>
          </w:tcPr>
          <w:p w14:paraId="1C18581B" w14:textId="77777777" w:rsidR="005D124A" w:rsidRPr="005D124A" w:rsidRDefault="005D124A" w:rsidP="005D124A">
            <w:pPr>
              <w:jc w:val="center"/>
              <w:rPr>
                <w:rFonts w:cs="Arial"/>
                <w:sz w:val="20"/>
                <w:lang w:val="en-US"/>
              </w:rPr>
            </w:pPr>
            <w:r w:rsidRPr="005D124A">
              <w:rPr>
                <w:rFonts w:cs="Arial"/>
                <w:sz w:val="20"/>
                <w:lang w:val="en-US"/>
              </w:rPr>
              <w:t>MCC FIRE ESCAPE</w:t>
            </w:r>
          </w:p>
        </w:tc>
        <w:tc>
          <w:tcPr>
            <w:tcW w:w="594" w:type="dxa"/>
            <w:tcBorders>
              <w:top w:val="nil"/>
              <w:left w:val="single" w:sz="4" w:space="0" w:color="auto"/>
              <w:bottom w:val="single" w:sz="4" w:space="0" w:color="auto"/>
              <w:right w:val="nil"/>
            </w:tcBorders>
            <w:shd w:val="clear" w:color="auto" w:fill="auto"/>
            <w:noWrap/>
            <w:vAlign w:val="bottom"/>
            <w:hideMark/>
          </w:tcPr>
          <w:p w14:paraId="6CF8C6A4" w14:textId="77777777" w:rsidR="005D124A" w:rsidRPr="005D124A" w:rsidRDefault="005D124A" w:rsidP="005D124A">
            <w:pPr>
              <w:jc w:val="center"/>
              <w:rPr>
                <w:rFonts w:cs="Arial"/>
                <w:sz w:val="20"/>
                <w:lang w:val="en-US"/>
              </w:rPr>
            </w:pPr>
            <w:r w:rsidRPr="005D124A">
              <w:rPr>
                <w:rFonts w:cs="Arial"/>
                <w:sz w:val="20"/>
                <w:lang w:val="en-US"/>
              </w:rPr>
              <w:t>5</w:t>
            </w:r>
          </w:p>
        </w:tc>
        <w:tc>
          <w:tcPr>
            <w:tcW w:w="963" w:type="dxa"/>
            <w:tcBorders>
              <w:top w:val="nil"/>
              <w:left w:val="single" w:sz="4" w:space="0" w:color="auto"/>
              <w:bottom w:val="single" w:sz="4" w:space="0" w:color="auto"/>
              <w:right w:val="nil"/>
            </w:tcBorders>
            <w:shd w:val="clear" w:color="auto" w:fill="auto"/>
            <w:noWrap/>
            <w:vAlign w:val="bottom"/>
            <w:hideMark/>
          </w:tcPr>
          <w:p w14:paraId="1EE982AF" w14:textId="77777777" w:rsidR="005D124A" w:rsidRPr="005D124A" w:rsidRDefault="005D124A" w:rsidP="005D124A">
            <w:pPr>
              <w:jc w:val="center"/>
              <w:rPr>
                <w:rFonts w:cs="Arial"/>
                <w:sz w:val="20"/>
                <w:lang w:val="en-US"/>
              </w:rPr>
            </w:pPr>
            <w:r w:rsidRPr="005D124A">
              <w:rPr>
                <w:rFonts w:cs="Arial"/>
                <w:sz w:val="20"/>
                <w:lang w:val="en-US"/>
              </w:rPr>
              <w:t>Foam</w:t>
            </w:r>
          </w:p>
        </w:tc>
        <w:tc>
          <w:tcPr>
            <w:tcW w:w="1454" w:type="dxa"/>
            <w:tcBorders>
              <w:top w:val="nil"/>
              <w:left w:val="single" w:sz="4" w:space="0" w:color="auto"/>
              <w:bottom w:val="single" w:sz="4" w:space="0" w:color="auto"/>
              <w:right w:val="single" w:sz="8" w:space="0" w:color="auto"/>
            </w:tcBorders>
            <w:shd w:val="clear" w:color="auto" w:fill="auto"/>
            <w:noWrap/>
            <w:vAlign w:val="bottom"/>
            <w:hideMark/>
          </w:tcPr>
          <w:p w14:paraId="7F4725D9" w14:textId="77777777" w:rsidR="005D124A" w:rsidRPr="005D124A" w:rsidRDefault="005D124A" w:rsidP="005D124A">
            <w:pPr>
              <w:jc w:val="center"/>
              <w:rPr>
                <w:rFonts w:cs="Arial"/>
                <w:sz w:val="20"/>
                <w:lang w:val="en-US"/>
              </w:rPr>
            </w:pPr>
            <w:r w:rsidRPr="005D124A">
              <w:rPr>
                <w:rFonts w:cs="Arial"/>
                <w:sz w:val="20"/>
                <w:lang w:val="en-US"/>
              </w:rPr>
              <w:t>exch 10/08</w:t>
            </w:r>
          </w:p>
        </w:tc>
      </w:tr>
      <w:tr w:rsidR="005D124A" w:rsidRPr="005D124A" w14:paraId="3D3043FB" w14:textId="77777777" w:rsidTr="00E755BA">
        <w:trPr>
          <w:trHeight w:val="344"/>
        </w:trPr>
        <w:tc>
          <w:tcPr>
            <w:tcW w:w="887" w:type="dxa"/>
            <w:tcBorders>
              <w:top w:val="nil"/>
              <w:left w:val="single" w:sz="8" w:space="0" w:color="auto"/>
              <w:bottom w:val="single" w:sz="4" w:space="0" w:color="auto"/>
              <w:right w:val="nil"/>
            </w:tcBorders>
            <w:shd w:val="clear" w:color="auto" w:fill="auto"/>
            <w:noWrap/>
            <w:vAlign w:val="bottom"/>
            <w:hideMark/>
          </w:tcPr>
          <w:p w14:paraId="4BD330FB" w14:textId="77777777" w:rsidR="005D124A" w:rsidRPr="005D124A" w:rsidRDefault="005D124A" w:rsidP="005D124A">
            <w:pPr>
              <w:jc w:val="center"/>
              <w:rPr>
                <w:rFonts w:cs="Arial"/>
                <w:sz w:val="20"/>
                <w:lang w:val="en-US"/>
              </w:rPr>
            </w:pPr>
            <w:r w:rsidRPr="005D124A">
              <w:rPr>
                <w:rFonts w:cs="Arial"/>
                <w:sz w:val="20"/>
                <w:lang w:val="en-US"/>
              </w:rPr>
              <w:t>15A</w:t>
            </w:r>
          </w:p>
        </w:tc>
        <w:tc>
          <w:tcPr>
            <w:tcW w:w="5191" w:type="dxa"/>
            <w:tcBorders>
              <w:top w:val="nil"/>
              <w:left w:val="single" w:sz="4" w:space="0" w:color="auto"/>
              <w:bottom w:val="single" w:sz="4" w:space="0" w:color="auto"/>
              <w:right w:val="nil"/>
            </w:tcBorders>
            <w:shd w:val="clear" w:color="auto" w:fill="auto"/>
            <w:noWrap/>
            <w:vAlign w:val="bottom"/>
            <w:hideMark/>
          </w:tcPr>
          <w:p w14:paraId="000AE35B" w14:textId="77777777" w:rsidR="005D124A" w:rsidRPr="005D124A" w:rsidRDefault="005D124A" w:rsidP="005D124A">
            <w:pPr>
              <w:jc w:val="center"/>
              <w:rPr>
                <w:rFonts w:cs="Arial"/>
                <w:sz w:val="20"/>
                <w:lang w:val="en-US"/>
              </w:rPr>
            </w:pPr>
            <w:r w:rsidRPr="005D124A">
              <w:rPr>
                <w:rFonts w:cs="Arial"/>
                <w:sz w:val="20"/>
                <w:lang w:val="en-US"/>
              </w:rPr>
              <w:t>MCC FIRE ESCAPE</w:t>
            </w:r>
          </w:p>
        </w:tc>
        <w:tc>
          <w:tcPr>
            <w:tcW w:w="594" w:type="dxa"/>
            <w:tcBorders>
              <w:top w:val="nil"/>
              <w:left w:val="single" w:sz="4" w:space="0" w:color="auto"/>
              <w:bottom w:val="single" w:sz="4" w:space="0" w:color="auto"/>
              <w:right w:val="nil"/>
            </w:tcBorders>
            <w:shd w:val="clear" w:color="auto" w:fill="auto"/>
            <w:noWrap/>
            <w:vAlign w:val="bottom"/>
            <w:hideMark/>
          </w:tcPr>
          <w:p w14:paraId="3CC0C930" w14:textId="77777777" w:rsidR="005D124A" w:rsidRPr="005D124A" w:rsidRDefault="005D124A" w:rsidP="005D124A">
            <w:pPr>
              <w:jc w:val="center"/>
              <w:rPr>
                <w:rFonts w:cs="Arial"/>
                <w:sz w:val="20"/>
                <w:lang w:val="en-US"/>
              </w:rPr>
            </w:pPr>
            <w:r w:rsidRPr="005D124A">
              <w:rPr>
                <w:rFonts w:cs="Arial"/>
                <w:sz w:val="20"/>
                <w:lang w:val="en-US"/>
              </w:rPr>
              <w:t> </w:t>
            </w:r>
          </w:p>
        </w:tc>
        <w:tc>
          <w:tcPr>
            <w:tcW w:w="963" w:type="dxa"/>
            <w:tcBorders>
              <w:top w:val="nil"/>
              <w:left w:val="single" w:sz="4" w:space="0" w:color="auto"/>
              <w:bottom w:val="single" w:sz="4" w:space="0" w:color="auto"/>
              <w:right w:val="nil"/>
            </w:tcBorders>
            <w:shd w:val="clear" w:color="auto" w:fill="auto"/>
            <w:noWrap/>
            <w:vAlign w:val="bottom"/>
            <w:hideMark/>
          </w:tcPr>
          <w:p w14:paraId="4AF319F1" w14:textId="77777777" w:rsidR="005D124A" w:rsidRPr="005D124A" w:rsidRDefault="005D124A" w:rsidP="005D124A">
            <w:pPr>
              <w:jc w:val="center"/>
              <w:rPr>
                <w:rFonts w:cs="Arial"/>
                <w:sz w:val="20"/>
                <w:lang w:val="en-US"/>
              </w:rPr>
            </w:pPr>
            <w:r w:rsidRPr="005D124A">
              <w:rPr>
                <w:rFonts w:cs="Arial"/>
                <w:sz w:val="20"/>
                <w:lang w:val="en-US"/>
              </w:rPr>
              <w:t>Powder</w:t>
            </w:r>
          </w:p>
        </w:tc>
        <w:tc>
          <w:tcPr>
            <w:tcW w:w="1454" w:type="dxa"/>
            <w:tcBorders>
              <w:top w:val="nil"/>
              <w:left w:val="single" w:sz="4" w:space="0" w:color="auto"/>
              <w:bottom w:val="single" w:sz="4" w:space="0" w:color="auto"/>
              <w:right w:val="single" w:sz="8" w:space="0" w:color="auto"/>
            </w:tcBorders>
            <w:shd w:val="clear" w:color="auto" w:fill="auto"/>
            <w:noWrap/>
            <w:vAlign w:val="bottom"/>
            <w:hideMark/>
          </w:tcPr>
          <w:p w14:paraId="6B37226B" w14:textId="77777777" w:rsidR="005D124A" w:rsidRPr="005D124A" w:rsidRDefault="005D124A" w:rsidP="005D124A">
            <w:pPr>
              <w:jc w:val="center"/>
              <w:rPr>
                <w:rFonts w:cs="Arial"/>
                <w:sz w:val="20"/>
                <w:lang w:val="en-US"/>
              </w:rPr>
            </w:pPr>
            <w:r w:rsidRPr="005D124A">
              <w:rPr>
                <w:rFonts w:cs="Arial"/>
                <w:sz w:val="20"/>
                <w:lang w:val="en-US"/>
              </w:rPr>
              <w:t>exch 10/08</w:t>
            </w:r>
          </w:p>
        </w:tc>
      </w:tr>
      <w:tr w:rsidR="005D124A" w:rsidRPr="005D124A" w14:paraId="12E0456A" w14:textId="77777777" w:rsidTr="00E755BA">
        <w:trPr>
          <w:trHeight w:val="344"/>
        </w:trPr>
        <w:tc>
          <w:tcPr>
            <w:tcW w:w="887" w:type="dxa"/>
            <w:tcBorders>
              <w:top w:val="nil"/>
              <w:left w:val="single" w:sz="8" w:space="0" w:color="auto"/>
              <w:bottom w:val="single" w:sz="4" w:space="0" w:color="auto"/>
              <w:right w:val="nil"/>
            </w:tcBorders>
            <w:shd w:val="clear" w:color="auto" w:fill="auto"/>
            <w:noWrap/>
            <w:vAlign w:val="bottom"/>
            <w:hideMark/>
          </w:tcPr>
          <w:p w14:paraId="7FACB73E" w14:textId="77777777" w:rsidR="005D124A" w:rsidRPr="005D124A" w:rsidRDefault="005D124A" w:rsidP="005D124A">
            <w:pPr>
              <w:jc w:val="center"/>
              <w:rPr>
                <w:rFonts w:cs="Arial"/>
                <w:sz w:val="20"/>
                <w:lang w:val="en-US"/>
              </w:rPr>
            </w:pPr>
            <w:r w:rsidRPr="005D124A">
              <w:rPr>
                <w:rFonts w:cs="Arial"/>
                <w:sz w:val="20"/>
                <w:lang w:val="en-US"/>
              </w:rPr>
              <w:t>16A</w:t>
            </w:r>
          </w:p>
        </w:tc>
        <w:tc>
          <w:tcPr>
            <w:tcW w:w="5191" w:type="dxa"/>
            <w:tcBorders>
              <w:top w:val="nil"/>
              <w:left w:val="single" w:sz="4" w:space="0" w:color="auto"/>
              <w:bottom w:val="single" w:sz="4" w:space="0" w:color="auto"/>
              <w:right w:val="nil"/>
            </w:tcBorders>
            <w:shd w:val="clear" w:color="auto" w:fill="auto"/>
            <w:noWrap/>
            <w:vAlign w:val="bottom"/>
            <w:hideMark/>
          </w:tcPr>
          <w:p w14:paraId="1FFEB52B" w14:textId="77777777" w:rsidR="005D124A" w:rsidRPr="005D124A" w:rsidRDefault="005D124A" w:rsidP="005D124A">
            <w:pPr>
              <w:jc w:val="center"/>
              <w:rPr>
                <w:rFonts w:cs="Arial"/>
                <w:sz w:val="20"/>
                <w:lang w:val="en-US"/>
              </w:rPr>
            </w:pPr>
            <w:r w:rsidRPr="005D124A">
              <w:rPr>
                <w:rFonts w:cs="Arial"/>
                <w:sz w:val="20"/>
                <w:lang w:val="en-US"/>
              </w:rPr>
              <w:t>MCC</w:t>
            </w:r>
          </w:p>
        </w:tc>
        <w:tc>
          <w:tcPr>
            <w:tcW w:w="594" w:type="dxa"/>
            <w:tcBorders>
              <w:top w:val="nil"/>
              <w:left w:val="single" w:sz="4" w:space="0" w:color="auto"/>
              <w:bottom w:val="single" w:sz="4" w:space="0" w:color="auto"/>
              <w:right w:val="nil"/>
            </w:tcBorders>
            <w:shd w:val="clear" w:color="auto" w:fill="auto"/>
            <w:noWrap/>
            <w:vAlign w:val="bottom"/>
            <w:hideMark/>
          </w:tcPr>
          <w:p w14:paraId="0978FEFA" w14:textId="77777777" w:rsidR="005D124A" w:rsidRPr="005D124A" w:rsidRDefault="005D124A" w:rsidP="005D124A">
            <w:pPr>
              <w:jc w:val="center"/>
              <w:rPr>
                <w:rFonts w:cs="Arial"/>
                <w:sz w:val="20"/>
                <w:lang w:val="en-US"/>
              </w:rPr>
            </w:pPr>
            <w:r w:rsidRPr="005D124A">
              <w:rPr>
                <w:rFonts w:cs="Arial"/>
                <w:sz w:val="20"/>
                <w:lang w:val="en-US"/>
              </w:rPr>
              <w:t>2</w:t>
            </w:r>
          </w:p>
        </w:tc>
        <w:tc>
          <w:tcPr>
            <w:tcW w:w="963" w:type="dxa"/>
            <w:tcBorders>
              <w:top w:val="nil"/>
              <w:left w:val="single" w:sz="4" w:space="0" w:color="auto"/>
              <w:bottom w:val="single" w:sz="4" w:space="0" w:color="auto"/>
              <w:right w:val="nil"/>
            </w:tcBorders>
            <w:shd w:val="clear" w:color="auto" w:fill="auto"/>
            <w:noWrap/>
            <w:vAlign w:val="bottom"/>
            <w:hideMark/>
          </w:tcPr>
          <w:p w14:paraId="01DA73D2" w14:textId="77777777" w:rsidR="005D124A" w:rsidRPr="005D124A" w:rsidRDefault="005D124A" w:rsidP="005D124A">
            <w:pPr>
              <w:jc w:val="center"/>
              <w:rPr>
                <w:rFonts w:cs="Arial"/>
                <w:sz w:val="20"/>
                <w:lang w:val="en-US"/>
              </w:rPr>
            </w:pPr>
            <w:r w:rsidRPr="005D124A">
              <w:rPr>
                <w:rFonts w:cs="Arial"/>
                <w:sz w:val="20"/>
                <w:lang w:val="en-US"/>
              </w:rPr>
              <w:t>CO2</w:t>
            </w:r>
          </w:p>
        </w:tc>
        <w:tc>
          <w:tcPr>
            <w:tcW w:w="1454" w:type="dxa"/>
            <w:tcBorders>
              <w:top w:val="nil"/>
              <w:left w:val="single" w:sz="4" w:space="0" w:color="auto"/>
              <w:bottom w:val="single" w:sz="4" w:space="0" w:color="auto"/>
              <w:right w:val="single" w:sz="8" w:space="0" w:color="auto"/>
            </w:tcBorders>
            <w:shd w:val="clear" w:color="auto" w:fill="auto"/>
            <w:noWrap/>
            <w:vAlign w:val="bottom"/>
            <w:hideMark/>
          </w:tcPr>
          <w:p w14:paraId="3499FF34" w14:textId="77777777" w:rsidR="005D124A" w:rsidRPr="005D124A" w:rsidRDefault="005D124A" w:rsidP="005D124A">
            <w:pPr>
              <w:jc w:val="center"/>
              <w:rPr>
                <w:rFonts w:cs="Arial"/>
                <w:sz w:val="20"/>
                <w:lang w:val="en-US"/>
              </w:rPr>
            </w:pPr>
            <w:r w:rsidRPr="005D124A">
              <w:rPr>
                <w:rFonts w:cs="Arial"/>
                <w:sz w:val="20"/>
                <w:lang w:val="en-US"/>
              </w:rPr>
              <w:t>exch 09/03</w:t>
            </w:r>
          </w:p>
        </w:tc>
      </w:tr>
      <w:tr w:rsidR="005D124A" w:rsidRPr="005D124A" w14:paraId="7147F0FE" w14:textId="77777777" w:rsidTr="00E755BA">
        <w:trPr>
          <w:trHeight w:val="344"/>
        </w:trPr>
        <w:tc>
          <w:tcPr>
            <w:tcW w:w="887" w:type="dxa"/>
            <w:tcBorders>
              <w:top w:val="nil"/>
              <w:left w:val="single" w:sz="8" w:space="0" w:color="auto"/>
              <w:bottom w:val="single" w:sz="4" w:space="0" w:color="auto"/>
              <w:right w:val="nil"/>
            </w:tcBorders>
            <w:shd w:val="clear" w:color="auto" w:fill="auto"/>
            <w:noWrap/>
            <w:vAlign w:val="bottom"/>
            <w:hideMark/>
          </w:tcPr>
          <w:p w14:paraId="40D39D9E" w14:textId="77777777" w:rsidR="005D124A" w:rsidRPr="005D124A" w:rsidRDefault="005D124A" w:rsidP="005D124A">
            <w:pPr>
              <w:jc w:val="center"/>
              <w:rPr>
                <w:rFonts w:cs="Arial"/>
                <w:sz w:val="20"/>
                <w:lang w:val="en-US"/>
              </w:rPr>
            </w:pPr>
            <w:r w:rsidRPr="005D124A">
              <w:rPr>
                <w:rFonts w:cs="Arial"/>
                <w:sz w:val="20"/>
                <w:lang w:val="en-US"/>
              </w:rPr>
              <w:t>17A</w:t>
            </w:r>
          </w:p>
        </w:tc>
        <w:tc>
          <w:tcPr>
            <w:tcW w:w="5191" w:type="dxa"/>
            <w:tcBorders>
              <w:top w:val="nil"/>
              <w:left w:val="single" w:sz="4" w:space="0" w:color="auto"/>
              <w:bottom w:val="single" w:sz="4" w:space="0" w:color="auto"/>
              <w:right w:val="nil"/>
            </w:tcBorders>
            <w:shd w:val="clear" w:color="auto" w:fill="auto"/>
            <w:noWrap/>
            <w:vAlign w:val="bottom"/>
            <w:hideMark/>
          </w:tcPr>
          <w:p w14:paraId="11529363" w14:textId="77777777" w:rsidR="005D124A" w:rsidRPr="005D124A" w:rsidRDefault="005D124A" w:rsidP="005D124A">
            <w:pPr>
              <w:jc w:val="center"/>
              <w:rPr>
                <w:rFonts w:cs="Arial"/>
                <w:sz w:val="20"/>
                <w:lang w:val="en-US"/>
              </w:rPr>
            </w:pPr>
            <w:r w:rsidRPr="005D124A">
              <w:rPr>
                <w:rFonts w:cs="Arial"/>
                <w:sz w:val="20"/>
                <w:lang w:val="en-US"/>
              </w:rPr>
              <w:t>MCC</w:t>
            </w:r>
          </w:p>
        </w:tc>
        <w:tc>
          <w:tcPr>
            <w:tcW w:w="594" w:type="dxa"/>
            <w:tcBorders>
              <w:top w:val="nil"/>
              <w:left w:val="single" w:sz="4" w:space="0" w:color="auto"/>
              <w:bottom w:val="single" w:sz="4" w:space="0" w:color="auto"/>
              <w:right w:val="nil"/>
            </w:tcBorders>
            <w:shd w:val="clear" w:color="auto" w:fill="auto"/>
            <w:noWrap/>
            <w:vAlign w:val="bottom"/>
            <w:hideMark/>
          </w:tcPr>
          <w:p w14:paraId="27ED0067" w14:textId="77777777" w:rsidR="005D124A" w:rsidRPr="005D124A" w:rsidRDefault="005D124A" w:rsidP="005D124A">
            <w:pPr>
              <w:jc w:val="center"/>
              <w:rPr>
                <w:rFonts w:cs="Arial"/>
                <w:sz w:val="20"/>
                <w:lang w:val="en-US"/>
              </w:rPr>
            </w:pPr>
            <w:r w:rsidRPr="005D124A">
              <w:rPr>
                <w:rFonts w:cs="Arial"/>
                <w:sz w:val="20"/>
                <w:lang w:val="en-US"/>
              </w:rPr>
              <w:t>5</w:t>
            </w:r>
          </w:p>
        </w:tc>
        <w:tc>
          <w:tcPr>
            <w:tcW w:w="963" w:type="dxa"/>
            <w:tcBorders>
              <w:top w:val="nil"/>
              <w:left w:val="single" w:sz="4" w:space="0" w:color="auto"/>
              <w:bottom w:val="single" w:sz="4" w:space="0" w:color="auto"/>
              <w:right w:val="nil"/>
            </w:tcBorders>
            <w:shd w:val="clear" w:color="auto" w:fill="auto"/>
            <w:noWrap/>
            <w:vAlign w:val="bottom"/>
            <w:hideMark/>
          </w:tcPr>
          <w:p w14:paraId="4A35352D" w14:textId="77777777" w:rsidR="005D124A" w:rsidRPr="005D124A" w:rsidRDefault="005D124A" w:rsidP="005D124A">
            <w:pPr>
              <w:jc w:val="center"/>
              <w:rPr>
                <w:rFonts w:cs="Arial"/>
                <w:sz w:val="20"/>
                <w:lang w:val="en-US"/>
              </w:rPr>
            </w:pPr>
            <w:r w:rsidRPr="005D124A">
              <w:rPr>
                <w:rFonts w:cs="Arial"/>
                <w:sz w:val="20"/>
                <w:lang w:val="en-US"/>
              </w:rPr>
              <w:t>CO2</w:t>
            </w:r>
          </w:p>
        </w:tc>
        <w:tc>
          <w:tcPr>
            <w:tcW w:w="1454" w:type="dxa"/>
            <w:tcBorders>
              <w:top w:val="nil"/>
              <w:left w:val="single" w:sz="4" w:space="0" w:color="auto"/>
              <w:bottom w:val="single" w:sz="4" w:space="0" w:color="auto"/>
              <w:right w:val="single" w:sz="8" w:space="0" w:color="auto"/>
            </w:tcBorders>
            <w:shd w:val="clear" w:color="auto" w:fill="auto"/>
            <w:noWrap/>
            <w:vAlign w:val="bottom"/>
            <w:hideMark/>
          </w:tcPr>
          <w:p w14:paraId="7645DD4E" w14:textId="77777777" w:rsidR="005D124A" w:rsidRPr="005D124A" w:rsidRDefault="005D124A" w:rsidP="005D124A">
            <w:pPr>
              <w:jc w:val="center"/>
              <w:rPr>
                <w:rFonts w:cs="Arial"/>
                <w:sz w:val="20"/>
                <w:lang w:val="en-US"/>
              </w:rPr>
            </w:pPr>
            <w:r w:rsidRPr="005D124A">
              <w:rPr>
                <w:rFonts w:cs="Arial"/>
                <w:sz w:val="20"/>
                <w:lang w:val="en-US"/>
              </w:rPr>
              <w:t>exch 10/04</w:t>
            </w:r>
          </w:p>
        </w:tc>
      </w:tr>
      <w:tr w:rsidR="005D124A" w:rsidRPr="005D124A" w14:paraId="56625FAB" w14:textId="77777777" w:rsidTr="00E755BA">
        <w:trPr>
          <w:trHeight w:val="344"/>
        </w:trPr>
        <w:tc>
          <w:tcPr>
            <w:tcW w:w="887" w:type="dxa"/>
            <w:tcBorders>
              <w:top w:val="nil"/>
              <w:left w:val="single" w:sz="8" w:space="0" w:color="auto"/>
              <w:bottom w:val="single" w:sz="4" w:space="0" w:color="auto"/>
              <w:right w:val="nil"/>
            </w:tcBorders>
            <w:shd w:val="clear" w:color="auto" w:fill="auto"/>
            <w:noWrap/>
            <w:vAlign w:val="bottom"/>
            <w:hideMark/>
          </w:tcPr>
          <w:p w14:paraId="6FF5439F" w14:textId="77777777" w:rsidR="005D124A" w:rsidRPr="005D124A" w:rsidRDefault="005D124A" w:rsidP="005D124A">
            <w:pPr>
              <w:jc w:val="center"/>
              <w:rPr>
                <w:rFonts w:cs="Arial"/>
                <w:sz w:val="20"/>
                <w:lang w:val="en-US"/>
              </w:rPr>
            </w:pPr>
            <w:r w:rsidRPr="005D124A">
              <w:rPr>
                <w:rFonts w:cs="Arial"/>
                <w:sz w:val="20"/>
                <w:lang w:val="en-US"/>
              </w:rPr>
              <w:t>18A</w:t>
            </w:r>
          </w:p>
        </w:tc>
        <w:tc>
          <w:tcPr>
            <w:tcW w:w="5191" w:type="dxa"/>
            <w:tcBorders>
              <w:top w:val="nil"/>
              <w:left w:val="single" w:sz="4" w:space="0" w:color="auto"/>
              <w:bottom w:val="single" w:sz="4" w:space="0" w:color="auto"/>
              <w:right w:val="nil"/>
            </w:tcBorders>
            <w:shd w:val="clear" w:color="auto" w:fill="auto"/>
            <w:noWrap/>
            <w:vAlign w:val="bottom"/>
            <w:hideMark/>
          </w:tcPr>
          <w:p w14:paraId="2F3014A3" w14:textId="77777777" w:rsidR="005D124A" w:rsidRPr="005D124A" w:rsidRDefault="005D124A" w:rsidP="005D124A">
            <w:pPr>
              <w:jc w:val="center"/>
              <w:rPr>
                <w:rFonts w:cs="Arial"/>
                <w:sz w:val="20"/>
                <w:lang w:val="en-US"/>
              </w:rPr>
            </w:pPr>
            <w:r w:rsidRPr="005D124A">
              <w:rPr>
                <w:rFonts w:cs="Arial"/>
                <w:sz w:val="20"/>
                <w:lang w:val="en-US"/>
              </w:rPr>
              <w:t>DRIER BURNER</w:t>
            </w:r>
          </w:p>
        </w:tc>
        <w:tc>
          <w:tcPr>
            <w:tcW w:w="594" w:type="dxa"/>
            <w:tcBorders>
              <w:top w:val="nil"/>
              <w:left w:val="single" w:sz="4" w:space="0" w:color="auto"/>
              <w:bottom w:val="single" w:sz="4" w:space="0" w:color="auto"/>
              <w:right w:val="nil"/>
            </w:tcBorders>
            <w:shd w:val="clear" w:color="auto" w:fill="auto"/>
            <w:noWrap/>
            <w:vAlign w:val="bottom"/>
            <w:hideMark/>
          </w:tcPr>
          <w:p w14:paraId="62947E04" w14:textId="77777777" w:rsidR="005D124A" w:rsidRPr="005D124A" w:rsidRDefault="005D124A" w:rsidP="005D124A">
            <w:pPr>
              <w:jc w:val="center"/>
              <w:rPr>
                <w:rFonts w:cs="Arial"/>
                <w:sz w:val="20"/>
                <w:lang w:val="en-US"/>
              </w:rPr>
            </w:pPr>
            <w:r w:rsidRPr="005D124A">
              <w:rPr>
                <w:rFonts w:cs="Arial"/>
                <w:sz w:val="20"/>
                <w:lang w:val="en-US"/>
              </w:rPr>
              <w:t> </w:t>
            </w:r>
          </w:p>
        </w:tc>
        <w:tc>
          <w:tcPr>
            <w:tcW w:w="963" w:type="dxa"/>
            <w:tcBorders>
              <w:top w:val="nil"/>
              <w:left w:val="single" w:sz="4" w:space="0" w:color="auto"/>
              <w:bottom w:val="single" w:sz="4" w:space="0" w:color="auto"/>
              <w:right w:val="nil"/>
            </w:tcBorders>
            <w:shd w:val="clear" w:color="auto" w:fill="auto"/>
            <w:noWrap/>
            <w:vAlign w:val="bottom"/>
            <w:hideMark/>
          </w:tcPr>
          <w:p w14:paraId="75B34042" w14:textId="77777777" w:rsidR="005D124A" w:rsidRPr="005D124A" w:rsidRDefault="005D124A" w:rsidP="005D124A">
            <w:pPr>
              <w:jc w:val="center"/>
              <w:rPr>
                <w:rFonts w:cs="Arial"/>
                <w:sz w:val="20"/>
                <w:lang w:val="en-US"/>
              </w:rPr>
            </w:pPr>
            <w:r w:rsidRPr="005D124A">
              <w:rPr>
                <w:rFonts w:cs="Arial"/>
                <w:sz w:val="20"/>
                <w:lang w:val="en-US"/>
              </w:rPr>
              <w:t>Powder</w:t>
            </w:r>
          </w:p>
        </w:tc>
        <w:tc>
          <w:tcPr>
            <w:tcW w:w="1454" w:type="dxa"/>
            <w:tcBorders>
              <w:top w:val="nil"/>
              <w:left w:val="single" w:sz="4" w:space="0" w:color="auto"/>
              <w:bottom w:val="single" w:sz="4" w:space="0" w:color="auto"/>
              <w:right w:val="single" w:sz="8" w:space="0" w:color="auto"/>
            </w:tcBorders>
            <w:shd w:val="clear" w:color="auto" w:fill="auto"/>
            <w:noWrap/>
            <w:vAlign w:val="bottom"/>
            <w:hideMark/>
          </w:tcPr>
          <w:p w14:paraId="78B517E3" w14:textId="77777777" w:rsidR="005D124A" w:rsidRPr="005D124A" w:rsidRDefault="005D124A" w:rsidP="005D124A">
            <w:pPr>
              <w:jc w:val="center"/>
              <w:rPr>
                <w:rFonts w:cs="Arial"/>
                <w:sz w:val="20"/>
                <w:lang w:val="en-US"/>
              </w:rPr>
            </w:pPr>
            <w:r w:rsidRPr="005D124A">
              <w:rPr>
                <w:rFonts w:cs="Arial"/>
                <w:sz w:val="20"/>
                <w:lang w:val="en-US"/>
              </w:rPr>
              <w:t>exch 10/08</w:t>
            </w:r>
          </w:p>
        </w:tc>
      </w:tr>
      <w:tr w:rsidR="005D124A" w:rsidRPr="005D124A" w14:paraId="4B1FCF00" w14:textId="77777777" w:rsidTr="00E755BA">
        <w:trPr>
          <w:trHeight w:val="344"/>
        </w:trPr>
        <w:tc>
          <w:tcPr>
            <w:tcW w:w="887" w:type="dxa"/>
            <w:tcBorders>
              <w:top w:val="nil"/>
              <w:left w:val="single" w:sz="8" w:space="0" w:color="auto"/>
              <w:bottom w:val="single" w:sz="4" w:space="0" w:color="auto"/>
              <w:right w:val="nil"/>
            </w:tcBorders>
            <w:shd w:val="clear" w:color="auto" w:fill="auto"/>
            <w:noWrap/>
            <w:vAlign w:val="bottom"/>
            <w:hideMark/>
          </w:tcPr>
          <w:p w14:paraId="16FCF4DF" w14:textId="77777777" w:rsidR="005D124A" w:rsidRPr="005D124A" w:rsidRDefault="005D124A" w:rsidP="005D124A">
            <w:pPr>
              <w:jc w:val="center"/>
              <w:rPr>
                <w:rFonts w:cs="Arial"/>
                <w:sz w:val="20"/>
                <w:lang w:val="en-US"/>
              </w:rPr>
            </w:pPr>
            <w:r w:rsidRPr="005D124A">
              <w:rPr>
                <w:rFonts w:cs="Arial"/>
                <w:sz w:val="20"/>
                <w:lang w:val="en-US"/>
              </w:rPr>
              <w:t>20A</w:t>
            </w:r>
          </w:p>
        </w:tc>
        <w:tc>
          <w:tcPr>
            <w:tcW w:w="5191" w:type="dxa"/>
            <w:tcBorders>
              <w:top w:val="nil"/>
              <w:left w:val="single" w:sz="4" w:space="0" w:color="auto"/>
              <w:bottom w:val="single" w:sz="4" w:space="0" w:color="auto"/>
              <w:right w:val="nil"/>
            </w:tcBorders>
            <w:shd w:val="clear" w:color="auto" w:fill="auto"/>
            <w:noWrap/>
            <w:vAlign w:val="bottom"/>
            <w:hideMark/>
          </w:tcPr>
          <w:p w14:paraId="014AC903" w14:textId="77777777" w:rsidR="005D124A" w:rsidRPr="005D124A" w:rsidRDefault="005D124A" w:rsidP="005D124A">
            <w:pPr>
              <w:jc w:val="center"/>
              <w:rPr>
                <w:rFonts w:cs="Arial"/>
                <w:sz w:val="20"/>
                <w:lang w:val="en-US"/>
              </w:rPr>
            </w:pPr>
            <w:r w:rsidRPr="005D124A">
              <w:rPr>
                <w:rFonts w:cs="Arial"/>
                <w:sz w:val="20"/>
                <w:lang w:val="en-US"/>
              </w:rPr>
              <w:t>LEVEL OB DRIER SIDE</w:t>
            </w:r>
          </w:p>
        </w:tc>
        <w:tc>
          <w:tcPr>
            <w:tcW w:w="594" w:type="dxa"/>
            <w:tcBorders>
              <w:top w:val="nil"/>
              <w:left w:val="single" w:sz="4" w:space="0" w:color="auto"/>
              <w:bottom w:val="single" w:sz="4" w:space="0" w:color="auto"/>
              <w:right w:val="nil"/>
            </w:tcBorders>
            <w:shd w:val="clear" w:color="auto" w:fill="auto"/>
            <w:noWrap/>
            <w:vAlign w:val="bottom"/>
            <w:hideMark/>
          </w:tcPr>
          <w:p w14:paraId="2D0E1BD5" w14:textId="77777777" w:rsidR="005D124A" w:rsidRPr="005D124A" w:rsidRDefault="005D124A" w:rsidP="005D124A">
            <w:pPr>
              <w:jc w:val="center"/>
              <w:rPr>
                <w:rFonts w:cs="Arial"/>
                <w:sz w:val="20"/>
                <w:lang w:val="en-US"/>
              </w:rPr>
            </w:pPr>
            <w:r w:rsidRPr="005D124A">
              <w:rPr>
                <w:rFonts w:cs="Arial"/>
                <w:sz w:val="20"/>
                <w:lang w:val="en-US"/>
              </w:rPr>
              <w:t> </w:t>
            </w:r>
          </w:p>
        </w:tc>
        <w:tc>
          <w:tcPr>
            <w:tcW w:w="963" w:type="dxa"/>
            <w:tcBorders>
              <w:top w:val="nil"/>
              <w:left w:val="single" w:sz="4" w:space="0" w:color="auto"/>
              <w:bottom w:val="single" w:sz="4" w:space="0" w:color="auto"/>
              <w:right w:val="nil"/>
            </w:tcBorders>
            <w:shd w:val="clear" w:color="auto" w:fill="auto"/>
            <w:noWrap/>
            <w:vAlign w:val="bottom"/>
            <w:hideMark/>
          </w:tcPr>
          <w:p w14:paraId="114E8683" w14:textId="77777777" w:rsidR="005D124A" w:rsidRPr="005D124A" w:rsidRDefault="005D124A" w:rsidP="005D124A">
            <w:pPr>
              <w:jc w:val="center"/>
              <w:rPr>
                <w:rFonts w:cs="Arial"/>
                <w:sz w:val="20"/>
                <w:lang w:val="en-US"/>
              </w:rPr>
            </w:pPr>
            <w:r w:rsidRPr="005D124A">
              <w:rPr>
                <w:rFonts w:cs="Arial"/>
                <w:sz w:val="20"/>
                <w:lang w:val="en-US"/>
              </w:rPr>
              <w:t>Powder</w:t>
            </w:r>
          </w:p>
        </w:tc>
        <w:tc>
          <w:tcPr>
            <w:tcW w:w="1454" w:type="dxa"/>
            <w:tcBorders>
              <w:top w:val="nil"/>
              <w:left w:val="single" w:sz="4" w:space="0" w:color="auto"/>
              <w:bottom w:val="single" w:sz="4" w:space="0" w:color="auto"/>
              <w:right w:val="single" w:sz="8" w:space="0" w:color="auto"/>
            </w:tcBorders>
            <w:shd w:val="clear" w:color="auto" w:fill="auto"/>
            <w:noWrap/>
            <w:vAlign w:val="bottom"/>
            <w:hideMark/>
          </w:tcPr>
          <w:p w14:paraId="0C8AFD30" w14:textId="77777777" w:rsidR="005D124A" w:rsidRPr="005D124A" w:rsidRDefault="005D124A" w:rsidP="005D124A">
            <w:pPr>
              <w:jc w:val="center"/>
              <w:rPr>
                <w:rFonts w:cs="Arial"/>
                <w:sz w:val="20"/>
                <w:lang w:val="en-US"/>
              </w:rPr>
            </w:pPr>
            <w:r w:rsidRPr="005D124A">
              <w:rPr>
                <w:rFonts w:cs="Arial"/>
                <w:sz w:val="20"/>
                <w:lang w:val="en-US"/>
              </w:rPr>
              <w:t>exch 10/08</w:t>
            </w:r>
          </w:p>
        </w:tc>
      </w:tr>
      <w:tr w:rsidR="005D124A" w:rsidRPr="005D124A" w14:paraId="47CB9219" w14:textId="77777777" w:rsidTr="00E755BA">
        <w:trPr>
          <w:trHeight w:val="344"/>
        </w:trPr>
        <w:tc>
          <w:tcPr>
            <w:tcW w:w="887" w:type="dxa"/>
            <w:tcBorders>
              <w:top w:val="nil"/>
              <w:left w:val="single" w:sz="8" w:space="0" w:color="auto"/>
              <w:bottom w:val="single" w:sz="4" w:space="0" w:color="auto"/>
              <w:right w:val="nil"/>
            </w:tcBorders>
            <w:shd w:val="clear" w:color="auto" w:fill="auto"/>
            <w:noWrap/>
            <w:vAlign w:val="bottom"/>
            <w:hideMark/>
          </w:tcPr>
          <w:p w14:paraId="1E5509CF" w14:textId="77777777" w:rsidR="005D124A" w:rsidRPr="005D124A" w:rsidRDefault="005D124A" w:rsidP="005D124A">
            <w:pPr>
              <w:jc w:val="center"/>
              <w:rPr>
                <w:rFonts w:cs="Arial"/>
                <w:sz w:val="20"/>
                <w:lang w:val="en-US"/>
              </w:rPr>
            </w:pPr>
            <w:r w:rsidRPr="005D124A">
              <w:rPr>
                <w:rFonts w:cs="Arial"/>
                <w:sz w:val="20"/>
                <w:lang w:val="en-US"/>
              </w:rPr>
              <w:t>21A</w:t>
            </w:r>
          </w:p>
        </w:tc>
        <w:tc>
          <w:tcPr>
            <w:tcW w:w="5191" w:type="dxa"/>
            <w:tcBorders>
              <w:top w:val="nil"/>
              <w:left w:val="single" w:sz="4" w:space="0" w:color="auto"/>
              <w:bottom w:val="single" w:sz="4" w:space="0" w:color="auto"/>
              <w:right w:val="nil"/>
            </w:tcBorders>
            <w:shd w:val="clear" w:color="auto" w:fill="auto"/>
            <w:noWrap/>
            <w:vAlign w:val="bottom"/>
            <w:hideMark/>
          </w:tcPr>
          <w:p w14:paraId="3F65FB0E" w14:textId="77777777" w:rsidR="005D124A" w:rsidRPr="005D124A" w:rsidRDefault="005D124A" w:rsidP="005D124A">
            <w:pPr>
              <w:jc w:val="center"/>
              <w:rPr>
                <w:rFonts w:cs="Arial"/>
                <w:sz w:val="20"/>
                <w:lang w:val="en-US"/>
              </w:rPr>
            </w:pPr>
            <w:r w:rsidRPr="005D124A">
              <w:rPr>
                <w:rFonts w:cs="Arial"/>
                <w:sz w:val="20"/>
                <w:lang w:val="en-US"/>
              </w:rPr>
              <w:t>LEVEL OB EXIT (DIESEL TANK)</w:t>
            </w:r>
          </w:p>
        </w:tc>
        <w:tc>
          <w:tcPr>
            <w:tcW w:w="594" w:type="dxa"/>
            <w:tcBorders>
              <w:top w:val="nil"/>
              <w:left w:val="single" w:sz="4" w:space="0" w:color="auto"/>
              <w:bottom w:val="single" w:sz="4" w:space="0" w:color="auto"/>
              <w:right w:val="nil"/>
            </w:tcBorders>
            <w:shd w:val="clear" w:color="auto" w:fill="auto"/>
            <w:noWrap/>
            <w:vAlign w:val="bottom"/>
            <w:hideMark/>
          </w:tcPr>
          <w:p w14:paraId="465D0C0C" w14:textId="77777777" w:rsidR="005D124A" w:rsidRPr="005D124A" w:rsidRDefault="005D124A" w:rsidP="005D124A">
            <w:pPr>
              <w:jc w:val="center"/>
              <w:rPr>
                <w:rFonts w:cs="Arial"/>
                <w:sz w:val="20"/>
                <w:lang w:val="en-US"/>
              </w:rPr>
            </w:pPr>
            <w:r w:rsidRPr="005D124A">
              <w:rPr>
                <w:rFonts w:cs="Arial"/>
                <w:sz w:val="20"/>
                <w:lang w:val="en-US"/>
              </w:rPr>
              <w:t> </w:t>
            </w:r>
          </w:p>
        </w:tc>
        <w:tc>
          <w:tcPr>
            <w:tcW w:w="963" w:type="dxa"/>
            <w:tcBorders>
              <w:top w:val="nil"/>
              <w:left w:val="single" w:sz="4" w:space="0" w:color="auto"/>
              <w:bottom w:val="single" w:sz="4" w:space="0" w:color="auto"/>
              <w:right w:val="nil"/>
            </w:tcBorders>
            <w:shd w:val="clear" w:color="auto" w:fill="auto"/>
            <w:noWrap/>
            <w:vAlign w:val="bottom"/>
            <w:hideMark/>
          </w:tcPr>
          <w:p w14:paraId="7AA3F888" w14:textId="77777777" w:rsidR="005D124A" w:rsidRPr="005D124A" w:rsidRDefault="005D124A" w:rsidP="005D124A">
            <w:pPr>
              <w:jc w:val="center"/>
              <w:rPr>
                <w:rFonts w:cs="Arial"/>
                <w:sz w:val="20"/>
                <w:lang w:val="en-US"/>
              </w:rPr>
            </w:pPr>
            <w:r w:rsidRPr="005D124A">
              <w:rPr>
                <w:rFonts w:cs="Arial"/>
                <w:sz w:val="20"/>
                <w:lang w:val="en-US"/>
              </w:rPr>
              <w:t>Powder</w:t>
            </w:r>
          </w:p>
        </w:tc>
        <w:tc>
          <w:tcPr>
            <w:tcW w:w="1454" w:type="dxa"/>
            <w:tcBorders>
              <w:top w:val="nil"/>
              <w:left w:val="single" w:sz="4" w:space="0" w:color="auto"/>
              <w:bottom w:val="single" w:sz="4" w:space="0" w:color="auto"/>
              <w:right w:val="single" w:sz="8" w:space="0" w:color="auto"/>
            </w:tcBorders>
            <w:shd w:val="clear" w:color="auto" w:fill="auto"/>
            <w:noWrap/>
            <w:vAlign w:val="bottom"/>
            <w:hideMark/>
          </w:tcPr>
          <w:p w14:paraId="7F8260E1" w14:textId="77777777" w:rsidR="005D124A" w:rsidRPr="005D124A" w:rsidRDefault="005D124A" w:rsidP="005D124A">
            <w:pPr>
              <w:jc w:val="center"/>
              <w:rPr>
                <w:rFonts w:cs="Arial"/>
                <w:sz w:val="20"/>
                <w:lang w:val="en-US"/>
              </w:rPr>
            </w:pPr>
            <w:r w:rsidRPr="005D124A">
              <w:rPr>
                <w:rFonts w:cs="Arial"/>
                <w:sz w:val="20"/>
                <w:lang w:val="en-US"/>
              </w:rPr>
              <w:t>exch 10/08</w:t>
            </w:r>
          </w:p>
        </w:tc>
      </w:tr>
      <w:tr w:rsidR="005D124A" w:rsidRPr="005D124A" w14:paraId="4CB7CF88" w14:textId="77777777" w:rsidTr="00E755BA">
        <w:trPr>
          <w:trHeight w:val="344"/>
        </w:trPr>
        <w:tc>
          <w:tcPr>
            <w:tcW w:w="887" w:type="dxa"/>
            <w:tcBorders>
              <w:top w:val="nil"/>
              <w:left w:val="single" w:sz="8" w:space="0" w:color="auto"/>
              <w:bottom w:val="single" w:sz="4" w:space="0" w:color="auto"/>
              <w:right w:val="nil"/>
            </w:tcBorders>
            <w:shd w:val="clear" w:color="auto" w:fill="auto"/>
            <w:noWrap/>
            <w:vAlign w:val="bottom"/>
            <w:hideMark/>
          </w:tcPr>
          <w:p w14:paraId="67B09462" w14:textId="77777777" w:rsidR="005D124A" w:rsidRPr="005D124A" w:rsidRDefault="005D124A" w:rsidP="005D124A">
            <w:pPr>
              <w:jc w:val="center"/>
              <w:rPr>
                <w:rFonts w:cs="Arial"/>
                <w:sz w:val="20"/>
                <w:lang w:val="en-US"/>
              </w:rPr>
            </w:pPr>
            <w:r w:rsidRPr="005D124A">
              <w:rPr>
                <w:rFonts w:cs="Arial"/>
                <w:sz w:val="20"/>
                <w:lang w:val="en-US"/>
              </w:rPr>
              <w:t>23A</w:t>
            </w:r>
          </w:p>
        </w:tc>
        <w:tc>
          <w:tcPr>
            <w:tcW w:w="5191" w:type="dxa"/>
            <w:tcBorders>
              <w:top w:val="nil"/>
              <w:left w:val="single" w:sz="4" w:space="0" w:color="auto"/>
              <w:bottom w:val="single" w:sz="4" w:space="0" w:color="auto"/>
              <w:right w:val="nil"/>
            </w:tcBorders>
            <w:shd w:val="clear" w:color="auto" w:fill="auto"/>
            <w:noWrap/>
            <w:vAlign w:val="bottom"/>
            <w:hideMark/>
          </w:tcPr>
          <w:p w14:paraId="7C39627E" w14:textId="77777777" w:rsidR="005D124A" w:rsidRPr="005D124A" w:rsidRDefault="005D124A" w:rsidP="005D124A">
            <w:pPr>
              <w:jc w:val="center"/>
              <w:rPr>
                <w:rFonts w:cs="Arial"/>
                <w:sz w:val="20"/>
                <w:lang w:val="en-US"/>
              </w:rPr>
            </w:pPr>
            <w:r w:rsidRPr="005D124A">
              <w:rPr>
                <w:rFonts w:cs="Arial"/>
                <w:sz w:val="20"/>
                <w:lang w:val="en-US"/>
              </w:rPr>
              <w:t>GROUND FLOOR DRIER STAIRS</w:t>
            </w:r>
          </w:p>
        </w:tc>
        <w:tc>
          <w:tcPr>
            <w:tcW w:w="594" w:type="dxa"/>
            <w:tcBorders>
              <w:top w:val="nil"/>
              <w:left w:val="single" w:sz="4" w:space="0" w:color="auto"/>
              <w:bottom w:val="single" w:sz="4" w:space="0" w:color="auto"/>
              <w:right w:val="nil"/>
            </w:tcBorders>
            <w:shd w:val="clear" w:color="auto" w:fill="auto"/>
            <w:noWrap/>
            <w:vAlign w:val="bottom"/>
            <w:hideMark/>
          </w:tcPr>
          <w:p w14:paraId="40847562" w14:textId="77777777" w:rsidR="005D124A" w:rsidRPr="005D124A" w:rsidRDefault="005D124A" w:rsidP="005D124A">
            <w:pPr>
              <w:jc w:val="center"/>
              <w:rPr>
                <w:rFonts w:cs="Arial"/>
                <w:sz w:val="20"/>
                <w:lang w:val="en-US"/>
              </w:rPr>
            </w:pPr>
            <w:r w:rsidRPr="005D124A">
              <w:rPr>
                <w:rFonts w:cs="Arial"/>
                <w:sz w:val="20"/>
                <w:lang w:val="en-US"/>
              </w:rPr>
              <w:t> </w:t>
            </w:r>
          </w:p>
        </w:tc>
        <w:tc>
          <w:tcPr>
            <w:tcW w:w="963" w:type="dxa"/>
            <w:tcBorders>
              <w:top w:val="nil"/>
              <w:left w:val="single" w:sz="4" w:space="0" w:color="auto"/>
              <w:bottom w:val="single" w:sz="4" w:space="0" w:color="auto"/>
              <w:right w:val="nil"/>
            </w:tcBorders>
            <w:shd w:val="clear" w:color="auto" w:fill="auto"/>
            <w:noWrap/>
            <w:vAlign w:val="bottom"/>
            <w:hideMark/>
          </w:tcPr>
          <w:p w14:paraId="349802F3" w14:textId="77777777" w:rsidR="005D124A" w:rsidRPr="005D124A" w:rsidRDefault="005D124A" w:rsidP="005D124A">
            <w:pPr>
              <w:jc w:val="center"/>
              <w:rPr>
                <w:rFonts w:cs="Arial"/>
                <w:sz w:val="20"/>
                <w:lang w:val="en-US"/>
              </w:rPr>
            </w:pPr>
            <w:r w:rsidRPr="005D124A">
              <w:rPr>
                <w:rFonts w:cs="Arial"/>
                <w:sz w:val="20"/>
                <w:lang w:val="en-US"/>
              </w:rPr>
              <w:t>Powder</w:t>
            </w:r>
          </w:p>
        </w:tc>
        <w:tc>
          <w:tcPr>
            <w:tcW w:w="1454" w:type="dxa"/>
            <w:tcBorders>
              <w:top w:val="nil"/>
              <w:left w:val="single" w:sz="4" w:space="0" w:color="auto"/>
              <w:bottom w:val="single" w:sz="4" w:space="0" w:color="auto"/>
              <w:right w:val="single" w:sz="8" w:space="0" w:color="auto"/>
            </w:tcBorders>
            <w:shd w:val="clear" w:color="auto" w:fill="auto"/>
            <w:noWrap/>
            <w:vAlign w:val="bottom"/>
            <w:hideMark/>
          </w:tcPr>
          <w:p w14:paraId="46B5EFA8" w14:textId="77777777" w:rsidR="005D124A" w:rsidRPr="005D124A" w:rsidRDefault="005D124A" w:rsidP="005D124A">
            <w:pPr>
              <w:jc w:val="center"/>
              <w:rPr>
                <w:rFonts w:cs="Arial"/>
                <w:sz w:val="20"/>
                <w:lang w:val="en-US"/>
              </w:rPr>
            </w:pPr>
            <w:r w:rsidRPr="005D124A">
              <w:rPr>
                <w:rFonts w:cs="Arial"/>
                <w:sz w:val="20"/>
                <w:lang w:val="en-US"/>
              </w:rPr>
              <w:t>exch 10/08</w:t>
            </w:r>
          </w:p>
        </w:tc>
      </w:tr>
      <w:tr w:rsidR="005D124A" w:rsidRPr="005D124A" w14:paraId="1677E9B6" w14:textId="77777777" w:rsidTr="00E755BA">
        <w:trPr>
          <w:trHeight w:val="344"/>
        </w:trPr>
        <w:tc>
          <w:tcPr>
            <w:tcW w:w="887" w:type="dxa"/>
            <w:tcBorders>
              <w:top w:val="nil"/>
              <w:left w:val="single" w:sz="8" w:space="0" w:color="auto"/>
              <w:bottom w:val="single" w:sz="4" w:space="0" w:color="auto"/>
              <w:right w:val="nil"/>
            </w:tcBorders>
            <w:shd w:val="clear" w:color="auto" w:fill="auto"/>
            <w:noWrap/>
            <w:vAlign w:val="bottom"/>
            <w:hideMark/>
          </w:tcPr>
          <w:p w14:paraId="42A16388" w14:textId="77777777" w:rsidR="005D124A" w:rsidRPr="005D124A" w:rsidRDefault="005D124A" w:rsidP="005D124A">
            <w:pPr>
              <w:jc w:val="center"/>
              <w:rPr>
                <w:rFonts w:cs="Arial"/>
                <w:sz w:val="20"/>
                <w:lang w:val="en-US"/>
              </w:rPr>
            </w:pPr>
            <w:r w:rsidRPr="005D124A">
              <w:rPr>
                <w:rFonts w:cs="Arial"/>
                <w:sz w:val="20"/>
                <w:lang w:val="en-US"/>
              </w:rPr>
              <w:t>24A</w:t>
            </w:r>
          </w:p>
        </w:tc>
        <w:tc>
          <w:tcPr>
            <w:tcW w:w="5191" w:type="dxa"/>
            <w:tcBorders>
              <w:top w:val="nil"/>
              <w:left w:val="single" w:sz="4" w:space="0" w:color="auto"/>
              <w:bottom w:val="single" w:sz="4" w:space="0" w:color="auto"/>
              <w:right w:val="nil"/>
            </w:tcBorders>
            <w:shd w:val="clear" w:color="auto" w:fill="auto"/>
            <w:noWrap/>
            <w:vAlign w:val="bottom"/>
            <w:hideMark/>
          </w:tcPr>
          <w:p w14:paraId="44742B0D" w14:textId="77777777" w:rsidR="005D124A" w:rsidRPr="005D124A" w:rsidRDefault="005D124A" w:rsidP="005D124A">
            <w:pPr>
              <w:jc w:val="center"/>
              <w:rPr>
                <w:rFonts w:cs="Arial"/>
                <w:sz w:val="20"/>
                <w:lang w:val="en-US"/>
              </w:rPr>
            </w:pPr>
            <w:r w:rsidRPr="005D124A">
              <w:rPr>
                <w:rFonts w:cs="Arial"/>
                <w:sz w:val="20"/>
                <w:lang w:val="en-US"/>
              </w:rPr>
              <w:t>GROUND FLOOR DRIER STAIRS</w:t>
            </w:r>
          </w:p>
        </w:tc>
        <w:tc>
          <w:tcPr>
            <w:tcW w:w="594" w:type="dxa"/>
            <w:tcBorders>
              <w:top w:val="nil"/>
              <w:left w:val="single" w:sz="4" w:space="0" w:color="auto"/>
              <w:bottom w:val="single" w:sz="4" w:space="0" w:color="auto"/>
              <w:right w:val="nil"/>
            </w:tcBorders>
            <w:shd w:val="clear" w:color="auto" w:fill="auto"/>
            <w:noWrap/>
            <w:vAlign w:val="bottom"/>
            <w:hideMark/>
          </w:tcPr>
          <w:p w14:paraId="37A478FA" w14:textId="77777777" w:rsidR="005D124A" w:rsidRPr="005D124A" w:rsidRDefault="005D124A" w:rsidP="005D124A">
            <w:pPr>
              <w:jc w:val="center"/>
              <w:rPr>
                <w:rFonts w:cs="Arial"/>
                <w:sz w:val="20"/>
                <w:lang w:val="en-US"/>
              </w:rPr>
            </w:pPr>
            <w:r w:rsidRPr="005D124A">
              <w:rPr>
                <w:rFonts w:cs="Arial"/>
                <w:sz w:val="20"/>
                <w:lang w:val="en-US"/>
              </w:rPr>
              <w:t> </w:t>
            </w:r>
          </w:p>
        </w:tc>
        <w:tc>
          <w:tcPr>
            <w:tcW w:w="963" w:type="dxa"/>
            <w:tcBorders>
              <w:top w:val="nil"/>
              <w:left w:val="single" w:sz="4" w:space="0" w:color="auto"/>
              <w:bottom w:val="single" w:sz="4" w:space="0" w:color="auto"/>
              <w:right w:val="nil"/>
            </w:tcBorders>
            <w:shd w:val="clear" w:color="auto" w:fill="auto"/>
            <w:noWrap/>
            <w:vAlign w:val="bottom"/>
            <w:hideMark/>
          </w:tcPr>
          <w:p w14:paraId="3BC1CDD6" w14:textId="77777777" w:rsidR="005D124A" w:rsidRPr="005D124A" w:rsidRDefault="005D124A" w:rsidP="005D124A">
            <w:pPr>
              <w:jc w:val="center"/>
              <w:rPr>
                <w:rFonts w:cs="Arial"/>
                <w:sz w:val="20"/>
                <w:lang w:val="en-US"/>
              </w:rPr>
            </w:pPr>
            <w:r w:rsidRPr="005D124A">
              <w:rPr>
                <w:rFonts w:cs="Arial"/>
                <w:sz w:val="20"/>
                <w:lang w:val="en-US"/>
              </w:rPr>
              <w:t>Powder</w:t>
            </w:r>
          </w:p>
        </w:tc>
        <w:tc>
          <w:tcPr>
            <w:tcW w:w="1454" w:type="dxa"/>
            <w:tcBorders>
              <w:top w:val="nil"/>
              <w:left w:val="single" w:sz="4" w:space="0" w:color="auto"/>
              <w:bottom w:val="single" w:sz="4" w:space="0" w:color="auto"/>
              <w:right w:val="single" w:sz="8" w:space="0" w:color="auto"/>
            </w:tcBorders>
            <w:shd w:val="clear" w:color="auto" w:fill="auto"/>
            <w:noWrap/>
            <w:vAlign w:val="bottom"/>
            <w:hideMark/>
          </w:tcPr>
          <w:p w14:paraId="15025B5E" w14:textId="77777777" w:rsidR="005D124A" w:rsidRPr="005D124A" w:rsidRDefault="005D124A" w:rsidP="005D124A">
            <w:pPr>
              <w:jc w:val="center"/>
              <w:rPr>
                <w:rFonts w:cs="Arial"/>
                <w:sz w:val="20"/>
                <w:lang w:val="en-US"/>
              </w:rPr>
            </w:pPr>
            <w:r w:rsidRPr="005D124A">
              <w:rPr>
                <w:rFonts w:cs="Arial"/>
                <w:sz w:val="20"/>
                <w:lang w:val="en-US"/>
              </w:rPr>
              <w:t>exch 10/08</w:t>
            </w:r>
          </w:p>
        </w:tc>
      </w:tr>
      <w:tr w:rsidR="005D124A" w:rsidRPr="005D124A" w14:paraId="6724533C" w14:textId="77777777" w:rsidTr="00E755BA">
        <w:trPr>
          <w:trHeight w:val="344"/>
        </w:trPr>
        <w:tc>
          <w:tcPr>
            <w:tcW w:w="887" w:type="dxa"/>
            <w:tcBorders>
              <w:top w:val="nil"/>
              <w:left w:val="single" w:sz="8" w:space="0" w:color="auto"/>
              <w:bottom w:val="single" w:sz="4" w:space="0" w:color="auto"/>
              <w:right w:val="nil"/>
            </w:tcBorders>
            <w:shd w:val="clear" w:color="auto" w:fill="auto"/>
            <w:noWrap/>
            <w:vAlign w:val="bottom"/>
            <w:hideMark/>
          </w:tcPr>
          <w:p w14:paraId="114DA650" w14:textId="77777777" w:rsidR="005D124A" w:rsidRPr="005D124A" w:rsidRDefault="005D124A" w:rsidP="005D124A">
            <w:pPr>
              <w:jc w:val="center"/>
              <w:rPr>
                <w:rFonts w:cs="Arial"/>
                <w:sz w:val="20"/>
                <w:lang w:val="en-US"/>
              </w:rPr>
            </w:pPr>
            <w:r w:rsidRPr="005D124A">
              <w:rPr>
                <w:rFonts w:cs="Arial"/>
                <w:sz w:val="20"/>
                <w:lang w:val="en-US"/>
              </w:rPr>
              <w:t>26A</w:t>
            </w:r>
          </w:p>
        </w:tc>
        <w:tc>
          <w:tcPr>
            <w:tcW w:w="5191" w:type="dxa"/>
            <w:tcBorders>
              <w:top w:val="nil"/>
              <w:left w:val="single" w:sz="4" w:space="0" w:color="auto"/>
              <w:bottom w:val="single" w:sz="4" w:space="0" w:color="auto"/>
              <w:right w:val="nil"/>
            </w:tcBorders>
            <w:shd w:val="clear" w:color="auto" w:fill="auto"/>
            <w:noWrap/>
            <w:vAlign w:val="bottom"/>
            <w:hideMark/>
          </w:tcPr>
          <w:p w14:paraId="6AF21191" w14:textId="77777777" w:rsidR="005D124A" w:rsidRPr="005D124A" w:rsidRDefault="005D124A" w:rsidP="005D124A">
            <w:pPr>
              <w:jc w:val="center"/>
              <w:rPr>
                <w:rFonts w:cs="Arial"/>
                <w:sz w:val="20"/>
                <w:lang w:val="en-US"/>
              </w:rPr>
            </w:pPr>
            <w:r w:rsidRPr="005D124A">
              <w:rPr>
                <w:rFonts w:cs="Arial"/>
                <w:sz w:val="20"/>
                <w:lang w:val="en-US"/>
              </w:rPr>
              <w:t>TRANSFORMER ROOM (DOOR)</w:t>
            </w:r>
          </w:p>
        </w:tc>
        <w:tc>
          <w:tcPr>
            <w:tcW w:w="594" w:type="dxa"/>
            <w:tcBorders>
              <w:top w:val="nil"/>
              <w:left w:val="single" w:sz="4" w:space="0" w:color="auto"/>
              <w:bottom w:val="single" w:sz="4" w:space="0" w:color="auto"/>
              <w:right w:val="nil"/>
            </w:tcBorders>
            <w:shd w:val="clear" w:color="auto" w:fill="auto"/>
            <w:noWrap/>
            <w:vAlign w:val="bottom"/>
            <w:hideMark/>
          </w:tcPr>
          <w:p w14:paraId="6398E4F4" w14:textId="77777777" w:rsidR="005D124A" w:rsidRPr="005D124A" w:rsidRDefault="005D124A" w:rsidP="005D124A">
            <w:pPr>
              <w:jc w:val="center"/>
              <w:rPr>
                <w:rFonts w:cs="Arial"/>
                <w:sz w:val="20"/>
                <w:lang w:val="en-US"/>
              </w:rPr>
            </w:pPr>
            <w:r w:rsidRPr="005D124A">
              <w:rPr>
                <w:rFonts w:cs="Arial"/>
                <w:sz w:val="20"/>
                <w:lang w:val="en-US"/>
              </w:rPr>
              <w:t>5</w:t>
            </w:r>
          </w:p>
        </w:tc>
        <w:tc>
          <w:tcPr>
            <w:tcW w:w="963" w:type="dxa"/>
            <w:tcBorders>
              <w:top w:val="nil"/>
              <w:left w:val="single" w:sz="4" w:space="0" w:color="auto"/>
              <w:bottom w:val="single" w:sz="4" w:space="0" w:color="auto"/>
              <w:right w:val="nil"/>
            </w:tcBorders>
            <w:shd w:val="clear" w:color="auto" w:fill="auto"/>
            <w:noWrap/>
            <w:vAlign w:val="bottom"/>
            <w:hideMark/>
          </w:tcPr>
          <w:p w14:paraId="7B945973" w14:textId="77777777" w:rsidR="005D124A" w:rsidRPr="005D124A" w:rsidRDefault="005D124A" w:rsidP="005D124A">
            <w:pPr>
              <w:jc w:val="center"/>
              <w:rPr>
                <w:rFonts w:cs="Arial"/>
                <w:sz w:val="20"/>
                <w:lang w:val="en-US"/>
              </w:rPr>
            </w:pPr>
            <w:r w:rsidRPr="005D124A">
              <w:rPr>
                <w:rFonts w:cs="Arial"/>
                <w:sz w:val="20"/>
                <w:lang w:val="en-US"/>
              </w:rPr>
              <w:t>CO2</w:t>
            </w:r>
          </w:p>
        </w:tc>
        <w:tc>
          <w:tcPr>
            <w:tcW w:w="1454" w:type="dxa"/>
            <w:tcBorders>
              <w:top w:val="nil"/>
              <w:left w:val="single" w:sz="4" w:space="0" w:color="auto"/>
              <w:bottom w:val="single" w:sz="4" w:space="0" w:color="auto"/>
              <w:right w:val="single" w:sz="8" w:space="0" w:color="auto"/>
            </w:tcBorders>
            <w:shd w:val="clear" w:color="auto" w:fill="auto"/>
            <w:noWrap/>
            <w:vAlign w:val="bottom"/>
            <w:hideMark/>
          </w:tcPr>
          <w:p w14:paraId="053897CD" w14:textId="77777777" w:rsidR="005D124A" w:rsidRPr="005D124A" w:rsidRDefault="005D124A" w:rsidP="005D124A">
            <w:pPr>
              <w:jc w:val="center"/>
              <w:rPr>
                <w:rFonts w:cs="Arial"/>
                <w:sz w:val="20"/>
                <w:lang w:val="en-US"/>
              </w:rPr>
            </w:pPr>
            <w:r w:rsidRPr="005D124A">
              <w:rPr>
                <w:rFonts w:cs="Arial"/>
                <w:sz w:val="20"/>
                <w:lang w:val="en-US"/>
              </w:rPr>
              <w:t>exch 09/03</w:t>
            </w:r>
          </w:p>
        </w:tc>
      </w:tr>
      <w:tr w:rsidR="005D124A" w:rsidRPr="005D124A" w14:paraId="03203968" w14:textId="77777777" w:rsidTr="00E755BA">
        <w:trPr>
          <w:trHeight w:val="344"/>
        </w:trPr>
        <w:tc>
          <w:tcPr>
            <w:tcW w:w="887" w:type="dxa"/>
            <w:tcBorders>
              <w:top w:val="nil"/>
              <w:left w:val="single" w:sz="8" w:space="0" w:color="auto"/>
              <w:bottom w:val="single" w:sz="4" w:space="0" w:color="auto"/>
              <w:right w:val="nil"/>
            </w:tcBorders>
            <w:shd w:val="clear" w:color="auto" w:fill="auto"/>
            <w:noWrap/>
            <w:vAlign w:val="bottom"/>
            <w:hideMark/>
          </w:tcPr>
          <w:p w14:paraId="779A14BD" w14:textId="77777777" w:rsidR="005D124A" w:rsidRPr="005D124A" w:rsidRDefault="005D124A" w:rsidP="005D124A">
            <w:pPr>
              <w:jc w:val="center"/>
              <w:rPr>
                <w:rFonts w:cs="Arial"/>
                <w:sz w:val="20"/>
                <w:lang w:val="en-US"/>
              </w:rPr>
            </w:pPr>
            <w:r w:rsidRPr="005D124A">
              <w:rPr>
                <w:rFonts w:cs="Arial"/>
                <w:sz w:val="20"/>
                <w:lang w:val="en-US"/>
              </w:rPr>
              <w:t>27A</w:t>
            </w:r>
          </w:p>
        </w:tc>
        <w:tc>
          <w:tcPr>
            <w:tcW w:w="5191" w:type="dxa"/>
            <w:tcBorders>
              <w:top w:val="nil"/>
              <w:left w:val="single" w:sz="4" w:space="0" w:color="auto"/>
              <w:bottom w:val="single" w:sz="4" w:space="0" w:color="auto"/>
              <w:right w:val="nil"/>
            </w:tcBorders>
            <w:shd w:val="clear" w:color="auto" w:fill="auto"/>
            <w:noWrap/>
            <w:vAlign w:val="bottom"/>
            <w:hideMark/>
          </w:tcPr>
          <w:p w14:paraId="6D1A7EBC" w14:textId="77777777" w:rsidR="005D124A" w:rsidRPr="005D124A" w:rsidRDefault="005D124A" w:rsidP="005D124A">
            <w:pPr>
              <w:jc w:val="center"/>
              <w:rPr>
                <w:rFonts w:cs="Arial"/>
                <w:sz w:val="20"/>
                <w:lang w:val="en-US"/>
              </w:rPr>
            </w:pPr>
            <w:r w:rsidRPr="005D124A">
              <w:rPr>
                <w:rFonts w:cs="Arial"/>
                <w:sz w:val="20"/>
                <w:lang w:val="en-US"/>
              </w:rPr>
              <w:t>LAWRENCE SCOTT ROOM</w:t>
            </w:r>
          </w:p>
        </w:tc>
        <w:tc>
          <w:tcPr>
            <w:tcW w:w="594" w:type="dxa"/>
            <w:tcBorders>
              <w:top w:val="nil"/>
              <w:left w:val="single" w:sz="4" w:space="0" w:color="auto"/>
              <w:bottom w:val="single" w:sz="4" w:space="0" w:color="auto"/>
              <w:right w:val="nil"/>
            </w:tcBorders>
            <w:shd w:val="clear" w:color="auto" w:fill="auto"/>
            <w:noWrap/>
            <w:vAlign w:val="bottom"/>
            <w:hideMark/>
          </w:tcPr>
          <w:p w14:paraId="2C7CD7AD" w14:textId="77777777" w:rsidR="005D124A" w:rsidRPr="005D124A" w:rsidRDefault="005D124A" w:rsidP="005D124A">
            <w:pPr>
              <w:jc w:val="center"/>
              <w:rPr>
                <w:rFonts w:cs="Arial"/>
                <w:sz w:val="20"/>
                <w:lang w:val="en-US"/>
              </w:rPr>
            </w:pPr>
            <w:r w:rsidRPr="005D124A">
              <w:rPr>
                <w:rFonts w:cs="Arial"/>
                <w:sz w:val="20"/>
                <w:lang w:val="en-US"/>
              </w:rPr>
              <w:t>5</w:t>
            </w:r>
          </w:p>
        </w:tc>
        <w:tc>
          <w:tcPr>
            <w:tcW w:w="963" w:type="dxa"/>
            <w:tcBorders>
              <w:top w:val="nil"/>
              <w:left w:val="single" w:sz="4" w:space="0" w:color="auto"/>
              <w:bottom w:val="single" w:sz="4" w:space="0" w:color="auto"/>
              <w:right w:val="nil"/>
            </w:tcBorders>
            <w:shd w:val="clear" w:color="auto" w:fill="auto"/>
            <w:noWrap/>
            <w:vAlign w:val="bottom"/>
            <w:hideMark/>
          </w:tcPr>
          <w:p w14:paraId="4C6AD88C" w14:textId="77777777" w:rsidR="005D124A" w:rsidRPr="005D124A" w:rsidRDefault="005D124A" w:rsidP="005D124A">
            <w:pPr>
              <w:jc w:val="center"/>
              <w:rPr>
                <w:rFonts w:cs="Arial"/>
                <w:sz w:val="20"/>
                <w:lang w:val="en-US"/>
              </w:rPr>
            </w:pPr>
            <w:r w:rsidRPr="005D124A">
              <w:rPr>
                <w:rFonts w:cs="Arial"/>
                <w:sz w:val="20"/>
                <w:lang w:val="en-US"/>
              </w:rPr>
              <w:t>CO2</w:t>
            </w:r>
          </w:p>
        </w:tc>
        <w:tc>
          <w:tcPr>
            <w:tcW w:w="1454" w:type="dxa"/>
            <w:tcBorders>
              <w:top w:val="nil"/>
              <w:left w:val="single" w:sz="4" w:space="0" w:color="auto"/>
              <w:bottom w:val="single" w:sz="4" w:space="0" w:color="auto"/>
              <w:right w:val="single" w:sz="8" w:space="0" w:color="auto"/>
            </w:tcBorders>
            <w:shd w:val="clear" w:color="auto" w:fill="auto"/>
            <w:noWrap/>
            <w:vAlign w:val="bottom"/>
            <w:hideMark/>
          </w:tcPr>
          <w:p w14:paraId="3A023E63" w14:textId="77777777" w:rsidR="005D124A" w:rsidRPr="005D124A" w:rsidRDefault="005D124A" w:rsidP="005D124A">
            <w:pPr>
              <w:jc w:val="center"/>
              <w:rPr>
                <w:rFonts w:cs="Arial"/>
                <w:sz w:val="20"/>
                <w:lang w:val="en-US"/>
              </w:rPr>
            </w:pPr>
            <w:r w:rsidRPr="005D124A">
              <w:rPr>
                <w:rFonts w:cs="Arial"/>
                <w:sz w:val="20"/>
                <w:lang w:val="en-US"/>
              </w:rPr>
              <w:t>exch 09/03</w:t>
            </w:r>
          </w:p>
        </w:tc>
      </w:tr>
      <w:tr w:rsidR="005D124A" w:rsidRPr="005D124A" w14:paraId="5059ED4A" w14:textId="77777777" w:rsidTr="00E755BA">
        <w:trPr>
          <w:trHeight w:val="344"/>
        </w:trPr>
        <w:tc>
          <w:tcPr>
            <w:tcW w:w="887" w:type="dxa"/>
            <w:tcBorders>
              <w:top w:val="nil"/>
              <w:left w:val="single" w:sz="8" w:space="0" w:color="auto"/>
              <w:bottom w:val="single" w:sz="4" w:space="0" w:color="auto"/>
              <w:right w:val="nil"/>
            </w:tcBorders>
            <w:shd w:val="clear" w:color="auto" w:fill="auto"/>
            <w:noWrap/>
            <w:vAlign w:val="bottom"/>
            <w:hideMark/>
          </w:tcPr>
          <w:p w14:paraId="0646EB4E" w14:textId="77777777" w:rsidR="005D124A" w:rsidRPr="005D124A" w:rsidRDefault="005D124A" w:rsidP="005D124A">
            <w:pPr>
              <w:jc w:val="center"/>
              <w:rPr>
                <w:rFonts w:cs="Arial"/>
                <w:sz w:val="20"/>
                <w:lang w:val="en-US"/>
              </w:rPr>
            </w:pPr>
            <w:r w:rsidRPr="005D124A">
              <w:rPr>
                <w:rFonts w:cs="Arial"/>
                <w:sz w:val="20"/>
                <w:lang w:val="en-US"/>
              </w:rPr>
              <w:t>28A</w:t>
            </w:r>
          </w:p>
        </w:tc>
        <w:tc>
          <w:tcPr>
            <w:tcW w:w="5191" w:type="dxa"/>
            <w:tcBorders>
              <w:top w:val="nil"/>
              <w:left w:val="single" w:sz="4" w:space="0" w:color="auto"/>
              <w:bottom w:val="single" w:sz="4" w:space="0" w:color="auto"/>
              <w:right w:val="nil"/>
            </w:tcBorders>
            <w:shd w:val="clear" w:color="auto" w:fill="auto"/>
            <w:noWrap/>
            <w:vAlign w:val="bottom"/>
            <w:hideMark/>
          </w:tcPr>
          <w:p w14:paraId="69BDBC5E" w14:textId="77777777" w:rsidR="005D124A" w:rsidRPr="005D124A" w:rsidRDefault="005D124A" w:rsidP="005D124A">
            <w:pPr>
              <w:jc w:val="center"/>
              <w:rPr>
                <w:rFonts w:cs="Arial"/>
                <w:sz w:val="20"/>
                <w:lang w:val="en-US"/>
              </w:rPr>
            </w:pPr>
            <w:r w:rsidRPr="005D124A">
              <w:rPr>
                <w:rFonts w:cs="Arial"/>
                <w:sz w:val="20"/>
                <w:lang w:val="en-US"/>
              </w:rPr>
              <w:t>TRANSFORMER ROOM (DOOR)</w:t>
            </w:r>
          </w:p>
        </w:tc>
        <w:tc>
          <w:tcPr>
            <w:tcW w:w="594" w:type="dxa"/>
            <w:tcBorders>
              <w:top w:val="nil"/>
              <w:left w:val="single" w:sz="4" w:space="0" w:color="auto"/>
              <w:bottom w:val="single" w:sz="4" w:space="0" w:color="auto"/>
              <w:right w:val="nil"/>
            </w:tcBorders>
            <w:shd w:val="clear" w:color="auto" w:fill="auto"/>
            <w:noWrap/>
            <w:vAlign w:val="bottom"/>
            <w:hideMark/>
          </w:tcPr>
          <w:p w14:paraId="2EF0595A" w14:textId="77777777" w:rsidR="005D124A" w:rsidRPr="005D124A" w:rsidRDefault="005D124A" w:rsidP="005D124A">
            <w:pPr>
              <w:jc w:val="center"/>
              <w:rPr>
                <w:rFonts w:cs="Arial"/>
                <w:sz w:val="20"/>
                <w:lang w:val="en-US"/>
              </w:rPr>
            </w:pPr>
            <w:r w:rsidRPr="005D124A">
              <w:rPr>
                <w:rFonts w:cs="Arial"/>
                <w:sz w:val="20"/>
                <w:lang w:val="en-US"/>
              </w:rPr>
              <w:t>5</w:t>
            </w:r>
          </w:p>
        </w:tc>
        <w:tc>
          <w:tcPr>
            <w:tcW w:w="963" w:type="dxa"/>
            <w:tcBorders>
              <w:top w:val="nil"/>
              <w:left w:val="single" w:sz="4" w:space="0" w:color="auto"/>
              <w:bottom w:val="single" w:sz="4" w:space="0" w:color="auto"/>
              <w:right w:val="nil"/>
            </w:tcBorders>
            <w:shd w:val="clear" w:color="auto" w:fill="auto"/>
            <w:noWrap/>
            <w:vAlign w:val="bottom"/>
            <w:hideMark/>
          </w:tcPr>
          <w:p w14:paraId="55A09BE0" w14:textId="77777777" w:rsidR="005D124A" w:rsidRPr="005D124A" w:rsidRDefault="005D124A" w:rsidP="005D124A">
            <w:pPr>
              <w:jc w:val="center"/>
              <w:rPr>
                <w:rFonts w:cs="Arial"/>
                <w:sz w:val="20"/>
                <w:lang w:val="en-US"/>
              </w:rPr>
            </w:pPr>
            <w:r w:rsidRPr="005D124A">
              <w:rPr>
                <w:rFonts w:cs="Arial"/>
                <w:sz w:val="20"/>
                <w:lang w:val="en-US"/>
              </w:rPr>
              <w:t>CO2</w:t>
            </w:r>
          </w:p>
        </w:tc>
        <w:tc>
          <w:tcPr>
            <w:tcW w:w="1454" w:type="dxa"/>
            <w:tcBorders>
              <w:top w:val="nil"/>
              <w:left w:val="single" w:sz="4" w:space="0" w:color="auto"/>
              <w:bottom w:val="single" w:sz="4" w:space="0" w:color="auto"/>
              <w:right w:val="single" w:sz="8" w:space="0" w:color="auto"/>
            </w:tcBorders>
            <w:shd w:val="clear" w:color="auto" w:fill="auto"/>
            <w:noWrap/>
            <w:vAlign w:val="bottom"/>
            <w:hideMark/>
          </w:tcPr>
          <w:p w14:paraId="0D88B379" w14:textId="77777777" w:rsidR="005D124A" w:rsidRPr="005D124A" w:rsidRDefault="005D124A" w:rsidP="005D124A">
            <w:pPr>
              <w:jc w:val="center"/>
              <w:rPr>
                <w:rFonts w:cs="Arial"/>
                <w:sz w:val="20"/>
                <w:lang w:val="en-US"/>
              </w:rPr>
            </w:pPr>
            <w:r w:rsidRPr="005D124A">
              <w:rPr>
                <w:rFonts w:cs="Arial"/>
                <w:sz w:val="20"/>
                <w:lang w:val="en-US"/>
              </w:rPr>
              <w:t>exch 09/03</w:t>
            </w:r>
          </w:p>
        </w:tc>
      </w:tr>
      <w:tr w:rsidR="005D124A" w:rsidRPr="005D124A" w14:paraId="2E9BA1D7" w14:textId="77777777" w:rsidTr="00E755BA">
        <w:trPr>
          <w:trHeight w:val="344"/>
        </w:trPr>
        <w:tc>
          <w:tcPr>
            <w:tcW w:w="887" w:type="dxa"/>
            <w:tcBorders>
              <w:top w:val="nil"/>
              <w:left w:val="single" w:sz="8" w:space="0" w:color="auto"/>
              <w:bottom w:val="single" w:sz="4" w:space="0" w:color="auto"/>
              <w:right w:val="nil"/>
            </w:tcBorders>
            <w:shd w:val="clear" w:color="auto" w:fill="auto"/>
            <w:noWrap/>
            <w:vAlign w:val="bottom"/>
            <w:hideMark/>
          </w:tcPr>
          <w:p w14:paraId="24F122E6" w14:textId="77777777" w:rsidR="005D124A" w:rsidRPr="005D124A" w:rsidRDefault="005D124A" w:rsidP="005D124A">
            <w:pPr>
              <w:jc w:val="center"/>
              <w:rPr>
                <w:rFonts w:cs="Arial"/>
                <w:sz w:val="20"/>
                <w:lang w:val="en-US"/>
              </w:rPr>
            </w:pPr>
            <w:r w:rsidRPr="005D124A">
              <w:rPr>
                <w:rFonts w:cs="Arial"/>
                <w:sz w:val="20"/>
                <w:lang w:val="en-US"/>
              </w:rPr>
              <w:t>29A</w:t>
            </w:r>
          </w:p>
        </w:tc>
        <w:tc>
          <w:tcPr>
            <w:tcW w:w="5191" w:type="dxa"/>
            <w:tcBorders>
              <w:top w:val="nil"/>
              <w:left w:val="single" w:sz="4" w:space="0" w:color="auto"/>
              <w:bottom w:val="single" w:sz="4" w:space="0" w:color="auto"/>
              <w:right w:val="nil"/>
            </w:tcBorders>
            <w:shd w:val="clear" w:color="auto" w:fill="auto"/>
            <w:noWrap/>
            <w:vAlign w:val="bottom"/>
            <w:hideMark/>
          </w:tcPr>
          <w:p w14:paraId="51D4A46D" w14:textId="77777777" w:rsidR="005D124A" w:rsidRPr="005D124A" w:rsidRDefault="005D124A" w:rsidP="005D124A">
            <w:pPr>
              <w:jc w:val="center"/>
              <w:rPr>
                <w:rFonts w:cs="Arial"/>
                <w:sz w:val="20"/>
                <w:lang w:val="en-US"/>
              </w:rPr>
            </w:pPr>
            <w:r w:rsidRPr="005D124A">
              <w:rPr>
                <w:rFonts w:cs="Arial"/>
                <w:sz w:val="20"/>
                <w:lang w:val="en-US"/>
              </w:rPr>
              <w:t>11KV SWITCH ROOM DOOR</w:t>
            </w:r>
          </w:p>
        </w:tc>
        <w:tc>
          <w:tcPr>
            <w:tcW w:w="594" w:type="dxa"/>
            <w:tcBorders>
              <w:top w:val="nil"/>
              <w:left w:val="single" w:sz="4" w:space="0" w:color="auto"/>
              <w:bottom w:val="single" w:sz="4" w:space="0" w:color="auto"/>
              <w:right w:val="nil"/>
            </w:tcBorders>
            <w:shd w:val="clear" w:color="auto" w:fill="auto"/>
            <w:noWrap/>
            <w:vAlign w:val="bottom"/>
            <w:hideMark/>
          </w:tcPr>
          <w:p w14:paraId="65B4BF63" w14:textId="77777777" w:rsidR="005D124A" w:rsidRPr="005D124A" w:rsidRDefault="005D124A" w:rsidP="005D124A">
            <w:pPr>
              <w:jc w:val="center"/>
              <w:rPr>
                <w:rFonts w:cs="Arial"/>
                <w:sz w:val="20"/>
                <w:lang w:val="en-US"/>
              </w:rPr>
            </w:pPr>
            <w:r w:rsidRPr="005D124A">
              <w:rPr>
                <w:rFonts w:cs="Arial"/>
                <w:sz w:val="20"/>
                <w:lang w:val="en-US"/>
              </w:rPr>
              <w:t>5</w:t>
            </w:r>
          </w:p>
        </w:tc>
        <w:tc>
          <w:tcPr>
            <w:tcW w:w="963" w:type="dxa"/>
            <w:tcBorders>
              <w:top w:val="nil"/>
              <w:left w:val="single" w:sz="4" w:space="0" w:color="auto"/>
              <w:bottom w:val="single" w:sz="4" w:space="0" w:color="auto"/>
              <w:right w:val="nil"/>
            </w:tcBorders>
            <w:shd w:val="clear" w:color="auto" w:fill="auto"/>
            <w:noWrap/>
            <w:vAlign w:val="bottom"/>
            <w:hideMark/>
          </w:tcPr>
          <w:p w14:paraId="621F3857" w14:textId="77777777" w:rsidR="005D124A" w:rsidRPr="005D124A" w:rsidRDefault="005D124A" w:rsidP="005D124A">
            <w:pPr>
              <w:jc w:val="center"/>
              <w:rPr>
                <w:rFonts w:cs="Arial"/>
                <w:sz w:val="20"/>
                <w:lang w:val="en-US"/>
              </w:rPr>
            </w:pPr>
            <w:r w:rsidRPr="005D124A">
              <w:rPr>
                <w:rFonts w:cs="Arial"/>
                <w:sz w:val="20"/>
                <w:lang w:val="en-US"/>
              </w:rPr>
              <w:t>CO2</w:t>
            </w:r>
          </w:p>
        </w:tc>
        <w:tc>
          <w:tcPr>
            <w:tcW w:w="1454" w:type="dxa"/>
            <w:tcBorders>
              <w:top w:val="nil"/>
              <w:left w:val="single" w:sz="4" w:space="0" w:color="auto"/>
              <w:bottom w:val="single" w:sz="4" w:space="0" w:color="auto"/>
              <w:right w:val="single" w:sz="8" w:space="0" w:color="auto"/>
            </w:tcBorders>
            <w:shd w:val="clear" w:color="auto" w:fill="auto"/>
            <w:noWrap/>
            <w:vAlign w:val="bottom"/>
            <w:hideMark/>
          </w:tcPr>
          <w:p w14:paraId="62C159B7" w14:textId="77777777" w:rsidR="005D124A" w:rsidRPr="005D124A" w:rsidRDefault="005D124A" w:rsidP="005D124A">
            <w:pPr>
              <w:jc w:val="center"/>
              <w:rPr>
                <w:rFonts w:cs="Arial"/>
                <w:sz w:val="20"/>
                <w:lang w:val="en-US"/>
              </w:rPr>
            </w:pPr>
            <w:r w:rsidRPr="005D124A">
              <w:rPr>
                <w:rFonts w:cs="Arial"/>
                <w:sz w:val="20"/>
                <w:lang w:val="en-US"/>
              </w:rPr>
              <w:t>exch 09/03</w:t>
            </w:r>
          </w:p>
        </w:tc>
      </w:tr>
      <w:tr w:rsidR="005D124A" w:rsidRPr="005D124A" w14:paraId="04DF20B2" w14:textId="77777777" w:rsidTr="00E755BA">
        <w:trPr>
          <w:trHeight w:val="344"/>
        </w:trPr>
        <w:tc>
          <w:tcPr>
            <w:tcW w:w="887" w:type="dxa"/>
            <w:tcBorders>
              <w:top w:val="nil"/>
              <w:left w:val="single" w:sz="8" w:space="0" w:color="auto"/>
              <w:bottom w:val="single" w:sz="4" w:space="0" w:color="auto"/>
              <w:right w:val="nil"/>
            </w:tcBorders>
            <w:shd w:val="clear" w:color="auto" w:fill="auto"/>
            <w:noWrap/>
            <w:vAlign w:val="bottom"/>
            <w:hideMark/>
          </w:tcPr>
          <w:p w14:paraId="239C7F36" w14:textId="77777777" w:rsidR="005D124A" w:rsidRPr="005D124A" w:rsidRDefault="005D124A" w:rsidP="005D124A">
            <w:pPr>
              <w:jc w:val="center"/>
              <w:rPr>
                <w:rFonts w:cs="Arial"/>
                <w:sz w:val="20"/>
                <w:lang w:val="en-US"/>
              </w:rPr>
            </w:pPr>
            <w:r w:rsidRPr="005D124A">
              <w:rPr>
                <w:rFonts w:cs="Arial"/>
                <w:sz w:val="20"/>
                <w:lang w:val="en-US"/>
              </w:rPr>
              <w:t>30A</w:t>
            </w:r>
          </w:p>
        </w:tc>
        <w:tc>
          <w:tcPr>
            <w:tcW w:w="5191" w:type="dxa"/>
            <w:tcBorders>
              <w:top w:val="nil"/>
              <w:left w:val="single" w:sz="4" w:space="0" w:color="auto"/>
              <w:bottom w:val="single" w:sz="4" w:space="0" w:color="auto"/>
              <w:right w:val="nil"/>
            </w:tcBorders>
            <w:shd w:val="clear" w:color="auto" w:fill="auto"/>
            <w:noWrap/>
            <w:vAlign w:val="bottom"/>
            <w:hideMark/>
          </w:tcPr>
          <w:p w14:paraId="45C906BF" w14:textId="77777777" w:rsidR="005D124A" w:rsidRPr="005D124A" w:rsidRDefault="005D124A" w:rsidP="005D124A">
            <w:pPr>
              <w:jc w:val="center"/>
              <w:rPr>
                <w:rFonts w:cs="Arial"/>
                <w:sz w:val="20"/>
                <w:lang w:val="en-US"/>
              </w:rPr>
            </w:pPr>
            <w:r w:rsidRPr="005D124A">
              <w:rPr>
                <w:rFonts w:cs="Arial"/>
                <w:sz w:val="20"/>
                <w:lang w:val="en-US"/>
              </w:rPr>
              <w:t>11KV SWITCH ROOM DOOR</w:t>
            </w:r>
          </w:p>
        </w:tc>
        <w:tc>
          <w:tcPr>
            <w:tcW w:w="594" w:type="dxa"/>
            <w:tcBorders>
              <w:top w:val="nil"/>
              <w:left w:val="single" w:sz="4" w:space="0" w:color="auto"/>
              <w:bottom w:val="single" w:sz="4" w:space="0" w:color="auto"/>
              <w:right w:val="nil"/>
            </w:tcBorders>
            <w:shd w:val="clear" w:color="auto" w:fill="auto"/>
            <w:noWrap/>
            <w:vAlign w:val="bottom"/>
            <w:hideMark/>
          </w:tcPr>
          <w:p w14:paraId="4C1495D8" w14:textId="77777777" w:rsidR="005D124A" w:rsidRPr="005D124A" w:rsidRDefault="005D124A" w:rsidP="005D124A">
            <w:pPr>
              <w:jc w:val="center"/>
              <w:rPr>
                <w:rFonts w:cs="Arial"/>
                <w:sz w:val="20"/>
                <w:lang w:val="en-US"/>
              </w:rPr>
            </w:pPr>
            <w:r w:rsidRPr="005D124A">
              <w:rPr>
                <w:rFonts w:cs="Arial"/>
                <w:sz w:val="20"/>
                <w:lang w:val="en-US"/>
              </w:rPr>
              <w:t>5</w:t>
            </w:r>
          </w:p>
        </w:tc>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4CC54BBF" w14:textId="77777777" w:rsidR="005D124A" w:rsidRPr="005D124A" w:rsidRDefault="005D124A" w:rsidP="005D124A">
            <w:pPr>
              <w:jc w:val="center"/>
              <w:rPr>
                <w:rFonts w:cs="Arial"/>
                <w:sz w:val="20"/>
                <w:lang w:val="en-US"/>
              </w:rPr>
            </w:pPr>
            <w:r w:rsidRPr="005D124A">
              <w:rPr>
                <w:rFonts w:cs="Arial"/>
                <w:sz w:val="20"/>
                <w:lang w:val="en-US"/>
              </w:rPr>
              <w:t>CO2</w:t>
            </w:r>
          </w:p>
        </w:tc>
        <w:tc>
          <w:tcPr>
            <w:tcW w:w="1454" w:type="dxa"/>
            <w:tcBorders>
              <w:top w:val="nil"/>
              <w:left w:val="nil"/>
              <w:bottom w:val="single" w:sz="4" w:space="0" w:color="auto"/>
              <w:right w:val="single" w:sz="8" w:space="0" w:color="auto"/>
            </w:tcBorders>
            <w:shd w:val="clear" w:color="auto" w:fill="auto"/>
            <w:noWrap/>
            <w:vAlign w:val="bottom"/>
            <w:hideMark/>
          </w:tcPr>
          <w:p w14:paraId="47F7B4C7" w14:textId="77777777" w:rsidR="005D124A" w:rsidRPr="005D124A" w:rsidRDefault="005D124A" w:rsidP="005D124A">
            <w:pPr>
              <w:jc w:val="center"/>
              <w:rPr>
                <w:rFonts w:cs="Arial"/>
                <w:sz w:val="20"/>
                <w:lang w:val="en-US"/>
              </w:rPr>
            </w:pPr>
            <w:r w:rsidRPr="005D124A">
              <w:rPr>
                <w:rFonts w:cs="Arial"/>
                <w:sz w:val="20"/>
                <w:lang w:val="en-US"/>
              </w:rPr>
              <w:t>exch 09/03</w:t>
            </w:r>
          </w:p>
        </w:tc>
      </w:tr>
      <w:tr w:rsidR="005D124A" w:rsidRPr="005D124A" w14:paraId="23E97DDA" w14:textId="77777777" w:rsidTr="00E755BA">
        <w:trPr>
          <w:trHeight w:val="344"/>
        </w:trPr>
        <w:tc>
          <w:tcPr>
            <w:tcW w:w="887" w:type="dxa"/>
            <w:tcBorders>
              <w:top w:val="nil"/>
              <w:left w:val="single" w:sz="8" w:space="0" w:color="auto"/>
              <w:bottom w:val="single" w:sz="4" w:space="0" w:color="auto"/>
              <w:right w:val="nil"/>
            </w:tcBorders>
            <w:shd w:val="clear" w:color="auto" w:fill="auto"/>
            <w:noWrap/>
            <w:vAlign w:val="bottom"/>
            <w:hideMark/>
          </w:tcPr>
          <w:p w14:paraId="7EF5FD70" w14:textId="77777777" w:rsidR="005D124A" w:rsidRPr="005D124A" w:rsidRDefault="005D124A" w:rsidP="005D124A">
            <w:pPr>
              <w:jc w:val="center"/>
              <w:rPr>
                <w:rFonts w:cs="Arial"/>
                <w:sz w:val="20"/>
                <w:lang w:val="en-US"/>
              </w:rPr>
            </w:pPr>
            <w:r w:rsidRPr="005D124A">
              <w:rPr>
                <w:rFonts w:cs="Arial"/>
                <w:sz w:val="20"/>
                <w:lang w:val="en-US"/>
              </w:rPr>
              <w:t>31A</w:t>
            </w:r>
          </w:p>
        </w:tc>
        <w:tc>
          <w:tcPr>
            <w:tcW w:w="5191" w:type="dxa"/>
            <w:tcBorders>
              <w:top w:val="nil"/>
              <w:left w:val="single" w:sz="4" w:space="0" w:color="auto"/>
              <w:bottom w:val="single" w:sz="4" w:space="0" w:color="auto"/>
              <w:right w:val="nil"/>
            </w:tcBorders>
            <w:shd w:val="clear" w:color="auto" w:fill="auto"/>
            <w:noWrap/>
            <w:vAlign w:val="bottom"/>
            <w:hideMark/>
          </w:tcPr>
          <w:p w14:paraId="3E08BB68" w14:textId="77777777" w:rsidR="005D124A" w:rsidRPr="005D124A" w:rsidRDefault="005D124A" w:rsidP="005D124A">
            <w:pPr>
              <w:jc w:val="center"/>
              <w:rPr>
                <w:rFonts w:cs="Arial"/>
                <w:sz w:val="20"/>
                <w:lang w:val="en-US"/>
              </w:rPr>
            </w:pPr>
            <w:r w:rsidRPr="005D124A">
              <w:rPr>
                <w:rFonts w:cs="Arial"/>
                <w:sz w:val="20"/>
                <w:lang w:val="en-US"/>
              </w:rPr>
              <w:t>CRUSH CABIN</w:t>
            </w:r>
          </w:p>
        </w:tc>
        <w:tc>
          <w:tcPr>
            <w:tcW w:w="594" w:type="dxa"/>
            <w:tcBorders>
              <w:top w:val="nil"/>
              <w:left w:val="single" w:sz="4" w:space="0" w:color="auto"/>
              <w:bottom w:val="single" w:sz="4" w:space="0" w:color="auto"/>
              <w:right w:val="nil"/>
            </w:tcBorders>
            <w:shd w:val="clear" w:color="auto" w:fill="auto"/>
            <w:noWrap/>
            <w:vAlign w:val="bottom"/>
            <w:hideMark/>
          </w:tcPr>
          <w:p w14:paraId="700A5939" w14:textId="77777777" w:rsidR="005D124A" w:rsidRPr="005D124A" w:rsidRDefault="005D124A" w:rsidP="005D124A">
            <w:pPr>
              <w:jc w:val="center"/>
              <w:rPr>
                <w:rFonts w:cs="Arial"/>
                <w:sz w:val="20"/>
                <w:lang w:val="en-US"/>
              </w:rPr>
            </w:pPr>
            <w:r w:rsidRPr="005D124A">
              <w:rPr>
                <w:rFonts w:cs="Arial"/>
                <w:sz w:val="20"/>
                <w:lang w:val="en-US"/>
              </w:rPr>
              <w:t> </w:t>
            </w:r>
          </w:p>
        </w:tc>
        <w:tc>
          <w:tcPr>
            <w:tcW w:w="963" w:type="dxa"/>
            <w:tcBorders>
              <w:top w:val="nil"/>
              <w:left w:val="single" w:sz="4" w:space="0" w:color="auto"/>
              <w:bottom w:val="single" w:sz="4" w:space="0" w:color="auto"/>
              <w:right w:val="nil"/>
            </w:tcBorders>
            <w:shd w:val="clear" w:color="auto" w:fill="auto"/>
            <w:noWrap/>
            <w:vAlign w:val="bottom"/>
            <w:hideMark/>
          </w:tcPr>
          <w:p w14:paraId="580DD4BE" w14:textId="77777777" w:rsidR="005D124A" w:rsidRPr="005D124A" w:rsidRDefault="005D124A" w:rsidP="005D124A">
            <w:pPr>
              <w:jc w:val="center"/>
              <w:rPr>
                <w:rFonts w:cs="Arial"/>
                <w:sz w:val="20"/>
                <w:lang w:val="en-US"/>
              </w:rPr>
            </w:pPr>
            <w:r w:rsidRPr="005D124A">
              <w:rPr>
                <w:rFonts w:cs="Arial"/>
                <w:sz w:val="20"/>
                <w:lang w:val="en-US"/>
              </w:rPr>
              <w:t>Powder</w:t>
            </w:r>
          </w:p>
        </w:tc>
        <w:tc>
          <w:tcPr>
            <w:tcW w:w="1454" w:type="dxa"/>
            <w:tcBorders>
              <w:top w:val="nil"/>
              <w:left w:val="single" w:sz="4" w:space="0" w:color="auto"/>
              <w:bottom w:val="single" w:sz="4" w:space="0" w:color="auto"/>
              <w:right w:val="single" w:sz="8" w:space="0" w:color="auto"/>
            </w:tcBorders>
            <w:shd w:val="clear" w:color="auto" w:fill="auto"/>
            <w:noWrap/>
            <w:vAlign w:val="bottom"/>
            <w:hideMark/>
          </w:tcPr>
          <w:p w14:paraId="25A772BD" w14:textId="77777777" w:rsidR="005D124A" w:rsidRPr="005D124A" w:rsidRDefault="005D124A" w:rsidP="005D124A">
            <w:pPr>
              <w:jc w:val="center"/>
              <w:rPr>
                <w:rFonts w:cs="Arial"/>
                <w:sz w:val="20"/>
                <w:lang w:val="en-US"/>
              </w:rPr>
            </w:pPr>
            <w:r w:rsidRPr="005D124A">
              <w:rPr>
                <w:rFonts w:cs="Arial"/>
                <w:sz w:val="20"/>
                <w:lang w:val="en-US"/>
              </w:rPr>
              <w:t>exch 10/09</w:t>
            </w:r>
          </w:p>
        </w:tc>
      </w:tr>
      <w:tr w:rsidR="005D124A" w:rsidRPr="005D124A" w14:paraId="7ABFC800" w14:textId="77777777" w:rsidTr="00E755BA">
        <w:trPr>
          <w:trHeight w:val="344"/>
        </w:trPr>
        <w:tc>
          <w:tcPr>
            <w:tcW w:w="887" w:type="dxa"/>
            <w:tcBorders>
              <w:top w:val="nil"/>
              <w:left w:val="single" w:sz="8" w:space="0" w:color="auto"/>
              <w:bottom w:val="single" w:sz="4" w:space="0" w:color="auto"/>
              <w:right w:val="nil"/>
            </w:tcBorders>
            <w:shd w:val="clear" w:color="auto" w:fill="auto"/>
            <w:noWrap/>
            <w:vAlign w:val="bottom"/>
            <w:hideMark/>
          </w:tcPr>
          <w:p w14:paraId="4F8DC8B8" w14:textId="77777777" w:rsidR="005D124A" w:rsidRPr="005D124A" w:rsidRDefault="005D124A" w:rsidP="005D124A">
            <w:pPr>
              <w:jc w:val="center"/>
              <w:rPr>
                <w:rFonts w:cs="Arial"/>
                <w:sz w:val="20"/>
                <w:lang w:val="en-US"/>
              </w:rPr>
            </w:pPr>
            <w:r w:rsidRPr="005D124A">
              <w:rPr>
                <w:rFonts w:cs="Arial"/>
                <w:sz w:val="20"/>
                <w:lang w:val="en-US"/>
              </w:rPr>
              <w:t>32A</w:t>
            </w:r>
          </w:p>
        </w:tc>
        <w:tc>
          <w:tcPr>
            <w:tcW w:w="5191" w:type="dxa"/>
            <w:tcBorders>
              <w:top w:val="nil"/>
              <w:left w:val="single" w:sz="4" w:space="0" w:color="auto"/>
              <w:bottom w:val="single" w:sz="4" w:space="0" w:color="auto"/>
              <w:right w:val="nil"/>
            </w:tcBorders>
            <w:shd w:val="clear" w:color="auto" w:fill="auto"/>
            <w:noWrap/>
            <w:vAlign w:val="bottom"/>
            <w:hideMark/>
          </w:tcPr>
          <w:p w14:paraId="0D5A2159" w14:textId="77777777" w:rsidR="005D124A" w:rsidRPr="005D124A" w:rsidRDefault="005D124A" w:rsidP="005D124A">
            <w:pPr>
              <w:jc w:val="center"/>
              <w:rPr>
                <w:rFonts w:cs="Arial"/>
                <w:sz w:val="20"/>
                <w:lang w:val="en-US"/>
              </w:rPr>
            </w:pPr>
            <w:r w:rsidRPr="005D124A">
              <w:rPr>
                <w:rFonts w:cs="Arial"/>
                <w:sz w:val="20"/>
                <w:lang w:val="en-US"/>
              </w:rPr>
              <w:t>PREP LAB</w:t>
            </w:r>
          </w:p>
        </w:tc>
        <w:tc>
          <w:tcPr>
            <w:tcW w:w="594" w:type="dxa"/>
            <w:tcBorders>
              <w:top w:val="nil"/>
              <w:left w:val="single" w:sz="4" w:space="0" w:color="auto"/>
              <w:bottom w:val="single" w:sz="4" w:space="0" w:color="auto"/>
              <w:right w:val="nil"/>
            </w:tcBorders>
            <w:shd w:val="clear" w:color="auto" w:fill="auto"/>
            <w:noWrap/>
            <w:vAlign w:val="bottom"/>
            <w:hideMark/>
          </w:tcPr>
          <w:p w14:paraId="55BE1964" w14:textId="77777777" w:rsidR="005D124A" w:rsidRPr="005D124A" w:rsidRDefault="005D124A" w:rsidP="005D124A">
            <w:pPr>
              <w:jc w:val="center"/>
              <w:rPr>
                <w:rFonts w:cs="Arial"/>
                <w:sz w:val="20"/>
                <w:lang w:val="en-US"/>
              </w:rPr>
            </w:pPr>
            <w:r w:rsidRPr="005D124A">
              <w:rPr>
                <w:rFonts w:cs="Arial"/>
                <w:sz w:val="20"/>
                <w:lang w:val="en-US"/>
              </w:rPr>
              <w:t>2</w:t>
            </w:r>
          </w:p>
        </w:tc>
        <w:tc>
          <w:tcPr>
            <w:tcW w:w="963" w:type="dxa"/>
            <w:tcBorders>
              <w:top w:val="nil"/>
              <w:left w:val="single" w:sz="4" w:space="0" w:color="auto"/>
              <w:bottom w:val="single" w:sz="4" w:space="0" w:color="auto"/>
              <w:right w:val="nil"/>
            </w:tcBorders>
            <w:shd w:val="clear" w:color="auto" w:fill="auto"/>
            <w:noWrap/>
            <w:vAlign w:val="bottom"/>
            <w:hideMark/>
          </w:tcPr>
          <w:p w14:paraId="78E0E4CC" w14:textId="77777777" w:rsidR="005D124A" w:rsidRPr="005D124A" w:rsidRDefault="005D124A" w:rsidP="005D124A">
            <w:pPr>
              <w:jc w:val="center"/>
              <w:rPr>
                <w:rFonts w:cs="Arial"/>
                <w:sz w:val="20"/>
                <w:lang w:val="en-US"/>
              </w:rPr>
            </w:pPr>
            <w:r w:rsidRPr="005D124A">
              <w:rPr>
                <w:rFonts w:cs="Arial"/>
                <w:sz w:val="20"/>
                <w:lang w:val="en-US"/>
              </w:rPr>
              <w:t>CO2</w:t>
            </w:r>
          </w:p>
        </w:tc>
        <w:tc>
          <w:tcPr>
            <w:tcW w:w="1454" w:type="dxa"/>
            <w:tcBorders>
              <w:top w:val="nil"/>
              <w:left w:val="single" w:sz="4" w:space="0" w:color="auto"/>
              <w:bottom w:val="single" w:sz="4" w:space="0" w:color="auto"/>
              <w:right w:val="single" w:sz="8" w:space="0" w:color="auto"/>
            </w:tcBorders>
            <w:shd w:val="clear" w:color="auto" w:fill="auto"/>
            <w:noWrap/>
            <w:vAlign w:val="bottom"/>
            <w:hideMark/>
          </w:tcPr>
          <w:p w14:paraId="66B64D49" w14:textId="77777777" w:rsidR="005D124A" w:rsidRPr="005D124A" w:rsidRDefault="005D124A" w:rsidP="005D124A">
            <w:pPr>
              <w:jc w:val="center"/>
              <w:rPr>
                <w:rFonts w:cs="Arial"/>
                <w:sz w:val="20"/>
                <w:lang w:val="en-US"/>
              </w:rPr>
            </w:pPr>
            <w:r w:rsidRPr="005D124A">
              <w:rPr>
                <w:rFonts w:cs="Arial"/>
                <w:sz w:val="20"/>
                <w:lang w:val="en-US"/>
              </w:rPr>
              <w:t>exch 05/11</w:t>
            </w:r>
          </w:p>
        </w:tc>
      </w:tr>
      <w:tr w:rsidR="005D124A" w:rsidRPr="005D124A" w14:paraId="151A65CF" w14:textId="77777777" w:rsidTr="00E755BA">
        <w:trPr>
          <w:trHeight w:val="344"/>
        </w:trPr>
        <w:tc>
          <w:tcPr>
            <w:tcW w:w="887" w:type="dxa"/>
            <w:tcBorders>
              <w:top w:val="nil"/>
              <w:left w:val="single" w:sz="8" w:space="0" w:color="auto"/>
              <w:bottom w:val="single" w:sz="4" w:space="0" w:color="auto"/>
              <w:right w:val="single" w:sz="4" w:space="0" w:color="auto"/>
            </w:tcBorders>
            <w:shd w:val="clear" w:color="auto" w:fill="auto"/>
            <w:noWrap/>
            <w:vAlign w:val="bottom"/>
            <w:hideMark/>
          </w:tcPr>
          <w:p w14:paraId="2A68AA14" w14:textId="77777777" w:rsidR="005D124A" w:rsidRPr="005D124A" w:rsidRDefault="005D124A" w:rsidP="005D124A">
            <w:pPr>
              <w:jc w:val="center"/>
              <w:rPr>
                <w:rFonts w:cs="Arial"/>
                <w:sz w:val="20"/>
                <w:lang w:val="en-US"/>
              </w:rPr>
            </w:pPr>
            <w:r w:rsidRPr="005D124A">
              <w:rPr>
                <w:rFonts w:cs="Arial"/>
                <w:sz w:val="20"/>
                <w:lang w:val="en-US"/>
              </w:rPr>
              <w:t>34A</w:t>
            </w:r>
          </w:p>
        </w:tc>
        <w:tc>
          <w:tcPr>
            <w:tcW w:w="5191" w:type="dxa"/>
            <w:tcBorders>
              <w:top w:val="nil"/>
              <w:left w:val="nil"/>
              <w:bottom w:val="single" w:sz="4" w:space="0" w:color="auto"/>
              <w:right w:val="single" w:sz="4" w:space="0" w:color="auto"/>
            </w:tcBorders>
            <w:shd w:val="clear" w:color="auto" w:fill="auto"/>
            <w:noWrap/>
            <w:vAlign w:val="bottom"/>
            <w:hideMark/>
          </w:tcPr>
          <w:p w14:paraId="0C518155" w14:textId="77777777" w:rsidR="005D124A" w:rsidRPr="005D124A" w:rsidRDefault="005D124A" w:rsidP="005D124A">
            <w:pPr>
              <w:jc w:val="center"/>
              <w:rPr>
                <w:rFonts w:cs="Arial"/>
                <w:sz w:val="20"/>
                <w:lang w:val="en-US"/>
              </w:rPr>
            </w:pPr>
            <w:r w:rsidRPr="005D124A">
              <w:rPr>
                <w:rFonts w:cs="Arial"/>
                <w:sz w:val="20"/>
                <w:lang w:val="en-US"/>
              </w:rPr>
              <w:t>PAINT DIP VOLVO PIT</w:t>
            </w:r>
          </w:p>
        </w:tc>
        <w:tc>
          <w:tcPr>
            <w:tcW w:w="594" w:type="dxa"/>
            <w:tcBorders>
              <w:top w:val="nil"/>
              <w:left w:val="nil"/>
              <w:bottom w:val="single" w:sz="4" w:space="0" w:color="auto"/>
              <w:right w:val="single" w:sz="4" w:space="0" w:color="auto"/>
            </w:tcBorders>
            <w:shd w:val="clear" w:color="auto" w:fill="auto"/>
            <w:noWrap/>
            <w:vAlign w:val="bottom"/>
            <w:hideMark/>
          </w:tcPr>
          <w:p w14:paraId="2DDB58F8" w14:textId="77777777" w:rsidR="005D124A" w:rsidRPr="005D124A" w:rsidRDefault="005D124A" w:rsidP="005D124A">
            <w:pPr>
              <w:jc w:val="center"/>
              <w:rPr>
                <w:rFonts w:cs="Arial"/>
                <w:sz w:val="20"/>
                <w:lang w:val="en-US"/>
              </w:rPr>
            </w:pPr>
            <w:r w:rsidRPr="005D124A">
              <w:rPr>
                <w:rFonts w:cs="Arial"/>
                <w:sz w:val="20"/>
                <w:lang w:val="en-US"/>
              </w:rPr>
              <w:t> </w:t>
            </w:r>
          </w:p>
        </w:tc>
        <w:tc>
          <w:tcPr>
            <w:tcW w:w="963" w:type="dxa"/>
            <w:tcBorders>
              <w:top w:val="nil"/>
              <w:left w:val="nil"/>
              <w:bottom w:val="single" w:sz="4" w:space="0" w:color="auto"/>
              <w:right w:val="single" w:sz="4" w:space="0" w:color="auto"/>
            </w:tcBorders>
            <w:shd w:val="clear" w:color="auto" w:fill="auto"/>
            <w:noWrap/>
            <w:vAlign w:val="bottom"/>
            <w:hideMark/>
          </w:tcPr>
          <w:p w14:paraId="52F0F9AF" w14:textId="77777777" w:rsidR="005D124A" w:rsidRPr="005D124A" w:rsidRDefault="005D124A" w:rsidP="005D124A">
            <w:pPr>
              <w:jc w:val="center"/>
              <w:rPr>
                <w:rFonts w:cs="Arial"/>
                <w:sz w:val="20"/>
                <w:lang w:val="en-US"/>
              </w:rPr>
            </w:pPr>
            <w:r w:rsidRPr="005D124A">
              <w:rPr>
                <w:rFonts w:cs="Arial"/>
                <w:sz w:val="20"/>
                <w:lang w:val="en-US"/>
              </w:rPr>
              <w:t>Powder</w:t>
            </w:r>
          </w:p>
        </w:tc>
        <w:tc>
          <w:tcPr>
            <w:tcW w:w="1454" w:type="dxa"/>
            <w:tcBorders>
              <w:top w:val="nil"/>
              <w:left w:val="nil"/>
              <w:bottom w:val="single" w:sz="4" w:space="0" w:color="auto"/>
              <w:right w:val="single" w:sz="8" w:space="0" w:color="auto"/>
            </w:tcBorders>
            <w:shd w:val="clear" w:color="auto" w:fill="auto"/>
            <w:noWrap/>
            <w:vAlign w:val="bottom"/>
            <w:hideMark/>
          </w:tcPr>
          <w:p w14:paraId="01A79561" w14:textId="77777777" w:rsidR="005D124A" w:rsidRPr="005D124A" w:rsidRDefault="005D124A" w:rsidP="005D124A">
            <w:pPr>
              <w:jc w:val="center"/>
              <w:rPr>
                <w:rFonts w:cs="Arial"/>
                <w:sz w:val="20"/>
                <w:lang w:val="en-US"/>
              </w:rPr>
            </w:pPr>
            <w:r w:rsidRPr="005D124A">
              <w:rPr>
                <w:rFonts w:cs="Arial"/>
                <w:sz w:val="20"/>
                <w:lang w:val="en-US"/>
              </w:rPr>
              <w:t>exch 09/07</w:t>
            </w:r>
          </w:p>
        </w:tc>
      </w:tr>
      <w:tr w:rsidR="005D124A" w:rsidRPr="005D124A" w14:paraId="5AACDDFE" w14:textId="77777777" w:rsidTr="00E755BA">
        <w:trPr>
          <w:trHeight w:val="344"/>
        </w:trPr>
        <w:tc>
          <w:tcPr>
            <w:tcW w:w="887" w:type="dxa"/>
            <w:tcBorders>
              <w:top w:val="nil"/>
              <w:left w:val="single" w:sz="8" w:space="0" w:color="auto"/>
              <w:bottom w:val="single" w:sz="4" w:space="0" w:color="auto"/>
              <w:right w:val="nil"/>
            </w:tcBorders>
            <w:shd w:val="clear" w:color="auto" w:fill="auto"/>
            <w:noWrap/>
            <w:vAlign w:val="bottom"/>
            <w:hideMark/>
          </w:tcPr>
          <w:p w14:paraId="30C07930" w14:textId="77777777" w:rsidR="005D124A" w:rsidRPr="005D124A" w:rsidRDefault="005D124A" w:rsidP="005D124A">
            <w:pPr>
              <w:jc w:val="center"/>
              <w:rPr>
                <w:rFonts w:cs="Arial"/>
                <w:sz w:val="20"/>
                <w:lang w:val="en-US"/>
              </w:rPr>
            </w:pPr>
            <w:r w:rsidRPr="005D124A">
              <w:rPr>
                <w:rFonts w:cs="Arial"/>
                <w:sz w:val="20"/>
                <w:lang w:val="en-US"/>
              </w:rPr>
              <w:t>35A</w:t>
            </w:r>
          </w:p>
        </w:tc>
        <w:tc>
          <w:tcPr>
            <w:tcW w:w="5191" w:type="dxa"/>
            <w:tcBorders>
              <w:top w:val="nil"/>
              <w:left w:val="single" w:sz="4" w:space="0" w:color="auto"/>
              <w:bottom w:val="single" w:sz="4" w:space="0" w:color="auto"/>
              <w:right w:val="nil"/>
            </w:tcBorders>
            <w:shd w:val="clear" w:color="auto" w:fill="auto"/>
            <w:noWrap/>
            <w:vAlign w:val="bottom"/>
            <w:hideMark/>
          </w:tcPr>
          <w:p w14:paraId="62F5F440" w14:textId="77777777" w:rsidR="005D124A" w:rsidRPr="005D124A" w:rsidRDefault="005D124A" w:rsidP="005D124A">
            <w:pPr>
              <w:jc w:val="center"/>
              <w:rPr>
                <w:rFonts w:cs="Arial"/>
                <w:sz w:val="20"/>
                <w:lang w:val="en-US"/>
              </w:rPr>
            </w:pPr>
            <w:r w:rsidRPr="005D124A">
              <w:rPr>
                <w:rFonts w:cs="Arial"/>
                <w:sz w:val="20"/>
                <w:lang w:val="en-US"/>
              </w:rPr>
              <w:t>GROUND FLOOR FIRE ESCAPE O/SIDE</w:t>
            </w:r>
          </w:p>
        </w:tc>
        <w:tc>
          <w:tcPr>
            <w:tcW w:w="594" w:type="dxa"/>
            <w:tcBorders>
              <w:top w:val="nil"/>
              <w:left w:val="single" w:sz="4" w:space="0" w:color="auto"/>
              <w:bottom w:val="single" w:sz="4" w:space="0" w:color="auto"/>
              <w:right w:val="nil"/>
            </w:tcBorders>
            <w:shd w:val="clear" w:color="auto" w:fill="auto"/>
            <w:noWrap/>
            <w:vAlign w:val="bottom"/>
            <w:hideMark/>
          </w:tcPr>
          <w:p w14:paraId="10A81A3A" w14:textId="77777777" w:rsidR="005D124A" w:rsidRPr="005D124A" w:rsidRDefault="005D124A" w:rsidP="005D124A">
            <w:pPr>
              <w:jc w:val="center"/>
              <w:rPr>
                <w:rFonts w:cs="Arial"/>
                <w:sz w:val="20"/>
                <w:lang w:val="en-US"/>
              </w:rPr>
            </w:pPr>
            <w:r w:rsidRPr="005D124A">
              <w:rPr>
                <w:rFonts w:cs="Arial"/>
                <w:sz w:val="20"/>
                <w:lang w:val="en-US"/>
              </w:rPr>
              <w:t> </w:t>
            </w:r>
          </w:p>
        </w:tc>
        <w:tc>
          <w:tcPr>
            <w:tcW w:w="963" w:type="dxa"/>
            <w:tcBorders>
              <w:top w:val="nil"/>
              <w:left w:val="single" w:sz="4" w:space="0" w:color="auto"/>
              <w:bottom w:val="single" w:sz="4" w:space="0" w:color="auto"/>
              <w:right w:val="nil"/>
            </w:tcBorders>
            <w:shd w:val="clear" w:color="auto" w:fill="auto"/>
            <w:noWrap/>
            <w:vAlign w:val="bottom"/>
            <w:hideMark/>
          </w:tcPr>
          <w:p w14:paraId="1C02CC22" w14:textId="77777777" w:rsidR="005D124A" w:rsidRPr="005D124A" w:rsidRDefault="005D124A" w:rsidP="005D124A">
            <w:pPr>
              <w:jc w:val="center"/>
              <w:rPr>
                <w:rFonts w:cs="Arial"/>
                <w:sz w:val="20"/>
                <w:lang w:val="en-US"/>
              </w:rPr>
            </w:pPr>
            <w:r w:rsidRPr="005D124A">
              <w:rPr>
                <w:rFonts w:cs="Arial"/>
                <w:sz w:val="20"/>
                <w:lang w:val="en-US"/>
              </w:rPr>
              <w:t>Powder</w:t>
            </w:r>
          </w:p>
        </w:tc>
        <w:tc>
          <w:tcPr>
            <w:tcW w:w="1454" w:type="dxa"/>
            <w:tcBorders>
              <w:top w:val="nil"/>
              <w:left w:val="single" w:sz="4" w:space="0" w:color="auto"/>
              <w:bottom w:val="single" w:sz="4" w:space="0" w:color="auto"/>
              <w:right w:val="single" w:sz="8" w:space="0" w:color="auto"/>
            </w:tcBorders>
            <w:shd w:val="clear" w:color="auto" w:fill="auto"/>
            <w:noWrap/>
            <w:vAlign w:val="bottom"/>
            <w:hideMark/>
          </w:tcPr>
          <w:p w14:paraId="325DFC82" w14:textId="77777777" w:rsidR="005D124A" w:rsidRPr="005D124A" w:rsidRDefault="005D124A" w:rsidP="005D124A">
            <w:pPr>
              <w:jc w:val="center"/>
              <w:rPr>
                <w:rFonts w:cs="Arial"/>
                <w:sz w:val="20"/>
                <w:lang w:val="en-US"/>
              </w:rPr>
            </w:pPr>
            <w:r w:rsidRPr="005D124A">
              <w:rPr>
                <w:rFonts w:cs="Arial"/>
                <w:sz w:val="20"/>
                <w:lang w:val="en-US"/>
              </w:rPr>
              <w:t>exch 10/08</w:t>
            </w:r>
          </w:p>
        </w:tc>
      </w:tr>
      <w:tr w:rsidR="005D124A" w:rsidRPr="005D124A" w14:paraId="411ACC51" w14:textId="77777777" w:rsidTr="00E755BA">
        <w:trPr>
          <w:trHeight w:val="344"/>
        </w:trPr>
        <w:tc>
          <w:tcPr>
            <w:tcW w:w="887" w:type="dxa"/>
            <w:tcBorders>
              <w:top w:val="nil"/>
              <w:left w:val="single" w:sz="8" w:space="0" w:color="auto"/>
              <w:bottom w:val="single" w:sz="4" w:space="0" w:color="auto"/>
              <w:right w:val="nil"/>
            </w:tcBorders>
            <w:shd w:val="clear" w:color="auto" w:fill="auto"/>
            <w:noWrap/>
            <w:vAlign w:val="bottom"/>
            <w:hideMark/>
          </w:tcPr>
          <w:p w14:paraId="34CD4027" w14:textId="77777777" w:rsidR="005D124A" w:rsidRPr="005D124A" w:rsidRDefault="005D124A" w:rsidP="005D124A">
            <w:pPr>
              <w:jc w:val="center"/>
              <w:rPr>
                <w:rFonts w:cs="Arial"/>
                <w:sz w:val="20"/>
                <w:lang w:val="en-US"/>
              </w:rPr>
            </w:pPr>
            <w:r w:rsidRPr="005D124A">
              <w:rPr>
                <w:rFonts w:cs="Arial"/>
                <w:sz w:val="20"/>
                <w:lang w:val="en-US"/>
              </w:rPr>
              <w:t>36A</w:t>
            </w:r>
          </w:p>
        </w:tc>
        <w:tc>
          <w:tcPr>
            <w:tcW w:w="5191" w:type="dxa"/>
            <w:tcBorders>
              <w:top w:val="nil"/>
              <w:left w:val="single" w:sz="4" w:space="0" w:color="auto"/>
              <w:bottom w:val="single" w:sz="4" w:space="0" w:color="auto"/>
              <w:right w:val="nil"/>
            </w:tcBorders>
            <w:shd w:val="clear" w:color="auto" w:fill="auto"/>
            <w:noWrap/>
            <w:vAlign w:val="bottom"/>
            <w:hideMark/>
          </w:tcPr>
          <w:p w14:paraId="4122DAB4" w14:textId="77777777" w:rsidR="005D124A" w:rsidRPr="005D124A" w:rsidRDefault="005D124A" w:rsidP="005D124A">
            <w:pPr>
              <w:jc w:val="center"/>
              <w:rPr>
                <w:rFonts w:cs="Arial"/>
                <w:sz w:val="20"/>
                <w:lang w:val="en-US"/>
              </w:rPr>
            </w:pPr>
            <w:r w:rsidRPr="005D124A">
              <w:rPr>
                <w:rFonts w:cs="Arial"/>
                <w:sz w:val="20"/>
                <w:lang w:val="en-US"/>
              </w:rPr>
              <w:t>SHIFT WORKSHOP</w:t>
            </w:r>
          </w:p>
        </w:tc>
        <w:tc>
          <w:tcPr>
            <w:tcW w:w="594" w:type="dxa"/>
            <w:tcBorders>
              <w:top w:val="nil"/>
              <w:left w:val="single" w:sz="4" w:space="0" w:color="auto"/>
              <w:bottom w:val="single" w:sz="4" w:space="0" w:color="auto"/>
              <w:right w:val="nil"/>
            </w:tcBorders>
            <w:shd w:val="clear" w:color="auto" w:fill="auto"/>
            <w:noWrap/>
            <w:vAlign w:val="bottom"/>
            <w:hideMark/>
          </w:tcPr>
          <w:p w14:paraId="712D109E" w14:textId="77777777" w:rsidR="005D124A" w:rsidRPr="005D124A" w:rsidRDefault="005D124A" w:rsidP="005D124A">
            <w:pPr>
              <w:jc w:val="center"/>
              <w:rPr>
                <w:rFonts w:cs="Arial"/>
                <w:sz w:val="20"/>
                <w:lang w:val="en-US"/>
              </w:rPr>
            </w:pPr>
            <w:r w:rsidRPr="005D124A">
              <w:rPr>
                <w:rFonts w:cs="Arial"/>
                <w:sz w:val="20"/>
                <w:lang w:val="en-US"/>
              </w:rPr>
              <w:t> </w:t>
            </w:r>
          </w:p>
        </w:tc>
        <w:tc>
          <w:tcPr>
            <w:tcW w:w="963" w:type="dxa"/>
            <w:tcBorders>
              <w:top w:val="nil"/>
              <w:left w:val="single" w:sz="4" w:space="0" w:color="auto"/>
              <w:bottom w:val="single" w:sz="4" w:space="0" w:color="auto"/>
              <w:right w:val="nil"/>
            </w:tcBorders>
            <w:shd w:val="clear" w:color="auto" w:fill="auto"/>
            <w:noWrap/>
            <w:vAlign w:val="bottom"/>
            <w:hideMark/>
          </w:tcPr>
          <w:p w14:paraId="68E36672" w14:textId="77777777" w:rsidR="005D124A" w:rsidRPr="005D124A" w:rsidRDefault="005D124A" w:rsidP="005D124A">
            <w:pPr>
              <w:jc w:val="center"/>
              <w:rPr>
                <w:rFonts w:cs="Arial"/>
                <w:sz w:val="20"/>
                <w:lang w:val="en-US"/>
              </w:rPr>
            </w:pPr>
            <w:r w:rsidRPr="005D124A">
              <w:rPr>
                <w:rFonts w:cs="Arial"/>
                <w:sz w:val="20"/>
                <w:lang w:val="en-US"/>
              </w:rPr>
              <w:t>Powder</w:t>
            </w:r>
          </w:p>
        </w:tc>
        <w:tc>
          <w:tcPr>
            <w:tcW w:w="1454" w:type="dxa"/>
            <w:tcBorders>
              <w:top w:val="nil"/>
              <w:left w:val="single" w:sz="4" w:space="0" w:color="auto"/>
              <w:bottom w:val="single" w:sz="4" w:space="0" w:color="auto"/>
              <w:right w:val="single" w:sz="8" w:space="0" w:color="auto"/>
            </w:tcBorders>
            <w:shd w:val="clear" w:color="auto" w:fill="auto"/>
            <w:noWrap/>
            <w:vAlign w:val="bottom"/>
            <w:hideMark/>
          </w:tcPr>
          <w:p w14:paraId="76DE16BA" w14:textId="77777777" w:rsidR="005D124A" w:rsidRPr="005D124A" w:rsidRDefault="005D124A" w:rsidP="005D124A">
            <w:pPr>
              <w:jc w:val="center"/>
              <w:rPr>
                <w:rFonts w:cs="Arial"/>
                <w:sz w:val="20"/>
                <w:lang w:val="en-US"/>
              </w:rPr>
            </w:pPr>
            <w:r w:rsidRPr="005D124A">
              <w:rPr>
                <w:rFonts w:cs="Arial"/>
                <w:sz w:val="20"/>
                <w:lang w:val="en-US"/>
              </w:rPr>
              <w:t>exch 11/11</w:t>
            </w:r>
          </w:p>
        </w:tc>
      </w:tr>
    </w:tbl>
    <w:p w14:paraId="3C1D04E3" w14:textId="77777777" w:rsidR="00E755BA" w:rsidRDefault="00E755BA">
      <w:pPr>
        <w:tabs>
          <w:tab w:val="left" w:pos="-720"/>
        </w:tabs>
        <w:suppressAutoHyphens/>
        <w:jc w:val="both"/>
        <w:rPr>
          <w:b/>
          <w:spacing w:val="-3"/>
          <w:u w:val="single"/>
        </w:rPr>
      </w:pPr>
    </w:p>
    <w:tbl>
      <w:tblPr>
        <w:tblW w:w="9528" w:type="dxa"/>
        <w:tblInd w:w="768" w:type="dxa"/>
        <w:tblLook w:val="04A0" w:firstRow="1" w:lastRow="0" w:firstColumn="1" w:lastColumn="0" w:noHBand="0" w:noVBand="1"/>
      </w:tblPr>
      <w:tblGrid>
        <w:gridCol w:w="953"/>
        <w:gridCol w:w="5137"/>
        <w:gridCol w:w="594"/>
        <w:gridCol w:w="1364"/>
        <w:gridCol w:w="1480"/>
      </w:tblGrid>
      <w:tr w:rsidR="00E755BA" w:rsidRPr="00E755BA" w14:paraId="07401502" w14:textId="77777777" w:rsidTr="00E755BA">
        <w:trPr>
          <w:trHeight w:val="426"/>
        </w:trPr>
        <w:tc>
          <w:tcPr>
            <w:tcW w:w="9528" w:type="dxa"/>
            <w:gridSpan w:val="5"/>
            <w:tcBorders>
              <w:top w:val="nil"/>
              <w:left w:val="nil"/>
              <w:bottom w:val="nil"/>
              <w:right w:val="nil"/>
            </w:tcBorders>
            <w:shd w:val="clear" w:color="auto" w:fill="auto"/>
            <w:noWrap/>
            <w:vAlign w:val="bottom"/>
            <w:hideMark/>
          </w:tcPr>
          <w:p w14:paraId="40513A8D" w14:textId="77777777" w:rsidR="00E755BA" w:rsidRPr="00E755BA" w:rsidRDefault="00E755BA" w:rsidP="00E755BA">
            <w:pPr>
              <w:jc w:val="center"/>
              <w:rPr>
                <w:rFonts w:cs="Arial"/>
                <w:b/>
                <w:bCs/>
                <w:sz w:val="36"/>
                <w:szCs w:val="36"/>
                <w:u w:val="double"/>
                <w:lang w:val="en-US"/>
              </w:rPr>
            </w:pPr>
            <w:r>
              <w:rPr>
                <w:b/>
                <w:spacing w:val="-3"/>
                <w:u w:val="single"/>
              </w:rPr>
              <w:lastRenderedPageBreak/>
              <w:br w:type="page"/>
            </w:r>
            <w:r w:rsidRPr="00E755BA">
              <w:rPr>
                <w:rFonts w:cs="Arial"/>
                <w:b/>
                <w:bCs/>
                <w:sz w:val="36"/>
                <w:szCs w:val="36"/>
                <w:u w:val="double"/>
                <w:lang w:val="en-US"/>
              </w:rPr>
              <w:t>FIRE EXTINGUISHER LISTING</w:t>
            </w:r>
          </w:p>
        </w:tc>
      </w:tr>
      <w:tr w:rsidR="00E755BA" w:rsidRPr="00E755BA" w14:paraId="6B98DF2E" w14:textId="77777777" w:rsidTr="00E755BA">
        <w:trPr>
          <w:trHeight w:val="234"/>
        </w:trPr>
        <w:tc>
          <w:tcPr>
            <w:tcW w:w="953" w:type="dxa"/>
            <w:tcBorders>
              <w:top w:val="nil"/>
              <w:left w:val="nil"/>
              <w:bottom w:val="nil"/>
              <w:right w:val="nil"/>
            </w:tcBorders>
            <w:shd w:val="clear" w:color="auto" w:fill="auto"/>
            <w:noWrap/>
            <w:vAlign w:val="bottom"/>
            <w:hideMark/>
          </w:tcPr>
          <w:p w14:paraId="4072A2C7" w14:textId="77777777" w:rsidR="00E755BA" w:rsidRPr="00E755BA" w:rsidRDefault="00E755BA" w:rsidP="00E755BA">
            <w:pPr>
              <w:rPr>
                <w:rFonts w:cs="Arial"/>
                <w:sz w:val="20"/>
                <w:lang w:val="en-US"/>
              </w:rPr>
            </w:pPr>
          </w:p>
        </w:tc>
        <w:tc>
          <w:tcPr>
            <w:tcW w:w="5137" w:type="dxa"/>
            <w:tcBorders>
              <w:top w:val="nil"/>
              <w:left w:val="nil"/>
              <w:bottom w:val="nil"/>
              <w:right w:val="nil"/>
            </w:tcBorders>
            <w:shd w:val="clear" w:color="auto" w:fill="auto"/>
            <w:noWrap/>
            <w:vAlign w:val="bottom"/>
            <w:hideMark/>
          </w:tcPr>
          <w:p w14:paraId="08DB76DA" w14:textId="77777777" w:rsidR="00E755BA" w:rsidRPr="00E755BA" w:rsidRDefault="00E755BA" w:rsidP="00E755BA">
            <w:pPr>
              <w:rPr>
                <w:rFonts w:cs="Arial"/>
                <w:sz w:val="20"/>
                <w:lang w:val="en-US"/>
              </w:rPr>
            </w:pPr>
          </w:p>
        </w:tc>
        <w:tc>
          <w:tcPr>
            <w:tcW w:w="594" w:type="dxa"/>
            <w:tcBorders>
              <w:top w:val="nil"/>
              <w:left w:val="nil"/>
              <w:bottom w:val="nil"/>
              <w:right w:val="nil"/>
            </w:tcBorders>
            <w:shd w:val="clear" w:color="auto" w:fill="auto"/>
            <w:noWrap/>
            <w:vAlign w:val="bottom"/>
            <w:hideMark/>
          </w:tcPr>
          <w:p w14:paraId="666B3267" w14:textId="77777777" w:rsidR="00E755BA" w:rsidRPr="00E755BA" w:rsidRDefault="00E755BA" w:rsidP="00E755BA">
            <w:pPr>
              <w:rPr>
                <w:rFonts w:cs="Arial"/>
                <w:sz w:val="20"/>
                <w:lang w:val="en-US"/>
              </w:rPr>
            </w:pPr>
          </w:p>
        </w:tc>
        <w:tc>
          <w:tcPr>
            <w:tcW w:w="1364" w:type="dxa"/>
            <w:tcBorders>
              <w:top w:val="nil"/>
              <w:left w:val="nil"/>
              <w:bottom w:val="nil"/>
              <w:right w:val="nil"/>
            </w:tcBorders>
            <w:shd w:val="clear" w:color="auto" w:fill="auto"/>
            <w:noWrap/>
            <w:vAlign w:val="bottom"/>
            <w:hideMark/>
          </w:tcPr>
          <w:p w14:paraId="397995E0" w14:textId="77777777" w:rsidR="00E755BA" w:rsidRPr="00E755BA" w:rsidRDefault="00E755BA" w:rsidP="00E755BA">
            <w:pPr>
              <w:rPr>
                <w:rFonts w:cs="Arial"/>
                <w:sz w:val="20"/>
                <w:lang w:val="en-US"/>
              </w:rPr>
            </w:pPr>
          </w:p>
        </w:tc>
        <w:tc>
          <w:tcPr>
            <w:tcW w:w="1480" w:type="dxa"/>
            <w:tcBorders>
              <w:top w:val="nil"/>
              <w:left w:val="nil"/>
              <w:bottom w:val="nil"/>
              <w:right w:val="nil"/>
            </w:tcBorders>
            <w:shd w:val="clear" w:color="auto" w:fill="auto"/>
            <w:noWrap/>
            <w:vAlign w:val="bottom"/>
            <w:hideMark/>
          </w:tcPr>
          <w:p w14:paraId="087780E7" w14:textId="77777777" w:rsidR="00E755BA" w:rsidRPr="00E755BA" w:rsidRDefault="00E755BA" w:rsidP="00E755BA">
            <w:pPr>
              <w:rPr>
                <w:rFonts w:cs="Arial"/>
                <w:sz w:val="20"/>
                <w:lang w:val="en-US"/>
              </w:rPr>
            </w:pPr>
          </w:p>
        </w:tc>
      </w:tr>
      <w:tr w:rsidR="00E755BA" w:rsidRPr="00E755BA" w14:paraId="3B5AB2B3" w14:textId="77777777" w:rsidTr="00E755BA">
        <w:trPr>
          <w:trHeight w:val="289"/>
        </w:trPr>
        <w:tc>
          <w:tcPr>
            <w:tcW w:w="6090" w:type="dxa"/>
            <w:gridSpan w:val="2"/>
            <w:tcBorders>
              <w:top w:val="nil"/>
              <w:left w:val="nil"/>
              <w:bottom w:val="nil"/>
              <w:right w:val="nil"/>
            </w:tcBorders>
            <w:shd w:val="clear" w:color="auto" w:fill="auto"/>
            <w:noWrap/>
            <w:vAlign w:val="bottom"/>
            <w:hideMark/>
          </w:tcPr>
          <w:p w14:paraId="62B6C991" w14:textId="77777777" w:rsidR="00E755BA" w:rsidRPr="00E755BA" w:rsidRDefault="00E755BA" w:rsidP="00E755BA">
            <w:pPr>
              <w:rPr>
                <w:rFonts w:cs="Arial"/>
                <w:b/>
                <w:bCs/>
                <w:szCs w:val="24"/>
                <w:u w:val="single"/>
                <w:lang w:val="en-US"/>
              </w:rPr>
            </w:pPr>
            <w:r w:rsidRPr="00E755BA">
              <w:rPr>
                <w:rFonts w:cs="Arial"/>
                <w:b/>
                <w:bCs/>
                <w:szCs w:val="24"/>
                <w:u w:val="single"/>
                <w:lang w:val="en-US"/>
              </w:rPr>
              <w:t>AREA: MHT 2</w:t>
            </w:r>
          </w:p>
        </w:tc>
        <w:tc>
          <w:tcPr>
            <w:tcW w:w="594" w:type="dxa"/>
            <w:tcBorders>
              <w:top w:val="nil"/>
              <w:left w:val="nil"/>
              <w:bottom w:val="nil"/>
              <w:right w:val="nil"/>
            </w:tcBorders>
            <w:shd w:val="clear" w:color="auto" w:fill="auto"/>
            <w:noWrap/>
            <w:vAlign w:val="bottom"/>
            <w:hideMark/>
          </w:tcPr>
          <w:p w14:paraId="195FA236" w14:textId="77777777" w:rsidR="00E755BA" w:rsidRPr="00E755BA" w:rsidRDefault="00E755BA" w:rsidP="00E755BA">
            <w:pPr>
              <w:rPr>
                <w:rFonts w:cs="Arial"/>
                <w:sz w:val="20"/>
                <w:lang w:val="en-US"/>
              </w:rPr>
            </w:pPr>
          </w:p>
        </w:tc>
        <w:tc>
          <w:tcPr>
            <w:tcW w:w="1364" w:type="dxa"/>
            <w:tcBorders>
              <w:top w:val="nil"/>
              <w:left w:val="nil"/>
              <w:bottom w:val="nil"/>
              <w:right w:val="nil"/>
            </w:tcBorders>
            <w:shd w:val="clear" w:color="auto" w:fill="auto"/>
            <w:noWrap/>
            <w:vAlign w:val="bottom"/>
            <w:hideMark/>
          </w:tcPr>
          <w:p w14:paraId="04DE9FA1" w14:textId="77777777" w:rsidR="00E755BA" w:rsidRPr="00E755BA" w:rsidRDefault="00E755BA" w:rsidP="00E755BA">
            <w:pPr>
              <w:rPr>
                <w:rFonts w:cs="Arial"/>
                <w:sz w:val="20"/>
                <w:lang w:val="en-US"/>
              </w:rPr>
            </w:pPr>
          </w:p>
        </w:tc>
        <w:tc>
          <w:tcPr>
            <w:tcW w:w="1480" w:type="dxa"/>
            <w:tcBorders>
              <w:top w:val="nil"/>
              <w:left w:val="nil"/>
              <w:bottom w:val="nil"/>
              <w:right w:val="nil"/>
            </w:tcBorders>
            <w:shd w:val="clear" w:color="auto" w:fill="auto"/>
            <w:noWrap/>
            <w:vAlign w:val="bottom"/>
            <w:hideMark/>
          </w:tcPr>
          <w:p w14:paraId="6B9E84D4" w14:textId="77777777" w:rsidR="00E755BA" w:rsidRPr="00E755BA" w:rsidRDefault="00E755BA" w:rsidP="00E755BA">
            <w:pPr>
              <w:rPr>
                <w:rFonts w:cs="Arial"/>
                <w:sz w:val="20"/>
                <w:lang w:val="en-US"/>
              </w:rPr>
            </w:pPr>
          </w:p>
        </w:tc>
      </w:tr>
      <w:tr w:rsidR="00E755BA" w:rsidRPr="00E755BA" w14:paraId="34375147" w14:textId="77777777" w:rsidTr="00E755BA">
        <w:trPr>
          <w:trHeight w:val="247"/>
        </w:trPr>
        <w:tc>
          <w:tcPr>
            <w:tcW w:w="953" w:type="dxa"/>
            <w:tcBorders>
              <w:top w:val="nil"/>
              <w:left w:val="nil"/>
              <w:bottom w:val="nil"/>
              <w:right w:val="nil"/>
            </w:tcBorders>
            <w:shd w:val="clear" w:color="auto" w:fill="auto"/>
            <w:noWrap/>
            <w:vAlign w:val="bottom"/>
            <w:hideMark/>
          </w:tcPr>
          <w:p w14:paraId="21865645" w14:textId="77777777" w:rsidR="00E755BA" w:rsidRPr="00E755BA" w:rsidRDefault="00E755BA" w:rsidP="00E755BA">
            <w:pPr>
              <w:rPr>
                <w:rFonts w:cs="Arial"/>
                <w:sz w:val="20"/>
                <w:lang w:val="en-US"/>
              </w:rPr>
            </w:pPr>
          </w:p>
        </w:tc>
        <w:tc>
          <w:tcPr>
            <w:tcW w:w="5137" w:type="dxa"/>
            <w:tcBorders>
              <w:top w:val="nil"/>
              <w:left w:val="nil"/>
              <w:bottom w:val="nil"/>
              <w:right w:val="nil"/>
            </w:tcBorders>
            <w:shd w:val="clear" w:color="auto" w:fill="auto"/>
            <w:noWrap/>
            <w:vAlign w:val="bottom"/>
            <w:hideMark/>
          </w:tcPr>
          <w:p w14:paraId="39A8555B" w14:textId="77777777" w:rsidR="00E755BA" w:rsidRPr="00E755BA" w:rsidRDefault="00E755BA" w:rsidP="00E755BA">
            <w:pPr>
              <w:rPr>
                <w:rFonts w:cs="Arial"/>
                <w:sz w:val="20"/>
                <w:lang w:val="en-US"/>
              </w:rPr>
            </w:pPr>
          </w:p>
        </w:tc>
        <w:tc>
          <w:tcPr>
            <w:tcW w:w="594" w:type="dxa"/>
            <w:tcBorders>
              <w:top w:val="nil"/>
              <w:left w:val="nil"/>
              <w:bottom w:val="nil"/>
              <w:right w:val="nil"/>
            </w:tcBorders>
            <w:shd w:val="clear" w:color="auto" w:fill="auto"/>
            <w:noWrap/>
            <w:vAlign w:val="bottom"/>
            <w:hideMark/>
          </w:tcPr>
          <w:p w14:paraId="09DF580F" w14:textId="77777777" w:rsidR="00E755BA" w:rsidRPr="00E755BA" w:rsidRDefault="00E755BA" w:rsidP="00E755BA">
            <w:pPr>
              <w:rPr>
                <w:rFonts w:cs="Arial"/>
                <w:sz w:val="20"/>
                <w:lang w:val="en-US"/>
              </w:rPr>
            </w:pPr>
          </w:p>
        </w:tc>
        <w:tc>
          <w:tcPr>
            <w:tcW w:w="1364" w:type="dxa"/>
            <w:tcBorders>
              <w:top w:val="nil"/>
              <w:left w:val="nil"/>
              <w:bottom w:val="nil"/>
              <w:right w:val="nil"/>
            </w:tcBorders>
            <w:shd w:val="clear" w:color="auto" w:fill="auto"/>
            <w:noWrap/>
            <w:vAlign w:val="bottom"/>
            <w:hideMark/>
          </w:tcPr>
          <w:p w14:paraId="5841DC50" w14:textId="77777777" w:rsidR="00E755BA" w:rsidRPr="00E755BA" w:rsidRDefault="00E755BA" w:rsidP="00E755BA">
            <w:pPr>
              <w:rPr>
                <w:rFonts w:cs="Arial"/>
                <w:sz w:val="20"/>
                <w:lang w:val="en-US"/>
              </w:rPr>
            </w:pPr>
          </w:p>
        </w:tc>
        <w:tc>
          <w:tcPr>
            <w:tcW w:w="1480" w:type="dxa"/>
            <w:tcBorders>
              <w:top w:val="nil"/>
              <w:left w:val="nil"/>
              <w:bottom w:val="nil"/>
              <w:right w:val="nil"/>
            </w:tcBorders>
            <w:shd w:val="clear" w:color="auto" w:fill="auto"/>
            <w:noWrap/>
            <w:vAlign w:val="bottom"/>
            <w:hideMark/>
          </w:tcPr>
          <w:p w14:paraId="71ADD0FC" w14:textId="77777777" w:rsidR="00E755BA" w:rsidRPr="00E755BA" w:rsidRDefault="00E755BA" w:rsidP="00E755BA">
            <w:pPr>
              <w:rPr>
                <w:rFonts w:cs="Arial"/>
                <w:sz w:val="20"/>
                <w:lang w:val="en-US"/>
              </w:rPr>
            </w:pPr>
          </w:p>
        </w:tc>
      </w:tr>
      <w:tr w:rsidR="00E755BA" w:rsidRPr="00E755BA" w14:paraId="6F25F6B5" w14:textId="77777777" w:rsidTr="00E755BA">
        <w:trPr>
          <w:trHeight w:val="234"/>
        </w:trPr>
        <w:tc>
          <w:tcPr>
            <w:tcW w:w="953" w:type="dxa"/>
            <w:tcBorders>
              <w:top w:val="single" w:sz="8" w:space="0" w:color="auto"/>
              <w:left w:val="single" w:sz="8" w:space="0" w:color="auto"/>
              <w:bottom w:val="nil"/>
              <w:right w:val="nil"/>
            </w:tcBorders>
            <w:shd w:val="clear" w:color="auto" w:fill="auto"/>
            <w:noWrap/>
            <w:vAlign w:val="bottom"/>
            <w:hideMark/>
          </w:tcPr>
          <w:p w14:paraId="4935E2D7" w14:textId="77777777" w:rsidR="00E755BA" w:rsidRPr="00E755BA" w:rsidRDefault="00E755BA" w:rsidP="00E755BA">
            <w:pPr>
              <w:jc w:val="center"/>
              <w:rPr>
                <w:rFonts w:cs="Arial"/>
                <w:b/>
                <w:bCs/>
                <w:sz w:val="20"/>
                <w:lang w:val="en-US"/>
              </w:rPr>
            </w:pPr>
            <w:r w:rsidRPr="00E755BA">
              <w:rPr>
                <w:rFonts w:cs="Arial"/>
                <w:b/>
                <w:bCs/>
                <w:sz w:val="20"/>
                <w:lang w:val="en-US"/>
              </w:rPr>
              <w:t>EQUIP</w:t>
            </w:r>
          </w:p>
        </w:tc>
        <w:tc>
          <w:tcPr>
            <w:tcW w:w="5137" w:type="dxa"/>
            <w:tcBorders>
              <w:top w:val="single" w:sz="8" w:space="0" w:color="auto"/>
              <w:left w:val="single" w:sz="4" w:space="0" w:color="auto"/>
              <w:bottom w:val="nil"/>
              <w:right w:val="nil"/>
            </w:tcBorders>
            <w:shd w:val="clear" w:color="auto" w:fill="auto"/>
            <w:noWrap/>
            <w:vAlign w:val="bottom"/>
            <w:hideMark/>
          </w:tcPr>
          <w:p w14:paraId="334C27F9" w14:textId="77777777" w:rsidR="00E755BA" w:rsidRPr="00E755BA" w:rsidRDefault="00E755BA" w:rsidP="00E755BA">
            <w:pPr>
              <w:jc w:val="center"/>
              <w:rPr>
                <w:rFonts w:cs="Arial"/>
                <w:b/>
                <w:bCs/>
                <w:sz w:val="20"/>
                <w:lang w:val="en-US"/>
              </w:rPr>
            </w:pPr>
            <w:r w:rsidRPr="00E755BA">
              <w:rPr>
                <w:rFonts w:cs="Arial"/>
                <w:b/>
                <w:bCs/>
                <w:sz w:val="20"/>
                <w:lang w:val="en-US"/>
              </w:rPr>
              <w:t>LOCATION</w:t>
            </w:r>
          </w:p>
        </w:tc>
        <w:tc>
          <w:tcPr>
            <w:tcW w:w="594" w:type="dxa"/>
            <w:tcBorders>
              <w:top w:val="single" w:sz="8" w:space="0" w:color="auto"/>
              <w:left w:val="single" w:sz="4" w:space="0" w:color="auto"/>
              <w:bottom w:val="nil"/>
              <w:right w:val="nil"/>
            </w:tcBorders>
            <w:shd w:val="clear" w:color="auto" w:fill="auto"/>
            <w:noWrap/>
            <w:vAlign w:val="bottom"/>
            <w:hideMark/>
          </w:tcPr>
          <w:p w14:paraId="0BA65B72" w14:textId="77777777" w:rsidR="00E755BA" w:rsidRPr="00E755BA" w:rsidRDefault="00E755BA" w:rsidP="00E755BA">
            <w:pPr>
              <w:jc w:val="center"/>
              <w:rPr>
                <w:rFonts w:cs="Arial"/>
                <w:b/>
                <w:bCs/>
                <w:sz w:val="20"/>
                <w:lang w:val="en-US"/>
              </w:rPr>
            </w:pPr>
            <w:r w:rsidRPr="00E755BA">
              <w:rPr>
                <w:rFonts w:cs="Arial"/>
                <w:b/>
                <w:bCs/>
                <w:sz w:val="20"/>
                <w:lang w:val="en-US"/>
              </w:rPr>
              <w:t>Wgt</w:t>
            </w:r>
          </w:p>
        </w:tc>
        <w:tc>
          <w:tcPr>
            <w:tcW w:w="1364" w:type="dxa"/>
            <w:tcBorders>
              <w:top w:val="single" w:sz="8" w:space="0" w:color="auto"/>
              <w:left w:val="single" w:sz="4" w:space="0" w:color="auto"/>
              <w:bottom w:val="nil"/>
              <w:right w:val="nil"/>
            </w:tcBorders>
            <w:shd w:val="clear" w:color="auto" w:fill="auto"/>
            <w:noWrap/>
            <w:vAlign w:val="bottom"/>
            <w:hideMark/>
          </w:tcPr>
          <w:p w14:paraId="080ECBAE" w14:textId="77777777" w:rsidR="00E755BA" w:rsidRPr="00E755BA" w:rsidRDefault="00E755BA" w:rsidP="00E755BA">
            <w:pPr>
              <w:jc w:val="center"/>
              <w:rPr>
                <w:rFonts w:cs="Arial"/>
                <w:b/>
                <w:bCs/>
                <w:sz w:val="20"/>
                <w:lang w:val="en-US"/>
              </w:rPr>
            </w:pPr>
            <w:r w:rsidRPr="00E755BA">
              <w:rPr>
                <w:rFonts w:cs="Arial"/>
                <w:b/>
                <w:bCs/>
                <w:sz w:val="20"/>
                <w:lang w:val="en-US"/>
              </w:rPr>
              <w:t>EQUIP</w:t>
            </w:r>
          </w:p>
        </w:tc>
        <w:tc>
          <w:tcPr>
            <w:tcW w:w="1480" w:type="dxa"/>
            <w:tcBorders>
              <w:top w:val="single" w:sz="8" w:space="0" w:color="auto"/>
              <w:left w:val="single" w:sz="4" w:space="0" w:color="auto"/>
              <w:bottom w:val="nil"/>
              <w:right w:val="single" w:sz="8" w:space="0" w:color="auto"/>
            </w:tcBorders>
            <w:shd w:val="clear" w:color="auto" w:fill="auto"/>
            <w:noWrap/>
            <w:vAlign w:val="bottom"/>
            <w:hideMark/>
          </w:tcPr>
          <w:p w14:paraId="3AA88C95" w14:textId="77777777" w:rsidR="00E755BA" w:rsidRPr="00E755BA" w:rsidRDefault="00E755BA" w:rsidP="00E755BA">
            <w:pPr>
              <w:jc w:val="center"/>
              <w:rPr>
                <w:rFonts w:cs="Arial"/>
                <w:b/>
                <w:bCs/>
                <w:sz w:val="20"/>
                <w:lang w:val="en-US"/>
              </w:rPr>
            </w:pPr>
            <w:r w:rsidRPr="00E755BA">
              <w:rPr>
                <w:rFonts w:cs="Arial"/>
                <w:b/>
                <w:bCs/>
                <w:sz w:val="20"/>
                <w:lang w:val="en-US"/>
              </w:rPr>
              <w:t>ACTION</w:t>
            </w:r>
          </w:p>
        </w:tc>
      </w:tr>
      <w:tr w:rsidR="00E755BA" w:rsidRPr="00E755BA" w14:paraId="3347714A" w14:textId="77777777" w:rsidTr="00E755BA">
        <w:trPr>
          <w:trHeight w:val="234"/>
        </w:trPr>
        <w:tc>
          <w:tcPr>
            <w:tcW w:w="953" w:type="dxa"/>
            <w:tcBorders>
              <w:top w:val="nil"/>
              <w:left w:val="single" w:sz="8" w:space="0" w:color="auto"/>
              <w:bottom w:val="single" w:sz="8" w:space="0" w:color="auto"/>
              <w:right w:val="nil"/>
            </w:tcBorders>
            <w:shd w:val="clear" w:color="auto" w:fill="auto"/>
            <w:noWrap/>
            <w:vAlign w:val="bottom"/>
            <w:hideMark/>
          </w:tcPr>
          <w:p w14:paraId="1E768201" w14:textId="77777777" w:rsidR="00E755BA" w:rsidRPr="00E755BA" w:rsidRDefault="00E755BA" w:rsidP="00E755BA">
            <w:pPr>
              <w:jc w:val="center"/>
              <w:rPr>
                <w:rFonts w:cs="Arial"/>
                <w:b/>
                <w:bCs/>
                <w:sz w:val="20"/>
                <w:lang w:val="en-US"/>
              </w:rPr>
            </w:pPr>
            <w:r w:rsidRPr="00E755BA">
              <w:rPr>
                <w:rFonts w:cs="Arial"/>
                <w:b/>
                <w:bCs/>
                <w:sz w:val="20"/>
                <w:lang w:val="en-US"/>
              </w:rPr>
              <w:t>No.</w:t>
            </w:r>
          </w:p>
        </w:tc>
        <w:tc>
          <w:tcPr>
            <w:tcW w:w="5137" w:type="dxa"/>
            <w:tcBorders>
              <w:top w:val="nil"/>
              <w:left w:val="single" w:sz="4" w:space="0" w:color="auto"/>
              <w:bottom w:val="single" w:sz="8" w:space="0" w:color="auto"/>
              <w:right w:val="nil"/>
            </w:tcBorders>
            <w:shd w:val="clear" w:color="auto" w:fill="auto"/>
            <w:noWrap/>
            <w:vAlign w:val="bottom"/>
            <w:hideMark/>
          </w:tcPr>
          <w:p w14:paraId="43662AC4" w14:textId="77777777" w:rsidR="00E755BA" w:rsidRPr="00E755BA" w:rsidRDefault="00E755BA" w:rsidP="00E755BA">
            <w:pPr>
              <w:jc w:val="center"/>
              <w:rPr>
                <w:rFonts w:cs="Arial"/>
                <w:b/>
                <w:bCs/>
                <w:sz w:val="20"/>
                <w:lang w:val="en-US"/>
              </w:rPr>
            </w:pPr>
            <w:r w:rsidRPr="00E755BA">
              <w:rPr>
                <w:rFonts w:cs="Arial"/>
                <w:b/>
                <w:bCs/>
                <w:sz w:val="20"/>
                <w:lang w:val="en-US"/>
              </w:rPr>
              <w:t> </w:t>
            </w:r>
          </w:p>
        </w:tc>
        <w:tc>
          <w:tcPr>
            <w:tcW w:w="594" w:type="dxa"/>
            <w:tcBorders>
              <w:top w:val="nil"/>
              <w:left w:val="single" w:sz="4" w:space="0" w:color="auto"/>
              <w:bottom w:val="single" w:sz="8" w:space="0" w:color="auto"/>
              <w:right w:val="nil"/>
            </w:tcBorders>
            <w:shd w:val="clear" w:color="auto" w:fill="auto"/>
            <w:noWrap/>
            <w:vAlign w:val="bottom"/>
            <w:hideMark/>
          </w:tcPr>
          <w:p w14:paraId="41838934" w14:textId="77777777" w:rsidR="00E755BA" w:rsidRPr="00E755BA" w:rsidRDefault="00E755BA" w:rsidP="00E755BA">
            <w:pPr>
              <w:jc w:val="center"/>
              <w:rPr>
                <w:rFonts w:cs="Arial"/>
                <w:b/>
                <w:bCs/>
                <w:sz w:val="20"/>
                <w:lang w:val="en-US"/>
              </w:rPr>
            </w:pPr>
            <w:r w:rsidRPr="00E755BA">
              <w:rPr>
                <w:rFonts w:cs="Arial"/>
                <w:b/>
                <w:bCs/>
                <w:sz w:val="20"/>
                <w:lang w:val="en-US"/>
              </w:rPr>
              <w:t>Kg</w:t>
            </w:r>
          </w:p>
        </w:tc>
        <w:tc>
          <w:tcPr>
            <w:tcW w:w="1364" w:type="dxa"/>
            <w:tcBorders>
              <w:top w:val="nil"/>
              <w:left w:val="single" w:sz="4" w:space="0" w:color="auto"/>
              <w:bottom w:val="single" w:sz="8" w:space="0" w:color="auto"/>
              <w:right w:val="nil"/>
            </w:tcBorders>
            <w:shd w:val="clear" w:color="auto" w:fill="auto"/>
            <w:noWrap/>
            <w:vAlign w:val="bottom"/>
            <w:hideMark/>
          </w:tcPr>
          <w:p w14:paraId="6E336E39" w14:textId="77777777" w:rsidR="00E755BA" w:rsidRPr="00E755BA" w:rsidRDefault="00E755BA" w:rsidP="00E755BA">
            <w:pPr>
              <w:jc w:val="center"/>
              <w:rPr>
                <w:rFonts w:cs="Arial"/>
                <w:b/>
                <w:bCs/>
                <w:sz w:val="20"/>
                <w:lang w:val="en-US"/>
              </w:rPr>
            </w:pPr>
            <w:r w:rsidRPr="00E755BA">
              <w:rPr>
                <w:rFonts w:cs="Arial"/>
                <w:b/>
                <w:bCs/>
                <w:sz w:val="20"/>
                <w:lang w:val="en-US"/>
              </w:rPr>
              <w:t>TYPE</w:t>
            </w:r>
          </w:p>
        </w:tc>
        <w:tc>
          <w:tcPr>
            <w:tcW w:w="1480" w:type="dxa"/>
            <w:tcBorders>
              <w:top w:val="nil"/>
              <w:left w:val="single" w:sz="4" w:space="0" w:color="auto"/>
              <w:bottom w:val="single" w:sz="8" w:space="0" w:color="auto"/>
              <w:right w:val="single" w:sz="8" w:space="0" w:color="auto"/>
            </w:tcBorders>
            <w:shd w:val="clear" w:color="auto" w:fill="auto"/>
            <w:noWrap/>
            <w:vAlign w:val="bottom"/>
            <w:hideMark/>
          </w:tcPr>
          <w:p w14:paraId="461874D9" w14:textId="77777777" w:rsidR="00E755BA" w:rsidRPr="00E755BA" w:rsidRDefault="00E755BA" w:rsidP="00E755BA">
            <w:pPr>
              <w:jc w:val="center"/>
              <w:rPr>
                <w:rFonts w:cs="Arial"/>
                <w:b/>
                <w:bCs/>
                <w:sz w:val="20"/>
                <w:lang w:val="en-US"/>
              </w:rPr>
            </w:pPr>
            <w:r w:rsidRPr="00E755BA">
              <w:rPr>
                <w:rFonts w:cs="Arial"/>
                <w:b/>
                <w:bCs/>
                <w:sz w:val="20"/>
                <w:lang w:val="en-US"/>
              </w:rPr>
              <w:t> </w:t>
            </w:r>
          </w:p>
        </w:tc>
      </w:tr>
      <w:tr w:rsidR="00E755BA" w:rsidRPr="00E755BA" w14:paraId="308B4715" w14:textId="77777777" w:rsidTr="00E755BA">
        <w:trPr>
          <w:trHeight w:val="330"/>
        </w:trPr>
        <w:tc>
          <w:tcPr>
            <w:tcW w:w="953" w:type="dxa"/>
            <w:tcBorders>
              <w:top w:val="nil"/>
              <w:left w:val="single" w:sz="8" w:space="0" w:color="auto"/>
              <w:bottom w:val="single" w:sz="4" w:space="0" w:color="auto"/>
              <w:right w:val="nil"/>
            </w:tcBorders>
            <w:shd w:val="clear" w:color="auto" w:fill="auto"/>
            <w:noWrap/>
            <w:vAlign w:val="bottom"/>
            <w:hideMark/>
          </w:tcPr>
          <w:p w14:paraId="56D1F029" w14:textId="77777777" w:rsidR="00E755BA" w:rsidRPr="00E755BA" w:rsidRDefault="00E755BA" w:rsidP="00E755BA">
            <w:pPr>
              <w:jc w:val="center"/>
              <w:rPr>
                <w:rFonts w:cs="Arial"/>
                <w:sz w:val="20"/>
                <w:lang w:val="en-US"/>
              </w:rPr>
            </w:pPr>
            <w:r w:rsidRPr="00E755BA">
              <w:rPr>
                <w:rFonts w:cs="Arial"/>
                <w:sz w:val="20"/>
                <w:lang w:val="en-US"/>
              </w:rPr>
              <w:t>0B</w:t>
            </w:r>
          </w:p>
        </w:tc>
        <w:tc>
          <w:tcPr>
            <w:tcW w:w="5137" w:type="dxa"/>
            <w:tcBorders>
              <w:top w:val="nil"/>
              <w:left w:val="single" w:sz="4" w:space="0" w:color="auto"/>
              <w:bottom w:val="single" w:sz="4" w:space="0" w:color="auto"/>
              <w:right w:val="nil"/>
            </w:tcBorders>
            <w:shd w:val="clear" w:color="auto" w:fill="auto"/>
            <w:noWrap/>
            <w:vAlign w:val="bottom"/>
            <w:hideMark/>
          </w:tcPr>
          <w:p w14:paraId="4EF72B49" w14:textId="77777777" w:rsidR="00E755BA" w:rsidRPr="00E755BA" w:rsidRDefault="00E755BA" w:rsidP="00E755BA">
            <w:pPr>
              <w:jc w:val="center"/>
              <w:rPr>
                <w:rFonts w:cs="Arial"/>
                <w:sz w:val="20"/>
                <w:lang w:val="en-US"/>
              </w:rPr>
            </w:pPr>
            <w:r w:rsidRPr="00E755BA">
              <w:rPr>
                <w:rFonts w:cs="Arial"/>
                <w:sz w:val="20"/>
                <w:lang w:val="en-US"/>
              </w:rPr>
              <w:t xml:space="preserve">MCC Room </w:t>
            </w:r>
          </w:p>
        </w:tc>
        <w:tc>
          <w:tcPr>
            <w:tcW w:w="594" w:type="dxa"/>
            <w:tcBorders>
              <w:top w:val="nil"/>
              <w:left w:val="single" w:sz="4" w:space="0" w:color="auto"/>
              <w:bottom w:val="single" w:sz="4" w:space="0" w:color="auto"/>
              <w:right w:val="nil"/>
            </w:tcBorders>
            <w:shd w:val="clear" w:color="auto" w:fill="auto"/>
            <w:noWrap/>
            <w:vAlign w:val="bottom"/>
            <w:hideMark/>
          </w:tcPr>
          <w:p w14:paraId="7B4479EA" w14:textId="77777777" w:rsidR="00E755BA" w:rsidRPr="00E755BA" w:rsidRDefault="00E755BA" w:rsidP="00E755BA">
            <w:pPr>
              <w:jc w:val="center"/>
              <w:rPr>
                <w:rFonts w:cs="Arial"/>
                <w:sz w:val="20"/>
                <w:lang w:val="en-US"/>
              </w:rPr>
            </w:pPr>
            <w:r w:rsidRPr="00E755BA">
              <w:rPr>
                <w:rFonts w:cs="Arial"/>
                <w:sz w:val="20"/>
                <w:lang w:val="en-US"/>
              </w:rPr>
              <w:t> </w:t>
            </w:r>
          </w:p>
        </w:tc>
        <w:tc>
          <w:tcPr>
            <w:tcW w:w="1364" w:type="dxa"/>
            <w:tcBorders>
              <w:top w:val="nil"/>
              <w:left w:val="single" w:sz="4" w:space="0" w:color="auto"/>
              <w:bottom w:val="single" w:sz="4" w:space="0" w:color="auto"/>
              <w:right w:val="nil"/>
            </w:tcBorders>
            <w:shd w:val="clear" w:color="auto" w:fill="auto"/>
            <w:noWrap/>
            <w:vAlign w:val="bottom"/>
            <w:hideMark/>
          </w:tcPr>
          <w:p w14:paraId="0D060384" w14:textId="77777777" w:rsidR="00E755BA" w:rsidRPr="00E755BA" w:rsidRDefault="00E755BA" w:rsidP="00E755BA">
            <w:pPr>
              <w:jc w:val="center"/>
              <w:rPr>
                <w:rFonts w:cs="Arial"/>
                <w:sz w:val="20"/>
                <w:lang w:val="en-US"/>
              </w:rPr>
            </w:pPr>
            <w:r w:rsidRPr="00E755BA">
              <w:rPr>
                <w:rFonts w:cs="Arial"/>
                <w:sz w:val="20"/>
                <w:lang w:val="en-US"/>
              </w:rPr>
              <w:t>POWDER</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14:paraId="3AC19C05" w14:textId="77777777" w:rsidR="00E755BA" w:rsidRPr="00E755BA" w:rsidRDefault="00E755BA" w:rsidP="00E755BA">
            <w:pPr>
              <w:jc w:val="center"/>
              <w:rPr>
                <w:rFonts w:cs="Arial"/>
                <w:sz w:val="20"/>
                <w:lang w:val="en-US"/>
              </w:rPr>
            </w:pPr>
            <w:r w:rsidRPr="00E755BA">
              <w:rPr>
                <w:rFonts w:cs="Arial"/>
                <w:sz w:val="20"/>
                <w:lang w:val="en-US"/>
              </w:rPr>
              <w:t>exch 10/08</w:t>
            </w:r>
          </w:p>
        </w:tc>
      </w:tr>
      <w:tr w:rsidR="00E755BA" w:rsidRPr="00E755BA" w14:paraId="44D79896" w14:textId="77777777" w:rsidTr="00E755BA">
        <w:trPr>
          <w:trHeight w:val="330"/>
        </w:trPr>
        <w:tc>
          <w:tcPr>
            <w:tcW w:w="953" w:type="dxa"/>
            <w:tcBorders>
              <w:top w:val="nil"/>
              <w:left w:val="single" w:sz="8" w:space="0" w:color="auto"/>
              <w:bottom w:val="single" w:sz="4" w:space="0" w:color="auto"/>
              <w:right w:val="nil"/>
            </w:tcBorders>
            <w:shd w:val="clear" w:color="auto" w:fill="auto"/>
            <w:noWrap/>
            <w:vAlign w:val="bottom"/>
            <w:hideMark/>
          </w:tcPr>
          <w:p w14:paraId="6A32AD3E" w14:textId="77777777" w:rsidR="00E755BA" w:rsidRPr="00E755BA" w:rsidRDefault="00E755BA" w:rsidP="00E755BA">
            <w:pPr>
              <w:jc w:val="center"/>
              <w:rPr>
                <w:rFonts w:cs="Arial"/>
                <w:sz w:val="20"/>
                <w:lang w:val="en-US"/>
              </w:rPr>
            </w:pPr>
            <w:r w:rsidRPr="00E755BA">
              <w:rPr>
                <w:rFonts w:cs="Arial"/>
                <w:sz w:val="20"/>
                <w:lang w:val="en-US"/>
              </w:rPr>
              <w:t>1B</w:t>
            </w:r>
          </w:p>
        </w:tc>
        <w:tc>
          <w:tcPr>
            <w:tcW w:w="5137" w:type="dxa"/>
            <w:tcBorders>
              <w:top w:val="nil"/>
              <w:left w:val="single" w:sz="4" w:space="0" w:color="auto"/>
              <w:bottom w:val="single" w:sz="4" w:space="0" w:color="auto"/>
              <w:right w:val="nil"/>
            </w:tcBorders>
            <w:shd w:val="clear" w:color="auto" w:fill="auto"/>
            <w:noWrap/>
            <w:vAlign w:val="bottom"/>
            <w:hideMark/>
          </w:tcPr>
          <w:p w14:paraId="352D21B4" w14:textId="77777777" w:rsidR="00E755BA" w:rsidRPr="00E755BA" w:rsidRDefault="00E755BA" w:rsidP="00E755BA">
            <w:pPr>
              <w:jc w:val="center"/>
              <w:rPr>
                <w:rFonts w:cs="Arial"/>
                <w:sz w:val="20"/>
                <w:lang w:val="en-US"/>
              </w:rPr>
            </w:pPr>
            <w:r w:rsidRPr="00E755BA">
              <w:rPr>
                <w:rFonts w:cs="Arial"/>
                <w:sz w:val="20"/>
                <w:lang w:val="en-US"/>
              </w:rPr>
              <w:t>MCC Room</w:t>
            </w:r>
          </w:p>
        </w:tc>
        <w:tc>
          <w:tcPr>
            <w:tcW w:w="594" w:type="dxa"/>
            <w:tcBorders>
              <w:top w:val="nil"/>
              <w:left w:val="single" w:sz="4" w:space="0" w:color="auto"/>
              <w:bottom w:val="single" w:sz="4" w:space="0" w:color="auto"/>
              <w:right w:val="nil"/>
            </w:tcBorders>
            <w:shd w:val="clear" w:color="auto" w:fill="auto"/>
            <w:noWrap/>
            <w:vAlign w:val="bottom"/>
            <w:hideMark/>
          </w:tcPr>
          <w:p w14:paraId="1F72CBBC" w14:textId="77777777" w:rsidR="00E755BA" w:rsidRPr="00E755BA" w:rsidRDefault="00E755BA" w:rsidP="00E755BA">
            <w:pPr>
              <w:jc w:val="center"/>
              <w:rPr>
                <w:rFonts w:cs="Arial"/>
                <w:sz w:val="20"/>
                <w:lang w:val="en-US"/>
              </w:rPr>
            </w:pPr>
            <w:r w:rsidRPr="00E755BA">
              <w:rPr>
                <w:rFonts w:cs="Arial"/>
                <w:sz w:val="20"/>
                <w:lang w:val="en-US"/>
              </w:rPr>
              <w:t>5</w:t>
            </w:r>
          </w:p>
        </w:tc>
        <w:tc>
          <w:tcPr>
            <w:tcW w:w="1364" w:type="dxa"/>
            <w:tcBorders>
              <w:top w:val="nil"/>
              <w:left w:val="single" w:sz="4" w:space="0" w:color="auto"/>
              <w:bottom w:val="single" w:sz="4" w:space="0" w:color="auto"/>
              <w:right w:val="nil"/>
            </w:tcBorders>
            <w:shd w:val="clear" w:color="auto" w:fill="auto"/>
            <w:noWrap/>
            <w:vAlign w:val="bottom"/>
            <w:hideMark/>
          </w:tcPr>
          <w:p w14:paraId="11FEC0DE" w14:textId="77777777" w:rsidR="00E755BA" w:rsidRPr="00E755BA" w:rsidRDefault="00E755BA" w:rsidP="00E755BA">
            <w:pPr>
              <w:jc w:val="center"/>
              <w:rPr>
                <w:rFonts w:cs="Arial"/>
                <w:sz w:val="20"/>
                <w:lang w:val="en-US"/>
              </w:rPr>
            </w:pPr>
            <w:r w:rsidRPr="00E755BA">
              <w:rPr>
                <w:rFonts w:cs="Arial"/>
                <w:sz w:val="20"/>
                <w:lang w:val="en-US"/>
              </w:rPr>
              <w:t>C02</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14:paraId="7539C8C1" w14:textId="77777777" w:rsidR="00E755BA" w:rsidRPr="00E755BA" w:rsidRDefault="00E755BA" w:rsidP="00E755BA">
            <w:pPr>
              <w:jc w:val="center"/>
              <w:rPr>
                <w:rFonts w:cs="Arial"/>
                <w:sz w:val="20"/>
                <w:lang w:val="en-US"/>
              </w:rPr>
            </w:pPr>
            <w:r w:rsidRPr="00E755BA">
              <w:rPr>
                <w:rFonts w:cs="Arial"/>
                <w:sz w:val="20"/>
                <w:lang w:val="en-US"/>
              </w:rPr>
              <w:t>exch 09/03</w:t>
            </w:r>
          </w:p>
        </w:tc>
      </w:tr>
      <w:tr w:rsidR="00E755BA" w:rsidRPr="00E755BA" w14:paraId="0F161CF7" w14:textId="77777777" w:rsidTr="00E755BA">
        <w:trPr>
          <w:trHeight w:val="330"/>
        </w:trPr>
        <w:tc>
          <w:tcPr>
            <w:tcW w:w="953" w:type="dxa"/>
            <w:tcBorders>
              <w:top w:val="nil"/>
              <w:left w:val="single" w:sz="8" w:space="0" w:color="auto"/>
              <w:bottom w:val="single" w:sz="4" w:space="0" w:color="auto"/>
              <w:right w:val="nil"/>
            </w:tcBorders>
            <w:shd w:val="clear" w:color="auto" w:fill="auto"/>
            <w:noWrap/>
            <w:vAlign w:val="bottom"/>
            <w:hideMark/>
          </w:tcPr>
          <w:p w14:paraId="1E0591BA" w14:textId="77777777" w:rsidR="00E755BA" w:rsidRPr="00E755BA" w:rsidRDefault="00E755BA" w:rsidP="00E755BA">
            <w:pPr>
              <w:jc w:val="center"/>
              <w:rPr>
                <w:rFonts w:cs="Arial"/>
                <w:sz w:val="20"/>
                <w:lang w:val="en-US"/>
              </w:rPr>
            </w:pPr>
            <w:r w:rsidRPr="00E755BA">
              <w:rPr>
                <w:rFonts w:cs="Arial"/>
                <w:sz w:val="20"/>
                <w:lang w:val="en-US"/>
              </w:rPr>
              <w:t>2B</w:t>
            </w:r>
          </w:p>
        </w:tc>
        <w:tc>
          <w:tcPr>
            <w:tcW w:w="5137" w:type="dxa"/>
            <w:tcBorders>
              <w:top w:val="nil"/>
              <w:left w:val="single" w:sz="4" w:space="0" w:color="auto"/>
              <w:bottom w:val="single" w:sz="4" w:space="0" w:color="auto"/>
              <w:right w:val="nil"/>
            </w:tcBorders>
            <w:shd w:val="clear" w:color="auto" w:fill="auto"/>
            <w:noWrap/>
            <w:vAlign w:val="bottom"/>
            <w:hideMark/>
          </w:tcPr>
          <w:p w14:paraId="56B4613D" w14:textId="77777777" w:rsidR="00E755BA" w:rsidRPr="00E755BA" w:rsidRDefault="00E755BA" w:rsidP="00E755BA">
            <w:pPr>
              <w:jc w:val="center"/>
              <w:rPr>
                <w:rFonts w:cs="Arial"/>
                <w:sz w:val="20"/>
                <w:lang w:val="en-US"/>
              </w:rPr>
            </w:pPr>
            <w:r w:rsidRPr="00E755BA">
              <w:rPr>
                <w:rFonts w:cs="Arial"/>
                <w:sz w:val="20"/>
                <w:lang w:val="en-US"/>
              </w:rPr>
              <w:t>Process Building Ground Floor</w:t>
            </w:r>
          </w:p>
        </w:tc>
        <w:tc>
          <w:tcPr>
            <w:tcW w:w="594" w:type="dxa"/>
            <w:tcBorders>
              <w:top w:val="nil"/>
              <w:left w:val="single" w:sz="4" w:space="0" w:color="auto"/>
              <w:bottom w:val="single" w:sz="4" w:space="0" w:color="auto"/>
              <w:right w:val="nil"/>
            </w:tcBorders>
            <w:shd w:val="clear" w:color="auto" w:fill="auto"/>
            <w:noWrap/>
            <w:vAlign w:val="bottom"/>
            <w:hideMark/>
          </w:tcPr>
          <w:p w14:paraId="610344BD" w14:textId="77777777" w:rsidR="00E755BA" w:rsidRPr="00E755BA" w:rsidRDefault="00E755BA" w:rsidP="00E755BA">
            <w:pPr>
              <w:jc w:val="center"/>
              <w:rPr>
                <w:rFonts w:cs="Arial"/>
                <w:sz w:val="20"/>
                <w:lang w:val="en-US"/>
              </w:rPr>
            </w:pPr>
            <w:r w:rsidRPr="00E755BA">
              <w:rPr>
                <w:rFonts w:cs="Arial"/>
                <w:sz w:val="20"/>
                <w:lang w:val="en-US"/>
              </w:rPr>
              <w:t> </w:t>
            </w:r>
          </w:p>
        </w:tc>
        <w:tc>
          <w:tcPr>
            <w:tcW w:w="1364" w:type="dxa"/>
            <w:tcBorders>
              <w:top w:val="nil"/>
              <w:left w:val="single" w:sz="4" w:space="0" w:color="auto"/>
              <w:bottom w:val="single" w:sz="4" w:space="0" w:color="auto"/>
              <w:right w:val="nil"/>
            </w:tcBorders>
            <w:shd w:val="clear" w:color="auto" w:fill="auto"/>
            <w:noWrap/>
            <w:vAlign w:val="bottom"/>
            <w:hideMark/>
          </w:tcPr>
          <w:p w14:paraId="5570EFDC" w14:textId="77777777" w:rsidR="00E755BA" w:rsidRPr="00E755BA" w:rsidRDefault="00E755BA" w:rsidP="00E755BA">
            <w:pPr>
              <w:jc w:val="center"/>
              <w:rPr>
                <w:rFonts w:cs="Arial"/>
                <w:sz w:val="20"/>
                <w:lang w:val="en-US"/>
              </w:rPr>
            </w:pPr>
            <w:r w:rsidRPr="00E755BA">
              <w:rPr>
                <w:rFonts w:cs="Arial"/>
                <w:sz w:val="20"/>
                <w:lang w:val="en-US"/>
              </w:rPr>
              <w:t>POWDER</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14:paraId="68AEA5A8" w14:textId="77777777" w:rsidR="00E755BA" w:rsidRPr="00E755BA" w:rsidRDefault="00E755BA" w:rsidP="00E755BA">
            <w:pPr>
              <w:jc w:val="center"/>
              <w:rPr>
                <w:rFonts w:cs="Arial"/>
                <w:sz w:val="20"/>
                <w:lang w:val="en-US"/>
              </w:rPr>
            </w:pPr>
            <w:r w:rsidRPr="00E755BA">
              <w:rPr>
                <w:rFonts w:cs="Arial"/>
                <w:sz w:val="20"/>
                <w:lang w:val="en-US"/>
              </w:rPr>
              <w:t>exch 11/11</w:t>
            </w:r>
          </w:p>
        </w:tc>
      </w:tr>
      <w:tr w:rsidR="00E755BA" w:rsidRPr="00E755BA" w14:paraId="765DB94B" w14:textId="77777777" w:rsidTr="00E755BA">
        <w:trPr>
          <w:trHeight w:val="330"/>
        </w:trPr>
        <w:tc>
          <w:tcPr>
            <w:tcW w:w="953" w:type="dxa"/>
            <w:tcBorders>
              <w:top w:val="nil"/>
              <w:left w:val="single" w:sz="8" w:space="0" w:color="auto"/>
              <w:bottom w:val="single" w:sz="4" w:space="0" w:color="auto"/>
              <w:right w:val="nil"/>
            </w:tcBorders>
            <w:shd w:val="clear" w:color="auto" w:fill="auto"/>
            <w:noWrap/>
            <w:vAlign w:val="bottom"/>
            <w:hideMark/>
          </w:tcPr>
          <w:p w14:paraId="5E61D7AA" w14:textId="77777777" w:rsidR="00E755BA" w:rsidRPr="00E755BA" w:rsidRDefault="00E755BA" w:rsidP="00E755BA">
            <w:pPr>
              <w:jc w:val="center"/>
              <w:rPr>
                <w:rFonts w:cs="Arial"/>
                <w:sz w:val="20"/>
                <w:lang w:val="en-US"/>
              </w:rPr>
            </w:pPr>
            <w:r w:rsidRPr="00E755BA">
              <w:rPr>
                <w:rFonts w:cs="Arial"/>
                <w:sz w:val="20"/>
                <w:lang w:val="en-US"/>
              </w:rPr>
              <w:t>3B</w:t>
            </w:r>
          </w:p>
        </w:tc>
        <w:tc>
          <w:tcPr>
            <w:tcW w:w="5137" w:type="dxa"/>
            <w:tcBorders>
              <w:top w:val="nil"/>
              <w:left w:val="single" w:sz="4" w:space="0" w:color="auto"/>
              <w:bottom w:val="single" w:sz="4" w:space="0" w:color="auto"/>
              <w:right w:val="nil"/>
            </w:tcBorders>
            <w:shd w:val="clear" w:color="auto" w:fill="auto"/>
            <w:noWrap/>
            <w:vAlign w:val="bottom"/>
            <w:hideMark/>
          </w:tcPr>
          <w:p w14:paraId="6A9B8DD7" w14:textId="77777777" w:rsidR="00E755BA" w:rsidRPr="00E755BA" w:rsidRDefault="00E755BA" w:rsidP="00E755BA">
            <w:pPr>
              <w:jc w:val="center"/>
              <w:rPr>
                <w:rFonts w:cs="Arial"/>
                <w:sz w:val="20"/>
                <w:lang w:val="en-US"/>
              </w:rPr>
            </w:pPr>
            <w:r w:rsidRPr="00E755BA">
              <w:rPr>
                <w:rFonts w:cs="Arial"/>
                <w:sz w:val="20"/>
                <w:lang w:val="en-US"/>
              </w:rPr>
              <w:t>Process Building Ground Floor</w:t>
            </w:r>
          </w:p>
        </w:tc>
        <w:tc>
          <w:tcPr>
            <w:tcW w:w="594" w:type="dxa"/>
            <w:tcBorders>
              <w:top w:val="nil"/>
              <w:left w:val="single" w:sz="4" w:space="0" w:color="auto"/>
              <w:bottom w:val="single" w:sz="4" w:space="0" w:color="auto"/>
              <w:right w:val="nil"/>
            </w:tcBorders>
            <w:shd w:val="clear" w:color="auto" w:fill="auto"/>
            <w:noWrap/>
            <w:vAlign w:val="bottom"/>
            <w:hideMark/>
          </w:tcPr>
          <w:p w14:paraId="6C9D5F53" w14:textId="77777777" w:rsidR="00E755BA" w:rsidRPr="00E755BA" w:rsidRDefault="00E755BA" w:rsidP="00E755BA">
            <w:pPr>
              <w:jc w:val="center"/>
              <w:rPr>
                <w:rFonts w:cs="Arial"/>
                <w:sz w:val="20"/>
                <w:lang w:val="en-US"/>
              </w:rPr>
            </w:pPr>
            <w:r w:rsidRPr="00E755BA">
              <w:rPr>
                <w:rFonts w:cs="Arial"/>
                <w:sz w:val="20"/>
                <w:lang w:val="en-US"/>
              </w:rPr>
              <w:t> </w:t>
            </w:r>
          </w:p>
        </w:tc>
        <w:tc>
          <w:tcPr>
            <w:tcW w:w="1364" w:type="dxa"/>
            <w:tcBorders>
              <w:top w:val="nil"/>
              <w:left w:val="single" w:sz="4" w:space="0" w:color="auto"/>
              <w:bottom w:val="single" w:sz="4" w:space="0" w:color="auto"/>
              <w:right w:val="nil"/>
            </w:tcBorders>
            <w:shd w:val="clear" w:color="auto" w:fill="auto"/>
            <w:noWrap/>
            <w:vAlign w:val="bottom"/>
            <w:hideMark/>
          </w:tcPr>
          <w:p w14:paraId="6C5ED468" w14:textId="77777777" w:rsidR="00E755BA" w:rsidRPr="00E755BA" w:rsidRDefault="00E755BA" w:rsidP="00E755BA">
            <w:pPr>
              <w:jc w:val="center"/>
              <w:rPr>
                <w:rFonts w:cs="Arial"/>
                <w:sz w:val="20"/>
                <w:lang w:val="en-US"/>
              </w:rPr>
            </w:pPr>
            <w:r w:rsidRPr="00E755BA">
              <w:rPr>
                <w:rFonts w:cs="Arial"/>
                <w:sz w:val="20"/>
                <w:lang w:val="en-US"/>
              </w:rPr>
              <w:t>POWDER</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14:paraId="0D07914C" w14:textId="77777777" w:rsidR="00E755BA" w:rsidRPr="00E755BA" w:rsidRDefault="00E755BA" w:rsidP="00E755BA">
            <w:pPr>
              <w:jc w:val="center"/>
              <w:rPr>
                <w:rFonts w:cs="Arial"/>
                <w:sz w:val="20"/>
                <w:lang w:val="en-US"/>
              </w:rPr>
            </w:pPr>
            <w:r w:rsidRPr="00E755BA">
              <w:rPr>
                <w:rFonts w:cs="Arial"/>
                <w:sz w:val="20"/>
                <w:lang w:val="en-US"/>
              </w:rPr>
              <w:t>exch 11/11</w:t>
            </w:r>
          </w:p>
        </w:tc>
      </w:tr>
      <w:tr w:rsidR="00E755BA" w:rsidRPr="00E755BA" w14:paraId="2350A6E4" w14:textId="77777777" w:rsidTr="00E755BA">
        <w:trPr>
          <w:trHeight w:val="330"/>
        </w:trPr>
        <w:tc>
          <w:tcPr>
            <w:tcW w:w="953" w:type="dxa"/>
            <w:tcBorders>
              <w:top w:val="nil"/>
              <w:left w:val="single" w:sz="8" w:space="0" w:color="auto"/>
              <w:bottom w:val="single" w:sz="4" w:space="0" w:color="auto"/>
              <w:right w:val="nil"/>
            </w:tcBorders>
            <w:shd w:val="clear" w:color="auto" w:fill="auto"/>
            <w:noWrap/>
            <w:vAlign w:val="bottom"/>
            <w:hideMark/>
          </w:tcPr>
          <w:p w14:paraId="049A644A" w14:textId="77777777" w:rsidR="00E755BA" w:rsidRPr="00E755BA" w:rsidRDefault="00E755BA" w:rsidP="00E755BA">
            <w:pPr>
              <w:jc w:val="center"/>
              <w:rPr>
                <w:rFonts w:cs="Arial"/>
                <w:sz w:val="20"/>
                <w:lang w:val="en-US"/>
              </w:rPr>
            </w:pPr>
            <w:r w:rsidRPr="00E755BA">
              <w:rPr>
                <w:rFonts w:cs="Arial"/>
                <w:sz w:val="20"/>
                <w:lang w:val="en-US"/>
              </w:rPr>
              <w:t>4B</w:t>
            </w:r>
          </w:p>
        </w:tc>
        <w:tc>
          <w:tcPr>
            <w:tcW w:w="5137" w:type="dxa"/>
            <w:tcBorders>
              <w:top w:val="nil"/>
              <w:left w:val="single" w:sz="4" w:space="0" w:color="auto"/>
              <w:bottom w:val="single" w:sz="4" w:space="0" w:color="auto"/>
              <w:right w:val="nil"/>
            </w:tcBorders>
            <w:shd w:val="clear" w:color="auto" w:fill="auto"/>
            <w:noWrap/>
            <w:vAlign w:val="bottom"/>
            <w:hideMark/>
          </w:tcPr>
          <w:p w14:paraId="3206300B" w14:textId="77777777" w:rsidR="00E755BA" w:rsidRPr="00E755BA" w:rsidRDefault="00E755BA" w:rsidP="00E755BA">
            <w:pPr>
              <w:jc w:val="center"/>
              <w:rPr>
                <w:rFonts w:cs="Arial"/>
                <w:sz w:val="20"/>
                <w:lang w:val="en-US"/>
              </w:rPr>
            </w:pPr>
            <w:r w:rsidRPr="00E755BA">
              <w:rPr>
                <w:rFonts w:cs="Arial"/>
                <w:sz w:val="20"/>
                <w:lang w:val="en-US"/>
              </w:rPr>
              <w:t>Press Floor</w:t>
            </w:r>
          </w:p>
        </w:tc>
        <w:tc>
          <w:tcPr>
            <w:tcW w:w="594" w:type="dxa"/>
            <w:tcBorders>
              <w:top w:val="nil"/>
              <w:left w:val="single" w:sz="4" w:space="0" w:color="auto"/>
              <w:bottom w:val="single" w:sz="4" w:space="0" w:color="auto"/>
              <w:right w:val="nil"/>
            </w:tcBorders>
            <w:shd w:val="clear" w:color="auto" w:fill="auto"/>
            <w:noWrap/>
            <w:vAlign w:val="bottom"/>
            <w:hideMark/>
          </w:tcPr>
          <w:p w14:paraId="326DE293" w14:textId="77777777" w:rsidR="00E755BA" w:rsidRPr="00E755BA" w:rsidRDefault="00E755BA" w:rsidP="00E755BA">
            <w:pPr>
              <w:jc w:val="center"/>
              <w:rPr>
                <w:rFonts w:cs="Arial"/>
                <w:sz w:val="20"/>
                <w:lang w:val="en-US"/>
              </w:rPr>
            </w:pPr>
            <w:r w:rsidRPr="00E755BA">
              <w:rPr>
                <w:rFonts w:cs="Arial"/>
                <w:sz w:val="20"/>
                <w:lang w:val="en-US"/>
              </w:rPr>
              <w:t> </w:t>
            </w:r>
          </w:p>
        </w:tc>
        <w:tc>
          <w:tcPr>
            <w:tcW w:w="1364" w:type="dxa"/>
            <w:tcBorders>
              <w:top w:val="nil"/>
              <w:left w:val="single" w:sz="4" w:space="0" w:color="auto"/>
              <w:bottom w:val="single" w:sz="4" w:space="0" w:color="auto"/>
              <w:right w:val="nil"/>
            </w:tcBorders>
            <w:shd w:val="clear" w:color="auto" w:fill="auto"/>
            <w:noWrap/>
            <w:vAlign w:val="bottom"/>
            <w:hideMark/>
          </w:tcPr>
          <w:p w14:paraId="3C99ED4E" w14:textId="77777777" w:rsidR="00E755BA" w:rsidRPr="00E755BA" w:rsidRDefault="00E755BA" w:rsidP="00E755BA">
            <w:pPr>
              <w:jc w:val="center"/>
              <w:rPr>
                <w:rFonts w:cs="Arial"/>
                <w:sz w:val="20"/>
                <w:lang w:val="en-US"/>
              </w:rPr>
            </w:pPr>
            <w:r w:rsidRPr="00E755BA">
              <w:rPr>
                <w:rFonts w:cs="Arial"/>
                <w:sz w:val="20"/>
                <w:lang w:val="en-US"/>
              </w:rPr>
              <w:t>POWDER</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14:paraId="7831A33F" w14:textId="77777777" w:rsidR="00E755BA" w:rsidRPr="00E755BA" w:rsidRDefault="00E755BA" w:rsidP="00E755BA">
            <w:pPr>
              <w:jc w:val="center"/>
              <w:rPr>
                <w:rFonts w:cs="Arial"/>
                <w:sz w:val="20"/>
                <w:lang w:val="en-US"/>
              </w:rPr>
            </w:pPr>
            <w:r w:rsidRPr="00E755BA">
              <w:rPr>
                <w:rFonts w:cs="Arial"/>
                <w:sz w:val="20"/>
                <w:lang w:val="en-US"/>
              </w:rPr>
              <w:t>exch 10/08</w:t>
            </w:r>
          </w:p>
        </w:tc>
      </w:tr>
      <w:tr w:rsidR="00E755BA" w:rsidRPr="00E755BA" w14:paraId="665362ED" w14:textId="77777777" w:rsidTr="00E755BA">
        <w:trPr>
          <w:trHeight w:val="330"/>
        </w:trPr>
        <w:tc>
          <w:tcPr>
            <w:tcW w:w="953" w:type="dxa"/>
            <w:tcBorders>
              <w:top w:val="nil"/>
              <w:left w:val="single" w:sz="8" w:space="0" w:color="auto"/>
              <w:bottom w:val="single" w:sz="4" w:space="0" w:color="auto"/>
              <w:right w:val="nil"/>
            </w:tcBorders>
            <w:shd w:val="clear" w:color="auto" w:fill="auto"/>
            <w:noWrap/>
            <w:vAlign w:val="bottom"/>
            <w:hideMark/>
          </w:tcPr>
          <w:p w14:paraId="681F4E2B" w14:textId="77777777" w:rsidR="00E755BA" w:rsidRPr="00E755BA" w:rsidRDefault="00E755BA" w:rsidP="00E755BA">
            <w:pPr>
              <w:jc w:val="center"/>
              <w:rPr>
                <w:rFonts w:cs="Arial"/>
                <w:sz w:val="20"/>
                <w:lang w:val="en-US"/>
              </w:rPr>
            </w:pPr>
            <w:r w:rsidRPr="00E755BA">
              <w:rPr>
                <w:rFonts w:cs="Arial"/>
                <w:sz w:val="20"/>
                <w:lang w:val="en-US"/>
              </w:rPr>
              <w:t>5B</w:t>
            </w:r>
          </w:p>
        </w:tc>
        <w:tc>
          <w:tcPr>
            <w:tcW w:w="5137" w:type="dxa"/>
            <w:tcBorders>
              <w:top w:val="nil"/>
              <w:left w:val="single" w:sz="4" w:space="0" w:color="auto"/>
              <w:bottom w:val="single" w:sz="4" w:space="0" w:color="auto"/>
              <w:right w:val="nil"/>
            </w:tcBorders>
            <w:shd w:val="clear" w:color="auto" w:fill="auto"/>
            <w:noWrap/>
            <w:vAlign w:val="bottom"/>
            <w:hideMark/>
          </w:tcPr>
          <w:p w14:paraId="1406C38E" w14:textId="77777777" w:rsidR="00E755BA" w:rsidRPr="00E755BA" w:rsidRDefault="00E755BA" w:rsidP="00E755BA">
            <w:pPr>
              <w:jc w:val="center"/>
              <w:rPr>
                <w:rFonts w:cs="Arial"/>
                <w:sz w:val="20"/>
                <w:lang w:val="en-US"/>
              </w:rPr>
            </w:pPr>
            <w:r w:rsidRPr="00E755BA">
              <w:rPr>
                <w:rFonts w:cs="Arial"/>
                <w:sz w:val="20"/>
                <w:lang w:val="en-US"/>
              </w:rPr>
              <w:t>Upper MCC</w:t>
            </w:r>
          </w:p>
        </w:tc>
        <w:tc>
          <w:tcPr>
            <w:tcW w:w="594" w:type="dxa"/>
            <w:tcBorders>
              <w:top w:val="nil"/>
              <w:left w:val="single" w:sz="4" w:space="0" w:color="auto"/>
              <w:bottom w:val="single" w:sz="4" w:space="0" w:color="auto"/>
              <w:right w:val="nil"/>
            </w:tcBorders>
            <w:shd w:val="clear" w:color="auto" w:fill="auto"/>
            <w:noWrap/>
            <w:vAlign w:val="bottom"/>
            <w:hideMark/>
          </w:tcPr>
          <w:p w14:paraId="6288E2B2" w14:textId="77777777" w:rsidR="00E755BA" w:rsidRPr="00E755BA" w:rsidRDefault="00E755BA" w:rsidP="00E755BA">
            <w:pPr>
              <w:jc w:val="center"/>
              <w:rPr>
                <w:rFonts w:cs="Arial"/>
                <w:sz w:val="20"/>
                <w:lang w:val="en-US"/>
              </w:rPr>
            </w:pPr>
            <w:r w:rsidRPr="00E755BA">
              <w:rPr>
                <w:rFonts w:cs="Arial"/>
                <w:sz w:val="20"/>
                <w:lang w:val="en-US"/>
              </w:rPr>
              <w:t> </w:t>
            </w:r>
          </w:p>
        </w:tc>
        <w:tc>
          <w:tcPr>
            <w:tcW w:w="1364" w:type="dxa"/>
            <w:tcBorders>
              <w:top w:val="nil"/>
              <w:left w:val="single" w:sz="4" w:space="0" w:color="auto"/>
              <w:bottom w:val="single" w:sz="4" w:space="0" w:color="auto"/>
              <w:right w:val="nil"/>
            </w:tcBorders>
            <w:shd w:val="clear" w:color="auto" w:fill="auto"/>
            <w:noWrap/>
            <w:vAlign w:val="bottom"/>
            <w:hideMark/>
          </w:tcPr>
          <w:p w14:paraId="386DA4C6" w14:textId="77777777" w:rsidR="00E755BA" w:rsidRPr="00E755BA" w:rsidRDefault="00E755BA" w:rsidP="00E755BA">
            <w:pPr>
              <w:jc w:val="center"/>
              <w:rPr>
                <w:rFonts w:cs="Arial"/>
                <w:sz w:val="20"/>
                <w:lang w:val="en-US"/>
              </w:rPr>
            </w:pPr>
            <w:r w:rsidRPr="00E755BA">
              <w:rPr>
                <w:rFonts w:cs="Arial"/>
                <w:sz w:val="20"/>
                <w:lang w:val="en-US"/>
              </w:rPr>
              <w:t>POWDER</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14:paraId="61571F29" w14:textId="77777777" w:rsidR="00E755BA" w:rsidRPr="00E755BA" w:rsidRDefault="00E755BA" w:rsidP="00E755BA">
            <w:pPr>
              <w:jc w:val="center"/>
              <w:rPr>
                <w:rFonts w:cs="Arial"/>
                <w:sz w:val="20"/>
                <w:lang w:val="en-US"/>
              </w:rPr>
            </w:pPr>
            <w:r w:rsidRPr="00E755BA">
              <w:rPr>
                <w:rFonts w:cs="Arial"/>
                <w:sz w:val="20"/>
                <w:lang w:val="en-US"/>
              </w:rPr>
              <w:t>exch 10/08</w:t>
            </w:r>
          </w:p>
        </w:tc>
      </w:tr>
      <w:tr w:rsidR="00E755BA" w:rsidRPr="00E755BA" w14:paraId="42F1B808" w14:textId="77777777" w:rsidTr="00E755BA">
        <w:trPr>
          <w:trHeight w:val="330"/>
        </w:trPr>
        <w:tc>
          <w:tcPr>
            <w:tcW w:w="953" w:type="dxa"/>
            <w:tcBorders>
              <w:top w:val="nil"/>
              <w:left w:val="single" w:sz="8" w:space="0" w:color="auto"/>
              <w:bottom w:val="single" w:sz="4" w:space="0" w:color="auto"/>
              <w:right w:val="nil"/>
            </w:tcBorders>
            <w:shd w:val="clear" w:color="auto" w:fill="auto"/>
            <w:noWrap/>
            <w:vAlign w:val="bottom"/>
            <w:hideMark/>
          </w:tcPr>
          <w:p w14:paraId="280701AE" w14:textId="77777777" w:rsidR="00E755BA" w:rsidRPr="00E755BA" w:rsidRDefault="00E755BA" w:rsidP="00E755BA">
            <w:pPr>
              <w:jc w:val="center"/>
              <w:rPr>
                <w:rFonts w:cs="Arial"/>
                <w:sz w:val="20"/>
                <w:lang w:val="en-US"/>
              </w:rPr>
            </w:pPr>
            <w:r w:rsidRPr="00E755BA">
              <w:rPr>
                <w:rFonts w:cs="Arial"/>
                <w:sz w:val="20"/>
                <w:lang w:val="en-US"/>
              </w:rPr>
              <w:t>6B</w:t>
            </w:r>
          </w:p>
        </w:tc>
        <w:tc>
          <w:tcPr>
            <w:tcW w:w="5137" w:type="dxa"/>
            <w:tcBorders>
              <w:top w:val="nil"/>
              <w:left w:val="single" w:sz="4" w:space="0" w:color="auto"/>
              <w:bottom w:val="single" w:sz="4" w:space="0" w:color="auto"/>
              <w:right w:val="nil"/>
            </w:tcBorders>
            <w:shd w:val="clear" w:color="auto" w:fill="auto"/>
            <w:noWrap/>
            <w:vAlign w:val="bottom"/>
            <w:hideMark/>
          </w:tcPr>
          <w:p w14:paraId="2FD8330C" w14:textId="77777777" w:rsidR="00E755BA" w:rsidRPr="00E755BA" w:rsidRDefault="00E755BA" w:rsidP="00E755BA">
            <w:pPr>
              <w:jc w:val="center"/>
              <w:rPr>
                <w:rFonts w:cs="Arial"/>
                <w:sz w:val="20"/>
                <w:lang w:val="en-US"/>
              </w:rPr>
            </w:pPr>
            <w:r w:rsidRPr="00E755BA">
              <w:rPr>
                <w:rFonts w:cs="Arial"/>
                <w:sz w:val="20"/>
                <w:lang w:val="en-US"/>
              </w:rPr>
              <w:t>Outside Control room</w:t>
            </w:r>
          </w:p>
        </w:tc>
        <w:tc>
          <w:tcPr>
            <w:tcW w:w="594" w:type="dxa"/>
            <w:tcBorders>
              <w:top w:val="nil"/>
              <w:left w:val="single" w:sz="4" w:space="0" w:color="auto"/>
              <w:bottom w:val="single" w:sz="4" w:space="0" w:color="auto"/>
              <w:right w:val="nil"/>
            </w:tcBorders>
            <w:shd w:val="clear" w:color="auto" w:fill="auto"/>
            <w:noWrap/>
            <w:vAlign w:val="bottom"/>
            <w:hideMark/>
          </w:tcPr>
          <w:p w14:paraId="142B2E1A" w14:textId="77777777" w:rsidR="00E755BA" w:rsidRPr="00E755BA" w:rsidRDefault="00E755BA" w:rsidP="00E755BA">
            <w:pPr>
              <w:jc w:val="center"/>
              <w:rPr>
                <w:rFonts w:cs="Arial"/>
                <w:sz w:val="20"/>
                <w:lang w:val="en-US"/>
              </w:rPr>
            </w:pPr>
            <w:r w:rsidRPr="00E755BA">
              <w:rPr>
                <w:rFonts w:cs="Arial"/>
                <w:sz w:val="20"/>
                <w:lang w:val="en-US"/>
              </w:rPr>
              <w:t> </w:t>
            </w:r>
          </w:p>
        </w:tc>
        <w:tc>
          <w:tcPr>
            <w:tcW w:w="1364" w:type="dxa"/>
            <w:tcBorders>
              <w:top w:val="nil"/>
              <w:left w:val="single" w:sz="4" w:space="0" w:color="auto"/>
              <w:bottom w:val="single" w:sz="4" w:space="0" w:color="auto"/>
              <w:right w:val="nil"/>
            </w:tcBorders>
            <w:shd w:val="clear" w:color="auto" w:fill="auto"/>
            <w:noWrap/>
            <w:vAlign w:val="bottom"/>
            <w:hideMark/>
          </w:tcPr>
          <w:p w14:paraId="57944DA5" w14:textId="77777777" w:rsidR="00E755BA" w:rsidRPr="00E755BA" w:rsidRDefault="00E755BA" w:rsidP="00E755BA">
            <w:pPr>
              <w:jc w:val="center"/>
              <w:rPr>
                <w:rFonts w:cs="Arial"/>
                <w:sz w:val="20"/>
                <w:lang w:val="en-US"/>
              </w:rPr>
            </w:pPr>
            <w:r w:rsidRPr="00E755BA">
              <w:rPr>
                <w:rFonts w:cs="Arial"/>
                <w:sz w:val="20"/>
                <w:lang w:val="en-US"/>
              </w:rPr>
              <w:t>POWDER</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14:paraId="6F73A79A" w14:textId="77777777" w:rsidR="00E755BA" w:rsidRPr="00E755BA" w:rsidRDefault="00E755BA" w:rsidP="00E755BA">
            <w:pPr>
              <w:jc w:val="center"/>
              <w:rPr>
                <w:rFonts w:cs="Arial"/>
                <w:sz w:val="20"/>
                <w:lang w:val="en-US"/>
              </w:rPr>
            </w:pPr>
            <w:r w:rsidRPr="00E755BA">
              <w:rPr>
                <w:rFonts w:cs="Arial"/>
                <w:sz w:val="20"/>
                <w:lang w:val="en-US"/>
              </w:rPr>
              <w:t>exch 11/11</w:t>
            </w:r>
          </w:p>
        </w:tc>
      </w:tr>
      <w:tr w:rsidR="00E755BA" w:rsidRPr="00E755BA" w14:paraId="0AC84449" w14:textId="77777777" w:rsidTr="00E755BA">
        <w:trPr>
          <w:trHeight w:val="330"/>
        </w:trPr>
        <w:tc>
          <w:tcPr>
            <w:tcW w:w="953" w:type="dxa"/>
            <w:tcBorders>
              <w:top w:val="nil"/>
              <w:left w:val="single" w:sz="8" w:space="0" w:color="auto"/>
              <w:bottom w:val="single" w:sz="4" w:space="0" w:color="auto"/>
              <w:right w:val="nil"/>
            </w:tcBorders>
            <w:shd w:val="clear" w:color="auto" w:fill="auto"/>
            <w:noWrap/>
            <w:vAlign w:val="bottom"/>
            <w:hideMark/>
          </w:tcPr>
          <w:p w14:paraId="4E2DD2C3" w14:textId="77777777" w:rsidR="00E755BA" w:rsidRPr="00E755BA" w:rsidRDefault="00E755BA" w:rsidP="00E755BA">
            <w:pPr>
              <w:jc w:val="center"/>
              <w:rPr>
                <w:rFonts w:cs="Arial"/>
                <w:sz w:val="20"/>
                <w:lang w:val="en-US"/>
              </w:rPr>
            </w:pPr>
            <w:r w:rsidRPr="00E755BA">
              <w:rPr>
                <w:rFonts w:cs="Arial"/>
                <w:sz w:val="20"/>
                <w:lang w:val="en-US"/>
              </w:rPr>
              <w:t>7B</w:t>
            </w:r>
          </w:p>
        </w:tc>
        <w:tc>
          <w:tcPr>
            <w:tcW w:w="5137" w:type="dxa"/>
            <w:tcBorders>
              <w:top w:val="nil"/>
              <w:left w:val="single" w:sz="4" w:space="0" w:color="auto"/>
              <w:bottom w:val="single" w:sz="4" w:space="0" w:color="auto"/>
              <w:right w:val="nil"/>
            </w:tcBorders>
            <w:shd w:val="clear" w:color="auto" w:fill="auto"/>
            <w:noWrap/>
            <w:vAlign w:val="bottom"/>
            <w:hideMark/>
          </w:tcPr>
          <w:p w14:paraId="4EFB6419" w14:textId="77777777" w:rsidR="00E755BA" w:rsidRPr="00E755BA" w:rsidRDefault="00E755BA" w:rsidP="00E755BA">
            <w:pPr>
              <w:jc w:val="center"/>
              <w:rPr>
                <w:rFonts w:cs="Arial"/>
                <w:sz w:val="20"/>
                <w:lang w:val="en-US"/>
              </w:rPr>
            </w:pPr>
            <w:r w:rsidRPr="00E755BA">
              <w:rPr>
                <w:rFonts w:cs="Arial"/>
                <w:sz w:val="20"/>
                <w:lang w:val="en-US"/>
              </w:rPr>
              <w:t>Upper MCC</w:t>
            </w:r>
          </w:p>
        </w:tc>
        <w:tc>
          <w:tcPr>
            <w:tcW w:w="594" w:type="dxa"/>
            <w:tcBorders>
              <w:top w:val="nil"/>
              <w:left w:val="single" w:sz="4" w:space="0" w:color="auto"/>
              <w:bottom w:val="single" w:sz="4" w:space="0" w:color="auto"/>
              <w:right w:val="nil"/>
            </w:tcBorders>
            <w:shd w:val="clear" w:color="auto" w:fill="auto"/>
            <w:noWrap/>
            <w:vAlign w:val="bottom"/>
            <w:hideMark/>
          </w:tcPr>
          <w:p w14:paraId="1D3BE415" w14:textId="77777777" w:rsidR="00E755BA" w:rsidRPr="00E755BA" w:rsidRDefault="00E755BA" w:rsidP="00E755BA">
            <w:pPr>
              <w:jc w:val="center"/>
              <w:rPr>
                <w:rFonts w:cs="Arial"/>
                <w:sz w:val="20"/>
                <w:lang w:val="en-US"/>
              </w:rPr>
            </w:pPr>
            <w:r w:rsidRPr="00E755BA">
              <w:rPr>
                <w:rFonts w:cs="Arial"/>
                <w:sz w:val="20"/>
                <w:lang w:val="en-US"/>
              </w:rPr>
              <w:t> </w:t>
            </w:r>
          </w:p>
        </w:tc>
        <w:tc>
          <w:tcPr>
            <w:tcW w:w="1364" w:type="dxa"/>
            <w:tcBorders>
              <w:top w:val="nil"/>
              <w:left w:val="single" w:sz="4" w:space="0" w:color="auto"/>
              <w:bottom w:val="single" w:sz="4" w:space="0" w:color="auto"/>
              <w:right w:val="nil"/>
            </w:tcBorders>
            <w:shd w:val="clear" w:color="auto" w:fill="auto"/>
            <w:noWrap/>
            <w:vAlign w:val="bottom"/>
            <w:hideMark/>
          </w:tcPr>
          <w:p w14:paraId="1DA9BAAB" w14:textId="77777777" w:rsidR="00E755BA" w:rsidRPr="00E755BA" w:rsidRDefault="00E755BA" w:rsidP="00E755BA">
            <w:pPr>
              <w:jc w:val="center"/>
              <w:rPr>
                <w:rFonts w:cs="Arial"/>
                <w:sz w:val="20"/>
                <w:lang w:val="en-US"/>
              </w:rPr>
            </w:pPr>
            <w:r w:rsidRPr="00E755BA">
              <w:rPr>
                <w:rFonts w:cs="Arial"/>
                <w:sz w:val="20"/>
                <w:lang w:val="en-US"/>
              </w:rPr>
              <w:t>POWDER</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14:paraId="136AFF13" w14:textId="77777777" w:rsidR="00E755BA" w:rsidRPr="00E755BA" w:rsidRDefault="00E755BA" w:rsidP="00E755BA">
            <w:pPr>
              <w:jc w:val="center"/>
              <w:rPr>
                <w:rFonts w:cs="Arial"/>
                <w:sz w:val="20"/>
                <w:lang w:val="en-US"/>
              </w:rPr>
            </w:pPr>
            <w:r w:rsidRPr="00E755BA">
              <w:rPr>
                <w:rFonts w:cs="Arial"/>
                <w:sz w:val="20"/>
                <w:lang w:val="en-US"/>
              </w:rPr>
              <w:t>exch 10/08</w:t>
            </w:r>
          </w:p>
        </w:tc>
      </w:tr>
      <w:tr w:rsidR="00E755BA" w:rsidRPr="00E755BA" w14:paraId="6CE0E3CF" w14:textId="77777777" w:rsidTr="00E755BA">
        <w:trPr>
          <w:trHeight w:val="330"/>
        </w:trPr>
        <w:tc>
          <w:tcPr>
            <w:tcW w:w="953" w:type="dxa"/>
            <w:tcBorders>
              <w:top w:val="nil"/>
              <w:left w:val="single" w:sz="8" w:space="0" w:color="auto"/>
              <w:bottom w:val="single" w:sz="4" w:space="0" w:color="auto"/>
              <w:right w:val="nil"/>
            </w:tcBorders>
            <w:shd w:val="clear" w:color="auto" w:fill="auto"/>
            <w:noWrap/>
            <w:vAlign w:val="bottom"/>
            <w:hideMark/>
          </w:tcPr>
          <w:p w14:paraId="3FF069D4" w14:textId="77777777" w:rsidR="00E755BA" w:rsidRPr="00E755BA" w:rsidRDefault="00E755BA" w:rsidP="00E755BA">
            <w:pPr>
              <w:jc w:val="center"/>
              <w:rPr>
                <w:rFonts w:cs="Arial"/>
                <w:sz w:val="20"/>
                <w:lang w:val="en-US"/>
              </w:rPr>
            </w:pPr>
            <w:r w:rsidRPr="00E755BA">
              <w:rPr>
                <w:rFonts w:cs="Arial"/>
                <w:sz w:val="20"/>
                <w:lang w:val="en-US"/>
              </w:rPr>
              <w:t>8B</w:t>
            </w:r>
          </w:p>
        </w:tc>
        <w:tc>
          <w:tcPr>
            <w:tcW w:w="5137" w:type="dxa"/>
            <w:tcBorders>
              <w:top w:val="nil"/>
              <w:left w:val="single" w:sz="4" w:space="0" w:color="auto"/>
              <w:bottom w:val="single" w:sz="4" w:space="0" w:color="auto"/>
              <w:right w:val="nil"/>
            </w:tcBorders>
            <w:shd w:val="clear" w:color="auto" w:fill="auto"/>
            <w:noWrap/>
            <w:vAlign w:val="bottom"/>
            <w:hideMark/>
          </w:tcPr>
          <w:p w14:paraId="0518C488" w14:textId="77777777" w:rsidR="00E755BA" w:rsidRPr="00E755BA" w:rsidRDefault="00E755BA" w:rsidP="00E755BA">
            <w:pPr>
              <w:jc w:val="center"/>
              <w:rPr>
                <w:rFonts w:cs="Arial"/>
                <w:sz w:val="20"/>
                <w:lang w:val="en-US"/>
              </w:rPr>
            </w:pPr>
            <w:r w:rsidRPr="00E755BA">
              <w:rPr>
                <w:rFonts w:cs="Arial"/>
                <w:sz w:val="20"/>
                <w:lang w:val="en-US"/>
              </w:rPr>
              <w:t>Control Room</w:t>
            </w:r>
          </w:p>
        </w:tc>
        <w:tc>
          <w:tcPr>
            <w:tcW w:w="594" w:type="dxa"/>
            <w:tcBorders>
              <w:top w:val="nil"/>
              <w:left w:val="single" w:sz="4" w:space="0" w:color="auto"/>
              <w:bottom w:val="single" w:sz="4" w:space="0" w:color="auto"/>
              <w:right w:val="nil"/>
            </w:tcBorders>
            <w:shd w:val="clear" w:color="auto" w:fill="auto"/>
            <w:noWrap/>
            <w:vAlign w:val="bottom"/>
            <w:hideMark/>
          </w:tcPr>
          <w:p w14:paraId="22385912" w14:textId="77777777" w:rsidR="00E755BA" w:rsidRPr="00E755BA" w:rsidRDefault="00E755BA" w:rsidP="00E755BA">
            <w:pPr>
              <w:jc w:val="center"/>
              <w:rPr>
                <w:rFonts w:cs="Arial"/>
                <w:sz w:val="20"/>
                <w:lang w:val="en-US"/>
              </w:rPr>
            </w:pPr>
            <w:r w:rsidRPr="00E755BA">
              <w:rPr>
                <w:rFonts w:cs="Arial"/>
                <w:sz w:val="20"/>
                <w:lang w:val="en-US"/>
              </w:rPr>
              <w:t> </w:t>
            </w:r>
          </w:p>
        </w:tc>
        <w:tc>
          <w:tcPr>
            <w:tcW w:w="1364" w:type="dxa"/>
            <w:tcBorders>
              <w:top w:val="nil"/>
              <w:left w:val="single" w:sz="4" w:space="0" w:color="auto"/>
              <w:bottom w:val="single" w:sz="4" w:space="0" w:color="auto"/>
              <w:right w:val="nil"/>
            </w:tcBorders>
            <w:shd w:val="clear" w:color="auto" w:fill="auto"/>
            <w:noWrap/>
            <w:vAlign w:val="bottom"/>
            <w:hideMark/>
          </w:tcPr>
          <w:p w14:paraId="66BDBBD6" w14:textId="77777777" w:rsidR="00E755BA" w:rsidRPr="00E755BA" w:rsidRDefault="00E755BA" w:rsidP="00E755BA">
            <w:pPr>
              <w:jc w:val="center"/>
              <w:rPr>
                <w:rFonts w:cs="Arial"/>
                <w:sz w:val="20"/>
                <w:lang w:val="en-US"/>
              </w:rPr>
            </w:pPr>
            <w:r w:rsidRPr="00E755BA">
              <w:rPr>
                <w:rFonts w:cs="Arial"/>
                <w:sz w:val="20"/>
                <w:lang w:val="en-US"/>
              </w:rPr>
              <w:t>C02</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14:paraId="17DBF8B5" w14:textId="77777777" w:rsidR="00E755BA" w:rsidRPr="00E755BA" w:rsidRDefault="00E755BA" w:rsidP="00E755BA">
            <w:pPr>
              <w:jc w:val="center"/>
              <w:rPr>
                <w:rFonts w:cs="Arial"/>
                <w:sz w:val="20"/>
                <w:lang w:val="en-US"/>
              </w:rPr>
            </w:pPr>
            <w:r w:rsidRPr="00E755BA">
              <w:rPr>
                <w:rFonts w:cs="Arial"/>
                <w:sz w:val="20"/>
                <w:lang w:val="en-US"/>
              </w:rPr>
              <w:t>exch 09/05</w:t>
            </w:r>
          </w:p>
        </w:tc>
      </w:tr>
      <w:tr w:rsidR="00E755BA" w:rsidRPr="00E755BA" w14:paraId="342B7916" w14:textId="77777777" w:rsidTr="00E755BA">
        <w:trPr>
          <w:trHeight w:val="330"/>
        </w:trPr>
        <w:tc>
          <w:tcPr>
            <w:tcW w:w="953" w:type="dxa"/>
            <w:tcBorders>
              <w:top w:val="nil"/>
              <w:left w:val="single" w:sz="8" w:space="0" w:color="auto"/>
              <w:bottom w:val="single" w:sz="4" w:space="0" w:color="auto"/>
              <w:right w:val="nil"/>
            </w:tcBorders>
            <w:shd w:val="clear" w:color="auto" w:fill="auto"/>
            <w:noWrap/>
            <w:vAlign w:val="bottom"/>
            <w:hideMark/>
          </w:tcPr>
          <w:p w14:paraId="0A9074EA" w14:textId="77777777" w:rsidR="00E755BA" w:rsidRPr="00E755BA" w:rsidRDefault="00E755BA" w:rsidP="00E755BA">
            <w:pPr>
              <w:jc w:val="center"/>
              <w:rPr>
                <w:rFonts w:cs="Arial"/>
                <w:sz w:val="20"/>
                <w:lang w:val="en-US"/>
              </w:rPr>
            </w:pPr>
            <w:r w:rsidRPr="00E755BA">
              <w:rPr>
                <w:rFonts w:cs="Arial"/>
                <w:sz w:val="20"/>
                <w:lang w:val="en-US"/>
              </w:rPr>
              <w:t>9B</w:t>
            </w:r>
          </w:p>
        </w:tc>
        <w:tc>
          <w:tcPr>
            <w:tcW w:w="5137" w:type="dxa"/>
            <w:tcBorders>
              <w:top w:val="nil"/>
              <w:left w:val="single" w:sz="4" w:space="0" w:color="auto"/>
              <w:bottom w:val="single" w:sz="4" w:space="0" w:color="auto"/>
              <w:right w:val="nil"/>
            </w:tcBorders>
            <w:shd w:val="clear" w:color="auto" w:fill="auto"/>
            <w:noWrap/>
            <w:vAlign w:val="bottom"/>
            <w:hideMark/>
          </w:tcPr>
          <w:p w14:paraId="62E1DA18" w14:textId="77777777" w:rsidR="00E755BA" w:rsidRPr="00E755BA" w:rsidRDefault="00E755BA" w:rsidP="00E755BA">
            <w:pPr>
              <w:jc w:val="center"/>
              <w:rPr>
                <w:rFonts w:cs="Arial"/>
                <w:sz w:val="20"/>
                <w:lang w:val="en-US"/>
              </w:rPr>
            </w:pPr>
            <w:r w:rsidRPr="00E755BA">
              <w:rPr>
                <w:rFonts w:cs="Arial"/>
                <w:sz w:val="20"/>
                <w:lang w:val="en-US"/>
              </w:rPr>
              <w:t>Upper MCC</w:t>
            </w:r>
          </w:p>
        </w:tc>
        <w:tc>
          <w:tcPr>
            <w:tcW w:w="594" w:type="dxa"/>
            <w:tcBorders>
              <w:top w:val="nil"/>
              <w:left w:val="single" w:sz="4" w:space="0" w:color="auto"/>
              <w:bottom w:val="single" w:sz="4" w:space="0" w:color="auto"/>
              <w:right w:val="nil"/>
            </w:tcBorders>
            <w:shd w:val="clear" w:color="auto" w:fill="auto"/>
            <w:noWrap/>
            <w:vAlign w:val="bottom"/>
            <w:hideMark/>
          </w:tcPr>
          <w:p w14:paraId="0D78C78D" w14:textId="77777777" w:rsidR="00E755BA" w:rsidRPr="00E755BA" w:rsidRDefault="00E755BA" w:rsidP="00E755BA">
            <w:pPr>
              <w:jc w:val="center"/>
              <w:rPr>
                <w:rFonts w:cs="Arial"/>
                <w:sz w:val="20"/>
                <w:lang w:val="en-US"/>
              </w:rPr>
            </w:pPr>
            <w:r w:rsidRPr="00E755BA">
              <w:rPr>
                <w:rFonts w:cs="Arial"/>
                <w:sz w:val="20"/>
                <w:lang w:val="en-US"/>
              </w:rPr>
              <w:t>5</w:t>
            </w:r>
          </w:p>
        </w:tc>
        <w:tc>
          <w:tcPr>
            <w:tcW w:w="1364" w:type="dxa"/>
            <w:tcBorders>
              <w:top w:val="nil"/>
              <w:left w:val="single" w:sz="4" w:space="0" w:color="auto"/>
              <w:bottom w:val="single" w:sz="4" w:space="0" w:color="auto"/>
              <w:right w:val="nil"/>
            </w:tcBorders>
            <w:shd w:val="clear" w:color="auto" w:fill="auto"/>
            <w:noWrap/>
            <w:vAlign w:val="bottom"/>
            <w:hideMark/>
          </w:tcPr>
          <w:p w14:paraId="6D8C3739" w14:textId="77777777" w:rsidR="00E755BA" w:rsidRPr="00E755BA" w:rsidRDefault="00E755BA" w:rsidP="00E755BA">
            <w:pPr>
              <w:jc w:val="center"/>
              <w:rPr>
                <w:rFonts w:cs="Arial"/>
                <w:sz w:val="20"/>
                <w:lang w:val="en-US"/>
              </w:rPr>
            </w:pPr>
            <w:r w:rsidRPr="00E755BA">
              <w:rPr>
                <w:rFonts w:cs="Arial"/>
                <w:sz w:val="20"/>
                <w:lang w:val="en-US"/>
              </w:rPr>
              <w:t>C02</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14:paraId="372F7F17" w14:textId="77777777" w:rsidR="00E755BA" w:rsidRPr="00E755BA" w:rsidRDefault="00E755BA" w:rsidP="00E755BA">
            <w:pPr>
              <w:jc w:val="center"/>
              <w:rPr>
                <w:rFonts w:cs="Arial"/>
                <w:sz w:val="20"/>
                <w:lang w:val="en-US"/>
              </w:rPr>
            </w:pPr>
            <w:r w:rsidRPr="00E755BA">
              <w:rPr>
                <w:rFonts w:cs="Arial"/>
                <w:sz w:val="20"/>
                <w:lang w:val="en-US"/>
              </w:rPr>
              <w:t>exch 09/03</w:t>
            </w:r>
          </w:p>
        </w:tc>
      </w:tr>
      <w:tr w:rsidR="00E755BA" w:rsidRPr="00E755BA" w14:paraId="608D54B1" w14:textId="77777777" w:rsidTr="00E755BA">
        <w:trPr>
          <w:trHeight w:val="330"/>
        </w:trPr>
        <w:tc>
          <w:tcPr>
            <w:tcW w:w="953" w:type="dxa"/>
            <w:tcBorders>
              <w:top w:val="nil"/>
              <w:left w:val="single" w:sz="8" w:space="0" w:color="auto"/>
              <w:bottom w:val="single" w:sz="4" w:space="0" w:color="auto"/>
              <w:right w:val="nil"/>
            </w:tcBorders>
            <w:shd w:val="clear" w:color="auto" w:fill="auto"/>
            <w:noWrap/>
            <w:vAlign w:val="bottom"/>
            <w:hideMark/>
          </w:tcPr>
          <w:p w14:paraId="02D111C5" w14:textId="77777777" w:rsidR="00E755BA" w:rsidRPr="00E755BA" w:rsidRDefault="00E755BA" w:rsidP="00E755BA">
            <w:pPr>
              <w:jc w:val="center"/>
              <w:rPr>
                <w:rFonts w:cs="Arial"/>
                <w:sz w:val="20"/>
                <w:lang w:val="en-US"/>
              </w:rPr>
            </w:pPr>
            <w:r w:rsidRPr="00E755BA">
              <w:rPr>
                <w:rFonts w:cs="Arial"/>
                <w:sz w:val="20"/>
                <w:lang w:val="en-US"/>
              </w:rPr>
              <w:t>10B</w:t>
            </w:r>
          </w:p>
        </w:tc>
        <w:tc>
          <w:tcPr>
            <w:tcW w:w="5137" w:type="dxa"/>
            <w:tcBorders>
              <w:top w:val="nil"/>
              <w:left w:val="single" w:sz="4" w:space="0" w:color="auto"/>
              <w:bottom w:val="single" w:sz="4" w:space="0" w:color="auto"/>
              <w:right w:val="nil"/>
            </w:tcBorders>
            <w:shd w:val="clear" w:color="auto" w:fill="auto"/>
            <w:noWrap/>
            <w:vAlign w:val="bottom"/>
            <w:hideMark/>
          </w:tcPr>
          <w:p w14:paraId="29A35EB3" w14:textId="77777777" w:rsidR="00E755BA" w:rsidRPr="00E755BA" w:rsidRDefault="00E755BA" w:rsidP="00E755BA">
            <w:pPr>
              <w:jc w:val="center"/>
              <w:rPr>
                <w:rFonts w:cs="Arial"/>
                <w:sz w:val="20"/>
                <w:lang w:val="en-US"/>
              </w:rPr>
            </w:pPr>
            <w:r w:rsidRPr="00E755BA">
              <w:rPr>
                <w:rFonts w:cs="Arial"/>
                <w:sz w:val="20"/>
                <w:lang w:val="en-US"/>
              </w:rPr>
              <w:t>2nd Floor Near H13</w:t>
            </w:r>
          </w:p>
        </w:tc>
        <w:tc>
          <w:tcPr>
            <w:tcW w:w="594" w:type="dxa"/>
            <w:tcBorders>
              <w:top w:val="nil"/>
              <w:left w:val="single" w:sz="4" w:space="0" w:color="auto"/>
              <w:bottom w:val="single" w:sz="4" w:space="0" w:color="auto"/>
              <w:right w:val="nil"/>
            </w:tcBorders>
            <w:shd w:val="clear" w:color="auto" w:fill="auto"/>
            <w:noWrap/>
            <w:vAlign w:val="bottom"/>
            <w:hideMark/>
          </w:tcPr>
          <w:p w14:paraId="7B74D257" w14:textId="77777777" w:rsidR="00E755BA" w:rsidRPr="00E755BA" w:rsidRDefault="00E755BA" w:rsidP="00E755BA">
            <w:pPr>
              <w:jc w:val="center"/>
              <w:rPr>
                <w:rFonts w:cs="Arial"/>
                <w:sz w:val="20"/>
                <w:lang w:val="en-US"/>
              </w:rPr>
            </w:pPr>
            <w:r w:rsidRPr="00E755BA">
              <w:rPr>
                <w:rFonts w:cs="Arial"/>
                <w:sz w:val="20"/>
                <w:lang w:val="en-US"/>
              </w:rPr>
              <w:t> </w:t>
            </w:r>
          </w:p>
        </w:tc>
        <w:tc>
          <w:tcPr>
            <w:tcW w:w="1364" w:type="dxa"/>
            <w:tcBorders>
              <w:top w:val="nil"/>
              <w:left w:val="single" w:sz="4" w:space="0" w:color="auto"/>
              <w:bottom w:val="single" w:sz="4" w:space="0" w:color="auto"/>
              <w:right w:val="nil"/>
            </w:tcBorders>
            <w:shd w:val="clear" w:color="auto" w:fill="auto"/>
            <w:noWrap/>
            <w:vAlign w:val="bottom"/>
            <w:hideMark/>
          </w:tcPr>
          <w:p w14:paraId="4BB6583A" w14:textId="77777777" w:rsidR="00E755BA" w:rsidRPr="00E755BA" w:rsidRDefault="00E755BA" w:rsidP="00E755BA">
            <w:pPr>
              <w:jc w:val="center"/>
              <w:rPr>
                <w:rFonts w:cs="Arial"/>
                <w:sz w:val="20"/>
                <w:lang w:val="en-US"/>
              </w:rPr>
            </w:pPr>
            <w:r w:rsidRPr="00E755BA">
              <w:rPr>
                <w:rFonts w:cs="Arial"/>
                <w:sz w:val="20"/>
                <w:lang w:val="en-US"/>
              </w:rPr>
              <w:t>POWDER</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14:paraId="2D639664" w14:textId="77777777" w:rsidR="00E755BA" w:rsidRPr="00E755BA" w:rsidRDefault="00E755BA" w:rsidP="00E755BA">
            <w:pPr>
              <w:jc w:val="center"/>
              <w:rPr>
                <w:rFonts w:cs="Arial"/>
                <w:sz w:val="20"/>
                <w:lang w:val="en-US"/>
              </w:rPr>
            </w:pPr>
            <w:r w:rsidRPr="00E755BA">
              <w:rPr>
                <w:rFonts w:cs="Arial"/>
                <w:sz w:val="20"/>
                <w:lang w:val="en-US"/>
              </w:rPr>
              <w:t>exch 10/08</w:t>
            </w:r>
          </w:p>
        </w:tc>
      </w:tr>
      <w:tr w:rsidR="00E755BA" w:rsidRPr="00E755BA" w14:paraId="49EB7187" w14:textId="77777777" w:rsidTr="00E755BA">
        <w:trPr>
          <w:trHeight w:val="330"/>
        </w:trPr>
        <w:tc>
          <w:tcPr>
            <w:tcW w:w="953" w:type="dxa"/>
            <w:tcBorders>
              <w:top w:val="nil"/>
              <w:left w:val="single" w:sz="8" w:space="0" w:color="auto"/>
              <w:bottom w:val="single" w:sz="4" w:space="0" w:color="auto"/>
              <w:right w:val="nil"/>
            </w:tcBorders>
            <w:shd w:val="clear" w:color="auto" w:fill="auto"/>
            <w:noWrap/>
            <w:vAlign w:val="bottom"/>
            <w:hideMark/>
          </w:tcPr>
          <w:p w14:paraId="28F6E664" w14:textId="77777777" w:rsidR="00E755BA" w:rsidRPr="00E755BA" w:rsidRDefault="00E755BA" w:rsidP="00E755BA">
            <w:pPr>
              <w:jc w:val="center"/>
              <w:rPr>
                <w:rFonts w:cs="Arial"/>
                <w:sz w:val="20"/>
                <w:lang w:val="en-US"/>
              </w:rPr>
            </w:pPr>
            <w:r w:rsidRPr="00E755BA">
              <w:rPr>
                <w:rFonts w:cs="Arial"/>
                <w:sz w:val="20"/>
                <w:lang w:val="en-US"/>
              </w:rPr>
              <w:t>11B</w:t>
            </w:r>
          </w:p>
        </w:tc>
        <w:tc>
          <w:tcPr>
            <w:tcW w:w="5137" w:type="dxa"/>
            <w:tcBorders>
              <w:top w:val="nil"/>
              <w:left w:val="single" w:sz="4" w:space="0" w:color="auto"/>
              <w:bottom w:val="single" w:sz="4" w:space="0" w:color="auto"/>
              <w:right w:val="nil"/>
            </w:tcBorders>
            <w:shd w:val="clear" w:color="auto" w:fill="auto"/>
            <w:noWrap/>
            <w:vAlign w:val="bottom"/>
            <w:hideMark/>
          </w:tcPr>
          <w:p w14:paraId="22F146DF" w14:textId="77777777" w:rsidR="00E755BA" w:rsidRPr="00E755BA" w:rsidRDefault="00E755BA" w:rsidP="00E755BA">
            <w:pPr>
              <w:jc w:val="center"/>
              <w:rPr>
                <w:rFonts w:cs="Arial"/>
                <w:sz w:val="20"/>
                <w:lang w:val="en-US"/>
              </w:rPr>
            </w:pPr>
            <w:r w:rsidRPr="00E755BA">
              <w:rPr>
                <w:rFonts w:cs="Arial"/>
                <w:sz w:val="20"/>
                <w:lang w:val="en-US"/>
              </w:rPr>
              <w:t>2nd Floor Near H13</w:t>
            </w:r>
          </w:p>
        </w:tc>
        <w:tc>
          <w:tcPr>
            <w:tcW w:w="594" w:type="dxa"/>
            <w:tcBorders>
              <w:top w:val="nil"/>
              <w:left w:val="single" w:sz="4" w:space="0" w:color="auto"/>
              <w:bottom w:val="single" w:sz="4" w:space="0" w:color="auto"/>
              <w:right w:val="nil"/>
            </w:tcBorders>
            <w:shd w:val="clear" w:color="auto" w:fill="auto"/>
            <w:noWrap/>
            <w:vAlign w:val="bottom"/>
            <w:hideMark/>
          </w:tcPr>
          <w:p w14:paraId="1D38A9DD" w14:textId="77777777" w:rsidR="00E755BA" w:rsidRPr="00E755BA" w:rsidRDefault="00E755BA" w:rsidP="00E755BA">
            <w:pPr>
              <w:jc w:val="center"/>
              <w:rPr>
                <w:rFonts w:cs="Arial"/>
                <w:sz w:val="20"/>
                <w:lang w:val="en-US"/>
              </w:rPr>
            </w:pPr>
            <w:r w:rsidRPr="00E755BA">
              <w:rPr>
                <w:rFonts w:cs="Arial"/>
                <w:sz w:val="20"/>
                <w:lang w:val="en-US"/>
              </w:rPr>
              <w:t> </w:t>
            </w:r>
          </w:p>
        </w:tc>
        <w:tc>
          <w:tcPr>
            <w:tcW w:w="1364" w:type="dxa"/>
            <w:tcBorders>
              <w:top w:val="nil"/>
              <w:left w:val="single" w:sz="4" w:space="0" w:color="auto"/>
              <w:bottom w:val="single" w:sz="4" w:space="0" w:color="auto"/>
              <w:right w:val="nil"/>
            </w:tcBorders>
            <w:shd w:val="clear" w:color="auto" w:fill="auto"/>
            <w:noWrap/>
            <w:vAlign w:val="bottom"/>
            <w:hideMark/>
          </w:tcPr>
          <w:p w14:paraId="21D93663" w14:textId="77777777" w:rsidR="00E755BA" w:rsidRPr="00E755BA" w:rsidRDefault="00E755BA" w:rsidP="00E755BA">
            <w:pPr>
              <w:jc w:val="center"/>
              <w:rPr>
                <w:rFonts w:cs="Arial"/>
                <w:sz w:val="20"/>
                <w:lang w:val="en-US"/>
              </w:rPr>
            </w:pPr>
            <w:r w:rsidRPr="00E755BA">
              <w:rPr>
                <w:rFonts w:cs="Arial"/>
                <w:sz w:val="20"/>
                <w:lang w:val="en-US"/>
              </w:rPr>
              <w:t>POWDER</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14:paraId="25084929" w14:textId="77777777" w:rsidR="00E755BA" w:rsidRPr="00E755BA" w:rsidRDefault="00E755BA" w:rsidP="00E755BA">
            <w:pPr>
              <w:jc w:val="center"/>
              <w:rPr>
                <w:rFonts w:cs="Arial"/>
                <w:sz w:val="20"/>
                <w:lang w:val="en-US"/>
              </w:rPr>
            </w:pPr>
            <w:r w:rsidRPr="00E755BA">
              <w:rPr>
                <w:rFonts w:cs="Arial"/>
                <w:sz w:val="20"/>
                <w:lang w:val="en-US"/>
              </w:rPr>
              <w:t>exch 10/10</w:t>
            </w:r>
          </w:p>
        </w:tc>
      </w:tr>
      <w:tr w:rsidR="00E755BA" w:rsidRPr="00E755BA" w14:paraId="2AD54013" w14:textId="77777777" w:rsidTr="00E755BA">
        <w:trPr>
          <w:trHeight w:val="330"/>
        </w:trPr>
        <w:tc>
          <w:tcPr>
            <w:tcW w:w="953" w:type="dxa"/>
            <w:tcBorders>
              <w:top w:val="nil"/>
              <w:left w:val="single" w:sz="8" w:space="0" w:color="auto"/>
              <w:bottom w:val="single" w:sz="4" w:space="0" w:color="auto"/>
              <w:right w:val="nil"/>
            </w:tcBorders>
            <w:shd w:val="clear" w:color="auto" w:fill="auto"/>
            <w:noWrap/>
            <w:vAlign w:val="bottom"/>
            <w:hideMark/>
          </w:tcPr>
          <w:p w14:paraId="686F1465" w14:textId="77777777" w:rsidR="00E755BA" w:rsidRPr="00E755BA" w:rsidRDefault="00E755BA" w:rsidP="00E755BA">
            <w:pPr>
              <w:jc w:val="center"/>
              <w:rPr>
                <w:rFonts w:cs="Arial"/>
                <w:sz w:val="20"/>
                <w:lang w:val="en-US"/>
              </w:rPr>
            </w:pPr>
            <w:r w:rsidRPr="00E755BA">
              <w:rPr>
                <w:rFonts w:cs="Arial"/>
                <w:sz w:val="20"/>
                <w:lang w:val="en-US"/>
              </w:rPr>
              <w:t>12B</w:t>
            </w:r>
          </w:p>
        </w:tc>
        <w:tc>
          <w:tcPr>
            <w:tcW w:w="5137" w:type="dxa"/>
            <w:tcBorders>
              <w:top w:val="nil"/>
              <w:left w:val="single" w:sz="4" w:space="0" w:color="auto"/>
              <w:bottom w:val="single" w:sz="4" w:space="0" w:color="auto"/>
              <w:right w:val="nil"/>
            </w:tcBorders>
            <w:shd w:val="clear" w:color="auto" w:fill="auto"/>
            <w:noWrap/>
            <w:vAlign w:val="bottom"/>
            <w:hideMark/>
          </w:tcPr>
          <w:p w14:paraId="086E440E" w14:textId="77777777" w:rsidR="00E755BA" w:rsidRPr="00E755BA" w:rsidRDefault="00E755BA" w:rsidP="00E755BA">
            <w:pPr>
              <w:jc w:val="center"/>
              <w:rPr>
                <w:rFonts w:cs="Arial"/>
                <w:sz w:val="20"/>
                <w:lang w:val="en-US"/>
              </w:rPr>
            </w:pPr>
            <w:r w:rsidRPr="00E755BA">
              <w:rPr>
                <w:rFonts w:cs="Arial"/>
                <w:sz w:val="20"/>
                <w:lang w:val="en-US"/>
              </w:rPr>
              <w:t>3rd Floor Near Mixer</w:t>
            </w:r>
          </w:p>
        </w:tc>
        <w:tc>
          <w:tcPr>
            <w:tcW w:w="594" w:type="dxa"/>
            <w:tcBorders>
              <w:top w:val="nil"/>
              <w:left w:val="single" w:sz="4" w:space="0" w:color="auto"/>
              <w:bottom w:val="single" w:sz="4" w:space="0" w:color="auto"/>
              <w:right w:val="nil"/>
            </w:tcBorders>
            <w:shd w:val="clear" w:color="auto" w:fill="auto"/>
            <w:noWrap/>
            <w:vAlign w:val="bottom"/>
            <w:hideMark/>
          </w:tcPr>
          <w:p w14:paraId="09358D01" w14:textId="77777777" w:rsidR="00E755BA" w:rsidRPr="00E755BA" w:rsidRDefault="00E755BA" w:rsidP="00E755BA">
            <w:pPr>
              <w:jc w:val="center"/>
              <w:rPr>
                <w:rFonts w:cs="Arial"/>
                <w:sz w:val="20"/>
                <w:lang w:val="en-US"/>
              </w:rPr>
            </w:pPr>
            <w:r w:rsidRPr="00E755BA">
              <w:rPr>
                <w:rFonts w:cs="Arial"/>
                <w:sz w:val="20"/>
                <w:lang w:val="en-US"/>
              </w:rPr>
              <w:t> </w:t>
            </w:r>
          </w:p>
        </w:tc>
        <w:tc>
          <w:tcPr>
            <w:tcW w:w="1364" w:type="dxa"/>
            <w:tcBorders>
              <w:top w:val="nil"/>
              <w:left w:val="single" w:sz="4" w:space="0" w:color="auto"/>
              <w:bottom w:val="single" w:sz="4" w:space="0" w:color="auto"/>
              <w:right w:val="nil"/>
            </w:tcBorders>
            <w:shd w:val="clear" w:color="auto" w:fill="auto"/>
            <w:noWrap/>
            <w:vAlign w:val="bottom"/>
            <w:hideMark/>
          </w:tcPr>
          <w:p w14:paraId="666F1084" w14:textId="77777777" w:rsidR="00E755BA" w:rsidRPr="00E755BA" w:rsidRDefault="00E755BA" w:rsidP="00E755BA">
            <w:pPr>
              <w:jc w:val="center"/>
              <w:rPr>
                <w:rFonts w:cs="Arial"/>
                <w:sz w:val="20"/>
                <w:lang w:val="en-US"/>
              </w:rPr>
            </w:pPr>
            <w:r w:rsidRPr="00E755BA">
              <w:rPr>
                <w:rFonts w:cs="Arial"/>
                <w:sz w:val="20"/>
                <w:lang w:val="en-US"/>
              </w:rPr>
              <w:t>POWDER</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14:paraId="4DD977C9" w14:textId="77777777" w:rsidR="00E755BA" w:rsidRPr="00E755BA" w:rsidRDefault="00E755BA" w:rsidP="00E755BA">
            <w:pPr>
              <w:jc w:val="center"/>
              <w:rPr>
                <w:rFonts w:cs="Arial"/>
                <w:sz w:val="20"/>
                <w:lang w:val="en-US"/>
              </w:rPr>
            </w:pPr>
            <w:r w:rsidRPr="00E755BA">
              <w:rPr>
                <w:rFonts w:cs="Arial"/>
                <w:sz w:val="20"/>
                <w:lang w:val="en-US"/>
              </w:rPr>
              <w:t>exch 10/08</w:t>
            </w:r>
          </w:p>
        </w:tc>
      </w:tr>
      <w:tr w:rsidR="00E755BA" w:rsidRPr="00E755BA" w14:paraId="344A31E8" w14:textId="77777777" w:rsidTr="00E755BA">
        <w:trPr>
          <w:trHeight w:val="330"/>
        </w:trPr>
        <w:tc>
          <w:tcPr>
            <w:tcW w:w="953" w:type="dxa"/>
            <w:tcBorders>
              <w:top w:val="nil"/>
              <w:left w:val="single" w:sz="8" w:space="0" w:color="auto"/>
              <w:bottom w:val="single" w:sz="4" w:space="0" w:color="auto"/>
              <w:right w:val="nil"/>
            </w:tcBorders>
            <w:shd w:val="clear" w:color="auto" w:fill="auto"/>
            <w:noWrap/>
            <w:vAlign w:val="bottom"/>
            <w:hideMark/>
          </w:tcPr>
          <w:p w14:paraId="5207DB83" w14:textId="77777777" w:rsidR="00E755BA" w:rsidRPr="00E755BA" w:rsidRDefault="00E755BA" w:rsidP="00E755BA">
            <w:pPr>
              <w:jc w:val="center"/>
              <w:rPr>
                <w:rFonts w:cs="Arial"/>
                <w:sz w:val="20"/>
                <w:lang w:val="en-US"/>
              </w:rPr>
            </w:pPr>
            <w:r w:rsidRPr="00E755BA">
              <w:rPr>
                <w:rFonts w:cs="Arial"/>
                <w:sz w:val="20"/>
                <w:lang w:val="en-US"/>
              </w:rPr>
              <w:t>13B</w:t>
            </w:r>
          </w:p>
        </w:tc>
        <w:tc>
          <w:tcPr>
            <w:tcW w:w="5137" w:type="dxa"/>
            <w:tcBorders>
              <w:top w:val="nil"/>
              <w:left w:val="single" w:sz="4" w:space="0" w:color="auto"/>
              <w:bottom w:val="single" w:sz="4" w:space="0" w:color="auto"/>
              <w:right w:val="nil"/>
            </w:tcBorders>
            <w:shd w:val="clear" w:color="auto" w:fill="auto"/>
            <w:noWrap/>
            <w:vAlign w:val="bottom"/>
            <w:hideMark/>
          </w:tcPr>
          <w:p w14:paraId="127D1CCA" w14:textId="77777777" w:rsidR="00E755BA" w:rsidRPr="00E755BA" w:rsidRDefault="00E755BA" w:rsidP="00E755BA">
            <w:pPr>
              <w:jc w:val="center"/>
              <w:rPr>
                <w:rFonts w:cs="Arial"/>
                <w:sz w:val="20"/>
                <w:lang w:val="en-US"/>
              </w:rPr>
            </w:pPr>
            <w:r w:rsidRPr="00E755BA">
              <w:rPr>
                <w:rFonts w:cs="Arial"/>
                <w:sz w:val="20"/>
                <w:lang w:val="en-US"/>
              </w:rPr>
              <w:t>3rd Floor Near Mixer</w:t>
            </w:r>
          </w:p>
        </w:tc>
        <w:tc>
          <w:tcPr>
            <w:tcW w:w="594" w:type="dxa"/>
            <w:tcBorders>
              <w:top w:val="nil"/>
              <w:left w:val="single" w:sz="4" w:space="0" w:color="auto"/>
              <w:bottom w:val="single" w:sz="4" w:space="0" w:color="auto"/>
              <w:right w:val="nil"/>
            </w:tcBorders>
            <w:shd w:val="clear" w:color="auto" w:fill="auto"/>
            <w:noWrap/>
            <w:vAlign w:val="bottom"/>
            <w:hideMark/>
          </w:tcPr>
          <w:p w14:paraId="64C62FF2" w14:textId="77777777" w:rsidR="00E755BA" w:rsidRPr="00E755BA" w:rsidRDefault="00E755BA" w:rsidP="00E755BA">
            <w:pPr>
              <w:jc w:val="center"/>
              <w:rPr>
                <w:rFonts w:cs="Arial"/>
                <w:sz w:val="20"/>
                <w:lang w:val="en-US"/>
              </w:rPr>
            </w:pPr>
            <w:r w:rsidRPr="00E755BA">
              <w:rPr>
                <w:rFonts w:cs="Arial"/>
                <w:sz w:val="20"/>
                <w:lang w:val="en-US"/>
              </w:rPr>
              <w:t> </w:t>
            </w:r>
          </w:p>
        </w:tc>
        <w:tc>
          <w:tcPr>
            <w:tcW w:w="1364" w:type="dxa"/>
            <w:tcBorders>
              <w:top w:val="nil"/>
              <w:left w:val="single" w:sz="4" w:space="0" w:color="auto"/>
              <w:bottom w:val="single" w:sz="4" w:space="0" w:color="auto"/>
              <w:right w:val="nil"/>
            </w:tcBorders>
            <w:shd w:val="clear" w:color="auto" w:fill="auto"/>
            <w:noWrap/>
            <w:vAlign w:val="bottom"/>
            <w:hideMark/>
          </w:tcPr>
          <w:p w14:paraId="222A4A75" w14:textId="77777777" w:rsidR="00E755BA" w:rsidRPr="00E755BA" w:rsidRDefault="00E755BA" w:rsidP="00E755BA">
            <w:pPr>
              <w:jc w:val="center"/>
              <w:rPr>
                <w:rFonts w:cs="Arial"/>
                <w:sz w:val="20"/>
                <w:lang w:val="en-US"/>
              </w:rPr>
            </w:pPr>
            <w:r w:rsidRPr="00E755BA">
              <w:rPr>
                <w:rFonts w:cs="Arial"/>
                <w:sz w:val="20"/>
                <w:lang w:val="en-US"/>
              </w:rPr>
              <w:t>POWDER</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14:paraId="4B77216D" w14:textId="77777777" w:rsidR="00E755BA" w:rsidRPr="00E755BA" w:rsidRDefault="00E755BA" w:rsidP="00E755BA">
            <w:pPr>
              <w:jc w:val="center"/>
              <w:rPr>
                <w:rFonts w:cs="Arial"/>
                <w:sz w:val="20"/>
                <w:lang w:val="en-US"/>
              </w:rPr>
            </w:pPr>
            <w:r w:rsidRPr="00E755BA">
              <w:rPr>
                <w:rFonts w:cs="Arial"/>
                <w:sz w:val="20"/>
                <w:lang w:val="en-US"/>
              </w:rPr>
              <w:t>exch 09/07</w:t>
            </w:r>
          </w:p>
        </w:tc>
      </w:tr>
      <w:tr w:rsidR="00E755BA" w:rsidRPr="00E755BA" w14:paraId="688D9459" w14:textId="77777777" w:rsidTr="00E755BA">
        <w:trPr>
          <w:trHeight w:val="330"/>
        </w:trPr>
        <w:tc>
          <w:tcPr>
            <w:tcW w:w="953" w:type="dxa"/>
            <w:tcBorders>
              <w:top w:val="nil"/>
              <w:left w:val="single" w:sz="8" w:space="0" w:color="auto"/>
              <w:bottom w:val="single" w:sz="4" w:space="0" w:color="auto"/>
              <w:right w:val="nil"/>
            </w:tcBorders>
            <w:shd w:val="clear" w:color="auto" w:fill="auto"/>
            <w:noWrap/>
            <w:vAlign w:val="bottom"/>
            <w:hideMark/>
          </w:tcPr>
          <w:p w14:paraId="1D696CEC" w14:textId="77777777" w:rsidR="00E755BA" w:rsidRPr="00E755BA" w:rsidRDefault="00E755BA" w:rsidP="00E755BA">
            <w:pPr>
              <w:jc w:val="center"/>
              <w:rPr>
                <w:rFonts w:cs="Arial"/>
                <w:sz w:val="20"/>
                <w:lang w:val="en-US"/>
              </w:rPr>
            </w:pPr>
            <w:r w:rsidRPr="00E755BA">
              <w:rPr>
                <w:rFonts w:cs="Arial"/>
                <w:sz w:val="20"/>
                <w:lang w:val="en-US"/>
              </w:rPr>
              <w:t>14B</w:t>
            </w:r>
          </w:p>
        </w:tc>
        <w:tc>
          <w:tcPr>
            <w:tcW w:w="5137" w:type="dxa"/>
            <w:tcBorders>
              <w:top w:val="nil"/>
              <w:left w:val="single" w:sz="4" w:space="0" w:color="auto"/>
              <w:bottom w:val="single" w:sz="4" w:space="0" w:color="auto"/>
              <w:right w:val="nil"/>
            </w:tcBorders>
            <w:shd w:val="clear" w:color="auto" w:fill="auto"/>
            <w:noWrap/>
            <w:vAlign w:val="bottom"/>
            <w:hideMark/>
          </w:tcPr>
          <w:p w14:paraId="708452D4" w14:textId="77777777" w:rsidR="00E755BA" w:rsidRPr="00E755BA" w:rsidRDefault="00E755BA" w:rsidP="00E755BA">
            <w:pPr>
              <w:jc w:val="center"/>
              <w:rPr>
                <w:rFonts w:cs="Arial"/>
                <w:sz w:val="20"/>
                <w:lang w:val="en-US"/>
              </w:rPr>
            </w:pPr>
            <w:r w:rsidRPr="00E755BA">
              <w:rPr>
                <w:rFonts w:cs="Arial"/>
                <w:sz w:val="20"/>
                <w:lang w:val="en-US"/>
              </w:rPr>
              <w:t>Top Floor Process Building</w:t>
            </w:r>
          </w:p>
        </w:tc>
        <w:tc>
          <w:tcPr>
            <w:tcW w:w="594" w:type="dxa"/>
            <w:tcBorders>
              <w:top w:val="nil"/>
              <w:left w:val="single" w:sz="4" w:space="0" w:color="auto"/>
              <w:bottom w:val="single" w:sz="4" w:space="0" w:color="auto"/>
              <w:right w:val="nil"/>
            </w:tcBorders>
            <w:shd w:val="clear" w:color="auto" w:fill="auto"/>
            <w:noWrap/>
            <w:vAlign w:val="bottom"/>
            <w:hideMark/>
          </w:tcPr>
          <w:p w14:paraId="1F6A7898" w14:textId="77777777" w:rsidR="00E755BA" w:rsidRPr="00E755BA" w:rsidRDefault="00E755BA" w:rsidP="00E755BA">
            <w:pPr>
              <w:jc w:val="center"/>
              <w:rPr>
                <w:rFonts w:cs="Arial"/>
                <w:sz w:val="20"/>
                <w:lang w:val="en-US"/>
              </w:rPr>
            </w:pPr>
            <w:r w:rsidRPr="00E755BA">
              <w:rPr>
                <w:rFonts w:cs="Arial"/>
                <w:sz w:val="20"/>
                <w:lang w:val="en-US"/>
              </w:rPr>
              <w:t> </w:t>
            </w:r>
          </w:p>
        </w:tc>
        <w:tc>
          <w:tcPr>
            <w:tcW w:w="1364" w:type="dxa"/>
            <w:tcBorders>
              <w:top w:val="nil"/>
              <w:left w:val="single" w:sz="4" w:space="0" w:color="auto"/>
              <w:bottom w:val="single" w:sz="4" w:space="0" w:color="auto"/>
              <w:right w:val="nil"/>
            </w:tcBorders>
            <w:shd w:val="clear" w:color="auto" w:fill="auto"/>
            <w:noWrap/>
            <w:vAlign w:val="bottom"/>
            <w:hideMark/>
          </w:tcPr>
          <w:p w14:paraId="52A11025" w14:textId="77777777" w:rsidR="00E755BA" w:rsidRPr="00E755BA" w:rsidRDefault="00E755BA" w:rsidP="00E755BA">
            <w:pPr>
              <w:jc w:val="center"/>
              <w:rPr>
                <w:rFonts w:cs="Arial"/>
                <w:sz w:val="20"/>
                <w:lang w:val="en-US"/>
              </w:rPr>
            </w:pPr>
            <w:r w:rsidRPr="00E755BA">
              <w:rPr>
                <w:rFonts w:cs="Arial"/>
                <w:sz w:val="20"/>
                <w:lang w:val="en-US"/>
              </w:rPr>
              <w:t>POWDER</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14:paraId="07F54CBD" w14:textId="77777777" w:rsidR="00E755BA" w:rsidRPr="00E755BA" w:rsidRDefault="00E755BA" w:rsidP="00E755BA">
            <w:pPr>
              <w:jc w:val="center"/>
              <w:rPr>
                <w:rFonts w:cs="Arial"/>
                <w:sz w:val="20"/>
                <w:lang w:val="en-US"/>
              </w:rPr>
            </w:pPr>
            <w:r w:rsidRPr="00E755BA">
              <w:rPr>
                <w:rFonts w:cs="Arial"/>
                <w:sz w:val="20"/>
                <w:lang w:val="en-US"/>
              </w:rPr>
              <w:t>exch 10/08</w:t>
            </w:r>
          </w:p>
        </w:tc>
      </w:tr>
      <w:tr w:rsidR="00E755BA" w:rsidRPr="00E755BA" w14:paraId="1EAC111E" w14:textId="77777777" w:rsidTr="00E755BA">
        <w:trPr>
          <w:trHeight w:val="330"/>
        </w:trPr>
        <w:tc>
          <w:tcPr>
            <w:tcW w:w="953" w:type="dxa"/>
            <w:tcBorders>
              <w:top w:val="nil"/>
              <w:left w:val="single" w:sz="8" w:space="0" w:color="auto"/>
              <w:bottom w:val="single" w:sz="4" w:space="0" w:color="auto"/>
              <w:right w:val="nil"/>
            </w:tcBorders>
            <w:shd w:val="clear" w:color="auto" w:fill="auto"/>
            <w:noWrap/>
            <w:vAlign w:val="bottom"/>
            <w:hideMark/>
          </w:tcPr>
          <w:p w14:paraId="1A81022F" w14:textId="77777777" w:rsidR="00E755BA" w:rsidRPr="00E755BA" w:rsidRDefault="00E755BA" w:rsidP="00E755BA">
            <w:pPr>
              <w:jc w:val="center"/>
              <w:rPr>
                <w:rFonts w:cs="Arial"/>
                <w:sz w:val="20"/>
                <w:lang w:val="en-US"/>
              </w:rPr>
            </w:pPr>
            <w:r w:rsidRPr="00E755BA">
              <w:rPr>
                <w:rFonts w:cs="Arial"/>
                <w:sz w:val="20"/>
                <w:lang w:val="en-US"/>
              </w:rPr>
              <w:t>15B</w:t>
            </w:r>
          </w:p>
        </w:tc>
        <w:tc>
          <w:tcPr>
            <w:tcW w:w="5137" w:type="dxa"/>
            <w:tcBorders>
              <w:top w:val="nil"/>
              <w:left w:val="single" w:sz="4" w:space="0" w:color="auto"/>
              <w:bottom w:val="single" w:sz="4" w:space="0" w:color="auto"/>
              <w:right w:val="nil"/>
            </w:tcBorders>
            <w:shd w:val="clear" w:color="auto" w:fill="auto"/>
            <w:noWrap/>
            <w:vAlign w:val="bottom"/>
            <w:hideMark/>
          </w:tcPr>
          <w:p w14:paraId="623D9578" w14:textId="77777777" w:rsidR="00E755BA" w:rsidRPr="00E755BA" w:rsidRDefault="00E755BA" w:rsidP="00E755BA">
            <w:pPr>
              <w:jc w:val="center"/>
              <w:rPr>
                <w:rFonts w:cs="Arial"/>
                <w:sz w:val="20"/>
                <w:lang w:val="en-US"/>
              </w:rPr>
            </w:pPr>
            <w:r w:rsidRPr="00E755BA">
              <w:rPr>
                <w:rFonts w:cs="Arial"/>
                <w:sz w:val="20"/>
                <w:lang w:val="en-US"/>
              </w:rPr>
              <w:t>Top Floor Process Building</w:t>
            </w:r>
          </w:p>
        </w:tc>
        <w:tc>
          <w:tcPr>
            <w:tcW w:w="594" w:type="dxa"/>
            <w:tcBorders>
              <w:top w:val="nil"/>
              <w:left w:val="single" w:sz="4" w:space="0" w:color="auto"/>
              <w:bottom w:val="single" w:sz="4" w:space="0" w:color="auto"/>
              <w:right w:val="nil"/>
            </w:tcBorders>
            <w:shd w:val="clear" w:color="auto" w:fill="auto"/>
            <w:noWrap/>
            <w:vAlign w:val="bottom"/>
            <w:hideMark/>
          </w:tcPr>
          <w:p w14:paraId="6F9C18F9" w14:textId="77777777" w:rsidR="00E755BA" w:rsidRPr="00E755BA" w:rsidRDefault="00E755BA" w:rsidP="00E755BA">
            <w:pPr>
              <w:jc w:val="center"/>
              <w:rPr>
                <w:rFonts w:cs="Arial"/>
                <w:sz w:val="20"/>
                <w:lang w:val="en-US"/>
              </w:rPr>
            </w:pPr>
            <w:r w:rsidRPr="00E755BA">
              <w:rPr>
                <w:rFonts w:cs="Arial"/>
                <w:sz w:val="20"/>
                <w:lang w:val="en-US"/>
              </w:rPr>
              <w:t> </w:t>
            </w:r>
          </w:p>
        </w:tc>
        <w:tc>
          <w:tcPr>
            <w:tcW w:w="1364" w:type="dxa"/>
            <w:tcBorders>
              <w:top w:val="nil"/>
              <w:left w:val="single" w:sz="4" w:space="0" w:color="auto"/>
              <w:bottom w:val="single" w:sz="4" w:space="0" w:color="auto"/>
              <w:right w:val="nil"/>
            </w:tcBorders>
            <w:shd w:val="clear" w:color="auto" w:fill="auto"/>
            <w:noWrap/>
            <w:vAlign w:val="bottom"/>
            <w:hideMark/>
          </w:tcPr>
          <w:p w14:paraId="5276F660" w14:textId="77777777" w:rsidR="00E755BA" w:rsidRPr="00E755BA" w:rsidRDefault="00E755BA" w:rsidP="00E755BA">
            <w:pPr>
              <w:jc w:val="center"/>
              <w:rPr>
                <w:rFonts w:cs="Arial"/>
                <w:sz w:val="20"/>
                <w:lang w:val="en-US"/>
              </w:rPr>
            </w:pPr>
            <w:r w:rsidRPr="00E755BA">
              <w:rPr>
                <w:rFonts w:cs="Arial"/>
                <w:sz w:val="20"/>
                <w:lang w:val="en-US"/>
              </w:rPr>
              <w:t>POWDER</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14:paraId="38D6ACB3" w14:textId="77777777" w:rsidR="00E755BA" w:rsidRPr="00E755BA" w:rsidRDefault="00E755BA" w:rsidP="00E755BA">
            <w:pPr>
              <w:jc w:val="center"/>
              <w:rPr>
                <w:rFonts w:cs="Arial"/>
                <w:sz w:val="20"/>
                <w:lang w:val="en-US"/>
              </w:rPr>
            </w:pPr>
            <w:r w:rsidRPr="00E755BA">
              <w:rPr>
                <w:rFonts w:cs="Arial"/>
                <w:sz w:val="20"/>
                <w:lang w:val="en-US"/>
              </w:rPr>
              <w:t>exch 05/11</w:t>
            </w:r>
          </w:p>
        </w:tc>
      </w:tr>
      <w:tr w:rsidR="00E755BA" w:rsidRPr="00E755BA" w14:paraId="468134B4" w14:textId="77777777" w:rsidTr="00E755BA">
        <w:trPr>
          <w:trHeight w:val="330"/>
        </w:trPr>
        <w:tc>
          <w:tcPr>
            <w:tcW w:w="953" w:type="dxa"/>
            <w:tcBorders>
              <w:top w:val="nil"/>
              <w:left w:val="single" w:sz="8" w:space="0" w:color="auto"/>
              <w:bottom w:val="single" w:sz="4" w:space="0" w:color="auto"/>
              <w:right w:val="nil"/>
            </w:tcBorders>
            <w:shd w:val="clear" w:color="auto" w:fill="auto"/>
            <w:noWrap/>
            <w:vAlign w:val="bottom"/>
            <w:hideMark/>
          </w:tcPr>
          <w:p w14:paraId="4A196751" w14:textId="77777777" w:rsidR="00E755BA" w:rsidRPr="00E755BA" w:rsidRDefault="00E755BA" w:rsidP="00E755BA">
            <w:pPr>
              <w:jc w:val="center"/>
              <w:rPr>
                <w:rFonts w:cs="Arial"/>
                <w:sz w:val="20"/>
                <w:lang w:val="en-US"/>
              </w:rPr>
            </w:pPr>
            <w:r w:rsidRPr="00E755BA">
              <w:rPr>
                <w:rFonts w:cs="Arial"/>
                <w:sz w:val="20"/>
                <w:lang w:val="en-US"/>
              </w:rPr>
              <w:t>17B</w:t>
            </w:r>
          </w:p>
        </w:tc>
        <w:tc>
          <w:tcPr>
            <w:tcW w:w="5137" w:type="dxa"/>
            <w:tcBorders>
              <w:top w:val="nil"/>
              <w:left w:val="single" w:sz="4" w:space="0" w:color="auto"/>
              <w:bottom w:val="single" w:sz="4" w:space="0" w:color="auto"/>
              <w:right w:val="nil"/>
            </w:tcBorders>
            <w:shd w:val="clear" w:color="auto" w:fill="auto"/>
            <w:noWrap/>
            <w:vAlign w:val="bottom"/>
            <w:hideMark/>
          </w:tcPr>
          <w:p w14:paraId="4B9D69D7" w14:textId="77777777" w:rsidR="00E755BA" w:rsidRPr="00E755BA" w:rsidRDefault="00E755BA" w:rsidP="00E755BA">
            <w:pPr>
              <w:jc w:val="center"/>
              <w:rPr>
                <w:rFonts w:cs="Arial"/>
                <w:sz w:val="20"/>
                <w:lang w:val="en-US"/>
              </w:rPr>
            </w:pPr>
            <w:r w:rsidRPr="00E755BA">
              <w:rPr>
                <w:rFonts w:cs="Arial"/>
                <w:sz w:val="20"/>
                <w:lang w:val="en-US"/>
              </w:rPr>
              <w:t>Drier 2nd Floor</w:t>
            </w:r>
          </w:p>
        </w:tc>
        <w:tc>
          <w:tcPr>
            <w:tcW w:w="594" w:type="dxa"/>
            <w:tcBorders>
              <w:top w:val="nil"/>
              <w:left w:val="single" w:sz="4" w:space="0" w:color="auto"/>
              <w:bottom w:val="single" w:sz="4" w:space="0" w:color="auto"/>
              <w:right w:val="nil"/>
            </w:tcBorders>
            <w:shd w:val="clear" w:color="auto" w:fill="auto"/>
            <w:noWrap/>
            <w:vAlign w:val="bottom"/>
            <w:hideMark/>
          </w:tcPr>
          <w:p w14:paraId="70F227A8" w14:textId="77777777" w:rsidR="00E755BA" w:rsidRPr="00E755BA" w:rsidRDefault="00E755BA" w:rsidP="00E755BA">
            <w:pPr>
              <w:jc w:val="center"/>
              <w:rPr>
                <w:rFonts w:cs="Arial"/>
                <w:sz w:val="20"/>
                <w:lang w:val="en-US"/>
              </w:rPr>
            </w:pPr>
            <w:r w:rsidRPr="00E755BA">
              <w:rPr>
                <w:rFonts w:cs="Arial"/>
                <w:sz w:val="20"/>
                <w:lang w:val="en-US"/>
              </w:rPr>
              <w:t> </w:t>
            </w:r>
          </w:p>
        </w:tc>
        <w:tc>
          <w:tcPr>
            <w:tcW w:w="1364" w:type="dxa"/>
            <w:tcBorders>
              <w:top w:val="nil"/>
              <w:left w:val="single" w:sz="4" w:space="0" w:color="auto"/>
              <w:bottom w:val="single" w:sz="4" w:space="0" w:color="auto"/>
              <w:right w:val="nil"/>
            </w:tcBorders>
            <w:shd w:val="clear" w:color="auto" w:fill="auto"/>
            <w:noWrap/>
            <w:vAlign w:val="bottom"/>
            <w:hideMark/>
          </w:tcPr>
          <w:p w14:paraId="14E84DF9" w14:textId="77777777" w:rsidR="00E755BA" w:rsidRPr="00E755BA" w:rsidRDefault="00E755BA" w:rsidP="00E755BA">
            <w:pPr>
              <w:jc w:val="center"/>
              <w:rPr>
                <w:rFonts w:cs="Arial"/>
                <w:sz w:val="20"/>
                <w:lang w:val="en-US"/>
              </w:rPr>
            </w:pPr>
            <w:r w:rsidRPr="00E755BA">
              <w:rPr>
                <w:rFonts w:cs="Arial"/>
                <w:sz w:val="20"/>
                <w:lang w:val="en-US"/>
              </w:rPr>
              <w:t>POWDER</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14:paraId="2F03F956" w14:textId="77777777" w:rsidR="00E755BA" w:rsidRPr="00E755BA" w:rsidRDefault="00E755BA" w:rsidP="00E755BA">
            <w:pPr>
              <w:jc w:val="center"/>
              <w:rPr>
                <w:rFonts w:cs="Arial"/>
                <w:sz w:val="20"/>
                <w:lang w:val="en-US"/>
              </w:rPr>
            </w:pPr>
            <w:r w:rsidRPr="00E755BA">
              <w:rPr>
                <w:rFonts w:cs="Arial"/>
                <w:sz w:val="20"/>
                <w:lang w:val="en-US"/>
              </w:rPr>
              <w:t>exch 10/06</w:t>
            </w:r>
          </w:p>
        </w:tc>
      </w:tr>
      <w:tr w:rsidR="00E755BA" w:rsidRPr="00E755BA" w14:paraId="0A27AB99" w14:textId="77777777" w:rsidTr="00E755BA">
        <w:trPr>
          <w:trHeight w:val="330"/>
        </w:trPr>
        <w:tc>
          <w:tcPr>
            <w:tcW w:w="953" w:type="dxa"/>
            <w:tcBorders>
              <w:top w:val="nil"/>
              <w:left w:val="single" w:sz="8" w:space="0" w:color="auto"/>
              <w:bottom w:val="single" w:sz="4" w:space="0" w:color="auto"/>
              <w:right w:val="nil"/>
            </w:tcBorders>
            <w:shd w:val="clear" w:color="auto" w:fill="auto"/>
            <w:noWrap/>
            <w:vAlign w:val="bottom"/>
            <w:hideMark/>
          </w:tcPr>
          <w:p w14:paraId="65CFBCC6" w14:textId="77777777" w:rsidR="00E755BA" w:rsidRPr="00E755BA" w:rsidRDefault="00E755BA" w:rsidP="00E755BA">
            <w:pPr>
              <w:jc w:val="center"/>
              <w:rPr>
                <w:rFonts w:cs="Arial"/>
                <w:sz w:val="20"/>
                <w:lang w:val="en-US"/>
              </w:rPr>
            </w:pPr>
            <w:r w:rsidRPr="00E755BA">
              <w:rPr>
                <w:rFonts w:cs="Arial"/>
                <w:sz w:val="20"/>
                <w:lang w:val="en-US"/>
              </w:rPr>
              <w:t>18B</w:t>
            </w:r>
          </w:p>
        </w:tc>
        <w:tc>
          <w:tcPr>
            <w:tcW w:w="5137" w:type="dxa"/>
            <w:tcBorders>
              <w:top w:val="nil"/>
              <w:left w:val="single" w:sz="4" w:space="0" w:color="auto"/>
              <w:bottom w:val="single" w:sz="4" w:space="0" w:color="auto"/>
              <w:right w:val="nil"/>
            </w:tcBorders>
            <w:shd w:val="clear" w:color="auto" w:fill="auto"/>
            <w:noWrap/>
            <w:vAlign w:val="bottom"/>
            <w:hideMark/>
          </w:tcPr>
          <w:p w14:paraId="6D89DA88" w14:textId="77777777" w:rsidR="00E755BA" w:rsidRPr="00E755BA" w:rsidRDefault="00E755BA" w:rsidP="00E755BA">
            <w:pPr>
              <w:jc w:val="center"/>
              <w:rPr>
                <w:rFonts w:cs="Arial"/>
                <w:sz w:val="20"/>
                <w:lang w:val="en-US"/>
              </w:rPr>
            </w:pPr>
            <w:r w:rsidRPr="00E755BA">
              <w:rPr>
                <w:rFonts w:cs="Arial"/>
                <w:sz w:val="20"/>
                <w:lang w:val="en-US"/>
              </w:rPr>
              <w:t>Pent House H04</w:t>
            </w:r>
          </w:p>
        </w:tc>
        <w:tc>
          <w:tcPr>
            <w:tcW w:w="594" w:type="dxa"/>
            <w:tcBorders>
              <w:top w:val="nil"/>
              <w:left w:val="single" w:sz="4" w:space="0" w:color="auto"/>
              <w:bottom w:val="single" w:sz="4" w:space="0" w:color="auto"/>
              <w:right w:val="nil"/>
            </w:tcBorders>
            <w:shd w:val="clear" w:color="auto" w:fill="auto"/>
            <w:noWrap/>
            <w:vAlign w:val="bottom"/>
            <w:hideMark/>
          </w:tcPr>
          <w:p w14:paraId="5C91951B" w14:textId="77777777" w:rsidR="00E755BA" w:rsidRPr="00E755BA" w:rsidRDefault="00E755BA" w:rsidP="00E755BA">
            <w:pPr>
              <w:jc w:val="center"/>
              <w:rPr>
                <w:rFonts w:cs="Arial"/>
                <w:sz w:val="20"/>
                <w:lang w:val="en-US"/>
              </w:rPr>
            </w:pPr>
            <w:r w:rsidRPr="00E755BA">
              <w:rPr>
                <w:rFonts w:cs="Arial"/>
                <w:sz w:val="20"/>
                <w:lang w:val="en-US"/>
              </w:rPr>
              <w:t> </w:t>
            </w:r>
          </w:p>
        </w:tc>
        <w:tc>
          <w:tcPr>
            <w:tcW w:w="1364" w:type="dxa"/>
            <w:tcBorders>
              <w:top w:val="nil"/>
              <w:left w:val="single" w:sz="4" w:space="0" w:color="auto"/>
              <w:bottom w:val="single" w:sz="4" w:space="0" w:color="auto"/>
              <w:right w:val="nil"/>
            </w:tcBorders>
            <w:shd w:val="clear" w:color="auto" w:fill="auto"/>
            <w:noWrap/>
            <w:vAlign w:val="bottom"/>
            <w:hideMark/>
          </w:tcPr>
          <w:p w14:paraId="581216D5" w14:textId="77777777" w:rsidR="00E755BA" w:rsidRPr="00E755BA" w:rsidRDefault="00E755BA" w:rsidP="00E755BA">
            <w:pPr>
              <w:jc w:val="center"/>
              <w:rPr>
                <w:rFonts w:cs="Arial"/>
                <w:sz w:val="20"/>
                <w:lang w:val="en-US"/>
              </w:rPr>
            </w:pPr>
            <w:r w:rsidRPr="00E755BA">
              <w:rPr>
                <w:rFonts w:cs="Arial"/>
                <w:sz w:val="20"/>
                <w:lang w:val="en-US"/>
              </w:rPr>
              <w:t>POWDER</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14:paraId="4902C40B" w14:textId="77777777" w:rsidR="00E755BA" w:rsidRPr="00E755BA" w:rsidRDefault="00E755BA" w:rsidP="00E755BA">
            <w:pPr>
              <w:jc w:val="center"/>
              <w:rPr>
                <w:rFonts w:cs="Arial"/>
                <w:sz w:val="20"/>
                <w:lang w:val="en-US"/>
              </w:rPr>
            </w:pPr>
            <w:r w:rsidRPr="00E755BA">
              <w:rPr>
                <w:rFonts w:cs="Arial"/>
                <w:sz w:val="20"/>
                <w:lang w:val="en-US"/>
              </w:rPr>
              <w:t>exch 10/08</w:t>
            </w:r>
          </w:p>
        </w:tc>
      </w:tr>
      <w:tr w:rsidR="00E755BA" w:rsidRPr="00E755BA" w14:paraId="7F14E727" w14:textId="77777777" w:rsidTr="00E755BA">
        <w:trPr>
          <w:trHeight w:val="330"/>
        </w:trPr>
        <w:tc>
          <w:tcPr>
            <w:tcW w:w="953" w:type="dxa"/>
            <w:tcBorders>
              <w:top w:val="nil"/>
              <w:left w:val="single" w:sz="8" w:space="0" w:color="auto"/>
              <w:bottom w:val="single" w:sz="4" w:space="0" w:color="auto"/>
              <w:right w:val="nil"/>
            </w:tcBorders>
            <w:shd w:val="clear" w:color="auto" w:fill="auto"/>
            <w:noWrap/>
            <w:vAlign w:val="bottom"/>
            <w:hideMark/>
          </w:tcPr>
          <w:p w14:paraId="2EEEB8A4" w14:textId="77777777" w:rsidR="00E755BA" w:rsidRPr="00E755BA" w:rsidRDefault="00E755BA" w:rsidP="00E755BA">
            <w:pPr>
              <w:jc w:val="center"/>
              <w:rPr>
                <w:rFonts w:cs="Arial"/>
                <w:sz w:val="20"/>
                <w:lang w:val="en-US"/>
              </w:rPr>
            </w:pPr>
            <w:r w:rsidRPr="00E755BA">
              <w:rPr>
                <w:rFonts w:cs="Arial"/>
                <w:sz w:val="20"/>
                <w:lang w:val="en-US"/>
              </w:rPr>
              <w:t>20B</w:t>
            </w:r>
          </w:p>
        </w:tc>
        <w:tc>
          <w:tcPr>
            <w:tcW w:w="5137" w:type="dxa"/>
            <w:tcBorders>
              <w:top w:val="nil"/>
              <w:left w:val="single" w:sz="4" w:space="0" w:color="auto"/>
              <w:bottom w:val="single" w:sz="4" w:space="0" w:color="auto"/>
              <w:right w:val="nil"/>
            </w:tcBorders>
            <w:shd w:val="clear" w:color="auto" w:fill="auto"/>
            <w:noWrap/>
            <w:vAlign w:val="bottom"/>
            <w:hideMark/>
          </w:tcPr>
          <w:p w14:paraId="172E3DED" w14:textId="77777777" w:rsidR="00E755BA" w:rsidRPr="00E755BA" w:rsidRDefault="00266B22" w:rsidP="00E755BA">
            <w:pPr>
              <w:jc w:val="center"/>
              <w:rPr>
                <w:rFonts w:cs="Arial"/>
                <w:sz w:val="20"/>
                <w:lang w:val="en-US"/>
              </w:rPr>
            </w:pPr>
            <w:r>
              <w:rPr>
                <w:rFonts w:cs="Arial"/>
                <w:sz w:val="20"/>
                <w:lang w:val="en-US"/>
              </w:rPr>
              <w:t>A</w:t>
            </w:r>
            <w:r w:rsidR="00E755BA" w:rsidRPr="00E755BA">
              <w:rPr>
                <w:rFonts w:cs="Arial"/>
                <w:sz w:val="20"/>
                <w:lang w:val="en-US"/>
              </w:rPr>
              <w:t>ga Room</w:t>
            </w:r>
          </w:p>
        </w:tc>
        <w:tc>
          <w:tcPr>
            <w:tcW w:w="594" w:type="dxa"/>
            <w:tcBorders>
              <w:top w:val="nil"/>
              <w:left w:val="single" w:sz="4" w:space="0" w:color="auto"/>
              <w:bottom w:val="single" w:sz="4" w:space="0" w:color="auto"/>
              <w:right w:val="nil"/>
            </w:tcBorders>
            <w:shd w:val="clear" w:color="auto" w:fill="auto"/>
            <w:noWrap/>
            <w:vAlign w:val="bottom"/>
            <w:hideMark/>
          </w:tcPr>
          <w:p w14:paraId="640A7879" w14:textId="77777777" w:rsidR="00E755BA" w:rsidRPr="00E755BA" w:rsidRDefault="00E755BA" w:rsidP="00E755BA">
            <w:pPr>
              <w:jc w:val="center"/>
              <w:rPr>
                <w:rFonts w:cs="Arial"/>
                <w:sz w:val="20"/>
                <w:lang w:val="en-US"/>
              </w:rPr>
            </w:pPr>
            <w:r w:rsidRPr="00E755BA">
              <w:rPr>
                <w:rFonts w:cs="Arial"/>
                <w:sz w:val="20"/>
                <w:lang w:val="en-US"/>
              </w:rPr>
              <w:t> </w:t>
            </w:r>
          </w:p>
        </w:tc>
        <w:tc>
          <w:tcPr>
            <w:tcW w:w="1364" w:type="dxa"/>
            <w:tcBorders>
              <w:top w:val="nil"/>
              <w:left w:val="single" w:sz="4" w:space="0" w:color="auto"/>
              <w:bottom w:val="single" w:sz="4" w:space="0" w:color="auto"/>
              <w:right w:val="nil"/>
            </w:tcBorders>
            <w:shd w:val="clear" w:color="auto" w:fill="auto"/>
            <w:noWrap/>
            <w:vAlign w:val="bottom"/>
            <w:hideMark/>
          </w:tcPr>
          <w:p w14:paraId="00BCAFD3" w14:textId="77777777" w:rsidR="00E755BA" w:rsidRPr="00E755BA" w:rsidRDefault="00E755BA" w:rsidP="00E755BA">
            <w:pPr>
              <w:jc w:val="center"/>
              <w:rPr>
                <w:rFonts w:cs="Arial"/>
                <w:sz w:val="20"/>
                <w:lang w:val="en-US"/>
              </w:rPr>
            </w:pPr>
            <w:r w:rsidRPr="00E755BA">
              <w:rPr>
                <w:rFonts w:cs="Arial"/>
                <w:sz w:val="20"/>
                <w:lang w:val="en-US"/>
              </w:rPr>
              <w:t>POWDER</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14:paraId="61B1DA69" w14:textId="77777777" w:rsidR="00E755BA" w:rsidRPr="00E755BA" w:rsidRDefault="00E755BA" w:rsidP="00E755BA">
            <w:pPr>
              <w:jc w:val="center"/>
              <w:rPr>
                <w:rFonts w:cs="Arial"/>
                <w:sz w:val="20"/>
                <w:lang w:val="en-US"/>
              </w:rPr>
            </w:pPr>
            <w:r w:rsidRPr="00E755BA">
              <w:rPr>
                <w:rFonts w:cs="Arial"/>
                <w:sz w:val="20"/>
                <w:lang w:val="en-US"/>
              </w:rPr>
              <w:t>exch 05/11</w:t>
            </w:r>
          </w:p>
        </w:tc>
      </w:tr>
      <w:tr w:rsidR="00E755BA" w:rsidRPr="00E755BA" w14:paraId="7ABD4408" w14:textId="77777777" w:rsidTr="00E755BA">
        <w:trPr>
          <w:trHeight w:val="330"/>
        </w:trPr>
        <w:tc>
          <w:tcPr>
            <w:tcW w:w="953" w:type="dxa"/>
            <w:tcBorders>
              <w:top w:val="nil"/>
              <w:left w:val="single" w:sz="8" w:space="0" w:color="auto"/>
              <w:bottom w:val="single" w:sz="4" w:space="0" w:color="auto"/>
              <w:right w:val="nil"/>
            </w:tcBorders>
            <w:shd w:val="clear" w:color="auto" w:fill="auto"/>
            <w:noWrap/>
            <w:vAlign w:val="bottom"/>
            <w:hideMark/>
          </w:tcPr>
          <w:p w14:paraId="5FF4B5E2" w14:textId="77777777" w:rsidR="00E755BA" w:rsidRPr="00E755BA" w:rsidRDefault="00E755BA" w:rsidP="00E755BA">
            <w:pPr>
              <w:jc w:val="center"/>
              <w:rPr>
                <w:rFonts w:cs="Arial"/>
                <w:sz w:val="20"/>
                <w:lang w:val="en-US"/>
              </w:rPr>
            </w:pPr>
            <w:r w:rsidRPr="00E755BA">
              <w:rPr>
                <w:rFonts w:cs="Arial"/>
                <w:sz w:val="20"/>
                <w:lang w:val="en-US"/>
              </w:rPr>
              <w:t>21B</w:t>
            </w:r>
          </w:p>
        </w:tc>
        <w:tc>
          <w:tcPr>
            <w:tcW w:w="5137" w:type="dxa"/>
            <w:tcBorders>
              <w:top w:val="nil"/>
              <w:left w:val="single" w:sz="4" w:space="0" w:color="auto"/>
              <w:bottom w:val="single" w:sz="4" w:space="0" w:color="auto"/>
              <w:right w:val="nil"/>
            </w:tcBorders>
            <w:shd w:val="clear" w:color="auto" w:fill="auto"/>
            <w:noWrap/>
            <w:vAlign w:val="bottom"/>
            <w:hideMark/>
          </w:tcPr>
          <w:p w14:paraId="49F27C89" w14:textId="77777777" w:rsidR="00E755BA" w:rsidRPr="00E755BA" w:rsidRDefault="00E755BA" w:rsidP="00E755BA">
            <w:pPr>
              <w:jc w:val="center"/>
              <w:rPr>
                <w:rFonts w:cs="Arial"/>
                <w:sz w:val="20"/>
                <w:lang w:val="en-US"/>
              </w:rPr>
            </w:pPr>
            <w:r w:rsidRPr="00E755BA">
              <w:rPr>
                <w:rFonts w:cs="Arial"/>
                <w:sz w:val="20"/>
                <w:lang w:val="en-US"/>
              </w:rPr>
              <w:t>MCC 3 Dis (brown cabin)</w:t>
            </w:r>
          </w:p>
        </w:tc>
        <w:tc>
          <w:tcPr>
            <w:tcW w:w="594" w:type="dxa"/>
            <w:tcBorders>
              <w:top w:val="nil"/>
              <w:left w:val="single" w:sz="4" w:space="0" w:color="auto"/>
              <w:bottom w:val="single" w:sz="4" w:space="0" w:color="auto"/>
              <w:right w:val="nil"/>
            </w:tcBorders>
            <w:shd w:val="clear" w:color="auto" w:fill="auto"/>
            <w:noWrap/>
            <w:vAlign w:val="bottom"/>
            <w:hideMark/>
          </w:tcPr>
          <w:p w14:paraId="76A08103" w14:textId="77777777" w:rsidR="00E755BA" w:rsidRPr="00E755BA" w:rsidRDefault="00E755BA" w:rsidP="00E755BA">
            <w:pPr>
              <w:jc w:val="center"/>
              <w:rPr>
                <w:rFonts w:cs="Arial"/>
                <w:sz w:val="20"/>
                <w:lang w:val="en-US"/>
              </w:rPr>
            </w:pPr>
            <w:r w:rsidRPr="00E755BA">
              <w:rPr>
                <w:rFonts w:cs="Arial"/>
                <w:sz w:val="20"/>
                <w:lang w:val="en-US"/>
              </w:rPr>
              <w:t>5</w:t>
            </w:r>
          </w:p>
        </w:tc>
        <w:tc>
          <w:tcPr>
            <w:tcW w:w="1364" w:type="dxa"/>
            <w:tcBorders>
              <w:top w:val="nil"/>
              <w:left w:val="single" w:sz="4" w:space="0" w:color="auto"/>
              <w:bottom w:val="single" w:sz="4" w:space="0" w:color="auto"/>
              <w:right w:val="nil"/>
            </w:tcBorders>
            <w:shd w:val="clear" w:color="auto" w:fill="auto"/>
            <w:noWrap/>
            <w:vAlign w:val="bottom"/>
            <w:hideMark/>
          </w:tcPr>
          <w:p w14:paraId="068249DA" w14:textId="77777777" w:rsidR="00E755BA" w:rsidRPr="00E755BA" w:rsidRDefault="00E755BA" w:rsidP="00E755BA">
            <w:pPr>
              <w:jc w:val="center"/>
              <w:rPr>
                <w:rFonts w:cs="Arial"/>
                <w:sz w:val="20"/>
                <w:lang w:val="en-US"/>
              </w:rPr>
            </w:pPr>
            <w:r w:rsidRPr="00E755BA">
              <w:rPr>
                <w:rFonts w:cs="Arial"/>
                <w:sz w:val="20"/>
                <w:lang w:val="en-US"/>
              </w:rPr>
              <w:t>C02</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14:paraId="4F57EA1D" w14:textId="77777777" w:rsidR="00E755BA" w:rsidRPr="00E755BA" w:rsidRDefault="00E755BA" w:rsidP="00E755BA">
            <w:pPr>
              <w:jc w:val="center"/>
              <w:rPr>
                <w:rFonts w:cs="Arial"/>
                <w:sz w:val="20"/>
                <w:lang w:val="en-US"/>
              </w:rPr>
            </w:pPr>
            <w:r w:rsidRPr="00E755BA">
              <w:rPr>
                <w:rFonts w:cs="Arial"/>
                <w:sz w:val="20"/>
                <w:lang w:val="en-US"/>
              </w:rPr>
              <w:t>exch 09/03</w:t>
            </w:r>
          </w:p>
        </w:tc>
      </w:tr>
      <w:tr w:rsidR="00E755BA" w:rsidRPr="00E755BA" w14:paraId="1B4CDD46" w14:textId="77777777" w:rsidTr="00E755BA">
        <w:trPr>
          <w:trHeight w:val="330"/>
        </w:trPr>
        <w:tc>
          <w:tcPr>
            <w:tcW w:w="953" w:type="dxa"/>
            <w:tcBorders>
              <w:top w:val="nil"/>
              <w:left w:val="single" w:sz="8" w:space="0" w:color="auto"/>
              <w:bottom w:val="single" w:sz="4" w:space="0" w:color="auto"/>
              <w:right w:val="nil"/>
            </w:tcBorders>
            <w:shd w:val="clear" w:color="auto" w:fill="auto"/>
            <w:noWrap/>
            <w:vAlign w:val="bottom"/>
            <w:hideMark/>
          </w:tcPr>
          <w:p w14:paraId="49E7DD84" w14:textId="77777777" w:rsidR="00E755BA" w:rsidRPr="00E755BA" w:rsidRDefault="00E755BA" w:rsidP="00E755BA">
            <w:pPr>
              <w:jc w:val="center"/>
              <w:rPr>
                <w:rFonts w:cs="Arial"/>
                <w:sz w:val="20"/>
                <w:lang w:val="en-US"/>
              </w:rPr>
            </w:pPr>
            <w:r w:rsidRPr="00E755BA">
              <w:rPr>
                <w:rFonts w:cs="Arial"/>
                <w:sz w:val="20"/>
                <w:lang w:val="en-US"/>
              </w:rPr>
              <w:t>22B</w:t>
            </w:r>
          </w:p>
        </w:tc>
        <w:tc>
          <w:tcPr>
            <w:tcW w:w="5137" w:type="dxa"/>
            <w:tcBorders>
              <w:top w:val="nil"/>
              <w:left w:val="single" w:sz="4" w:space="0" w:color="auto"/>
              <w:bottom w:val="single" w:sz="4" w:space="0" w:color="auto"/>
              <w:right w:val="nil"/>
            </w:tcBorders>
            <w:shd w:val="clear" w:color="auto" w:fill="auto"/>
            <w:noWrap/>
            <w:vAlign w:val="bottom"/>
            <w:hideMark/>
          </w:tcPr>
          <w:p w14:paraId="5F29FF79" w14:textId="77777777" w:rsidR="00E755BA" w:rsidRPr="00E755BA" w:rsidRDefault="00E755BA" w:rsidP="00E755BA">
            <w:pPr>
              <w:jc w:val="center"/>
              <w:rPr>
                <w:rFonts w:cs="Arial"/>
                <w:sz w:val="20"/>
                <w:lang w:val="en-US"/>
              </w:rPr>
            </w:pPr>
            <w:r w:rsidRPr="00E755BA">
              <w:rPr>
                <w:rFonts w:cs="Arial"/>
                <w:sz w:val="20"/>
                <w:lang w:val="en-US"/>
              </w:rPr>
              <w:t>Binder Side of Oven</w:t>
            </w:r>
          </w:p>
        </w:tc>
        <w:tc>
          <w:tcPr>
            <w:tcW w:w="594" w:type="dxa"/>
            <w:tcBorders>
              <w:top w:val="nil"/>
              <w:left w:val="single" w:sz="4" w:space="0" w:color="auto"/>
              <w:bottom w:val="single" w:sz="4" w:space="0" w:color="auto"/>
              <w:right w:val="nil"/>
            </w:tcBorders>
            <w:shd w:val="clear" w:color="auto" w:fill="auto"/>
            <w:noWrap/>
            <w:vAlign w:val="bottom"/>
            <w:hideMark/>
          </w:tcPr>
          <w:p w14:paraId="693A9BB9" w14:textId="77777777" w:rsidR="00E755BA" w:rsidRPr="00E755BA" w:rsidRDefault="00E755BA" w:rsidP="00E755BA">
            <w:pPr>
              <w:jc w:val="center"/>
              <w:rPr>
                <w:rFonts w:cs="Arial"/>
                <w:sz w:val="20"/>
                <w:lang w:val="en-US"/>
              </w:rPr>
            </w:pPr>
            <w:r w:rsidRPr="00E755BA">
              <w:rPr>
                <w:rFonts w:cs="Arial"/>
                <w:sz w:val="20"/>
                <w:lang w:val="en-US"/>
              </w:rPr>
              <w:t> </w:t>
            </w:r>
          </w:p>
        </w:tc>
        <w:tc>
          <w:tcPr>
            <w:tcW w:w="1364" w:type="dxa"/>
            <w:tcBorders>
              <w:top w:val="nil"/>
              <w:left w:val="single" w:sz="4" w:space="0" w:color="auto"/>
              <w:bottom w:val="single" w:sz="4" w:space="0" w:color="auto"/>
              <w:right w:val="nil"/>
            </w:tcBorders>
            <w:shd w:val="clear" w:color="auto" w:fill="auto"/>
            <w:noWrap/>
            <w:vAlign w:val="bottom"/>
            <w:hideMark/>
          </w:tcPr>
          <w:p w14:paraId="0874EF16" w14:textId="77777777" w:rsidR="00E755BA" w:rsidRPr="00E755BA" w:rsidRDefault="00E755BA" w:rsidP="00E755BA">
            <w:pPr>
              <w:jc w:val="center"/>
              <w:rPr>
                <w:rFonts w:cs="Arial"/>
                <w:sz w:val="20"/>
                <w:lang w:val="en-US"/>
              </w:rPr>
            </w:pPr>
            <w:r w:rsidRPr="00E755BA">
              <w:rPr>
                <w:rFonts w:cs="Arial"/>
                <w:sz w:val="20"/>
                <w:lang w:val="en-US"/>
              </w:rPr>
              <w:t>POWDER</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14:paraId="0904E188" w14:textId="77777777" w:rsidR="00E755BA" w:rsidRPr="00E755BA" w:rsidRDefault="00E755BA" w:rsidP="00E755BA">
            <w:pPr>
              <w:jc w:val="center"/>
              <w:rPr>
                <w:rFonts w:cs="Arial"/>
                <w:sz w:val="20"/>
                <w:lang w:val="en-US"/>
              </w:rPr>
            </w:pPr>
            <w:r w:rsidRPr="00E755BA">
              <w:rPr>
                <w:rFonts w:cs="Arial"/>
                <w:sz w:val="20"/>
                <w:lang w:val="en-US"/>
              </w:rPr>
              <w:t>exch 10/08</w:t>
            </w:r>
          </w:p>
        </w:tc>
      </w:tr>
      <w:tr w:rsidR="00E755BA" w:rsidRPr="00E755BA" w14:paraId="692CD8C1" w14:textId="77777777" w:rsidTr="00E755BA">
        <w:trPr>
          <w:trHeight w:val="330"/>
        </w:trPr>
        <w:tc>
          <w:tcPr>
            <w:tcW w:w="953" w:type="dxa"/>
            <w:tcBorders>
              <w:top w:val="nil"/>
              <w:left w:val="single" w:sz="8" w:space="0" w:color="auto"/>
              <w:bottom w:val="single" w:sz="4" w:space="0" w:color="auto"/>
              <w:right w:val="nil"/>
            </w:tcBorders>
            <w:shd w:val="clear" w:color="auto" w:fill="auto"/>
            <w:noWrap/>
            <w:vAlign w:val="bottom"/>
            <w:hideMark/>
          </w:tcPr>
          <w:p w14:paraId="6ED1891D" w14:textId="77777777" w:rsidR="00E755BA" w:rsidRPr="00E755BA" w:rsidRDefault="00E755BA" w:rsidP="00E755BA">
            <w:pPr>
              <w:jc w:val="center"/>
              <w:rPr>
                <w:rFonts w:cs="Arial"/>
                <w:sz w:val="20"/>
                <w:lang w:val="en-US"/>
              </w:rPr>
            </w:pPr>
            <w:r w:rsidRPr="00E755BA">
              <w:rPr>
                <w:rFonts w:cs="Arial"/>
                <w:sz w:val="20"/>
                <w:lang w:val="en-US"/>
              </w:rPr>
              <w:t>23B</w:t>
            </w:r>
          </w:p>
        </w:tc>
        <w:tc>
          <w:tcPr>
            <w:tcW w:w="5137" w:type="dxa"/>
            <w:tcBorders>
              <w:top w:val="nil"/>
              <w:left w:val="single" w:sz="4" w:space="0" w:color="auto"/>
              <w:bottom w:val="single" w:sz="4" w:space="0" w:color="auto"/>
              <w:right w:val="nil"/>
            </w:tcBorders>
            <w:shd w:val="clear" w:color="auto" w:fill="auto"/>
            <w:noWrap/>
            <w:vAlign w:val="bottom"/>
            <w:hideMark/>
          </w:tcPr>
          <w:p w14:paraId="778610B2" w14:textId="77777777" w:rsidR="00E755BA" w:rsidRPr="00E755BA" w:rsidRDefault="00E755BA" w:rsidP="00E755BA">
            <w:pPr>
              <w:jc w:val="center"/>
              <w:rPr>
                <w:rFonts w:cs="Arial"/>
                <w:sz w:val="20"/>
                <w:lang w:val="en-US"/>
              </w:rPr>
            </w:pPr>
            <w:r w:rsidRPr="00E755BA">
              <w:rPr>
                <w:rFonts w:cs="Arial"/>
                <w:sz w:val="20"/>
                <w:lang w:val="en-US"/>
              </w:rPr>
              <w:t>LPG</w:t>
            </w:r>
          </w:p>
        </w:tc>
        <w:tc>
          <w:tcPr>
            <w:tcW w:w="594" w:type="dxa"/>
            <w:tcBorders>
              <w:top w:val="nil"/>
              <w:left w:val="single" w:sz="4" w:space="0" w:color="auto"/>
              <w:bottom w:val="single" w:sz="4" w:space="0" w:color="auto"/>
              <w:right w:val="nil"/>
            </w:tcBorders>
            <w:shd w:val="clear" w:color="auto" w:fill="auto"/>
            <w:noWrap/>
            <w:vAlign w:val="bottom"/>
            <w:hideMark/>
          </w:tcPr>
          <w:p w14:paraId="6D3B83E8" w14:textId="77777777" w:rsidR="00E755BA" w:rsidRPr="00E755BA" w:rsidRDefault="00E755BA" w:rsidP="00E755BA">
            <w:pPr>
              <w:jc w:val="center"/>
              <w:rPr>
                <w:rFonts w:cs="Arial"/>
                <w:sz w:val="20"/>
                <w:lang w:val="en-US"/>
              </w:rPr>
            </w:pPr>
            <w:r w:rsidRPr="00E755BA">
              <w:rPr>
                <w:rFonts w:cs="Arial"/>
                <w:sz w:val="20"/>
                <w:lang w:val="en-US"/>
              </w:rPr>
              <w:t> </w:t>
            </w:r>
          </w:p>
        </w:tc>
        <w:tc>
          <w:tcPr>
            <w:tcW w:w="1364" w:type="dxa"/>
            <w:tcBorders>
              <w:top w:val="nil"/>
              <w:left w:val="single" w:sz="4" w:space="0" w:color="auto"/>
              <w:bottom w:val="single" w:sz="4" w:space="0" w:color="auto"/>
              <w:right w:val="nil"/>
            </w:tcBorders>
            <w:shd w:val="clear" w:color="auto" w:fill="auto"/>
            <w:noWrap/>
            <w:vAlign w:val="bottom"/>
            <w:hideMark/>
          </w:tcPr>
          <w:p w14:paraId="1F40563E" w14:textId="77777777" w:rsidR="00E755BA" w:rsidRPr="00E755BA" w:rsidRDefault="00E755BA" w:rsidP="00E755BA">
            <w:pPr>
              <w:jc w:val="center"/>
              <w:rPr>
                <w:rFonts w:cs="Arial"/>
                <w:sz w:val="20"/>
                <w:lang w:val="en-US"/>
              </w:rPr>
            </w:pPr>
            <w:r w:rsidRPr="00E755BA">
              <w:rPr>
                <w:rFonts w:cs="Arial"/>
                <w:sz w:val="20"/>
                <w:lang w:val="en-US"/>
              </w:rPr>
              <w:t>POWDER</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14:paraId="02393EDA" w14:textId="77777777" w:rsidR="00E755BA" w:rsidRPr="00E755BA" w:rsidRDefault="00E755BA" w:rsidP="00E755BA">
            <w:pPr>
              <w:jc w:val="center"/>
              <w:rPr>
                <w:rFonts w:cs="Arial"/>
                <w:sz w:val="20"/>
                <w:lang w:val="en-US"/>
              </w:rPr>
            </w:pPr>
            <w:r w:rsidRPr="00E755BA">
              <w:rPr>
                <w:rFonts w:cs="Arial"/>
                <w:sz w:val="20"/>
                <w:lang w:val="en-US"/>
              </w:rPr>
              <w:t>exch 10/08</w:t>
            </w:r>
          </w:p>
        </w:tc>
      </w:tr>
      <w:tr w:rsidR="00E755BA" w:rsidRPr="00E755BA" w14:paraId="4CA85AF8" w14:textId="77777777" w:rsidTr="00E755BA">
        <w:trPr>
          <w:trHeight w:val="330"/>
        </w:trPr>
        <w:tc>
          <w:tcPr>
            <w:tcW w:w="953" w:type="dxa"/>
            <w:tcBorders>
              <w:top w:val="nil"/>
              <w:left w:val="single" w:sz="8" w:space="0" w:color="auto"/>
              <w:bottom w:val="single" w:sz="4" w:space="0" w:color="auto"/>
              <w:right w:val="nil"/>
            </w:tcBorders>
            <w:shd w:val="clear" w:color="auto" w:fill="auto"/>
            <w:noWrap/>
            <w:vAlign w:val="bottom"/>
            <w:hideMark/>
          </w:tcPr>
          <w:p w14:paraId="788460B8" w14:textId="77777777" w:rsidR="00E755BA" w:rsidRPr="00E755BA" w:rsidRDefault="00E755BA" w:rsidP="00E755BA">
            <w:pPr>
              <w:jc w:val="center"/>
              <w:rPr>
                <w:rFonts w:cs="Arial"/>
                <w:sz w:val="20"/>
                <w:lang w:val="en-US"/>
              </w:rPr>
            </w:pPr>
            <w:r w:rsidRPr="00E755BA">
              <w:rPr>
                <w:rFonts w:cs="Arial"/>
                <w:sz w:val="20"/>
                <w:lang w:val="en-US"/>
              </w:rPr>
              <w:t>24B</w:t>
            </w:r>
          </w:p>
        </w:tc>
        <w:tc>
          <w:tcPr>
            <w:tcW w:w="5137" w:type="dxa"/>
            <w:tcBorders>
              <w:top w:val="nil"/>
              <w:left w:val="single" w:sz="4" w:space="0" w:color="auto"/>
              <w:bottom w:val="single" w:sz="4" w:space="0" w:color="auto"/>
              <w:right w:val="nil"/>
            </w:tcBorders>
            <w:shd w:val="clear" w:color="auto" w:fill="auto"/>
            <w:noWrap/>
            <w:vAlign w:val="bottom"/>
            <w:hideMark/>
          </w:tcPr>
          <w:p w14:paraId="097F6650" w14:textId="77777777" w:rsidR="00E755BA" w:rsidRPr="00E755BA" w:rsidRDefault="00E755BA" w:rsidP="00E755BA">
            <w:pPr>
              <w:jc w:val="center"/>
              <w:rPr>
                <w:rFonts w:cs="Arial"/>
                <w:sz w:val="20"/>
                <w:lang w:val="en-US"/>
              </w:rPr>
            </w:pPr>
            <w:r w:rsidRPr="00E755BA">
              <w:rPr>
                <w:rFonts w:cs="Arial"/>
                <w:sz w:val="20"/>
                <w:lang w:val="en-US"/>
              </w:rPr>
              <w:t>LPG</w:t>
            </w:r>
          </w:p>
        </w:tc>
        <w:tc>
          <w:tcPr>
            <w:tcW w:w="594" w:type="dxa"/>
            <w:tcBorders>
              <w:top w:val="nil"/>
              <w:left w:val="single" w:sz="4" w:space="0" w:color="auto"/>
              <w:bottom w:val="single" w:sz="4" w:space="0" w:color="auto"/>
              <w:right w:val="nil"/>
            </w:tcBorders>
            <w:shd w:val="clear" w:color="auto" w:fill="auto"/>
            <w:noWrap/>
            <w:vAlign w:val="bottom"/>
            <w:hideMark/>
          </w:tcPr>
          <w:p w14:paraId="7784BB17" w14:textId="77777777" w:rsidR="00E755BA" w:rsidRPr="00E755BA" w:rsidRDefault="00E755BA" w:rsidP="00E755BA">
            <w:pPr>
              <w:jc w:val="center"/>
              <w:rPr>
                <w:rFonts w:cs="Arial"/>
                <w:sz w:val="20"/>
                <w:lang w:val="en-US"/>
              </w:rPr>
            </w:pPr>
            <w:r w:rsidRPr="00E755BA">
              <w:rPr>
                <w:rFonts w:cs="Arial"/>
                <w:sz w:val="20"/>
                <w:lang w:val="en-US"/>
              </w:rPr>
              <w:t> </w:t>
            </w:r>
          </w:p>
        </w:tc>
        <w:tc>
          <w:tcPr>
            <w:tcW w:w="1364" w:type="dxa"/>
            <w:tcBorders>
              <w:top w:val="nil"/>
              <w:left w:val="single" w:sz="4" w:space="0" w:color="auto"/>
              <w:bottom w:val="single" w:sz="4" w:space="0" w:color="auto"/>
              <w:right w:val="nil"/>
            </w:tcBorders>
            <w:shd w:val="clear" w:color="auto" w:fill="auto"/>
            <w:noWrap/>
            <w:vAlign w:val="bottom"/>
            <w:hideMark/>
          </w:tcPr>
          <w:p w14:paraId="3A0A4BC1" w14:textId="77777777" w:rsidR="00E755BA" w:rsidRPr="00E755BA" w:rsidRDefault="00E755BA" w:rsidP="00E755BA">
            <w:pPr>
              <w:jc w:val="center"/>
              <w:rPr>
                <w:rFonts w:cs="Arial"/>
                <w:sz w:val="20"/>
                <w:lang w:val="en-US"/>
              </w:rPr>
            </w:pPr>
            <w:r w:rsidRPr="00E755BA">
              <w:rPr>
                <w:rFonts w:cs="Arial"/>
                <w:sz w:val="20"/>
                <w:lang w:val="en-US"/>
              </w:rPr>
              <w:t>POWDER</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14:paraId="38090241" w14:textId="77777777" w:rsidR="00E755BA" w:rsidRPr="00E755BA" w:rsidRDefault="00E755BA" w:rsidP="00E755BA">
            <w:pPr>
              <w:jc w:val="center"/>
              <w:rPr>
                <w:rFonts w:cs="Arial"/>
                <w:sz w:val="20"/>
                <w:lang w:val="en-US"/>
              </w:rPr>
            </w:pPr>
            <w:r w:rsidRPr="00E755BA">
              <w:rPr>
                <w:rFonts w:cs="Arial"/>
                <w:sz w:val="20"/>
                <w:lang w:val="en-US"/>
              </w:rPr>
              <w:t>exch 10/06</w:t>
            </w:r>
          </w:p>
        </w:tc>
      </w:tr>
      <w:tr w:rsidR="00E755BA" w:rsidRPr="00E755BA" w14:paraId="3B009031" w14:textId="77777777" w:rsidTr="00E755BA">
        <w:trPr>
          <w:trHeight w:val="330"/>
        </w:trPr>
        <w:tc>
          <w:tcPr>
            <w:tcW w:w="953" w:type="dxa"/>
            <w:tcBorders>
              <w:top w:val="nil"/>
              <w:left w:val="single" w:sz="8" w:space="0" w:color="auto"/>
              <w:bottom w:val="single" w:sz="4" w:space="0" w:color="auto"/>
              <w:right w:val="nil"/>
            </w:tcBorders>
            <w:shd w:val="clear" w:color="auto" w:fill="auto"/>
            <w:noWrap/>
            <w:vAlign w:val="bottom"/>
            <w:hideMark/>
          </w:tcPr>
          <w:p w14:paraId="71B6B063" w14:textId="77777777" w:rsidR="00E755BA" w:rsidRPr="00E755BA" w:rsidRDefault="00E755BA" w:rsidP="00E755BA">
            <w:pPr>
              <w:jc w:val="center"/>
              <w:rPr>
                <w:rFonts w:cs="Arial"/>
                <w:sz w:val="20"/>
                <w:lang w:val="en-US"/>
              </w:rPr>
            </w:pPr>
            <w:r w:rsidRPr="00E755BA">
              <w:rPr>
                <w:rFonts w:cs="Arial"/>
                <w:sz w:val="20"/>
                <w:lang w:val="en-US"/>
              </w:rPr>
              <w:t>25B</w:t>
            </w:r>
          </w:p>
        </w:tc>
        <w:tc>
          <w:tcPr>
            <w:tcW w:w="5137" w:type="dxa"/>
            <w:tcBorders>
              <w:top w:val="nil"/>
              <w:left w:val="single" w:sz="4" w:space="0" w:color="auto"/>
              <w:bottom w:val="single" w:sz="4" w:space="0" w:color="auto"/>
              <w:right w:val="nil"/>
            </w:tcBorders>
            <w:shd w:val="clear" w:color="auto" w:fill="auto"/>
            <w:noWrap/>
            <w:vAlign w:val="bottom"/>
            <w:hideMark/>
          </w:tcPr>
          <w:p w14:paraId="0899AD12" w14:textId="77777777" w:rsidR="00E755BA" w:rsidRPr="00E755BA" w:rsidRDefault="00E755BA" w:rsidP="00E755BA">
            <w:pPr>
              <w:jc w:val="center"/>
              <w:rPr>
                <w:rFonts w:cs="Arial"/>
                <w:sz w:val="20"/>
                <w:lang w:val="en-US"/>
              </w:rPr>
            </w:pPr>
            <w:r w:rsidRPr="00E755BA">
              <w:rPr>
                <w:rFonts w:cs="Arial"/>
                <w:sz w:val="20"/>
                <w:lang w:val="en-US"/>
              </w:rPr>
              <w:t>Old Plant Air Compressor House (V17)</w:t>
            </w:r>
          </w:p>
        </w:tc>
        <w:tc>
          <w:tcPr>
            <w:tcW w:w="594" w:type="dxa"/>
            <w:tcBorders>
              <w:top w:val="nil"/>
              <w:left w:val="single" w:sz="4" w:space="0" w:color="auto"/>
              <w:bottom w:val="single" w:sz="4" w:space="0" w:color="auto"/>
              <w:right w:val="nil"/>
            </w:tcBorders>
            <w:shd w:val="clear" w:color="auto" w:fill="auto"/>
            <w:noWrap/>
            <w:vAlign w:val="bottom"/>
            <w:hideMark/>
          </w:tcPr>
          <w:p w14:paraId="0A913C9F" w14:textId="77777777" w:rsidR="00E755BA" w:rsidRPr="00E755BA" w:rsidRDefault="00E755BA" w:rsidP="00E755BA">
            <w:pPr>
              <w:jc w:val="center"/>
              <w:rPr>
                <w:rFonts w:cs="Arial"/>
                <w:sz w:val="20"/>
                <w:lang w:val="en-US"/>
              </w:rPr>
            </w:pPr>
            <w:r w:rsidRPr="00E755BA">
              <w:rPr>
                <w:rFonts w:cs="Arial"/>
                <w:sz w:val="20"/>
                <w:lang w:val="en-US"/>
              </w:rPr>
              <w:t> </w:t>
            </w:r>
          </w:p>
        </w:tc>
        <w:tc>
          <w:tcPr>
            <w:tcW w:w="1364" w:type="dxa"/>
            <w:tcBorders>
              <w:top w:val="nil"/>
              <w:left w:val="single" w:sz="4" w:space="0" w:color="auto"/>
              <w:bottom w:val="single" w:sz="4" w:space="0" w:color="auto"/>
              <w:right w:val="nil"/>
            </w:tcBorders>
            <w:shd w:val="clear" w:color="auto" w:fill="auto"/>
            <w:noWrap/>
            <w:vAlign w:val="bottom"/>
            <w:hideMark/>
          </w:tcPr>
          <w:p w14:paraId="00CF5244" w14:textId="77777777" w:rsidR="00E755BA" w:rsidRPr="00E755BA" w:rsidRDefault="00E755BA" w:rsidP="00E755BA">
            <w:pPr>
              <w:jc w:val="center"/>
              <w:rPr>
                <w:rFonts w:cs="Arial"/>
                <w:sz w:val="20"/>
                <w:lang w:val="en-US"/>
              </w:rPr>
            </w:pPr>
            <w:r w:rsidRPr="00E755BA">
              <w:rPr>
                <w:rFonts w:cs="Arial"/>
                <w:sz w:val="20"/>
                <w:lang w:val="en-US"/>
              </w:rPr>
              <w:t>POWDER</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14:paraId="2C93BE84" w14:textId="77777777" w:rsidR="00E755BA" w:rsidRPr="00E755BA" w:rsidRDefault="00E755BA" w:rsidP="00E755BA">
            <w:pPr>
              <w:jc w:val="center"/>
              <w:rPr>
                <w:rFonts w:cs="Arial"/>
                <w:sz w:val="20"/>
                <w:lang w:val="en-US"/>
              </w:rPr>
            </w:pPr>
            <w:r w:rsidRPr="00E755BA">
              <w:rPr>
                <w:rFonts w:cs="Arial"/>
                <w:sz w:val="20"/>
                <w:lang w:val="en-US"/>
              </w:rPr>
              <w:t>exch 10/10</w:t>
            </w:r>
          </w:p>
        </w:tc>
      </w:tr>
      <w:tr w:rsidR="00E755BA" w:rsidRPr="00E755BA" w14:paraId="61C8743D" w14:textId="77777777" w:rsidTr="00E755BA">
        <w:trPr>
          <w:trHeight w:val="330"/>
        </w:trPr>
        <w:tc>
          <w:tcPr>
            <w:tcW w:w="953" w:type="dxa"/>
            <w:tcBorders>
              <w:top w:val="nil"/>
              <w:left w:val="single" w:sz="8" w:space="0" w:color="auto"/>
              <w:bottom w:val="single" w:sz="4" w:space="0" w:color="auto"/>
              <w:right w:val="nil"/>
            </w:tcBorders>
            <w:shd w:val="clear" w:color="auto" w:fill="auto"/>
            <w:noWrap/>
            <w:vAlign w:val="bottom"/>
            <w:hideMark/>
          </w:tcPr>
          <w:p w14:paraId="1FA87CA9" w14:textId="77777777" w:rsidR="00E755BA" w:rsidRPr="00E755BA" w:rsidRDefault="00E755BA" w:rsidP="00E755BA">
            <w:pPr>
              <w:jc w:val="center"/>
              <w:rPr>
                <w:rFonts w:cs="Arial"/>
                <w:sz w:val="20"/>
                <w:lang w:val="en-US"/>
              </w:rPr>
            </w:pPr>
            <w:r w:rsidRPr="00E755BA">
              <w:rPr>
                <w:rFonts w:cs="Arial"/>
                <w:sz w:val="20"/>
                <w:lang w:val="en-US"/>
              </w:rPr>
              <w:t>26B</w:t>
            </w:r>
          </w:p>
        </w:tc>
        <w:tc>
          <w:tcPr>
            <w:tcW w:w="5137" w:type="dxa"/>
            <w:tcBorders>
              <w:top w:val="nil"/>
              <w:left w:val="single" w:sz="4" w:space="0" w:color="auto"/>
              <w:bottom w:val="single" w:sz="4" w:space="0" w:color="auto"/>
              <w:right w:val="nil"/>
            </w:tcBorders>
            <w:shd w:val="clear" w:color="auto" w:fill="auto"/>
            <w:noWrap/>
            <w:vAlign w:val="bottom"/>
            <w:hideMark/>
          </w:tcPr>
          <w:p w14:paraId="1DC31AE4" w14:textId="77777777" w:rsidR="00E755BA" w:rsidRPr="00E755BA" w:rsidRDefault="00E755BA" w:rsidP="00E755BA">
            <w:pPr>
              <w:jc w:val="center"/>
              <w:rPr>
                <w:rFonts w:cs="Arial"/>
                <w:sz w:val="20"/>
                <w:lang w:val="en-US"/>
              </w:rPr>
            </w:pPr>
            <w:r w:rsidRPr="00E755BA">
              <w:rPr>
                <w:rFonts w:cs="Arial"/>
                <w:sz w:val="20"/>
                <w:lang w:val="en-US"/>
              </w:rPr>
              <w:t>Shift Workshop</w:t>
            </w:r>
          </w:p>
        </w:tc>
        <w:tc>
          <w:tcPr>
            <w:tcW w:w="594" w:type="dxa"/>
            <w:tcBorders>
              <w:top w:val="nil"/>
              <w:left w:val="single" w:sz="4" w:space="0" w:color="auto"/>
              <w:bottom w:val="single" w:sz="4" w:space="0" w:color="auto"/>
              <w:right w:val="nil"/>
            </w:tcBorders>
            <w:shd w:val="clear" w:color="auto" w:fill="auto"/>
            <w:noWrap/>
            <w:vAlign w:val="bottom"/>
            <w:hideMark/>
          </w:tcPr>
          <w:p w14:paraId="60EB58D8" w14:textId="77777777" w:rsidR="00E755BA" w:rsidRPr="00E755BA" w:rsidRDefault="00E755BA" w:rsidP="00E755BA">
            <w:pPr>
              <w:jc w:val="center"/>
              <w:rPr>
                <w:rFonts w:cs="Arial"/>
                <w:sz w:val="20"/>
                <w:lang w:val="en-US"/>
              </w:rPr>
            </w:pPr>
            <w:r w:rsidRPr="00E755BA">
              <w:rPr>
                <w:rFonts w:cs="Arial"/>
                <w:sz w:val="20"/>
                <w:lang w:val="en-US"/>
              </w:rPr>
              <w:t> </w:t>
            </w:r>
          </w:p>
        </w:tc>
        <w:tc>
          <w:tcPr>
            <w:tcW w:w="1364" w:type="dxa"/>
            <w:tcBorders>
              <w:top w:val="nil"/>
              <w:left w:val="single" w:sz="4" w:space="0" w:color="auto"/>
              <w:bottom w:val="single" w:sz="4" w:space="0" w:color="auto"/>
              <w:right w:val="nil"/>
            </w:tcBorders>
            <w:shd w:val="clear" w:color="auto" w:fill="auto"/>
            <w:noWrap/>
            <w:vAlign w:val="bottom"/>
            <w:hideMark/>
          </w:tcPr>
          <w:p w14:paraId="3FBC4344" w14:textId="77777777" w:rsidR="00E755BA" w:rsidRPr="00E755BA" w:rsidRDefault="00E755BA" w:rsidP="00E755BA">
            <w:pPr>
              <w:jc w:val="center"/>
              <w:rPr>
                <w:rFonts w:cs="Arial"/>
                <w:sz w:val="20"/>
                <w:lang w:val="en-US"/>
              </w:rPr>
            </w:pPr>
            <w:r w:rsidRPr="00E755BA">
              <w:rPr>
                <w:rFonts w:cs="Arial"/>
                <w:sz w:val="20"/>
                <w:lang w:val="en-US"/>
              </w:rPr>
              <w:t>POWDER</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14:paraId="346D57A7" w14:textId="77777777" w:rsidR="00E755BA" w:rsidRPr="00E755BA" w:rsidRDefault="00E755BA" w:rsidP="00E755BA">
            <w:pPr>
              <w:jc w:val="center"/>
              <w:rPr>
                <w:rFonts w:cs="Arial"/>
                <w:sz w:val="20"/>
                <w:lang w:val="en-US"/>
              </w:rPr>
            </w:pPr>
            <w:r w:rsidRPr="00E755BA">
              <w:rPr>
                <w:rFonts w:cs="Arial"/>
                <w:sz w:val="20"/>
                <w:lang w:val="en-US"/>
              </w:rPr>
              <w:t>exch 10/06</w:t>
            </w:r>
          </w:p>
        </w:tc>
      </w:tr>
      <w:tr w:rsidR="00E755BA" w:rsidRPr="00E755BA" w14:paraId="3C6DE909" w14:textId="77777777" w:rsidTr="00E755BA">
        <w:trPr>
          <w:trHeight w:val="330"/>
        </w:trPr>
        <w:tc>
          <w:tcPr>
            <w:tcW w:w="953" w:type="dxa"/>
            <w:tcBorders>
              <w:top w:val="nil"/>
              <w:left w:val="single" w:sz="8" w:space="0" w:color="auto"/>
              <w:bottom w:val="single" w:sz="4" w:space="0" w:color="auto"/>
              <w:right w:val="nil"/>
            </w:tcBorders>
            <w:shd w:val="clear" w:color="auto" w:fill="auto"/>
            <w:noWrap/>
            <w:vAlign w:val="bottom"/>
            <w:hideMark/>
          </w:tcPr>
          <w:p w14:paraId="62202871" w14:textId="77777777" w:rsidR="00E755BA" w:rsidRPr="00E755BA" w:rsidRDefault="00E755BA" w:rsidP="00E755BA">
            <w:pPr>
              <w:jc w:val="center"/>
              <w:rPr>
                <w:rFonts w:cs="Arial"/>
                <w:sz w:val="20"/>
                <w:lang w:val="en-US"/>
              </w:rPr>
            </w:pPr>
            <w:r w:rsidRPr="00E755BA">
              <w:rPr>
                <w:rFonts w:cs="Arial"/>
                <w:sz w:val="20"/>
                <w:lang w:val="en-US"/>
              </w:rPr>
              <w:t>27B</w:t>
            </w:r>
          </w:p>
        </w:tc>
        <w:tc>
          <w:tcPr>
            <w:tcW w:w="5137" w:type="dxa"/>
            <w:tcBorders>
              <w:top w:val="nil"/>
              <w:left w:val="single" w:sz="4" w:space="0" w:color="auto"/>
              <w:bottom w:val="single" w:sz="4" w:space="0" w:color="auto"/>
              <w:right w:val="nil"/>
            </w:tcBorders>
            <w:shd w:val="clear" w:color="auto" w:fill="auto"/>
            <w:noWrap/>
            <w:vAlign w:val="bottom"/>
            <w:hideMark/>
          </w:tcPr>
          <w:p w14:paraId="06BC608E" w14:textId="77777777" w:rsidR="00E755BA" w:rsidRPr="00E755BA" w:rsidRDefault="00E755BA" w:rsidP="00E755BA">
            <w:pPr>
              <w:jc w:val="center"/>
              <w:rPr>
                <w:rFonts w:cs="Arial"/>
                <w:sz w:val="20"/>
                <w:lang w:val="en-US"/>
              </w:rPr>
            </w:pPr>
            <w:r w:rsidRPr="00E755BA">
              <w:rPr>
                <w:rFonts w:cs="Arial"/>
                <w:sz w:val="20"/>
                <w:lang w:val="en-US"/>
              </w:rPr>
              <w:t>Instrument compressor house (V24)</w:t>
            </w:r>
          </w:p>
        </w:tc>
        <w:tc>
          <w:tcPr>
            <w:tcW w:w="594" w:type="dxa"/>
            <w:tcBorders>
              <w:top w:val="nil"/>
              <w:left w:val="single" w:sz="4" w:space="0" w:color="auto"/>
              <w:bottom w:val="single" w:sz="4" w:space="0" w:color="auto"/>
              <w:right w:val="nil"/>
            </w:tcBorders>
            <w:shd w:val="clear" w:color="auto" w:fill="auto"/>
            <w:noWrap/>
            <w:vAlign w:val="bottom"/>
            <w:hideMark/>
          </w:tcPr>
          <w:p w14:paraId="03D0D17A" w14:textId="77777777" w:rsidR="00E755BA" w:rsidRPr="00E755BA" w:rsidRDefault="00E755BA" w:rsidP="00E755BA">
            <w:pPr>
              <w:jc w:val="center"/>
              <w:rPr>
                <w:rFonts w:cs="Arial"/>
                <w:sz w:val="20"/>
                <w:lang w:val="en-US"/>
              </w:rPr>
            </w:pPr>
            <w:r w:rsidRPr="00E755BA">
              <w:rPr>
                <w:rFonts w:cs="Arial"/>
                <w:sz w:val="20"/>
                <w:lang w:val="en-US"/>
              </w:rPr>
              <w:t> </w:t>
            </w:r>
          </w:p>
        </w:tc>
        <w:tc>
          <w:tcPr>
            <w:tcW w:w="1364" w:type="dxa"/>
            <w:tcBorders>
              <w:top w:val="nil"/>
              <w:left w:val="single" w:sz="4" w:space="0" w:color="auto"/>
              <w:bottom w:val="single" w:sz="4" w:space="0" w:color="auto"/>
              <w:right w:val="nil"/>
            </w:tcBorders>
            <w:shd w:val="clear" w:color="auto" w:fill="auto"/>
            <w:noWrap/>
            <w:vAlign w:val="bottom"/>
            <w:hideMark/>
          </w:tcPr>
          <w:p w14:paraId="7D00D709" w14:textId="77777777" w:rsidR="00E755BA" w:rsidRPr="00E755BA" w:rsidRDefault="00E755BA" w:rsidP="00E755BA">
            <w:pPr>
              <w:jc w:val="center"/>
              <w:rPr>
                <w:rFonts w:cs="Arial"/>
                <w:sz w:val="20"/>
                <w:lang w:val="en-US"/>
              </w:rPr>
            </w:pPr>
            <w:r w:rsidRPr="00E755BA">
              <w:rPr>
                <w:rFonts w:cs="Arial"/>
                <w:sz w:val="20"/>
                <w:lang w:val="en-US"/>
              </w:rPr>
              <w:t>POWDER</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14:paraId="24466A6F" w14:textId="77777777" w:rsidR="00E755BA" w:rsidRPr="00E755BA" w:rsidRDefault="00E755BA" w:rsidP="00E755BA">
            <w:pPr>
              <w:jc w:val="center"/>
              <w:rPr>
                <w:rFonts w:cs="Arial"/>
                <w:sz w:val="20"/>
                <w:lang w:val="en-US"/>
              </w:rPr>
            </w:pPr>
            <w:r w:rsidRPr="00E755BA">
              <w:rPr>
                <w:rFonts w:cs="Arial"/>
                <w:sz w:val="20"/>
                <w:lang w:val="en-US"/>
              </w:rPr>
              <w:t>exch 10/06</w:t>
            </w:r>
          </w:p>
        </w:tc>
      </w:tr>
      <w:tr w:rsidR="00E755BA" w:rsidRPr="00E755BA" w14:paraId="3C962292" w14:textId="77777777" w:rsidTr="00E755BA">
        <w:trPr>
          <w:trHeight w:val="330"/>
        </w:trPr>
        <w:tc>
          <w:tcPr>
            <w:tcW w:w="953" w:type="dxa"/>
            <w:tcBorders>
              <w:top w:val="nil"/>
              <w:left w:val="single" w:sz="8" w:space="0" w:color="auto"/>
              <w:bottom w:val="single" w:sz="4" w:space="0" w:color="auto"/>
              <w:right w:val="nil"/>
            </w:tcBorders>
            <w:shd w:val="clear" w:color="auto" w:fill="auto"/>
            <w:noWrap/>
            <w:vAlign w:val="bottom"/>
            <w:hideMark/>
          </w:tcPr>
          <w:p w14:paraId="5F91C766" w14:textId="77777777" w:rsidR="00E755BA" w:rsidRPr="00E755BA" w:rsidRDefault="00E755BA" w:rsidP="00E755BA">
            <w:pPr>
              <w:jc w:val="center"/>
              <w:rPr>
                <w:rFonts w:cs="Arial"/>
                <w:sz w:val="20"/>
                <w:lang w:val="en-US"/>
              </w:rPr>
            </w:pPr>
            <w:r w:rsidRPr="00E755BA">
              <w:rPr>
                <w:rFonts w:cs="Arial"/>
                <w:sz w:val="20"/>
                <w:lang w:val="en-US"/>
              </w:rPr>
              <w:t>28B</w:t>
            </w:r>
          </w:p>
        </w:tc>
        <w:tc>
          <w:tcPr>
            <w:tcW w:w="5137" w:type="dxa"/>
            <w:tcBorders>
              <w:top w:val="nil"/>
              <w:left w:val="single" w:sz="4" w:space="0" w:color="auto"/>
              <w:bottom w:val="single" w:sz="4" w:space="0" w:color="auto"/>
              <w:right w:val="nil"/>
            </w:tcBorders>
            <w:shd w:val="clear" w:color="auto" w:fill="auto"/>
            <w:noWrap/>
            <w:vAlign w:val="bottom"/>
            <w:hideMark/>
          </w:tcPr>
          <w:p w14:paraId="769B78AE" w14:textId="77777777" w:rsidR="00E755BA" w:rsidRPr="00E755BA" w:rsidRDefault="00E755BA" w:rsidP="00E755BA">
            <w:pPr>
              <w:jc w:val="center"/>
              <w:rPr>
                <w:rFonts w:cs="Arial"/>
                <w:sz w:val="20"/>
                <w:lang w:val="en-US"/>
              </w:rPr>
            </w:pPr>
            <w:r w:rsidRPr="00E755BA">
              <w:rPr>
                <w:rFonts w:cs="Arial"/>
                <w:sz w:val="20"/>
                <w:lang w:val="en-US"/>
              </w:rPr>
              <w:t>Portacabin Compressor House (V23)</w:t>
            </w:r>
          </w:p>
        </w:tc>
        <w:tc>
          <w:tcPr>
            <w:tcW w:w="594" w:type="dxa"/>
            <w:tcBorders>
              <w:top w:val="nil"/>
              <w:left w:val="single" w:sz="4" w:space="0" w:color="auto"/>
              <w:bottom w:val="single" w:sz="4" w:space="0" w:color="auto"/>
              <w:right w:val="nil"/>
            </w:tcBorders>
            <w:shd w:val="clear" w:color="auto" w:fill="auto"/>
            <w:noWrap/>
            <w:vAlign w:val="bottom"/>
            <w:hideMark/>
          </w:tcPr>
          <w:p w14:paraId="4571A93E" w14:textId="77777777" w:rsidR="00E755BA" w:rsidRPr="00E755BA" w:rsidRDefault="00E755BA" w:rsidP="00E755BA">
            <w:pPr>
              <w:jc w:val="center"/>
              <w:rPr>
                <w:rFonts w:cs="Arial"/>
                <w:sz w:val="20"/>
                <w:lang w:val="en-US"/>
              </w:rPr>
            </w:pPr>
            <w:r w:rsidRPr="00E755BA">
              <w:rPr>
                <w:rFonts w:cs="Arial"/>
                <w:sz w:val="20"/>
                <w:lang w:val="en-US"/>
              </w:rPr>
              <w:t> </w:t>
            </w:r>
          </w:p>
        </w:tc>
        <w:tc>
          <w:tcPr>
            <w:tcW w:w="1364" w:type="dxa"/>
            <w:tcBorders>
              <w:top w:val="nil"/>
              <w:left w:val="single" w:sz="4" w:space="0" w:color="auto"/>
              <w:bottom w:val="single" w:sz="4" w:space="0" w:color="auto"/>
              <w:right w:val="nil"/>
            </w:tcBorders>
            <w:shd w:val="clear" w:color="auto" w:fill="auto"/>
            <w:noWrap/>
            <w:vAlign w:val="bottom"/>
            <w:hideMark/>
          </w:tcPr>
          <w:p w14:paraId="34767715" w14:textId="77777777" w:rsidR="00E755BA" w:rsidRPr="00E755BA" w:rsidRDefault="00E755BA" w:rsidP="00E755BA">
            <w:pPr>
              <w:jc w:val="center"/>
              <w:rPr>
                <w:rFonts w:cs="Arial"/>
                <w:sz w:val="20"/>
                <w:lang w:val="en-US"/>
              </w:rPr>
            </w:pPr>
            <w:r w:rsidRPr="00E755BA">
              <w:rPr>
                <w:rFonts w:cs="Arial"/>
                <w:sz w:val="20"/>
                <w:lang w:val="en-US"/>
              </w:rPr>
              <w:t>POWDER</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14:paraId="3FC32603" w14:textId="77777777" w:rsidR="00E755BA" w:rsidRPr="00E755BA" w:rsidRDefault="00E755BA" w:rsidP="00E755BA">
            <w:pPr>
              <w:jc w:val="center"/>
              <w:rPr>
                <w:rFonts w:cs="Arial"/>
                <w:sz w:val="20"/>
                <w:lang w:val="en-US"/>
              </w:rPr>
            </w:pPr>
            <w:r w:rsidRPr="00E755BA">
              <w:rPr>
                <w:rFonts w:cs="Arial"/>
                <w:sz w:val="20"/>
                <w:lang w:val="en-US"/>
              </w:rPr>
              <w:t>exch 10/06</w:t>
            </w:r>
          </w:p>
        </w:tc>
      </w:tr>
    </w:tbl>
    <w:p w14:paraId="66B920F1" w14:textId="77777777" w:rsidR="00E755BA" w:rsidRDefault="00E755BA">
      <w:pPr>
        <w:tabs>
          <w:tab w:val="left" w:pos="-720"/>
        </w:tabs>
        <w:suppressAutoHyphens/>
        <w:jc w:val="both"/>
        <w:rPr>
          <w:b/>
          <w:spacing w:val="-3"/>
          <w:u w:val="single"/>
        </w:rPr>
      </w:pPr>
    </w:p>
    <w:p w14:paraId="67319896" w14:textId="77777777" w:rsidR="00E755BA" w:rsidRDefault="00E755BA">
      <w:pPr>
        <w:tabs>
          <w:tab w:val="left" w:pos="-720"/>
        </w:tabs>
        <w:suppressAutoHyphens/>
        <w:jc w:val="both"/>
        <w:rPr>
          <w:b/>
          <w:spacing w:val="-3"/>
          <w:u w:val="single"/>
        </w:rPr>
      </w:pPr>
      <w:r>
        <w:rPr>
          <w:b/>
          <w:spacing w:val="-3"/>
          <w:u w:val="single"/>
        </w:rPr>
        <w:br w:type="page"/>
      </w:r>
    </w:p>
    <w:tbl>
      <w:tblPr>
        <w:tblW w:w="9751" w:type="dxa"/>
        <w:tblInd w:w="658" w:type="dxa"/>
        <w:tblLook w:val="04A0" w:firstRow="1" w:lastRow="0" w:firstColumn="1" w:lastColumn="0" w:noHBand="0" w:noVBand="1"/>
      </w:tblPr>
      <w:tblGrid>
        <w:gridCol w:w="1128"/>
        <w:gridCol w:w="4462"/>
        <w:gridCol w:w="698"/>
        <w:gridCol w:w="1613"/>
        <w:gridCol w:w="1850"/>
      </w:tblGrid>
      <w:tr w:rsidR="00E755BA" w:rsidRPr="00E755BA" w14:paraId="448BDCA4" w14:textId="77777777" w:rsidTr="00E755BA">
        <w:trPr>
          <w:trHeight w:val="415"/>
        </w:trPr>
        <w:tc>
          <w:tcPr>
            <w:tcW w:w="9751" w:type="dxa"/>
            <w:gridSpan w:val="5"/>
            <w:tcBorders>
              <w:top w:val="nil"/>
              <w:left w:val="nil"/>
              <w:bottom w:val="nil"/>
              <w:right w:val="nil"/>
            </w:tcBorders>
            <w:shd w:val="clear" w:color="auto" w:fill="auto"/>
            <w:noWrap/>
            <w:vAlign w:val="bottom"/>
            <w:hideMark/>
          </w:tcPr>
          <w:p w14:paraId="74B7A6EE" w14:textId="77777777" w:rsidR="00E755BA" w:rsidRPr="00E755BA" w:rsidRDefault="00E755BA" w:rsidP="00E755BA">
            <w:pPr>
              <w:jc w:val="center"/>
              <w:rPr>
                <w:rFonts w:cs="Arial"/>
                <w:b/>
                <w:bCs/>
                <w:sz w:val="36"/>
                <w:szCs w:val="36"/>
                <w:u w:val="double"/>
                <w:lang w:val="en-US"/>
              </w:rPr>
            </w:pPr>
            <w:r w:rsidRPr="00E755BA">
              <w:rPr>
                <w:rFonts w:cs="Arial"/>
                <w:b/>
                <w:bCs/>
                <w:sz w:val="36"/>
                <w:szCs w:val="36"/>
                <w:u w:val="double"/>
                <w:lang w:val="en-US"/>
              </w:rPr>
              <w:lastRenderedPageBreak/>
              <w:t>FIRE EXTINGUISHER LISTING</w:t>
            </w:r>
          </w:p>
        </w:tc>
      </w:tr>
      <w:tr w:rsidR="00E755BA" w:rsidRPr="00E755BA" w14:paraId="37EFF9FD" w14:textId="77777777" w:rsidTr="00E755BA">
        <w:trPr>
          <w:trHeight w:val="228"/>
        </w:trPr>
        <w:tc>
          <w:tcPr>
            <w:tcW w:w="1128" w:type="dxa"/>
            <w:tcBorders>
              <w:top w:val="nil"/>
              <w:left w:val="nil"/>
              <w:bottom w:val="nil"/>
              <w:right w:val="nil"/>
            </w:tcBorders>
            <w:shd w:val="clear" w:color="auto" w:fill="auto"/>
            <w:noWrap/>
            <w:vAlign w:val="bottom"/>
            <w:hideMark/>
          </w:tcPr>
          <w:p w14:paraId="449C53DF" w14:textId="77777777" w:rsidR="00E755BA" w:rsidRPr="00E755BA" w:rsidRDefault="00E755BA" w:rsidP="00E755BA">
            <w:pPr>
              <w:rPr>
                <w:rFonts w:cs="Arial"/>
                <w:sz w:val="20"/>
                <w:lang w:val="en-US"/>
              </w:rPr>
            </w:pPr>
          </w:p>
        </w:tc>
        <w:tc>
          <w:tcPr>
            <w:tcW w:w="4462" w:type="dxa"/>
            <w:tcBorders>
              <w:top w:val="nil"/>
              <w:left w:val="nil"/>
              <w:bottom w:val="nil"/>
              <w:right w:val="nil"/>
            </w:tcBorders>
            <w:shd w:val="clear" w:color="auto" w:fill="auto"/>
            <w:noWrap/>
            <w:vAlign w:val="bottom"/>
            <w:hideMark/>
          </w:tcPr>
          <w:p w14:paraId="3C4A791D" w14:textId="77777777" w:rsidR="00E755BA" w:rsidRPr="00E755BA" w:rsidRDefault="00E755BA" w:rsidP="00E755BA">
            <w:pPr>
              <w:rPr>
                <w:rFonts w:cs="Arial"/>
                <w:sz w:val="20"/>
                <w:lang w:val="en-US"/>
              </w:rPr>
            </w:pPr>
          </w:p>
        </w:tc>
        <w:tc>
          <w:tcPr>
            <w:tcW w:w="698" w:type="dxa"/>
            <w:tcBorders>
              <w:top w:val="nil"/>
              <w:left w:val="nil"/>
              <w:bottom w:val="nil"/>
              <w:right w:val="nil"/>
            </w:tcBorders>
            <w:shd w:val="clear" w:color="auto" w:fill="auto"/>
            <w:noWrap/>
            <w:vAlign w:val="bottom"/>
            <w:hideMark/>
          </w:tcPr>
          <w:p w14:paraId="101524FB" w14:textId="77777777" w:rsidR="00E755BA" w:rsidRPr="00E755BA" w:rsidRDefault="00E755BA" w:rsidP="00E755BA">
            <w:pPr>
              <w:rPr>
                <w:rFonts w:cs="Arial"/>
                <w:sz w:val="20"/>
                <w:lang w:val="en-US"/>
              </w:rPr>
            </w:pPr>
          </w:p>
        </w:tc>
        <w:tc>
          <w:tcPr>
            <w:tcW w:w="1613" w:type="dxa"/>
            <w:tcBorders>
              <w:top w:val="nil"/>
              <w:left w:val="nil"/>
              <w:bottom w:val="nil"/>
              <w:right w:val="nil"/>
            </w:tcBorders>
            <w:shd w:val="clear" w:color="auto" w:fill="auto"/>
            <w:noWrap/>
            <w:vAlign w:val="bottom"/>
            <w:hideMark/>
          </w:tcPr>
          <w:p w14:paraId="163863B0" w14:textId="77777777" w:rsidR="00E755BA" w:rsidRPr="00E755BA" w:rsidRDefault="00E755BA" w:rsidP="00E755BA">
            <w:pPr>
              <w:rPr>
                <w:rFonts w:cs="Arial"/>
                <w:sz w:val="20"/>
                <w:lang w:val="en-US"/>
              </w:rPr>
            </w:pPr>
          </w:p>
        </w:tc>
        <w:tc>
          <w:tcPr>
            <w:tcW w:w="1850" w:type="dxa"/>
            <w:tcBorders>
              <w:top w:val="nil"/>
              <w:left w:val="nil"/>
              <w:bottom w:val="nil"/>
              <w:right w:val="nil"/>
            </w:tcBorders>
            <w:shd w:val="clear" w:color="auto" w:fill="auto"/>
            <w:noWrap/>
            <w:vAlign w:val="bottom"/>
            <w:hideMark/>
          </w:tcPr>
          <w:p w14:paraId="0C551AC0" w14:textId="77777777" w:rsidR="00E755BA" w:rsidRPr="00E755BA" w:rsidRDefault="00E755BA" w:rsidP="00E755BA">
            <w:pPr>
              <w:rPr>
                <w:rFonts w:cs="Arial"/>
                <w:sz w:val="20"/>
                <w:lang w:val="en-US"/>
              </w:rPr>
            </w:pPr>
          </w:p>
        </w:tc>
      </w:tr>
      <w:tr w:rsidR="00E755BA" w:rsidRPr="00E755BA" w14:paraId="2954CE46" w14:textId="77777777" w:rsidTr="00E755BA">
        <w:trPr>
          <w:trHeight w:val="281"/>
        </w:trPr>
        <w:tc>
          <w:tcPr>
            <w:tcW w:w="5590" w:type="dxa"/>
            <w:gridSpan w:val="2"/>
            <w:tcBorders>
              <w:top w:val="nil"/>
              <w:left w:val="nil"/>
              <w:bottom w:val="nil"/>
              <w:right w:val="nil"/>
            </w:tcBorders>
            <w:shd w:val="clear" w:color="auto" w:fill="auto"/>
            <w:noWrap/>
            <w:vAlign w:val="bottom"/>
            <w:hideMark/>
          </w:tcPr>
          <w:p w14:paraId="0C562845" w14:textId="77777777" w:rsidR="00E755BA" w:rsidRPr="00E755BA" w:rsidRDefault="00E755BA" w:rsidP="00E755BA">
            <w:pPr>
              <w:rPr>
                <w:rFonts w:cs="Arial"/>
                <w:b/>
                <w:bCs/>
                <w:szCs w:val="24"/>
                <w:u w:val="single"/>
                <w:lang w:val="en-US"/>
              </w:rPr>
            </w:pPr>
            <w:r w:rsidRPr="00E755BA">
              <w:rPr>
                <w:rFonts w:cs="Arial"/>
                <w:b/>
                <w:bCs/>
                <w:szCs w:val="24"/>
                <w:u w:val="single"/>
                <w:lang w:val="en-US"/>
              </w:rPr>
              <w:t>AREA: OFFICE</w:t>
            </w:r>
          </w:p>
        </w:tc>
        <w:tc>
          <w:tcPr>
            <w:tcW w:w="698" w:type="dxa"/>
            <w:tcBorders>
              <w:top w:val="nil"/>
              <w:left w:val="nil"/>
              <w:bottom w:val="nil"/>
              <w:right w:val="nil"/>
            </w:tcBorders>
            <w:shd w:val="clear" w:color="auto" w:fill="auto"/>
            <w:noWrap/>
            <w:vAlign w:val="bottom"/>
            <w:hideMark/>
          </w:tcPr>
          <w:p w14:paraId="60538BDF" w14:textId="77777777" w:rsidR="00E755BA" w:rsidRPr="00E755BA" w:rsidRDefault="00E755BA" w:rsidP="00E755BA">
            <w:pPr>
              <w:rPr>
                <w:rFonts w:cs="Arial"/>
                <w:sz w:val="20"/>
                <w:lang w:val="en-US"/>
              </w:rPr>
            </w:pPr>
          </w:p>
        </w:tc>
        <w:tc>
          <w:tcPr>
            <w:tcW w:w="1613" w:type="dxa"/>
            <w:tcBorders>
              <w:top w:val="nil"/>
              <w:left w:val="nil"/>
              <w:bottom w:val="nil"/>
              <w:right w:val="nil"/>
            </w:tcBorders>
            <w:shd w:val="clear" w:color="auto" w:fill="auto"/>
            <w:noWrap/>
            <w:vAlign w:val="bottom"/>
            <w:hideMark/>
          </w:tcPr>
          <w:p w14:paraId="0029DBAF" w14:textId="77777777" w:rsidR="00E755BA" w:rsidRPr="00E755BA" w:rsidRDefault="00E755BA" w:rsidP="00E755BA">
            <w:pPr>
              <w:rPr>
                <w:rFonts w:cs="Arial"/>
                <w:sz w:val="20"/>
                <w:lang w:val="en-US"/>
              </w:rPr>
            </w:pPr>
          </w:p>
        </w:tc>
        <w:tc>
          <w:tcPr>
            <w:tcW w:w="1850" w:type="dxa"/>
            <w:tcBorders>
              <w:top w:val="nil"/>
              <w:left w:val="nil"/>
              <w:bottom w:val="nil"/>
              <w:right w:val="nil"/>
            </w:tcBorders>
            <w:shd w:val="clear" w:color="auto" w:fill="auto"/>
            <w:noWrap/>
            <w:vAlign w:val="bottom"/>
            <w:hideMark/>
          </w:tcPr>
          <w:p w14:paraId="60DD6ABD" w14:textId="77777777" w:rsidR="00E755BA" w:rsidRPr="00E755BA" w:rsidRDefault="00E755BA" w:rsidP="00E755BA">
            <w:pPr>
              <w:rPr>
                <w:rFonts w:cs="Arial"/>
                <w:sz w:val="20"/>
                <w:lang w:val="en-US"/>
              </w:rPr>
            </w:pPr>
          </w:p>
        </w:tc>
      </w:tr>
      <w:tr w:rsidR="00E755BA" w:rsidRPr="00E755BA" w14:paraId="5270826C" w14:textId="77777777" w:rsidTr="00E755BA">
        <w:trPr>
          <w:trHeight w:val="241"/>
        </w:trPr>
        <w:tc>
          <w:tcPr>
            <w:tcW w:w="1128" w:type="dxa"/>
            <w:tcBorders>
              <w:top w:val="nil"/>
              <w:left w:val="nil"/>
              <w:bottom w:val="nil"/>
              <w:right w:val="nil"/>
            </w:tcBorders>
            <w:shd w:val="clear" w:color="auto" w:fill="auto"/>
            <w:noWrap/>
            <w:vAlign w:val="bottom"/>
            <w:hideMark/>
          </w:tcPr>
          <w:p w14:paraId="357A0DBA" w14:textId="77777777" w:rsidR="00E755BA" w:rsidRPr="00E755BA" w:rsidRDefault="00E755BA" w:rsidP="00E755BA">
            <w:pPr>
              <w:rPr>
                <w:rFonts w:cs="Arial"/>
                <w:sz w:val="20"/>
                <w:lang w:val="en-US"/>
              </w:rPr>
            </w:pPr>
          </w:p>
        </w:tc>
        <w:tc>
          <w:tcPr>
            <w:tcW w:w="4462" w:type="dxa"/>
            <w:tcBorders>
              <w:top w:val="nil"/>
              <w:left w:val="nil"/>
              <w:bottom w:val="nil"/>
              <w:right w:val="nil"/>
            </w:tcBorders>
            <w:shd w:val="clear" w:color="auto" w:fill="auto"/>
            <w:noWrap/>
            <w:vAlign w:val="bottom"/>
            <w:hideMark/>
          </w:tcPr>
          <w:p w14:paraId="266D5830" w14:textId="77777777" w:rsidR="00E755BA" w:rsidRPr="00E755BA" w:rsidRDefault="00E755BA" w:rsidP="00E755BA">
            <w:pPr>
              <w:rPr>
                <w:rFonts w:cs="Arial"/>
                <w:sz w:val="20"/>
                <w:lang w:val="en-US"/>
              </w:rPr>
            </w:pPr>
          </w:p>
        </w:tc>
        <w:tc>
          <w:tcPr>
            <w:tcW w:w="698" w:type="dxa"/>
            <w:tcBorders>
              <w:top w:val="nil"/>
              <w:left w:val="nil"/>
              <w:bottom w:val="nil"/>
              <w:right w:val="nil"/>
            </w:tcBorders>
            <w:shd w:val="clear" w:color="auto" w:fill="auto"/>
            <w:noWrap/>
            <w:vAlign w:val="bottom"/>
            <w:hideMark/>
          </w:tcPr>
          <w:p w14:paraId="4BDCE514" w14:textId="77777777" w:rsidR="00E755BA" w:rsidRPr="00E755BA" w:rsidRDefault="00E755BA" w:rsidP="00E755BA">
            <w:pPr>
              <w:rPr>
                <w:rFonts w:cs="Arial"/>
                <w:sz w:val="20"/>
                <w:lang w:val="en-US"/>
              </w:rPr>
            </w:pPr>
          </w:p>
        </w:tc>
        <w:tc>
          <w:tcPr>
            <w:tcW w:w="1613" w:type="dxa"/>
            <w:tcBorders>
              <w:top w:val="nil"/>
              <w:left w:val="nil"/>
              <w:bottom w:val="nil"/>
              <w:right w:val="nil"/>
            </w:tcBorders>
            <w:shd w:val="clear" w:color="auto" w:fill="auto"/>
            <w:noWrap/>
            <w:vAlign w:val="bottom"/>
            <w:hideMark/>
          </w:tcPr>
          <w:p w14:paraId="744D2095" w14:textId="77777777" w:rsidR="00E755BA" w:rsidRPr="00E755BA" w:rsidRDefault="00E755BA" w:rsidP="00E755BA">
            <w:pPr>
              <w:rPr>
                <w:rFonts w:cs="Arial"/>
                <w:sz w:val="20"/>
                <w:lang w:val="en-US"/>
              </w:rPr>
            </w:pPr>
          </w:p>
        </w:tc>
        <w:tc>
          <w:tcPr>
            <w:tcW w:w="1850" w:type="dxa"/>
            <w:tcBorders>
              <w:top w:val="nil"/>
              <w:left w:val="nil"/>
              <w:bottom w:val="nil"/>
              <w:right w:val="nil"/>
            </w:tcBorders>
            <w:shd w:val="clear" w:color="auto" w:fill="auto"/>
            <w:noWrap/>
            <w:vAlign w:val="bottom"/>
            <w:hideMark/>
          </w:tcPr>
          <w:p w14:paraId="4DE7D8AF" w14:textId="77777777" w:rsidR="00E755BA" w:rsidRPr="00E755BA" w:rsidRDefault="00E755BA" w:rsidP="00E755BA">
            <w:pPr>
              <w:rPr>
                <w:rFonts w:cs="Arial"/>
                <w:sz w:val="20"/>
                <w:lang w:val="en-US"/>
              </w:rPr>
            </w:pPr>
          </w:p>
        </w:tc>
      </w:tr>
      <w:tr w:rsidR="00E755BA" w:rsidRPr="00E755BA" w14:paraId="5E6EB310" w14:textId="77777777" w:rsidTr="00E755BA">
        <w:trPr>
          <w:trHeight w:val="228"/>
        </w:trPr>
        <w:tc>
          <w:tcPr>
            <w:tcW w:w="1128" w:type="dxa"/>
            <w:tcBorders>
              <w:top w:val="single" w:sz="8" w:space="0" w:color="auto"/>
              <w:left w:val="single" w:sz="8" w:space="0" w:color="auto"/>
              <w:bottom w:val="nil"/>
              <w:right w:val="nil"/>
            </w:tcBorders>
            <w:shd w:val="clear" w:color="auto" w:fill="auto"/>
            <w:noWrap/>
            <w:vAlign w:val="bottom"/>
            <w:hideMark/>
          </w:tcPr>
          <w:p w14:paraId="414842B3" w14:textId="77777777" w:rsidR="00E755BA" w:rsidRPr="00E755BA" w:rsidRDefault="00E755BA" w:rsidP="00E755BA">
            <w:pPr>
              <w:jc w:val="center"/>
              <w:rPr>
                <w:rFonts w:cs="Arial"/>
                <w:b/>
                <w:bCs/>
                <w:sz w:val="20"/>
                <w:lang w:val="en-US"/>
              </w:rPr>
            </w:pPr>
            <w:r w:rsidRPr="00E755BA">
              <w:rPr>
                <w:rFonts w:cs="Arial"/>
                <w:b/>
                <w:bCs/>
                <w:sz w:val="20"/>
                <w:lang w:val="en-US"/>
              </w:rPr>
              <w:t>EQUIP</w:t>
            </w:r>
          </w:p>
        </w:tc>
        <w:tc>
          <w:tcPr>
            <w:tcW w:w="4462" w:type="dxa"/>
            <w:tcBorders>
              <w:top w:val="single" w:sz="8" w:space="0" w:color="auto"/>
              <w:left w:val="single" w:sz="4" w:space="0" w:color="auto"/>
              <w:bottom w:val="nil"/>
              <w:right w:val="nil"/>
            </w:tcBorders>
            <w:shd w:val="clear" w:color="auto" w:fill="auto"/>
            <w:noWrap/>
            <w:vAlign w:val="bottom"/>
            <w:hideMark/>
          </w:tcPr>
          <w:p w14:paraId="0C33A239" w14:textId="77777777" w:rsidR="00E755BA" w:rsidRPr="00E755BA" w:rsidRDefault="00E755BA" w:rsidP="00E755BA">
            <w:pPr>
              <w:jc w:val="center"/>
              <w:rPr>
                <w:rFonts w:cs="Arial"/>
                <w:b/>
                <w:bCs/>
                <w:sz w:val="20"/>
                <w:lang w:val="en-US"/>
              </w:rPr>
            </w:pPr>
            <w:r w:rsidRPr="00E755BA">
              <w:rPr>
                <w:rFonts w:cs="Arial"/>
                <w:b/>
                <w:bCs/>
                <w:sz w:val="20"/>
                <w:lang w:val="en-US"/>
              </w:rPr>
              <w:t>LOCATION</w:t>
            </w:r>
          </w:p>
        </w:tc>
        <w:tc>
          <w:tcPr>
            <w:tcW w:w="698" w:type="dxa"/>
            <w:tcBorders>
              <w:top w:val="single" w:sz="8" w:space="0" w:color="auto"/>
              <w:left w:val="single" w:sz="4" w:space="0" w:color="auto"/>
              <w:bottom w:val="nil"/>
              <w:right w:val="nil"/>
            </w:tcBorders>
            <w:shd w:val="clear" w:color="auto" w:fill="auto"/>
            <w:noWrap/>
            <w:vAlign w:val="bottom"/>
            <w:hideMark/>
          </w:tcPr>
          <w:p w14:paraId="33E32C57" w14:textId="77777777" w:rsidR="00E755BA" w:rsidRPr="00E755BA" w:rsidRDefault="00E755BA" w:rsidP="00E755BA">
            <w:pPr>
              <w:jc w:val="center"/>
              <w:rPr>
                <w:rFonts w:cs="Arial"/>
                <w:b/>
                <w:bCs/>
                <w:sz w:val="20"/>
                <w:lang w:val="en-US"/>
              </w:rPr>
            </w:pPr>
            <w:r w:rsidRPr="00E755BA">
              <w:rPr>
                <w:rFonts w:cs="Arial"/>
                <w:b/>
                <w:bCs/>
                <w:sz w:val="20"/>
                <w:lang w:val="en-US"/>
              </w:rPr>
              <w:t>Wgt</w:t>
            </w:r>
          </w:p>
        </w:tc>
        <w:tc>
          <w:tcPr>
            <w:tcW w:w="1613" w:type="dxa"/>
            <w:tcBorders>
              <w:top w:val="single" w:sz="8" w:space="0" w:color="auto"/>
              <w:left w:val="single" w:sz="4" w:space="0" w:color="auto"/>
              <w:bottom w:val="nil"/>
              <w:right w:val="nil"/>
            </w:tcBorders>
            <w:shd w:val="clear" w:color="auto" w:fill="auto"/>
            <w:noWrap/>
            <w:vAlign w:val="bottom"/>
            <w:hideMark/>
          </w:tcPr>
          <w:p w14:paraId="2D28D1F5" w14:textId="77777777" w:rsidR="00E755BA" w:rsidRPr="00E755BA" w:rsidRDefault="00E755BA" w:rsidP="00E755BA">
            <w:pPr>
              <w:jc w:val="center"/>
              <w:rPr>
                <w:rFonts w:cs="Arial"/>
                <w:b/>
                <w:bCs/>
                <w:sz w:val="20"/>
                <w:lang w:val="en-US"/>
              </w:rPr>
            </w:pPr>
            <w:r w:rsidRPr="00E755BA">
              <w:rPr>
                <w:rFonts w:cs="Arial"/>
                <w:b/>
                <w:bCs/>
                <w:sz w:val="20"/>
                <w:lang w:val="en-US"/>
              </w:rPr>
              <w:t>EQUIP</w:t>
            </w:r>
          </w:p>
        </w:tc>
        <w:tc>
          <w:tcPr>
            <w:tcW w:w="1850" w:type="dxa"/>
            <w:tcBorders>
              <w:top w:val="single" w:sz="8" w:space="0" w:color="auto"/>
              <w:left w:val="single" w:sz="4" w:space="0" w:color="auto"/>
              <w:bottom w:val="nil"/>
              <w:right w:val="single" w:sz="8" w:space="0" w:color="auto"/>
            </w:tcBorders>
            <w:shd w:val="clear" w:color="auto" w:fill="auto"/>
            <w:noWrap/>
            <w:vAlign w:val="bottom"/>
            <w:hideMark/>
          </w:tcPr>
          <w:p w14:paraId="120B815E" w14:textId="77777777" w:rsidR="00E755BA" w:rsidRPr="00E755BA" w:rsidRDefault="00E755BA" w:rsidP="00E755BA">
            <w:pPr>
              <w:jc w:val="center"/>
              <w:rPr>
                <w:rFonts w:cs="Arial"/>
                <w:b/>
                <w:bCs/>
                <w:sz w:val="20"/>
                <w:lang w:val="en-US"/>
              </w:rPr>
            </w:pPr>
            <w:r w:rsidRPr="00E755BA">
              <w:rPr>
                <w:rFonts w:cs="Arial"/>
                <w:b/>
                <w:bCs/>
                <w:sz w:val="20"/>
                <w:lang w:val="en-US"/>
              </w:rPr>
              <w:t>ACTION</w:t>
            </w:r>
          </w:p>
        </w:tc>
      </w:tr>
      <w:tr w:rsidR="00E755BA" w:rsidRPr="00E755BA" w14:paraId="2C97E783" w14:textId="77777777" w:rsidTr="00E755BA">
        <w:trPr>
          <w:trHeight w:val="228"/>
        </w:trPr>
        <w:tc>
          <w:tcPr>
            <w:tcW w:w="1128" w:type="dxa"/>
            <w:tcBorders>
              <w:top w:val="nil"/>
              <w:left w:val="single" w:sz="8" w:space="0" w:color="auto"/>
              <w:bottom w:val="single" w:sz="8" w:space="0" w:color="auto"/>
              <w:right w:val="nil"/>
            </w:tcBorders>
            <w:shd w:val="clear" w:color="auto" w:fill="auto"/>
            <w:noWrap/>
            <w:vAlign w:val="bottom"/>
            <w:hideMark/>
          </w:tcPr>
          <w:p w14:paraId="57D84454" w14:textId="77777777" w:rsidR="00E755BA" w:rsidRPr="00E755BA" w:rsidRDefault="00E755BA" w:rsidP="00E755BA">
            <w:pPr>
              <w:jc w:val="center"/>
              <w:rPr>
                <w:rFonts w:cs="Arial"/>
                <w:b/>
                <w:bCs/>
                <w:sz w:val="20"/>
                <w:lang w:val="en-US"/>
              </w:rPr>
            </w:pPr>
            <w:r w:rsidRPr="00E755BA">
              <w:rPr>
                <w:rFonts w:cs="Arial"/>
                <w:b/>
                <w:bCs/>
                <w:sz w:val="20"/>
                <w:lang w:val="en-US"/>
              </w:rPr>
              <w:t>No.</w:t>
            </w:r>
          </w:p>
        </w:tc>
        <w:tc>
          <w:tcPr>
            <w:tcW w:w="4462" w:type="dxa"/>
            <w:tcBorders>
              <w:top w:val="nil"/>
              <w:left w:val="single" w:sz="4" w:space="0" w:color="auto"/>
              <w:bottom w:val="single" w:sz="8" w:space="0" w:color="auto"/>
              <w:right w:val="nil"/>
            </w:tcBorders>
            <w:shd w:val="clear" w:color="auto" w:fill="auto"/>
            <w:noWrap/>
            <w:vAlign w:val="bottom"/>
            <w:hideMark/>
          </w:tcPr>
          <w:p w14:paraId="1EC22A5A" w14:textId="77777777" w:rsidR="00E755BA" w:rsidRPr="00E755BA" w:rsidRDefault="00E755BA" w:rsidP="00E755BA">
            <w:pPr>
              <w:jc w:val="center"/>
              <w:rPr>
                <w:rFonts w:cs="Arial"/>
                <w:b/>
                <w:bCs/>
                <w:sz w:val="20"/>
                <w:lang w:val="en-US"/>
              </w:rPr>
            </w:pPr>
            <w:r w:rsidRPr="00E755BA">
              <w:rPr>
                <w:rFonts w:cs="Arial"/>
                <w:b/>
                <w:bCs/>
                <w:sz w:val="20"/>
                <w:lang w:val="en-US"/>
              </w:rPr>
              <w:t> </w:t>
            </w:r>
          </w:p>
        </w:tc>
        <w:tc>
          <w:tcPr>
            <w:tcW w:w="698" w:type="dxa"/>
            <w:tcBorders>
              <w:top w:val="nil"/>
              <w:left w:val="single" w:sz="4" w:space="0" w:color="auto"/>
              <w:bottom w:val="single" w:sz="8" w:space="0" w:color="auto"/>
              <w:right w:val="nil"/>
            </w:tcBorders>
            <w:shd w:val="clear" w:color="auto" w:fill="auto"/>
            <w:noWrap/>
            <w:vAlign w:val="bottom"/>
            <w:hideMark/>
          </w:tcPr>
          <w:p w14:paraId="19DF7E63" w14:textId="77777777" w:rsidR="00E755BA" w:rsidRPr="00E755BA" w:rsidRDefault="00E755BA" w:rsidP="00E755BA">
            <w:pPr>
              <w:jc w:val="center"/>
              <w:rPr>
                <w:rFonts w:cs="Arial"/>
                <w:b/>
                <w:bCs/>
                <w:sz w:val="20"/>
                <w:lang w:val="en-US"/>
              </w:rPr>
            </w:pPr>
            <w:r w:rsidRPr="00E755BA">
              <w:rPr>
                <w:rFonts w:cs="Arial"/>
                <w:b/>
                <w:bCs/>
                <w:sz w:val="20"/>
                <w:lang w:val="en-US"/>
              </w:rPr>
              <w:t>Kg</w:t>
            </w:r>
          </w:p>
        </w:tc>
        <w:tc>
          <w:tcPr>
            <w:tcW w:w="1613" w:type="dxa"/>
            <w:tcBorders>
              <w:top w:val="nil"/>
              <w:left w:val="single" w:sz="4" w:space="0" w:color="auto"/>
              <w:bottom w:val="single" w:sz="8" w:space="0" w:color="auto"/>
              <w:right w:val="nil"/>
            </w:tcBorders>
            <w:shd w:val="clear" w:color="auto" w:fill="auto"/>
            <w:noWrap/>
            <w:vAlign w:val="bottom"/>
            <w:hideMark/>
          </w:tcPr>
          <w:p w14:paraId="2E005E94" w14:textId="77777777" w:rsidR="00E755BA" w:rsidRPr="00E755BA" w:rsidRDefault="00E755BA" w:rsidP="00E755BA">
            <w:pPr>
              <w:jc w:val="center"/>
              <w:rPr>
                <w:rFonts w:cs="Arial"/>
                <w:b/>
                <w:bCs/>
                <w:sz w:val="20"/>
                <w:lang w:val="en-US"/>
              </w:rPr>
            </w:pPr>
            <w:r w:rsidRPr="00E755BA">
              <w:rPr>
                <w:rFonts w:cs="Arial"/>
                <w:b/>
                <w:bCs/>
                <w:sz w:val="20"/>
                <w:lang w:val="en-US"/>
              </w:rPr>
              <w:t>TYPE</w:t>
            </w:r>
          </w:p>
        </w:tc>
        <w:tc>
          <w:tcPr>
            <w:tcW w:w="1850" w:type="dxa"/>
            <w:tcBorders>
              <w:top w:val="nil"/>
              <w:left w:val="single" w:sz="4" w:space="0" w:color="auto"/>
              <w:bottom w:val="single" w:sz="8" w:space="0" w:color="auto"/>
              <w:right w:val="single" w:sz="8" w:space="0" w:color="auto"/>
            </w:tcBorders>
            <w:shd w:val="clear" w:color="auto" w:fill="auto"/>
            <w:noWrap/>
            <w:vAlign w:val="bottom"/>
            <w:hideMark/>
          </w:tcPr>
          <w:p w14:paraId="5F391999" w14:textId="77777777" w:rsidR="00E755BA" w:rsidRPr="00E755BA" w:rsidRDefault="00E755BA" w:rsidP="00E755BA">
            <w:pPr>
              <w:jc w:val="center"/>
              <w:rPr>
                <w:rFonts w:cs="Arial"/>
                <w:b/>
                <w:bCs/>
                <w:sz w:val="20"/>
                <w:lang w:val="en-US"/>
              </w:rPr>
            </w:pPr>
            <w:r w:rsidRPr="00E755BA">
              <w:rPr>
                <w:rFonts w:cs="Arial"/>
                <w:b/>
                <w:bCs/>
                <w:sz w:val="20"/>
                <w:lang w:val="en-US"/>
              </w:rPr>
              <w:t> </w:t>
            </w:r>
          </w:p>
        </w:tc>
      </w:tr>
      <w:tr w:rsidR="00E755BA" w:rsidRPr="00E755BA" w14:paraId="25DD4586" w14:textId="77777777" w:rsidTr="00E755BA">
        <w:trPr>
          <w:trHeight w:val="321"/>
        </w:trPr>
        <w:tc>
          <w:tcPr>
            <w:tcW w:w="1128" w:type="dxa"/>
            <w:tcBorders>
              <w:top w:val="nil"/>
              <w:left w:val="single" w:sz="8" w:space="0" w:color="auto"/>
              <w:bottom w:val="single" w:sz="4" w:space="0" w:color="auto"/>
              <w:right w:val="nil"/>
            </w:tcBorders>
            <w:shd w:val="clear" w:color="auto" w:fill="auto"/>
            <w:noWrap/>
            <w:vAlign w:val="bottom"/>
            <w:hideMark/>
          </w:tcPr>
          <w:p w14:paraId="5A9959C4" w14:textId="77777777" w:rsidR="00E755BA" w:rsidRPr="00E755BA" w:rsidRDefault="00E755BA" w:rsidP="00E755BA">
            <w:pPr>
              <w:jc w:val="center"/>
              <w:rPr>
                <w:rFonts w:cs="Arial"/>
                <w:sz w:val="20"/>
                <w:lang w:val="en-US"/>
              </w:rPr>
            </w:pPr>
            <w:r w:rsidRPr="00E755BA">
              <w:rPr>
                <w:rFonts w:cs="Arial"/>
                <w:sz w:val="20"/>
                <w:lang w:val="en-US"/>
              </w:rPr>
              <w:t>1C</w:t>
            </w:r>
          </w:p>
        </w:tc>
        <w:tc>
          <w:tcPr>
            <w:tcW w:w="4462" w:type="dxa"/>
            <w:tcBorders>
              <w:top w:val="nil"/>
              <w:left w:val="single" w:sz="4" w:space="0" w:color="auto"/>
              <w:bottom w:val="single" w:sz="4" w:space="0" w:color="auto"/>
              <w:right w:val="nil"/>
            </w:tcBorders>
            <w:shd w:val="clear" w:color="auto" w:fill="auto"/>
            <w:noWrap/>
            <w:vAlign w:val="bottom"/>
            <w:hideMark/>
          </w:tcPr>
          <w:p w14:paraId="4815917D" w14:textId="77777777" w:rsidR="00E755BA" w:rsidRPr="00E755BA" w:rsidRDefault="00E755BA" w:rsidP="00E755BA">
            <w:pPr>
              <w:jc w:val="center"/>
              <w:rPr>
                <w:rFonts w:cs="Arial"/>
                <w:sz w:val="20"/>
                <w:lang w:val="en-US"/>
              </w:rPr>
            </w:pPr>
            <w:r w:rsidRPr="00E755BA">
              <w:rPr>
                <w:rFonts w:cs="Arial"/>
                <w:sz w:val="20"/>
                <w:lang w:val="en-US"/>
              </w:rPr>
              <w:t>Near LAB Office Door</w:t>
            </w:r>
          </w:p>
        </w:tc>
        <w:tc>
          <w:tcPr>
            <w:tcW w:w="698" w:type="dxa"/>
            <w:tcBorders>
              <w:top w:val="nil"/>
              <w:left w:val="single" w:sz="4" w:space="0" w:color="auto"/>
              <w:bottom w:val="single" w:sz="4" w:space="0" w:color="auto"/>
              <w:right w:val="nil"/>
            </w:tcBorders>
            <w:shd w:val="clear" w:color="auto" w:fill="auto"/>
            <w:noWrap/>
            <w:vAlign w:val="bottom"/>
            <w:hideMark/>
          </w:tcPr>
          <w:p w14:paraId="7E7B47B7" w14:textId="77777777" w:rsidR="00E755BA" w:rsidRPr="00E755BA" w:rsidRDefault="00E755BA" w:rsidP="00E755BA">
            <w:pPr>
              <w:jc w:val="center"/>
              <w:rPr>
                <w:rFonts w:cs="Arial"/>
                <w:sz w:val="20"/>
                <w:lang w:val="en-US"/>
              </w:rPr>
            </w:pPr>
            <w:r w:rsidRPr="00E755BA">
              <w:rPr>
                <w:rFonts w:cs="Arial"/>
                <w:sz w:val="20"/>
                <w:lang w:val="en-US"/>
              </w:rPr>
              <w:t>5</w:t>
            </w:r>
          </w:p>
        </w:tc>
        <w:tc>
          <w:tcPr>
            <w:tcW w:w="1613" w:type="dxa"/>
            <w:tcBorders>
              <w:top w:val="nil"/>
              <w:left w:val="single" w:sz="4" w:space="0" w:color="auto"/>
              <w:bottom w:val="single" w:sz="4" w:space="0" w:color="auto"/>
              <w:right w:val="nil"/>
            </w:tcBorders>
            <w:shd w:val="clear" w:color="auto" w:fill="auto"/>
            <w:noWrap/>
            <w:vAlign w:val="bottom"/>
            <w:hideMark/>
          </w:tcPr>
          <w:p w14:paraId="5A7B397B" w14:textId="77777777" w:rsidR="00E755BA" w:rsidRPr="00E755BA" w:rsidRDefault="00E755BA" w:rsidP="00E755BA">
            <w:pPr>
              <w:jc w:val="center"/>
              <w:rPr>
                <w:rFonts w:cs="Arial"/>
                <w:sz w:val="20"/>
                <w:lang w:val="en-US"/>
              </w:rPr>
            </w:pPr>
            <w:r w:rsidRPr="00E755BA">
              <w:rPr>
                <w:rFonts w:cs="Arial"/>
                <w:sz w:val="20"/>
                <w:lang w:val="en-US"/>
              </w:rPr>
              <w:t>C02</w:t>
            </w:r>
          </w:p>
        </w:tc>
        <w:tc>
          <w:tcPr>
            <w:tcW w:w="1850" w:type="dxa"/>
            <w:tcBorders>
              <w:top w:val="nil"/>
              <w:left w:val="single" w:sz="4" w:space="0" w:color="auto"/>
              <w:bottom w:val="single" w:sz="4" w:space="0" w:color="auto"/>
              <w:right w:val="single" w:sz="8" w:space="0" w:color="auto"/>
            </w:tcBorders>
            <w:shd w:val="clear" w:color="auto" w:fill="auto"/>
            <w:noWrap/>
            <w:vAlign w:val="bottom"/>
            <w:hideMark/>
          </w:tcPr>
          <w:p w14:paraId="44590338" w14:textId="77777777" w:rsidR="00E755BA" w:rsidRPr="00E755BA" w:rsidRDefault="00E755BA" w:rsidP="00E755BA">
            <w:pPr>
              <w:jc w:val="center"/>
              <w:rPr>
                <w:rFonts w:cs="Arial"/>
                <w:sz w:val="20"/>
                <w:lang w:val="en-US"/>
              </w:rPr>
            </w:pPr>
            <w:r w:rsidRPr="00E755BA">
              <w:rPr>
                <w:rFonts w:cs="Arial"/>
                <w:sz w:val="20"/>
                <w:lang w:val="en-US"/>
              </w:rPr>
              <w:t>exch 09/03</w:t>
            </w:r>
          </w:p>
        </w:tc>
      </w:tr>
      <w:tr w:rsidR="00E755BA" w:rsidRPr="00E755BA" w14:paraId="6D20A98D" w14:textId="77777777" w:rsidTr="00E755BA">
        <w:trPr>
          <w:trHeight w:val="321"/>
        </w:trPr>
        <w:tc>
          <w:tcPr>
            <w:tcW w:w="1128" w:type="dxa"/>
            <w:tcBorders>
              <w:top w:val="nil"/>
              <w:left w:val="single" w:sz="8" w:space="0" w:color="auto"/>
              <w:bottom w:val="single" w:sz="4" w:space="0" w:color="auto"/>
              <w:right w:val="nil"/>
            </w:tcBorders>
            <w:shd w:val="clear" w:color="auto" w:fill="auto"/>
            <w:noWrap/>
            <w:vAlign w:val="bottom"/>
            <w:hideMark/>
          </w:tcPr>
          <w:p w14:paraId="34C0F8C7" w14:textId="77777777" w:rsidR="00E755BA" w:rsidRPr="00E755BA" w:rsidRDefault="00E755BA" w:rsidP="00E755BA">
            <w:pPr>
              <w:jc w:val="center"/>
              <w:rPr>
                <w:rFonts w:cs="Arial"/>
                <w:sz w:val="20"/>
                <w:lang w:val="en-US"/>
              </w:rPr>
            </w:pPr>
            <w:r w:rsidRPr="00E755BA">
              <w:rPr>
                <w:rFonts w:cs="Arial"/>
                <w:sz w:val="20"/>
                <w:lang w:val="en-US"/>
              </w:rPr>
              <w:t>2C</w:t>
            </w:r>
          </w:p>
        </w:tc>
        <w:tc>
          <w:tcPr>
            <w:tcW w:w="4462" w:type="dxa"/>
            <w:tcBorders>
              <w:top w:val="nil"/>
              <w:left w:val="single" w:sz="4" w:space="0" w:color="auto"/>
              <w:bottom w:val="single" w:sz="4" w:space="0" w:color="auto"/>
              <w:right w:val="nil"/>
            </w:tcBorders>
            <w:shd w:val="clear" w:color="auto" w:fill="auto"/>
            <w:noWrap/>
            <w:vAlign w:val="bottom"/>
            <w:hideMark/>
          </w:tcPr>
          <w:p w14:paraId="6A14AEA0" w14:textId="77777777" w:rsidR="00E755BA" w:rsidRPr="00E755BA" w:rsidRDefault="00E755BA" w:rsidP="00E755BA">
            <w:pPr>
              <w:jc w:val="center"/>
              <w:rPr>
                <w:rFonts w:cs="Arial"/>
                <w:sz w:val="20"/>
                <w:lang w:val="en-US"/>
              </w:rPr>
            </w:pPr>
            <w:r w:rsidRPr="00E755BA">
              <w:rPr>
                <w:rFonts w:cs="Arial"/>
                <w:sz w:val="20"/>
                <w:lang w:val="en-US"/>
              </w:rPr>
              <w:t>Far End of Lab</w:t>
            </w:r>
          </w:p>
        </w:tc>
        <w:tc>
          <w:tcPr>
            <w:tcW w:w="698" w:type="dxa"/>
            <w:tcBorders>
              <w:top w:val="nil"/>
              <w:left w:val="single" w:sz="4" w:space="0" w:color="auto"/>
              <w:bottom w:val="single" w:sz="4" w:space="0" w:color="auto"/>
              <w:right w:val="nil"/>
            </w:tcBorders>
            <w:shd w:val="clear" w:color="auto" w:fill="auto"/>
            <w:noWrap/>
            <w:vAlign w:val="bottom"/>
            <w:hideMark/>
          </w:tcPr>
          <w:p w14:paraId="367C2324" w14:textId="77777777" w:rsidR="00E755BA" w:rsidRPr="00E755BA" w:rsidRDefault="00E755BA" w:rsidP="00E755BA">
            <w:pPr>
              <w:jc w:val="center"/>
              <w:rPr>
                <w:rFonts w:cs="Arial"/>
                <w:sz w:val="20"/>
                <w:lang w:val="en-US"/>
              </w:rPr>
            </w:pPr>
            <w:r w:rsidRPr="00E755BA">
              <w:rPr>
                <w:rFonts w:cs="Arial"/>
                <w:sz w:val="20"/>
                <w:lang w:val="en-US"/>
              </w:rPr>
              <w:t>5</w:t>
            </w:r>
          </w:p>
        </w:tc>
        <w:tc>
          <w:tcPr>
            <w:tcW w:w="1613" w:type="dxa"/>
            <w:tcBorders>
              <w:top w:val="nil"/>
              <w:left w:val="single" w:sz="4" w:space="0" w:color="auto"/>
              <w:bottom w:val="single" w:sz="4" w:space="0" w:color="auto"/>
              <w:right w:val="nil"/>
            </w:tcBorders>
            <w:shd w:val="clear" w:color="auto" w:fill="auto"/>
            <w:noWrap/>
            <w:vAlign w:val="bottom"/>
            <w:hideMark/>
          </w:tcPr>
          <w:p w14:paraId="535CEEF3" w14:textId="77777777" w:rsidR="00E755BA" w:rsidRPr="00E755BA" w:rsidRDefault="00E755BA" w:rsidP="00E755BA">
            <w:pPr>
              <w:jc w:val="center"/>
              <w:rPr>
                <w:rFonts w:cs="Arial"/>
                <w:sz w:val="20"/>
                <w:lang w:val="en-US"/>
              </w:rPr>
            </w:pPr>
            <w:r w:rsidRPr="00E755BA">
              <w:rPr>
                <w:rFonts w:cs="Arial"/>
                <w:sz w:val="20"/>
                <w:lang w:val="en-US"/>
              </w:rPr>
              <w:t>C02</w:t>
            </w:r>
          </w:p>
        </w:tc>
        <w:tc>
          <w:tcPr>
            <w:tcW w:w="1850" w:type="dxa"/>
            <w:tcBorders>
              <w:top w:val="nil"/>
              <w:left w:val="single" w:sz="4" w:space="0" w:color="auto"/>
              <w:bottom w:val="single" w:sz="4" w:space="0" w:color="auto"/>
              <w:right w:val="single" w:sz="8" w:space="0" w:color="auto"/>
            </w:tcBorders>
            <w:shd w:val="clear" w:color="auto" w:fill="auto"/>
            <w:noWrap/>
            <w:vAlign w:val="bottom"/>
            <w:hideMark/>
          </w:tcPr>
          <w:p w14:paraId="2F47B612" w14:textId="77777777" w:rsidR="00E755BA" w:rsidRPr="00E755BA" w:rsidRDefault="00E755BA" w:rsidP="00E755BA">
            <w:pPr>
              <w:jc w:val="center"/>
              <w:rPr>
                <w:rFonts w:cs="Arial"/>
                <w:sz w:val="20"/>
                <w:lang w:val="en-US"/>
              </w:rPr>
            </w:pPr>
            <w:r w:rsidRPr="00E755BA">
              <w:rPr>
                <w:rFonts w:cs="Arial"/>
                <w:sz w:val="20"/>
                <w:lang w:val="en-US"/>
              </w:rPr>
              <w:t>exch 09/03</w:t>
            </w:r>
          </w:p>
        </w:tc>
      </w:tr>
      <w:tr w:rsidR="00E755BA" w:rsidRPr="00E755BA" w14:paraId="6B941163" w14:textId="77777777" w:rsidTr="00E755BA">
        <w:trPr>
          <w:trHeight w:val="321"/>
        </w:trPr>
        <w:tc>
          <w:tcPr>
            <w:tcW w:w="1128" w:type="dxa"/>
            <w:tcBorders>
              <w:top w:val="nil"/>
              <w:left w:val="single" w:sz="8" w:space="0" w:color="auto"/>
              <w:bottom w:val="single" w:sz="4" w:space="0" w:color="auto"/>
              <w:right w:val="nil"/>
            </w:tcBorders>
            <w:shd w:val="clear" w:color="auto" w:fill="auto"/>
            <w:noWrap/>
            <w:vAlign w:val="bottom"/>
            <w:hideMark/>
          </w:tcPr>
          <w:p w14:paraId="19157E56" w14:textId="77777777" w:rsidR="00E755BA" w:rsidRPr="00E755BA" w:rsidRDefault="00E755BA" w:rsidP="00E755BA">
            <w:pPr>
              <w:jc w:val="center"/>
              <w:rPr>
                <w:rFonts w:cs="Arial"/>
                <w:sz w:val="20"/>
                <w:lang w:val="en-US"/>
              </w:rPr>
            </w:pPr>
            <w:r w:rsidRPr="00E755BA">
              <w:rPr>
                <w:rFonts w:cs="Arial"/>
                <w:sz w:val="20"/>
                <w:lang w:val="en-US"/>
              </w:rPr>
              <w:t>3C</w:t>
            </w:r>
          </w:p>
        </w:tc>
        <w:tc>
          <w:tcPr>
            <w:tcW w:w="4462" w:type="dxa"/>
            <w:tcBorders>
              <w:top w:val="nil"/>
              <w:left w:val="single" w:sz="4" w:space="0" w:color="auto"/>
              <w:bottom w:val="single" w:sz="4" w:space="0" w:color="auto"/>
              <w:right w:val="nil"/>
            </w:tcBorders>
            <w:shd w:val="clear" w:color="auto" w:fill="auto"/>
            <w:noWrap/>
            <w:vAlign w:val="bottom"/>
            <w:hideMark/>
          </w:tcPr>
          <w:p w14:paraId="689C634F" w14:textId="77777777" w:rsidR="00E755BA" w:rsidRPr="00E755BA" w:rsidRDefault="00E755BA" w:rsidP="00E755BA">
            <w:pPr>
              <w:jc w:val="center"/>
              <w:rPr>
                <w:rFonts w:cs="Arial"/>
                <w:sz w:val="20"/>
                <w:lang w:val="en-US"/>
              </w:rPr>
            </w:pPr>
            <w:r w:rsidRPr="00E755BA">
              <w:rPr>
                <w:rFonts w:cs="Arial"/>
                <w:sz w:val="20"/>
                <w:lang w:val="en-US"/>
              </w:rPr>
              <w:t>Near Double Doors</w:t>
            </w:r>
          </w:p>
        </w:tc>
        <w:tc>
          <w:tcPr>
            <w:tcW w:w="698" w:type="dxa"/>
            <w:tcBorders>
              <w:top w:val="nil"/>
              <w:left w:val="single" w:sz="4" w:space="0" w:color="auto"/>
              <w:bottom w:val="single" w:sz="4" w:space="0" w:color="auto"/>
              <w:right w:val="nil"/>
            </w:tcBorders>
            <w:shd w:val="clear" w:color="auto" w:fill="auto"/>
            <w:noWrap/>
            <w:vAlign w:val="bottom"/>
            <w:hideMark/>
          </w:tcPr>
          <w:p w14:paraId="529AC522" w14:textId="77777777" w:rsidR="00E755BA" w:rsidRPr="00E755BA" w:rsidRDefault="00E755BA" w:rsidP="00E755BA">
            <w:pPr>
              <w:jc w:val="center"/>
              <w:rPr>
                <w:rFonts w:cs="Arial"/>
                <w:sz w:val="20"/>
                <w:lang w:val="en-US"/>
              </w:rPr>
            </w:pPr>
            <w:r w:rsidRPr="00E755BA">
              <w:rPr>
                <w:rFonts w:cs="Arial"/>
                <w:sz w:val="20"/>
                <w:lang w:val="en-US"/>
              </w:rPr>
              <w:t>5</w:t>
            </w:r>
          </w:p>
        </w:tc>
        <w:tc>
          <w:tcPr>
            <w:tcW w:w="1613" w:type="dxa"/>
            <w:tcBorders>
              <w:top w:val="nil"/>
              <w:left w:val="single" w:sz="4" w:space="0" w:color="auto"/>
              <w:bottom w:val="single" w:sz="4" w:space="0" w:color="auto"/>
              <w:right w:val="nil"/>
            </w:tcBorders>
            <w:shd w:val="clear" w:color="auto" w:fill="auto"/>
            <w:noWrap/>
            <w:vAlign w:val="bottom"/>
            <w:hideMark/>
          </w:tcPr>
          <w:p w14:paraId="168997B9" w14:textId="77777777" w:rsidR="00E755BA" w:rsidRPr="00E755BA" w:rsidRDefault="00E755BA" w:rsidP="00E755BA">
            <w:pPr>
              <w:jc w:val="center"/>
              <w:rPr>
                <w:rFonts w:cs="Arial"/>
                <w:sz w:val="20"/>
                <w:lang w:val="en-US"/>
              </w:rPr>
            </w:pPr>
            <w:r w:rsidRPr="00E755BA">
              <w:rPr>
                <w:rFonts w:cs="Arial"/>
                <w:sz w:val="20"/>
                <w:lang w:val="en-US"/>
              </w:rPr>
              <w:t>C02</w:t>
            </w:r>
          </w:p>
        </w:tc>
        <w:tc>
          <w:tcPr>
            <w:tcW w:w="1850" w:type="dxa"/>
            <w:tcBorders>
              <w:top w:val="nil"/>
              <w:left w:val="single" w:sz="4" w:space="0" w:color="auto"/>
              <w:bottom w:val="single" w:sz="4" w:space="0" w:color="auto"/>
              <w:right w:val="single" w:sz="8" w:space="0" w:color="auto"/>
            </w:tcBorders>
            <w:shd w:val="clear" w:color="auto" w:fill="auto"/>
            <w:noWrap/>
            <w:vAlign w:val="bottom"/>
            <w:hideMark/>
          </w:tcPr>
          <w:p w14:paraId="378E5D0A" w14:textId="77777777" w:rsidR="00E755BA" w:rsidRPr="00E755BA" w:rsidRDefault="00E755BA" w:rsidP="00E755BA">
            <w:pPr>
              <w:jc w:val="center"/>
              <w:rPr>
                <w:rFonts w:cs="Arial"/>
                <w:sz w:val="20"/>
                <w:lang w:val="en-US"/>
              </w:rPr>
            </w:pPr>
            <w:r w:rsidRPr="00E755BA">
              <w:rPr>
                <w:rFonts w:cs="Arial"/>
                <w:sz w:val="20"/>
                <w:lang w:val="en-US"/>
              </w:rPr>
              <w:t>exch 10/06</w:t>
            </w:r>
          </w:p>
        </w:tc>
      </w:tr>
      <w:tr w:rsidR="00E755BA" w:rsidRPr="00E755BA" w14:paraId="4CF04195" w14:textId="77777777" w:rsidTr="00E755BA">
        <w:trPr>
          <w:trHeight w:val="321"/>
        </w:trPr>
        <w:tc>
          <w:tcPr>
            <w:tcW w:w="1128" w:type="dxa"/>
            <w:tcBorders>
              <w:top w:val="nil"/>
              <w:left w:val="single" w:sz="8" w:space="0" w:color="auto"/>
              <w:bottom w:val="single" w:sz="4" w:space="0" w:color="auto"/>
              <w:right w:val="nil"/>
            </w:tcBorders>
            <w:shd w:val="clear" w:color="auto" w:fill="auto"/>
            <w:noWrap/>
            <w:vAlign w:val="bottom"/>
            <w:hideMark/>
          </w:tcPr>
          <w:p w14:paraId="2A6BEB1E" w14:textId="77777777" w:rsidR="00E755BA" w:rsidRPr="00E755BA" w:rsidRDefault="00E755BA" w:rsidP="00E755BA">
            <w:pPr>
              <w:jc w:val="center"/>
              <w:rPr>
                <w:rFonts w:cs="Arial"/>
                <w:sz w:val="20"/>
                <w:lang w:val="en-US"/>
              </w:rPr>
            </w:pPr>
            <w:r w:rsidRPr="00E755BA">
              <w:rPr>
                <w:rFonts w:cs="Arial"/>
                <w:sz w:val="20"/>
                <w:lang w:val="en-US"/>
              </w:rPr>
              <w:t>4C</w:t>
            </w:r>
          </w:p>
        </w:tc>
        <w:tc>
          <w:tcPr>
            <w:tcW w:w="4462" w:type="dxa"/>
            <w:tcBorders>
              <w:top w:val="nil"/>
              <w:left w:val="single" w:sz="4" w:space="0" w:color="auto"/>
              <w:bottom w:val="single" w:sz="4" w:space="0" w:color="auto"/>
              <w:right w:val="nil"/>
            </w:tcBorders>
            <w:shd w:val="clear" w:color="auto" w:fill="auto"/>
            <w:noWrap/>
            <w:vAlign w:val="bottom"/>
            <w:hideMark/>
          </w:tcPr>
          <w:p w14:paraId="0927A3F6" w14:textId="77777777" w:rsidR="00E755BA" w:rsidRPr="00E755BA" w:rsidRDefault="00E755BA" w:rsidP="00E755BA">
            <w:pPr>
              <w:jc w:val="center"/>
              <w:rPr>
                <w:rFonts w:cs="Arial"/>
                <w:sz w:val="20"/>
                <w:lang w:val="en-US"/>
              </w:rPr>
            </w:pPr>
            <w:r w:rsidRPr="00E755BA">
              <w:rPr>
                <w:rFonts w:cs="Arial"/>
                <w:sz w:val="20"/>
                <w:lang w:val="en-US"/>
              </w:rPr>
              <w:t>Near Double Doors</w:t>
            </w:r>
          </w:p>
        </w:tc>
        <w:tc>
          <w:tcPr>
            <w:tcW w:w="698" w:type="dxa"/>
            <w:tcBorders>
              <w:top w:val="nil"/>
              <w:left w:val="single" w:sz="4" w:space="0" w:color="auto"/>
              <w:bottom w:val="single" w:sz="4" w:space="0" w:color="auto"/>
              <w:right w:val="nil"/>
            </w:tcBorders>
            <w:shd w:val="clear" w:color="auto" w:fill="auto"/>
            <w:noWrap/>
            <w:vAlign w:val="bottom"/>
            <w:hideMark/>
          </w:tcPr>
          <w:p w14:paraId="50C9C179" w14:textId="77777777" w:rsidR="00E755BA" w:rsidRPr="00E755BA" w:rsidRDefault="00E755BA" w:rsidP="00E755BA">
            <w:pPr>
              <w:jc w:val="center"/>
              <w:rPr>
                <w:rFonts w:cs="Arial"/>
                <w:sz w:val="20"/>
                <w:lang w:val="en-US"/>
              </w:rPr>
            </w:pPr>
            <w:r w:rsidRPr="00E755BA">
              <w:rPr>
                <w:rFonts w:cs="Arial"/>
                <w:sz w:val="20"/>
                <w:lang w:val="en-US"/>
              </w:rPr>
              <w:t> </w:t>
            </w:r>
          </w:p>
        </w:tc>
        <w:tc>
          <w:tcPr>
            <w:tcW w:w="1613" w:type="dxa"/>
            <w:tcBorders>
              <w:top w:val="nil"/>
              <w:left w:val="single" w:sz="4" w:space="0" w:color="auto"/>
              <w:bottom w:val="single" w:sz="4" w:space="0" w:color="auto"/>
              <w:right w:val="nil"/>
            </w:tcBorders>
            <w:shd w:val="clear" w:color="auto" w:fill="auto"/>
            <w:noWrap/>
            <w:vAlign w:val="bottom"/>
            <w:hideMark/>
          </w:tcPr>
          <w:p w14:paraId="67102622" w14:textId="77777777" w:rsidR="00E755BA" w:rsidRPr="00E755BA" w:rsidRDefault="00E755BA" w:rsidP="00E755BA">
            <w:pPr>
              <w:jc w:val="center"/>
              <w:rPr>
                <w:rFonts w:cs="Arial"/>
                <w:sz w:val="20"/>
                <w:lang w:val="en-US"/>
              </w:rPr>
            </w:pPr>
            <w:r w:rsidRPr="00E755BA">
              <w:rPr>
                <w:rFonts w:cs="Arial"/>
                <w:sz w:val="20"/>
                <w:lang w:val="en-US"/>
              </w:rPr>
              <w:t>POWDER</w:t>
            </w:r>
          </w:p>
        </w:tc>
        <w:tc>
          <w:tcPr>
            <w:tcW w:w="1850" w:type="dxa"/>
            <w:tcBorders>
              <w:top w:val="nil"/>
              <w:left w:val="single" w:sz="4" w:space="0" w:color="auto"/>
              <w:bottom w:val="single" w:sz="4" w:space="0" w:color="auto"/>
              <w:right w:val="single" w:sz="8" w:space="0" w:color="auto"/>
            </w:tcBorders>
            <w:shd w:val="clear" w:color="auto" w:fill="auto"/>
            <w:noWrap/>
            <w:vAlign w:val="bottom"/>
            <w:hideMark/>
          </w:tcPr>
          <w:p w14:paraId="7193C4C2" w14:textId="77777777" w:rsidR="00E755BA" w:rsidRPr="00E755BA" w:rsidRDefault="00E755BA" w:rsidP="00E755BA">
            <w:pPr>
              <w:jc w:val="center"/>
              <w:rPr>
                <w:rFonts w:cs="Arial"/>
                <w:sz w:val="20"/>
                <w:lang w:val="en-US"/>
              </w:rPr>
            </w:pPr>
            <w:r w:rsidRPr="00E755BA">
              <w:rPr>
                <w:rFonts w:cs="Arial"/>
                <w:sz w:val="20"/>
                <w:lang w:val="en-US"/>
              </w:rPr>
              <w:t>exch 10/08</w:t>
            </w:r>
          </w:p>
        </w:tc>
      </w:tr>
      <w:tr w:rsidR="00E755BA" w:rsidRPr="00E755BA" w14:paraId="4E46F188" w14:textId="77777777" w:rsidTr="00E755BA">
        <w:trPr>
          <w:trHeight w:val="321"/>
        </w:trPr>
        <w:tc>
          <w:tcPr>
            <w:tcW w:w="1128" w:type="dxa"/>
            <w:tcBorders>
              <w:top w:val="nil"/>
              <w:left w:val="single" w:sz="8" w:space="0" w:color="auto"/>
              <w:bottom w:val="single" w:sz="4" w:space="0" w:color="auto"/>
              <w:right w:val="nil"/>
            </w:tcBorders>
            <w:shd w:val="clear" w:color="auto" w:fill="auto"/>
            <w:noWrap/>
            <w:vAlign w:val="bottom"/>
            <w:hideMark/>
          </w:tcPr>
          <w:p w14:paraId="3810DBC1" w14:textId="77777777" w:rsidR="00E755BA" w:rsidRPr="00E755BA" w:rsidRDefault="00E755BA" w:rsidP="00E755BA">
            <w:pPr>
              <w:jc w:val="center"/>
              <w:rPr>
                <w:rFonts w:cs="Arial"/>
                <w:sz w:val="20"/>
                <w:lang w:val="en-US"/>
              </w:rPr>
            </w:pPr>
            <w:r w:rsidRPr="00E755BA">
              <w:rPr>
                <w:rFonts w:cs="Arial"/>
                <w:sz w:val="20"/>
                <w:lang w:val="en-US"/>
              </w:rPr>
              <w:t>5C</w:t>
            </w:r>
          </w:p>
        </w:tc>
        <w:tc>
          <w:tcPr>
            <w:tcW w:w="4462" w:type="dxa"/>
            <w:tcBorders>
              <w:top w:val="nil"/>
              <w:left w:val="single" w:sz="4" w:space="0" w:color="auto"/>
              <w:bottom w:val="single" w:sz="4" w:space="0" w:color="auto"/>
              <w:right w:val="nil"/>
            </w:tcBorders>
            <w:shd w:val="clear" w:color="auto" w:fill="auto"/>
            <w:noWrap/>
            <w:vAlign w:val="bottom"/>
            <w:hideMark/>
          </w:tcPr>
          <w:p w14:paraId="79CB40CB" w14:textId="77777777" w:rsidR="00E755BA" w:rsidRPr="00E755BA" w:rsidRDefault="00E755BA" w:rsidP="00E755BA">
            <w:pPr>
              <w:jc w:val="center"/>
              <w:rPr>
                <w:rFonts w:cs="Arial"/>
                <w:sz w:val="20"/>
                <w:lang w:val="en-US"/>
              </w:rPr>
            </w:pPr>
            <w:r w:rsidRPr="00E755BA">
              <w:rPr>
                <w:rFonts w:cs="Arial"/>
                <w:sz w:val="20"/>
                <w:lang w:val="en-US"/>
              </w:rPr>
              <w:t>Near Double Doors Canteen</w:t>
            </w:r>
          </w:p>
        </w:tc>
        <w:tc>
          <w:tcPr>
            <w:tcW w:w="698" w:type="dxa"/>
            <w:tcBorders>
              <w:top w:val="nil"/>
              <w:left w:val="single" w:sz="4" w:space="0" w:color="auto"/>
              <w:bottom w:val="single" w:sz="4" w:space="0" w:color="auto"/>
              <w:right w:val="nil"/>
            </w:tcBorders>
            <w:shd w:val="clear" w:color="auto" w:fill="auto"/>
            <w:noWrap/>
            <w:vAlign w:val="bottom"/>
            <w:hideMark/>
          </w:tcPr>
          <w:p w14:paraId="0581A91B" w14:textId="77777777" w:rsidR="00E755BA" w:rsidRPr="00E755BA" w:rsidRDefault="00E755BA" w:rsidP="00E755BA">
            <w:pPr>
              <w:jc w:val="center"/>
              <w:rPr>
                <w:rFonts w:cs="Arial"/>
                <w:sz w:val="20"/>
                <w:lang w:val="en-US"/>
              </w:rPr>
            </w:pPr>
            <w:r w:rsidRPr="00E755BA">
              <w:rPr>
                <w:rFonts w:cs="Arial"/>
                <w:sz w:val="20"/>
                <w:lang w:val="en-US"/>
              </w:rPr>
              <w:t> </w:t>
            </w:r>
          </w:p>
        </w:tc>
        <w:tc>
          <w:tcPr>
            <w:tcW w:w="1613" w:type="dxa"/>
            <w:tcBorders>
              <w:top w:val="nil"/>
              <w:left w:val="single" w:sz="4" w:space="0" w:color="auto"/>
              <w:bottom w:val="single" w:sz="4" w:space="0" w:color="auto"/>
              <w:right w:val="nil"/>
            </w:tcBorders>
            <w:shd w:val="clear" w:color="auto" w:fill="auto"/>
            <w:noWrap/>
            <w:vAlign w:val="bottom"/>
            <w:hideMark/>
          </w:tcPr>
          <w:p w14:paraId="5A411FF0" w14:textId="77777777" w:rsidR="00E755BA" w:rsidRPr="00E755BA" w:rsidRDefault="00E755BA" w:rsidP="00E755BA">
            <w:pPr>
              <w:jc w:val="center"/>
              <w:rPr>
                <w:rFonts w:cs="Arial"/>
                <w:sz w:val="20"/>
                <w:lang w:val="en-US"/>
              </w:rPr>
            </w:pPr>
            <w:r w:rsidRPr="00E755BA">
              <w:rPr>
                <w:rFonts w:cs="Arial"/>
                <w:sz w:val="20"/>
                <w:lang w:val="en-US"/>
              </w:rPr>
              <w:t>POWDER</w:t>
            </w:r>
          </w:p>
        </w:tc>
        <w:tc>
          <w:tcPr>
            <w:tcW w:w="1850" w:type="dxa"/>
            <w:tcBorders>
              <w:top w:val="nil"/>
              <w:left w:val="single" w:sz="4" w:space="0" w:color="auto"/>
              <w:bottom w:val="single" w:sz="4" w:space="0" w:color="auto"/>
              <w:right w:val="single" w:sz="8" w:space="0" w:color="auto"/>
            </w:tcBorders>
            <w:shd w:val="clear" w:color="auto" w:fill="auto"/>
            <w:noWrap/>
            <w:vAlign w:val="bottom"/>
            <w:hideMark/>
          </w:tcPr>
          <w:p w14:paraId="0F731DB2" w14:textId="77777777" w:rsidR="00E755BA" w:rsidRPr="00E755BA" w:rsidRDefault="00E755BA" w:rsidP="00E755BA">
            <w:pPr>
              <w:jc w:val="center"/>
              <w:rPr>
                <w:rFonts w:cs="Arial"/>
                <w:sz w:val="20"/>
                <w:lang w:val="en-US"/>
              </w:rPr>
            </w:pPr>
            <w:r w:rsidRPr="00E755BA">
              <w:rPr>
                <w:rFonts w:cs="Arial"/>
                <w:sz w:val="20"/>
                <w:lang w:val="en-US"/>
              </w:rPr>
              <w:t>exch 10/06</w:t>
            </w:r>
          </w:p>
        </w:tc>
      </w:tr>
      <w:tr w:rsidR="00E755BA" w:rsidRPr="00E755BA" w14:paraId="16F51E10" w14:textId="77777777" w:rsidTr="00E755BA">
        <w:trPr>
          <w:trHeight w:val="321"/>
        </w:trPr>
        <w:tc>
          <w:tcPr>
            <w:tcW w:w="1128" w:type="dxa"/>
            <w:tcBorders>
              <w:top w:val="nil"/>
              <w:left w:val="single" w:sz="8" w:space="0" w:color="auto"/>
              <w:bottom w:val="single" w:sz="4" w:space="0" w:color="auto"/>
              <w:right w:val="nil"/>
            </w:tcBorders>
            <w:shd w:val="clear" w:color="auto" w:fill="auto"/>
            <w:noWrap/>
            <w:vAlign w:val="bottom"/>
            <w:hideMark/>
          </w:tcPr>
          <w:p w14:paraId="12ACCD45" w14:textId="77777777" w:rsidR="00E755BA" w:rsidRPr="00E755BA" w:rsidRDefault="00E755BA" w:rsidP="00E755BA">
            <w:pPr>
              <w:jc w:val="center"/>
              <w:rPr>
                <w:rFonts w:cs="Arial"/>
                <w:sz w:val="20"/>
                <w:lang w:val="en-US"/>
              </w:rPr>
            </w:pPr>
            <w:r w:rsidRPr="00E755BA">
              <w:rPr>
                <w:rFonts w:cs="Arial"/>
                <w:sz w:val="20"/>
                <w:lang w:val="en-US"/>
              </w:rPr>
              <w:t>6C</w:t>
            </w:r>
          </w:p>
        </w:tc>
        <w:tc>
          <w:tcPr>
            <w:tcW w:w="4462" w:type="dxa"/>
            <w:tcBorders>
              <w:top w:val="nil"/>
              <w:left w:val="single" w:sz="4" w:space="0" w:color="auto"/>
              <w:bottom w:val="single" w:sz="4" w:space="0" w:color="auto"/>
              <w:right w:val="nil"/>
            </w:tcBorders>
            <w:shd w:val="clear" w:color="auto" w:fill="auto"/>
            <w:noWrap/>
            <w:vAlign w:val="bottom"/>
            <w:hideMark/>
          </w:tcPr>
          <w:p w14:paraId="0A4B81E6" w14:textId="77777777" w:rsidR="00E755BA" w:rsidRPr="00E755BA" w:rsidRDefault="00E755BA" w:rsidP="00E755BA">
            <w:pPr>
              <w:jc w:val="center"/>
              <w:rPr>
                <w:rFonts w:cs="Arial"/>
                <w:sz w:val="20"/>
                <w:lang w:val="en-US"/>
              </w:rPr>
            </w:pPr>
            <w:r w:rsidRPr="00E755BA">
              <w:rPr>
                <w:rFonts w:cs="Arial"/>
                <w:sz w:val="20"/>
                <w:lang w:val="en-US"/>
              </w:rPr>
              <w:t>Dirty Locker Room</w:t>
            </w:r>
          </w:p>
        </w:tc>
        <w:tc>
          <w:tcPr>
            <w:tcW w:w="698" w:type="dxa"/>
            <w:tcBorders>
              <w:top w:val="nil"/>
              <w:left w:val="single" w:sz="4" w:space="0" w:color="auto"/>
              <w:bottom w:val="single" w:sz="4" w:space="0" w:color="auto"/>
              <w:right w:val="nil"/>
            </w:tcBorders>
            <w:shd w:val="clear" w:color="auto" w:fill="auto"/>
            <w:noWrap/>
            <w:vAlign w:val="bottom"/>
            <w:hideMark/>
          </w:tcPr>
          <w:p w14:paraId="0DC30004" w14:textId="77777777" w:rsidR="00E755BA" w:rsidRPr="00E755BA" w:rsidRDefault="00E755BA" w:rsidP="00E755BA">
            <w:pPr>
              <w:jc w:val="center"/>
              <w:rPr>
                <w:rFonts w:cs="Arial"/>
                <w:sz w:val="20"/>
                <w:lang w:val="en-US"/>
              </w:rPr>
            </w:pPr>
            <w:r w:rsidRPr="00E755BA">
              <w:rPr>
                <w:rFonts w:cs="Arial"/>
                <w:sz w:val="20"/>
                <w:lang w:val="en-US"/>
              </w:rPr>
              <w:t> </w:t>
            </w:r>
          </w:p>
        </w:tc>
        <w:tc>
          <w:tcPr>
            <w:tcW w:w="1613" w:type="dxa"/>
            <w:tcBorders>
              <w:top w:val="nil"/>
              <w:left w:val="single" w:sz="4" w:space="0" w:color="auto"/>
              <w:bottom w:val="single" w:sz="4" w:space="0" w:color="auto"/>
              <w:right w:val="nil"/>
            </w:tcBorders>
            <w:shd w:val="clear" w:color="auto" w:fill="auto"/>
            <w:noWrap/>
            <w:vAlign w:val="bottom"/>
            <w:hideMark/>
          </w:tcPr>
          <w:p w14:paraId="0CE45A6B" w14:textId="77777777" w:rsidR="00E755BA" w:rsidRPr="00E755BA" w:rsidRDefault="00E755BA" w:rsidP="00E755BA">
            <w:pPr>
              <w:jc w:val="center"/>
              <w:rPr>
                <w:rFonts w:cs="Arial"/>
                <w:sz w:val="20"/>
                <w:lang w:val="en-US"/>
              </w:rPr>
            </w:pPr>
            <w:r w:rsidRPr="00E755BA">
              <w:rPr>
                <w:rFonts w:cs="Arial"/>
                <w:sz w:val="20"/>
                <w:lang w:val="en-US"/>
              </w:rPr>
              <w:t>WATER</w:t>
            </w:r>
          </w:p>
        </w:tc>
        <w:tc>
          <w:tcPr>
            <w:tcW w:w="1850" w:type="dxa"/>
            <w:tcBorders>
              <w:top w:val="nil"/>
              <w:left w:val="single" w:sz="4" w:space="0" w:color="auto"/>
              <w:bottom w:val="single" w:sz="4" w:space="0" w:color="auto"/>
              <w:right w:val="single" w:sz="8" w:space="0" w:color="auto"/>
            </w:tcBorders>
            <w:shd w:val="clear" w:color="auto" w:fill="auto"/>
            <w:noWrap/>
            <w:vAlign w:val="bottom"/>
            <w:hideMark/>
          </w:tcPr>
          <w:p w14:paraId="2F6D80DB" w14:textId="77777777" w:rsidR="00E755BA" w:rsidRPr="00E755BA" w:rsidRDefault="00E755BA" w:rsidP="00E755BA">
            <w:pPr>
              <w:jc w:val="center"/>
              <w:rPr>
                <w:rFonts w:cs="Arial"/>
                <w:sz w:val="20"/>
                <w:lang w:val="en-US"/>
              </w:rPr>
            </w:pPr>
            <w:r w:rsidRPr="00E755BA">
              <w:rPr>
                <w:rFonts w:cs="Arial"/>
                <w:sz w:val="20"/>
                <w:lang w:val="en-US"/>
              </w:rPr>
              <w:t>exch 10/10</w:t>
            </w:r>
          </w:p>
        </w:tc>
      </w:tr>
      <w:tr w:rsidR="00E755BA" w:rsidRPr="00E755BA" w14:paraId="5C9789B6" w14:textId="77777777" w:rsidTr="00E755BA">
        <w:trPr>
          <w:trHeight w:val="321"/>
        </w:trPr>
        <w:tc>
          <w:tcPr>
            <w:tcW w:w="1128" w:type="dxa"/>
            <w:tcBorders>
              <w:top w:val="nil"/>
              <w:left w:val="single" w:sz="8" w:space="0" w:color="auto"/>
              <w:bottom w:val="single" w:sz="4" w:space="0" w:color="auto"/>
              <w:right w:val="nil"/>
            </w:tcBorders>
            <w:shd w:val="clear" w:color="auto" w:fill="auto"/>
            <w:noWrap/>
            <w:vAlign w:val="bottom"/>
            <w:hideMark/>
          </w:tcPr>
          <w:p w14:paraId="548F10BF" w14:textId="77777777" w:rsidR="00E755BA" w:rsidRPr="00E755BA" w:rsidRDefault="00E755BA" w:rsidP="00E755BA">
            <w:pPr>
              <w:jc w:val="center"/>
              <w:rPr>
                <w:rFonts w:cs="Arial"/>
                <w:sz w:val="20"/>
                <w:lang w:val="en-US"/>
              </w:rPr>
            </w:pPr>
            <w:r w:rsidRPr="00E755BA">
              <w:rPr>
                <w:rFonts w:cs="Arial"/>
                <w:sz w:val="20"/>
                <w:lang w:val="en-US"/>
              </w:rPr>
              <w:t>2S</w:t>
            </w:r>
          </w:p>
        </w:tc>
        <w:tc>
          <w:tcPr>
            <w:tcW w:w="4462" w:type="dxa"/>
            <w:tcBorders>
              <w:top w:val="nil"/>
              <w:left w:val="single" w:sz="4" w:space="0" w:color="auto"/>
              <w:bottom w:val="single" w:sz="4" w:space="0" w:color="auto"/>
              <w:right w:val="nil"/>
            </w:tcBorders>
            <w:shd w:val="clear" w:color="auto" w:fill="auto"/>
            <w:noWrap/>
            <w:vAlign w:val="bottom"/>
            <w:hideMark/>
          </w:tcPr>
          <w:p w14:paraId="0F824D6D" w14:textId="77777777" w:rsidR="00E755BA" w:rsidRPr="00E755BA" w:rsidRDefault="00E755BA" w:rsidP="00E755BA">
            <w:pPr>
              <w:jc w:val="center"/>
              <w:rPr>
                <w:rFonts w:cs="Arial"/>
                <w:sz w:val="20"/>
                <w:lang w:val="en-US"/>
              </w:rPr>
            </w:pPr>
            <w:r w:rsidRPr="00E755BA">
              <w:rPr>
                <w:rFonts w:cs="Arial"/>
                <w:sz w:val="20"/>
                <w:lang w:val="en-US"/>
              </w:rPr>
              <w:t>Clean Locker Room</w:t>
            </w:r>
          </w:p>
        </w:tc>
        <w:tc>
          <w:tcPr>
            <w:tcW w:w="698" w:type="dxa"/>
            <w:tcBorders>
              <w:top w:val="nil"/>
              <w:left w:val="single" w:sz="4" w:space="0" w:color="auto"/>
              <w:bottom w:val="single" w:sz="4" w:space="0" w:color="auto"/>
              <w:right w:val="nil"/>
            </w:tcBorders>
            <w:shd w:val="clear" w:color="auto" w:fill="auto"/>
            <w:noWrap/>
            <w:vAlign w:val="bottom"/>
            <w:hideMark/>
          </w:tcPr>
          <w:p w14:paraId="14E10081" w14:textId="77777777" w:rsidR="00E755BA" w:rsidRPr="00E755BA" w:rsidRDefault="00E755BA" w:rsidP="00E755BA">
            <w:pPr>
              <w:jc w:val="center"/>
              <w:rPr>
                <w:rFonts w:cs="Arial"/>
                <w:sz w:val="20"/>
                <w:lang w:val="en-US"/>
              </w:rPr>
            </w:pPr>
            <w:r w:rsidRPr="00E755BA">
              <w:rPr>
                <w:rFonts w:cs="Arial"/>
                <w:sz w:val="20"/>
                <w:lang w:val="en-US"/>
              </w:rPr>
              <w:t> </w:t>
            </w:r>
          </w:p>
        </w:tc>
        <w:tc>
          <w:tcPr>
            <w:tcW w:w="1613" w:type="dxa"/>
            <w:tcBorders>
              <w:top w:val="nil"/>
              <w:left w:val="single" w:sz="4" w:space="0" w:color="auto"/>
              <w:bottom w:val="single" w:sz="4" w:space="0" w:color="auto"/>
              <w:right w:val="nil"/>
            </w:tcBorders>
            <w:shd w:val="clear" w:color="auto" w:fill="auto"/>
            <w:noWrap/>
            <w:vAlign w:val="bottom"/>
            <w:hideMark/>
          </w:tcPr>
          <w:p w14:paraId="16DD074B" w14:textId="77777777" w:rsidR="00E755BA" w:rsidRPr="00E755BA" w:rsidRDefault="00E755BA" w:rsidP="00E755BA">
            <w:pPr>
              <w:jc w:val="center"/>
              <w:rPr>
                <w:rFonts w:cs="Arial"/>
                <w:sz w:val="20"/>
                <w:lang w:val="en-US"/>
              </w:rPr>
            </w:pPr>
            <w:r w:rsidRPr="00E755BA">
              <w:rPr>
                <w:rFonts w:cs="Arial"/>
                <w:sz w:val="20"/>
                <w:lang w:val="en-US"/>
              </w:rPr>
              <w:t>POWDER</w:t>
            </w:r>
          </w:p>
        </w:tc>
        <w:tc>
          <w:tcPr>
            <w:tcW w:w="1850" w:type="dxa"/>
            <w:tcBorders>
              <w:top w:val="nil"/>
              <w:left w:val="single" w:sz="4" w:space="0" w:color="auto"/>
              <w:bottom w:val="single" w:sz="4" w:space="0" w:color="auto"/>
              <w:right w:val="single" w:sz="8" w:space="0" w:color="auto"/>
            </w:tcBorders>
            <w:shd w:val="clear" w:color="auto" w:fill="auto"/>
            <w:noWrap/>
            <w:vAlign w:val="bottom"/>
            <w:hideMark/>
          </w:tcPr>
          <w:p w14:paraId="386D8517" w14:textId="77777777" w:rsidR="00E755BA" w:rsidRPr="00E755BA" w:rsidRDefault="00E755BA" w:rsidP="00E755BA">
            <w:pPr>
              <w:jc w:val="center"/>
              <w:rPr>
                <w:rFonts w:cs="Arial"/>
                <w:sz w:val="20"/>
                <w:lang w:val="en-US"/>
              </w:rPr>
            </w:pPr>
            <w:r w:rsidRPr="00E755BA">
              <w:rPr>
                <w:rFonts w:cs="Arial"/>
                <w:sz w:val="20"/>
                <w:lang w:val="en-US"/>
              </w:rPr>
              <w:t>exch 10/06</w:t>
            </w:r>
          </w:p>
        </w:tc>
      </w:tr>
      <w:tr w:rsidR="00E755BA" w:rsidRPr="00E755BA" w14:paraId="6840DA1E" w14:textId="77777777" w:rsidTr="00E755BA">
        <w:trPr>
          <w:trHeight w:val="321"/>
        </w:trPr>
        <w:tc>
          <w:tcPr>
            <w:tcW w:w="1128" w:type="dxa"/>
            <w:tcBorders>
              <w:top w:val="nil"/>
              <w:left w:val="single" w:sz="8" w:space="0" w:color="auto"/>
              <w:bottom w:val="single" w:sz="4" w:space="0" w:color="auto"/>
              <w:right w:val="nil"/>
            </w:tcBorders>
            <w:shd w:val="clear" w:color="auto" w:fill="auto"/>
            <w:noWrap/>
            <w:vAlign w:val="bottom"/>
            <w:hideMark/>
          </w:tcPr>
          <w:p w14:paraId="3C8AFA76" w14:textId="77777777" w:rsidR="00E755BA" w:rsidRPr="00E755BA" w:rsidRDefault="00E755BA" w:rsidP="00E755BA">
            <w:pPr>
              <w:jc w:val="center"/>
              <w:rPr>
                <w:rFonts w:cs="Arial"/>
                <w:sz w:val="20"/>
                <w:lang w:val="en-US"/>
              </w:rPr>
            </w:pPr>
            <w:r w:rsidRPr="00E755BA">
              <w:rPr>
                <w:rFonts w:cs="Arial"/>
                <w:sz w:val="20"/>
                <w:lang w:val="en-US"/>
              </w:rPr>
              <w:t>8C</w:t>
            </w:r>
          </w:p>
        </w:tc>
        <w:tc>
          <w:tcPr>
            <w:tcW w:w="4462" w:type="dxa"/>
            <w:tcBorders>
              <w:top w:val="nil"/>
              <w:left w:val="single" w:sz="4" w:space="0" w:color="auto"/>
              <w:bottom w:val="single" w:sz="4" w:space="0" w:color="auto"/>
              <w:right w:val="nil"/>
            </w:tcBorders>
            <w:shd w:val="clear" w:color="auto" w:fill="auto"/>
            <w:noWrap/>
            <w:vAlign w:val="bottom"/>
            <w:hideMark/>
          </w:tcPr>
          <w:p w14:paraId="3AB7578F" w14:textId="77777777" w:rsidR="00E755BA" w:rsidRPr="00E755BA" w:rsidRDefault="00E755BA" w:rsidP="00E755BA">
            <w:pPr>
              <w:jc w:val="center"/>
              <w:rPr>
                <w:rFonts w:cs="Arial"/>
                <w:sz w:val="20"/>
                <w:lang w:val="en-US"/>
              </w:rPr>
            </w:pPr>
            <w:r w:rsidRPr="00E755BA">
              <w:rPr>
                <w:rFonts w:cs="Arial"/>
                <w:sz w:val="20"/>
                <w:lang w:val="en-US"/>
              </w:rPr>
              <w:t>Opposite Andy's office</w:t>
            </w:r>
          </w:p>
        </w:tc>
        <w:tc>
          <w:tcPr>
            <w:tcW w:w="698" w:type="dxa"/>
            <w:tcBorders>
              <w:top w:val="nil"/>
              <w:left w:val="single" w:sz="4" w:space="0" w:color="auto"/>
              <w:bottom w:val="single" w:sz="4" w:space="0" w:color="auto"/>
              <w:right w:val="nil"/>
            </w:tcBorders>
            <w:shd w:val="clear" w:color="auto" w:fill="auto"/>
            <w:noWrap/>
            <w:vAlign w:val="bottom"/>
            <w:hideMark/>
          </w:tcPr>
          <w:p w14:paraId="26A6E8DC" w14:textId="77777777" w:rsidR="00E755BA" w:rsidRPr="00E755BA" w:rsidRDefault="00E755BA" w:rsidP="00E755BA">
            <w:pPr>
              <w:jc w:val="center"/>
              <w:rPr>
                <w:rFonts w:cs="Arial"/>
                <w:sz w:val="20"/>
                <w:lang w:val="en-US"/>
              </w:rPr>
            </w:pPr>
            <w:r w:rsidRPr="00E755BA">
              <w:rPr>
                <w:rFonts w:cs="Arial"/>
                <w:sz w:val="20"/>
                <w:lang w:val="en-US"/>
              </w:rPr>
              <w:t> </w:t>
            </w:r>
          </w:p>
        </w:tc>
        <w:tc>
          <w:tcPr>
            <w:tcW w:w="1613" w:type="dxa"/>
            <w:tcBorders>
              <w:top w:val="nil"/>
              <w:left w:val="single" w:sz="4" w:space="0" w:color="auto"/>
              <w:bottom w:val="single" w:sz="4" w:space="0" w:color="auto"/>
              <w:right w:val="nil"/>
            </w:tcBorders>
            <w:shd w:val="clear" w:color="auto" w:fill="auto"/>
            <w:noWrap/>
            <w:vAlign w:val="bottom"/>
            <w:hideMark/>
          </w:tcPr>
          <w:p w14:paraId="6C400694" w14:textId="77777777" w:rsidR="00E755BA" w:rsidRPr="00E755BA" w:rsidRDefault="00E755BA" w:rsidP="00E755BA">
            <w:pPr>
              <w:jc w:val="center"/>
              <w:rPr>
                <w:rFonts w:cs="Arial"/>
                <w:sz w:val="20"/>
                <w:lang w:val="en-US"/>
              </w:rPr>
            </w:pPr>
            <w:r w:rsidRPr="00E755BA">
              <w:rPr>
                <w:rFonts w:cs="Arial"/>
                <w:sz w:val="20"/>
                <w:lang w:val="en-US"/>
              </w:rPr>
              <w:t>FOAM</w:t>
            </w:r>
          </w:p>
        </w:tc>
        <w:tc>
          <w:tcPr>
            <w:tcW w:w="1850" w:type="dxa"/>
            <w:tcBorders>
              <w:top w:val="nil"/>
              <w:left w:val="single" w:sz="4" w:space="0" w:color="auto"/>
              <w:bottom w:val="single" w:sz="4" w:space="0" w:color="auto"/>
              <w:right w:val="single" w:sz="8" w:space="0" w:color="auto"/>
            </w:tcBorders>
            <w:shd w:val="clear" w:color="auto" w:fill="auto"/>
            <w:noWrap/>
            <w:vAlign w:val="bottom"/>
            <w:hideMark/>
          </w:tcPr>
          <w:p w14:paraId="6F49409E" w14:textId="77777777" w:rsidR="00E755BA" w:rsidRPr="00E755BA" w:rsidRDefault="00E755BA" w:rsidP="00E755BA">
            <w:pPr>
              <w:jc w:val="center"/>
              <w:rPr>
                <w:rFonts w:cs="Arial"/>
                <w:sz w:val="20"/>
                <w:lang w:val="en-US"/>
              </w:rPr>
            </w:pPr>
            <w:r w:rsidRPr="00E755BA">
              <w:rPr>
                <w:rFonts w:cs="Arial"/>
                <w:sz w:val="20"/>
                <w:lang w:val="en-US"/>
              </w:rPr>
              <w:t>exch 10/08</w:t>
            </w:r>
          </w:p>
        </w:tc>
      </w:tr>
      <w:tr w:rsidR="00E755BA" w:rsidRPr="00E755BA" w14:paraId="0B8C7709" w14:textId="77777777" w:rsidTr="00E755BA">
        <w:trPr>
          <w:trHeight w:val="321"/>
        </w:trPr>
        <w:tc>
          <w:tcPr>
            <w:tcW w:w="1128" w:type="dxa"/>
            <w:tcBorders>
              <w:top w:val="nil"/>
              <w:left w:val="single" w:sz="8" w:space="0" w:color="auto"/>
              <w:bottom w:val="single" w:sz="4" w:space="0" w:color="auto"/>
              <w:right w:val="nil"/>
            </w:tcBorders>
            <w:shd w:val="clear" w:color="auto" w:fill="auto"/>
            <w:noWrap/>
            <w:vAlign w:val="bottom"/>
            <w:hideMark/>
          </w:tcPr>
          <w:p w14:paraId="1AFCA052" w14:textId="77777777" w:rsidR="00E755BA" w:rsidRPr="00E755BA" w:rsidRDefault="00E755BA" w:rsidP="00E755BA">
            <w:pPr>
              <w:jc w:val="center"/>
              <w:rPr>
                <w:rFonts w:cs="Arial"/>
                <w:sz w:val="20"/>
                <w:lang w:val="en-US"/>
              </w:rPr>
            </w:pPr>
            <w:r w:rsidRPr="00E755BA">
              <w:rPr>
                <w:rFonts w:cs="Arial"/>
                <w:sz w:val="20"/>
                <w:lang w:val="en-US"/>
              </w:rPr>
              <w:t>9C</w:t>
            </w:r>
          </w:p>
        </w:tc>
        <w:tc>
          <w:tcPr>
            <w:tcW w:w="4462" w:type="dxa"/>
            <w:tcBorders>
              <w:top w:val="nil"/>
              <w:left w:val="single" w:sz="4" w:space="0" w:color="auto"/>
              <w:bottom w:val="single" w:sz="4" w:space="0" w:color="auto"/>
              <w:right w:val="nil"/>
            </w:tcBorders>
            <w:shd w:val="clear" w:color="auto" w:fill="auto"/>
            <w:noWrap/>
            <w:vAlign w:val="bottom"/>
            <w:hideMark/>
          </w:tcPr>
          <w:p w14:paraId="689F2116" w14:textId="77777777" w:rsidR="00E755BA" w:rsidRPr="00E755BA" w:rsidRDefault="00E755BA" w:rsidP="00E755BA">
            <w:pPr>
              <w:jc w:val="center"/>
              <w:rPr>
                <w:rFonts w:cs="Arial"/>
                <w:sz w:val="20"/>
                <w:lang w:val="en-US"/>
              </w:rPr>
            </w:pPr>
            <w:r w:rsidRPr="00E755BA">
              <w:rPr>
                <w:rFonts w:cs="Arial"/>
                <w:sz w:val="20"/>
                <w:lang w:val="en-US"/>
              </w:rPr>
              <w:t>Opposite Andy's office</w:t>
            </w:r>
          </w:p>
        </w:tc>
        <w:tc>
          <w:tcPr>
            <w:tcW w:w="698" w:type="dxa"/>
            <w:tcBorders>
              <w:top w:val="nil"/>
              <w:left w:val="single" w:sz="4" w:space="0" w:color="auto"/>
              <w:bottom w:val="single" w:sz="4" w:space="0" w:color="auto"/>
              <w:right w:val="nil"/>
            </w:tcBorders>
            <w:shd w:val="clear" w:color="auto" w:fill="auto"/>
            <w:noWrap/>
            <w:vAlign w:val="bottom"/>
            <w:hideMark/>
          </w:tcPr>
          <w:p w14:paraId="3BC524C8" w14:textId="77777777" w:rsidR="00E755BA" w:rsidRPr="00E755BA" w:rsidRDefault="00E755BA" w:rsidP="00E755BA">
            <w:pPr>
              <w:jc w:val="center"/>
              <w:rPr>
                <w:rFonts w:cs="Arial"/>
                <w:sz w:val="20"/>
                <w:lang w:val="en-US"/>
              </w:rPr>
            </w:pPr>
            <w:r w:rsidRPr="00E755BA">
              <w:rPr>
                <w:rFonts w:cs="Arial"/>
                <w:sz w:val="20"/>
                <w:lang w:val="en-US"/>
              </w:rPr>
              <w:t>2</w:t>
            </w:r>
          </w:p>
        </w:tc>
        <w:tc>
          <w:tcPr>
            <w:tcW w:w="1613" w:type="dxa"/>
            <w:tcBorders>
              <w:top w:val="nil"/>
              <w:left w:val="single" w:sz="4" w:space="0" w:color="auto"/>
              <w:bottom w:val="single" w:sz="4" w:space="0" w:color="auto"/>
              <w:right w:val="nil"/>
            </w:tcBorders>
            <w:shd w:val="clear" w:color="auto" w:fill="auto"/>
            <w:noWrap/>
            <w:vAlign w:val="bottom"/>
            <w:hideMark/>
          </w:tcPr>
          <w:p w14:paraId="1520D3B1" w14:textId="77777777" w:rsidR="00E755BA" w:rsidRPr="00E755BA" w:rsidRDefault="00E755BA" w:rsidP="00E755BA">
            <w:pPr>
              <w:jc w:val="center"/>
              <w:rPr>
                <w:rFonts w:cs="Arial"/>
                <w:sz w:val="20"/>
                <w:lang w:val="en-US"/>
              </w:rPr>
            </w:pPr>
            <w:r w:rsidRPr="00E755BA">
              <w:rPr>
                <w:rFonts w:cs="Arial"/>
                <w:sz w:val="20"/>
                <w:lang w:val="en-US"/>
              </w:rPr>
              <w:t>C02</w:t>
            </w:r>
          </w:p>
        </w:tc>
        <w:tc>
          <w:tcPr>
            <w:tcW w:w="1850" w:type="dxa"/>
            <w:tcBorders>
              <w:top w:val="nil"/>
              <w:left w:val="single" w:sz="4" w:space="0" w:color="auto"/>
              <w:bottom w:val="single" w:sz="4" w:space="0" w:color="auto"/>
              <w:right w:val="single" w:sz="8" w:space="0" w:color="auto"/>
            </w:tcBorders>
            <w:shd w:val="clear" w:color="auto" w:fill="auto"/>
            <w:noWrap/>
            <w:vAlign w:val="bottom"/>
            <w:hideMark/>
          </w:tcPr>
          <w:p w14:paraId="2765E845" w14:textId="77777777" w:rsidR="00E755BA" w:rsidRPr="00E755BA" w:rsidRDefault="00E755BA" w:rsidP="00E755BA">
            <w:pPr>
              <w:jc w:val="center"/>
              <w:rPr>
                <w:rFonts w:cs="Arial"/>
                <w:sz w:val="20"/>
                <w:lang w:val="en-US"/>
              </w:rPr>
            </w:pPr>
            <w:r w:rsidRPr="00E755BA">
              <w:rPr>
                <w:rFonts w:cs="Arial"/>
                <w:sz w:val="20"/>
                <w:lang w:val="en-US"/>
              </w:rPr>
              <w:t>exch 09/03</w:t>
            </w:r>
          </w:p>
        </w:tc>
      </w:tr>
      <w:tr w:rsidR="00E755BA" w:rsidRPr="00E755BA" w14:paraId="1A48AA0C" w14:textId="77777777" w:rsidTr="00E755BA">
        <w:trPr>
          <w:trHeight w:val="321"/>
        </w:trPr>
        <w:tc>
          <w:tcPr>
            <w:tcW w:w="1128" w:type="dxa"/>
            <w:tcBorders>
              <w:top w:val="nil"/>
              <w:left w:val="single" w:sz="8" w:space="0" w:color="auto"/>
              <w:bottom w:val="single" w:sz="4" w:space="0" w:color="auto"/>
              <w:right w:val="nil"/>
            </w:tcBorders>
            <w:shd w:val="clear" w:color="auto" w:fill="auto"/>
            <w:noWrap/>
            <w:vAlign w:val="bottom"/>
            <w:hideMark/>
          </w:tcPr>
          <w:p w14:paraId="26BF5130" w14:textId="77777777" w:rsidR="00E755BA" w:rsidRPr="00E755BA" w:rsidRDefault="00E755BA" w:rsidP="00E755BA">
            <w:pPr>
              <w:jc w:val="center"/>
              <w:rPr>
                <w:rFonts w:cs="Arial"/>
                <w:sz w:val="20"/>
                <w:lang w:val="en-US"/>
              </w:rPr>
            </w:pPr>
            <w:r w:rsidRPr="00E755BA">
              <w:rPr>
                <w:rFonts w:cs="Arial"/>
                <w:sz w:val="20"/>
                <w:lang w:val="en-US"/>
              </w:rPr>
              <w:t>10C</w:t>
            </w:r>
          </w:p>
        </w:tc>
        <w:tc>
          <w:tcPr>
            <w:tcW w:w="4462" w:type="dxa"/>
            <w:tcBorders>
              <w:top w:val="nil"/>
              <w:left w:val="single" w:sz="4" w:space="0" w:color="auto"/>
              <w:bottom w:val="single" w:sz="4" w:space="0" w:color="auto"/>
              <w:right w:val="nil"/>
            </w:tcBorders>
            <w:shd w:val="clear" w:color="auto" w:fill="auto"/>
            <w:noWrap/>
            <w:vAlign w:val="bottom"/>
            <w:hideMark/>
          </w:tcPr>
          <w:p w14:paraId="149A6BC4" w14:textId="77777777" w:rsidR="00E755BA" w:rsidRPr="00E755BA" w:rsidRDefault="00E755BA" w:rsidP="00E755BA">
            <w:pPr>
              <w:jc w:val="center"/>
              <w:rPr>
                <w:rFonts w:cs="Arial"/>
                <w:sz w:val="20"/>
                <w:lang w:val="en-US"/>
              </w:rPr>
            </w:pPr>
            <w:r w:rsidRPr="00E755BA">
              <w:rPr>
                <w:rFonts w:cs="Arial"/>
                <w:sz w:val="20"/>
                <w:lang w:val="en-US"/>
              </w:rPr>
              <w:t>Near Managers Office</w:t>
            </w:r>
          </w:p>
        </w:tc>
        <w:tc>
          <w:tcPr>
            <w:tcW w:w="698" w:type="dxa"/>
            <w:tcBorders>
              <w:top w:val="nil"/>
              <w:left w:val="single" w:sz="4" w:space="0" w:color="auto"/>
              <w:bottom w:val="single" w:sz="4" w:space="0" w:color="auto"/>
              <w:right w:val="nil"/>
            </w:tcBorders>
            <w:shd w:val="clear" w:color="auto" w:fill="auto"/>
            <w:noWrap/>
            <w:vAlign w:val="bottom"/>
            <w:hideMark/>
          </w:tcPr>
          <w:p w14:paraId="03250311" w14:textId="77777777" w:rsidR="00E755BA" w:rsidRPr="00E755BA" w:rsidRDefault="00E755BA" w:rsidP="00E755BA">
            <w:pPr>
              <w:jc w:val="center"/>
              <w:rPr>
                <w:rFonts w:cs="Arial"/>
                <w:sz w:val="20"/>
                <w:lang w:val="en-US"/>
              </w:rPr>
            </w:pPr>
            <w:r w:rsidRPr="00E755BA">
              <w:rPr>
                <w:rFonts w:cs="Arial"/>
                <w:sz w:val="20"/>
                <w:lang w:val="en-US"/>
              </w:rPr>
              <w:t>2</w:t>
            </w:r>
          </w:p>
        </w:tc>
        <w:tc>
          <w:tcPr>
            <w:tcW w:w="1613" w:type="dxa"/>
            <w:tcBorders>
              <w:top w:val="nil"/>
              <w:left w:val="single" w:sz="4" w:space="0" w:color="auto"/>
              <w:bottom w:val="single" w:sz="4" w:space="0" w:color="auto"/>
              <w:right w:val="nil"/>
            </w:tcBorders>
            <w:shd w:val="clear" w:color="auto" w:fill="auto"/>
            <w:noWrap/>
            <w:vAlign w:val="bottom"/>
            <w:hideMark/>
          </w:tcPr>
          <w:p w14:paraId="3DF353E1" w14:textId="77777777" w:rsidR="00E755BA" w:rsidRPr="00E755BA" w:rsidRDefault="00E755BA" w:rsidP="00E755BA">
            <w:pPr>
              <w:jc w:val="center"/>
              <w:rPr>
                <w:rFonts w:cs="Arial"/>
                <w:sz w:val="20"/>
                <w:lang w:val="en-US"/>
              </w:rPr>
            </w:pPr>
            <w:r w:rsidRPr="00E755BA">
              <w:rPr>
                <w:rFonts w:cs="Arial"/>
                <w:sz w:val="20"/>
                <w:lang w:val="en-US"/>
              </w:rPr>
              <w:t>C02</w:t>
            </w:r>
          </w:p>
        </w:tc>
        <w:tc>
          <w:tcPr>
            <w:tcW w:w="1850" w:type="dxa"/>
            <w:tcBorders>
              <w:top w:val="nil"/>
              <w:left w:val="single" w:sz="4" w:space="0" w:color="auto"/>
              <w:bottom w:val="single" w:sz="4" w:space="0" w:color="auto"/>
              <w:right w:val="single" w:sz="8" w:space="0" w:color="auto"/>
            </w:tcBorders>
            <w:shd w:val="clear" w:color="auto" w:fill="auto"/>
            <w:noWrap/>
            <w:vAlign w:val="bottom"/>
            <w:hideMark/>
          </w:tcPr>
          <w:p w14:paraId="3AE5BB21" w14:textId="77777777" w:rsidR="00E755BA" w:rsidRPr="00E755BA" w:rsidRDefault="00E755BA" w:rsidP="00E755BA">
            <w:pPr>
              <w:jc w:val="center"/>
              <w:rPr>
                <w:rFonts w:cs="Arial"/>
                <w:sz w:val="20"/>
                <w:lang w:val="en-US"/>
              </w:rPr>
            </w:pPr>
            <w:r w:rsidRPr="00E755BA">
              <w:rPr>
                <w:rFonts w:cs="Arial"/>
                <w:sz w:val="20"/>
                <w:lang w:val="en-US"/>
              </w:rPr>
              <w:t>exch 09/01</w:t>
            </w:r>
          </w:p>
        </w:tc>
      </w:tr>
      <w:tr w:rsidR="00E755BA" w:rsidRPr="00E755BA" w14:paraId="2601B48E" w14:textId="77777777" w:rsidTr="00E755BA">
        <w:trPr>
          <w:trHeight w:val="321"/>
        </w:trPr>
        <w:tc>
          <w:tcPr>
            <w:tcW w:w="1128" w:type="dxa"/>
            <w:tcBorders>
              <w:top w:val="nil"/>
              <w:left w:val="single" w:sz="8" w:space="0" w:color="auto"/>
              <w:bottom w:val="single" w:sz="4" w:space="0" w:color="auto"/>
              <w:right w:val="nil"/>
            </w:tcBorders>
            <w:shd w:val="clear" w:color="auto" w:fill="auto"/>
            <w:noWrap/>
            <w:vAlign w:val="bottom"/>
            <w:hideMark/>
          </w:tcPr>
          <w:p w14:paraId="70B045A7" w14:textId="77777777" w:rsidR="00E755BA" w:rsidRPr="00E755BA" w:rsidRDefault="00E755BA" w:rsidP="00E755BA">
            <w:pPr>
              <w:jc w:val="center"/>
              <w:rPr>
                <w:rFonts w:cs="Arial"/>
                <w:sz w:val="20"/>
                <w:lang w:val="en-US"/>
              </w:rPr>
            </w:pPr>
            <w:r w:rsidRPr="00E755BA">
              <w:rPr>
                <w:rFonts w:cs="Arial"/>
                <w:sz w:val="20"/>
                <w:lang w:val="en-US"/>
              </w:rPr>
              <w:t>11C</w:t>
            </w:r>
          </w:p>
        </w:tc>
        <w:tc>
          <w:tcPr>
            <w:tcW w:w="4462" w:type="dxa"/>
            <w:tcBorders>
              <w:top w:val="nil"/>
              <w:left w:val="single" w:sz="4" w:space="0" w:color="auto"/>
              <w:bottom w:val="single" w:sz="4" w:space="0" w:color="auto"/>
              <w:right w:val="nil"/>
            </w:tcBorders>
            <w:shd w:val="clear" w:color="auto" w:fill="auto"/>
            <w:noWrap/>
            <w:vAlign w:val="bottom"/>
            <w:hideMark/>
          </w:tcPr>
          <w:p w14:paraId="356D19D2" w14:textId="77777777" w:rsidR="00E755BA" w:rsidRPr="00E755BA" w:rsidRDefault="00E755BA" w:rsidP="00E755BA">
            <w:pPr>
              <w:jc w:val="center"/>
              <w:rPr>
                <w:rFonts w:cs="Arial"/>
                <w:sz w:val="20"/>
                <w:lang w:val="en-US"/>
              </w:rPr>
            </w:pPr>
            <w:r w:rsidRPr="00E755BA">
              <w:rPr>
                <w:rFonts w:cs="Arial"/>
                <w:sz w:val="20"/>
                <w:lang w:val="en-US"/>
              </w:rPr>
              <w:t>Main Reception</w:t>
            </w:r>
          </w:p>
        </w:tc>
        <w:tc>
          <w:tcPr>
            <w:tcW w:w="698" w:type="dxa"/>
            <w:tcBorders>
              <w:top w:val="nil"/>
              <w:left w:val="single" w:sz="4" w:space="0" w:color="auto"/>
              <w:bottom w:val="single" w:sz="4" w:space="0" w:color="auto"/>
              <w:right w:val="nil"/>
            </w:tcBorders>
            <w:shd w:val="clear" w:color="auto" w:fill="auto"/>
            <w:noWrap/>
            <w:vAlign w:val="bottom"/>
            <w:hideMark/>
          </w:tcPr>
          <w:p w14:paraId="35845466" w14:textId="77777777" w:rsidR="00E755BA" w:rsidRPr="00E755BA" w:rsidRDefault="00E755BA" w:rsidP="00E755BA">
            <w:pPr>
              <w:jc w:val="center"/>
              <w:rPr>
                <w:rFonts w:cs="Arial"/>
                <w:sz w:val="20"/>
                <w:lang w:val="en-US"/>
              </w:rPr>
            </w:pPr>
            <w:r w:rsidRPr="00E755BA">
              <w:rPr>
                <w:rFonts w:cs="Arial"/>
                <w:sz w:val="20"/>
                <w:lang w:val="en-US"/>
              </w:rPr>
              <w:t>2</w:t>
            </w:r>
          </w:p>
        </w:tc>
        <w:tc>
          <w:tcPr>
            <w:tcW w:w="1613" w:type="dxa"/>
            <w:tcBorders>
              <w:top w:val="nil"/>
              <w:left w:val="single" w:sz="4" w:space="0" w:color="auto"/>
              <w:bottom w:val="single" w:sz="4" w:space="0" w:color="auto"/>
              <w:right w:val="nil"/>
            </w:tcBorders>
            <w:shd w:val="clear" w:color="auto" w:fill="auto"/>
            <w:noWrap/>
            <w:vAlign w:val="bottom"/>
            <w:hideMark/>
          </w:tcPr>
          <w:p w14:paraId="30A68EFE" w14:textId="77777777" w:rsidR="00E755BA" w:rsidRPr="00E755BA" w:rsidRDefault="00E755BA" w:rsidP="00E755BA">
            <w:pPr>
              <w:jc w:val="center"/>
              <w:rPr>
                <w:rFonts w:cs="Arial"/>
                <w:sz w:val="20"/>
                <w:lang w:val="en-US"/>
              </w:rPr>
            </w:pPr>
            <w:r w:rsidRPr="00E755BA">
              <w:rPr>
                <w:rFonts w:cs="Arial"/>
                <w:sz w:val="20"/>
                <w:lang w:val="en-US"/>
              </w:rPr>
              <w:t>C02</w:t>
            </w:r>
          </w:p>
        </w:tc>
        <w:tc>
          <w:tcPr>
            <w:tcW w:w="1850" w:type="dxa"/>
            <w:tcBorders>
              <w:top w:val="nil"/>
              <w:left w:val="single" w:sz="4" w:space="0" w:color="auto"/>
              <w:bottom w:val="single" w:sz="4" w:space="0" w:color="auto"/>
              <w:right w:val="single" w:sz="8" w:space="0" w:color="auto"/>
            </w:tcBorders>
            <w:shd w:val="clear" w:color="auto" w:fill="auto"/>
            <w:noWrap/>
            <w:vAlign w:val="bottom"/>
            <w:hideMark/>
          </w:tcPr>
          <w:p w14:paraId="00C87A1F" w14:textId="77777777" w:rsidR="00E755BA" w:rsidRPr="00E755BA" w:rsidRDefault="00E755BA" w:rsidP="00E755BA">
            <w:pPr>
              <w:jc w:val="center"/>
              <w:rPr>
                <w:rFonts w:cs="Arial"/>
                <w:sz w:val="20"/>
                <w:lang w:val="en-US"/>
              </w:rPr>
            </w:pPr>
            <w:r w:rsidRPr="00E755BA">
              <w:rPr>
                <w:rFonts w:cs="Arial"/>
                <w:sz w:val="20"/>
                <w:lang w:val="en-US"/>
              </w:rPr>
              <w:t>exch 09/03</w:t>
            </w:r>
          </w:p>
        </w:tc>
      </w:tr>
      <w:tr w:rsidR="00E755BA" w:rsidRPr="00E755BA" w14:paraId="3919F106" w14:textId="77777777" w:rsidTr="00E755BA">
        <w:trPr>
          <w:trHeight w:val="321"/>
        </w:trPr>
        <w:tc>
          <w:tcPr>
            <w:tcW w:w="1128" w:type="dxa"/>
            <w:tcBorders>
              <w:top w:val="nil"/>
              <w:left w:val="single" w:sz="8" w:space="0" w:color="auto"/>
              <w:bottom w:val="single" w:sz="4" w:space="0" w:color="auto"/>
              <w:right w:val="nil"/>
            </w:tcBorders>
            <w:shd w:val="clear" w:color="auto" w:fill="auto"/>
            <w:noWrap/>
            <w:vAlign w:val="bottom"/>
            <w:hideMark/>
          </w:tcPr>
          <w:p w14:paraId="2A787565" w14:textId="77777777" w:rsidR="00E755BA" w:rsidRPr="00E755BA" w:rsidRDefault="00E755BA" w:rsidP="00E755BA">
            <w:pPr>
              <w:jc w:val="center"/>
              <w:rPr>
                <w:rFonts w:cs="Arial"/>
                <w:sz w:val="20"/>
                <w:lang w:val="en-US"/>
              </w:rPr>
            </w:pPr>
            <w:r w:rsidRPr="00E755BA">
              <w:rPr>
                <w:rFonts w:cs="Arial"/>
                <w:sz w:val="20"/>
                <w:lang w:val="en-US"/>
              </w:rPr>
              <w:t>12C</w:t>
            </w:r>
          </w:p>
        </w:tc>
        <w:tc>
          <w:tcPr>
            <w:tcW w:w="4462" w:type="dxa"/>
            <w:tcBorders>
              <w:top w:val="nil"/>
              <w:left w:val="single" w:sz="4" w:space="0" w:color="auto"/>
              <w:bottom w:val="single" w:sz="4" w:space="0" w:color="auto"/>
              <w:right w:val="nil"/>
            </w:tcBorders>
            <w:shd w:val="clear" w:color="auto" w:fill="auto"/>
            <w:noWrap/>
            <w:vAlign w:val="bottom"/>
            <w:hideMark/>
          </w:tcPr>
          <w:p w14:paraId="6A3C5F72" w14:textId="77777777" w:rsidR="00E755BA" w:rsidRPr="00E755BA" w:rsidRDefault="00E755BA" w:rsidP="00E755BA">
            <w:pPr>
              <w:jc w:val="center"/>
              <w:rPr>
                <w:rFonts w:cs="Arial"/>
                <w:sz w:val="20"/>
                <w:lang w:val="en-US"/>
              </w:rPr>
            </w:pPr>
            <w:r w:rsidRPr="00E755BA">
              <w:rPr>
                <w:rFonts w:cs="Arial"/>
                <w:sz w:val="20"/>
                <w:lang w:val="en-US"/>
              </w:rPr>
              <w:t>Main Reception</w:t>
            </w:r>
          </w:p>
        </w:tc>
        <w:tc>
          <w:tcPr>
            <w:tcW w:w="698" w:type="dxa"/>
            <w:tcBorders>
              <w:top w:val="nil"/>
              <w:left w:val="single" w:sz="4" w:space="0" w:color="auto"/>
              <w:bottom w:val="single" w:sz="4" w:space="0" w:color="auto"/>
              <w:right w:val="nil"/>
            </w:tcBorders>
            <w:shd w:val="clear" w:color="auto" w:fill="auto"/>
            <w:noWrap/>
            <w:vAlign w:val="bottom"/>
            <w:hideMark/>
          </w:tcPr>
          <w:p w14:paraId="29268001" w14:textId="77777777" w:rsidR="00E755BA" w:rsidRPr="00E755BA" w:rsidRDefault="00E755BA" w:rsidP="00E755BA">
            <w:pPr>
              <w:jc w:val="center"/>
              <w:rPr>
                <w:rFonts w:cs="Arial"/>
                <w:sz w:val="20"/>
                <w:lang w:val="en-US"/>
              </w:rPr>
            </w:pPr>
            <w:r w:rsidRPr="00E755BA">
              <w:rPr>
                <w:rFonts w:cs="Arial"/>
                <w:sz w:val="20"/>
                <w:lang w:val="en-US"/>
              </w:rPr>
              <w:t> </w:t>
            </w:r>
          </w:p>
        </w:tc>
        <w:tc>
          <w:tcPr>
            <w:tcW w:w="1613" w:type="dxa"/>
            <w:tcBorders>
              <w:top w:val="nil"/>
              <w:left w:val="single" w:sz="4" w:space="0" w:color="auto"/>
              <w:bottom w:val="single" w:sz="4" w:space="0" w:color="auto"/>
              <w:right w:val="nil"/>
            </w:tcBorders>
            <w:shd w:val="clear" w:color="auto" w:fill="auto"/>
            <w:noWrap/>
            <w:vAlign w:val="bottom"/>
            <w:hideMark/>
          </w:tcPr>
          <w:p w14:paraId="45097197" w14:textId="77777777" w:rsidR="00E755BA" w:rsidRPr="00E755BA" w:rsidRDefault="00E755BA" w:rsidP="00E755BA">
            <w:pPr>
              <w:jc w:val="center"/>
              <w:rPr>
                <w:rFonts w:cs="Arial"/>
                <w:sz w:val="20"/>
                <w:lang w:val="en-US"/>
              </w:rPr>
            </w:pPr>
            <w:r w:rsidRPr="00E755BA">
              <w:rPr>
                <w:rFonts w:cs="Arial"/>
                <w:sz w:val="20"/>
                <w:lang w:val="en-US"/>
              </w:rPr>
              <w:t>FOAM</w:t>
            </w:r>
          </w:p>
        </w:tc>
        <w:tc>
          <w:tcPr>
            <w:tcW w:w="1850" w:type="dxa"/>
            <w:tcBorders>
              <w:top w:val="nil"/>
              <w:left w:val="single" w:sz="4" w:space="0" w:color="auto"/>
              <w:bottom w:val="single" w:sz="4" w:space="0" w:color="auto"/>
              <w:right w:val="single" w:sz="8" w:space="0" w:color="auto"/>
            </w:tcBorders>
            <w:shd w:val="clear" w:color="auto" w:fill="auto"/>
            <w:noWrap/>
            <w:vAlign w:val="bottom"/>
            <w:hideMark/>
          </w:tcPr>
          <w:p w14:paraId="165795C9" w14:textId="77777777" w:rsidR="00E755BA" w:rsidRPr="00E755BA" w:rsidRDefault="00E755BA" w:rsidP="00E755BA">
            <w:pPr>
              <w:jc w:val="center"/>
              <w:rPr>
                <w:rFonts w:cs="Arial"/>
                <w:sz w:val="20"/>
                <w:lang w:val="en-US"/>
              </w:rPr>
            </w:pPr>
            <w:r w:rsidRPr="00E755BA">
              <w:rPr>
                <w:rFonts w:cs="Arial"/>
                <w:sz w:val="20"/>
                <w:lang w:val="en-US"/>
              </w:rPr>
              <w:t>exch 10/08</w:t>
            </w:r>
          </w:p>
        </w:tc>
      </w:tr>
      <w:tr w:rsidR="00E755BA" w:rsidRPr="00E755BA" w14:paraId="2C86FA5E" w14:textId="77777777" w:rsidTr="00E755BA">
        <w:trPr>
          <w:trHeight w:val="321"/>
        </w:trPr>
        <w:tc>
          <w:tcPr>
            <w:tcW w:w="1128" w:type="dxa"/>
            <w:tcBorders>
              <w:top w:val="nil"/>
              <w:left w:val="single" w:sz="8" w:space="0" w:color="auto"/>
              <w:bottom w:val="single" w:sz="4" w:space="0" w:color="auto"/>
              <w:right w:val="nil"/>
            </w:tcBorders>
            <w:shd w:val="clear" w:color="auto" w:fill="auto"/>
            <w:noWrap/>
            <w:vAlign w:val="bottom"/>
            <w:hideMark/>
          </w:tcPr>
          <w:p w14:paraId="33404514" w14:textId="77777777" w:rsidR="00E755BA" w:rsidRPr="00E755BA" w:rsidRDefault="00E755BA" w:rsidP="00E755BA">
            <w:pPr>
              <w:jc w:val="center"/>
              <w:rPr>
                <w:rFonts w:cs="Arial"/>
                <w:sz w:val="20"/>
                <w:lang w:val="en-US"/>
              </w:rPr>
            </w:pPr>
            <w:r w:rsidRPr="00E755BA">
              <w:rPr>
                <w:rFonts w:cs="Arial"/>
                <w:sz w:val="20"/>
                <w:lang w:val="en-US"/>
              </w:rPr>
              <w:t>13C</w:t>
            </w:r>
          </w:p>
        </w:tc>
        <w:tc>
          <w:tcPr>
            <w:tcW w:w="4462" w:type="dxa"/>
            <w:tcBorders>
              <w:top w:val="nil"/>
              <w:left w:val="single" w:sz="4" w:space="0" w:color="auto"/>
              <w:bottom w:val="single" w:sz="4" w:space="0" w:color="auto"/>
              <w:right w:val="nil"/>
            </w:tcBorders>
            <w:shd w:val="clear" w:color="auto" w:fill="auto"/>
            <w:noWrap/>
            <w:vAlign w:val="bottom"/>
            <w:hideMark/>
          </w:tcPr>
          <w:p w14:paraId="43A6D832" w14:textId="77777777" w:rsidR="00E755BA" w:rsidRPr="00E755BA" w:rsidRDefault="00E755BA" w:rsidP="00E755BA">
            <w:pPr>
              <w:jc w:val="center"/>
              <w:rPr>
                <w:rFonts w:cs="Arial"/>
                <w:sz w:val="20"/>
                <w:lang w:val="en-US"/>
              </w:rPr>
            </w:pPr>
            <w:r w:rsidRPr="00E755BA">
              <w:rPr>
                <w:rFonts w:cs="Arial"/>
                <w:sz w:val="20"/>
                <w:lang w:val="en-US"/>
              </w:rPr>
              <w:t>Drivers Weighbridge</w:t>
            </w:r>
          </w:p>
        </w:tc>
        <w:tc>
          <w:tcPr>
            <w:tcW w:w="698" w:type="dxa"/>
            <w:tcBorders>
              <w:top w:val="nil"/>
              <w:left w:val="single" w:sz="4" w:space="0" w:color="auto"/>
              <w:bottom w:val="single" w:sz="4" w:space="0" w:color="auto"/>
              <w:right w:val="nil"/>
            </w:tcBorders>
            <w:shd w:val="clear" w:color="auto" w:fill="auto"/>
            <w:noWrap/>
            <w:vAlign w:val="bottom"/>
            <w:hideMark/>
          </w:tcPr>
          <w:p w14:paraId="72C0DE63" w14:textId="77777777" w:rsidR="00E755BA" w:rsidRPr="00E755BA" w:rsidRDefault="00E755BA" w:rsidP="00E755BA">
            <w:pPr>
              <w:jc w:val="center"/>
              <w:rPr>
                <w:rFonts w:cs="Arial"/>
                <w:sz w:val="20"/>
                <w:lang w:val="en-US"/>
              </w:rPr>
            </w:pPr>
            <w:r w:rsidRPr="00E755BA">
              <w:rPr>
                <w:rFonts w:cs="Arial"/>
                <w:sz w:val="20"/>
                <w:lang w:val="en-US"/>
              </w:rPr>
              <w:t> </w:t>
            </w:r>
          </w:p>
        </w:tc>
        <w:tc>
          <w:tcPr>
            <w:tcW w:w="1613" w:type="dxa"/>
            <w:tcBorders>
              <w:top w:val="nil"/>
              <w:left w:val="single" w:sz="4" w:space="0" w:color="auto"/>
              <w:bottom w:val="single" w:sz="4" w:space="0" w:color="auto"/>
              <w:right w:val="nil"/>
            </w:tcBorders>
            <w:shd w:val="clear" w:color="auto" w:fill="auto"/>
            <w:noWrap/>
            <w:vAlign w:val="bottom"/>
            <w:hideMark/>
          </w:tcPr>
          <w:p w14:paraId="6C206F34" w14:textId="77777777" w:rsidR="00E755BA" w:rsidRPr="00E755BA" w:rsidRDefault="00E755BA" w:rsidP="00E755BA">
            <w:pPr>
              <w:jc w:val="center"/>
              <w:rPr>
                <w:rFonts w:cs="Arial"/>
                <w:sz w:val="20"/>
                <w:lang w:val="en-US"/>
              </w:rPr>
            </w:pPr>
            <w:r w:rsidRPr="00E755BA">
              <w:rPr>
                <w:rFonts w:cs="Arial"/>
                <w:sz w:val="20"/>
                <w:lang w:val="en-US"/>
              </w:rPr>
              <w:t>POWDER</w:t>
            </w:r>
          </w:p>
        </w:tc>
        <w:tc>
          <w:tcPr>
            <w:tcW w:w="1850" w:type="dxa"/>
            <w:tcBorders>
              <w:top w:val="nil"/>
              <w:left w:val="single" w:sz="4" w:space="0" w:color="auto"/>
              <w:bottom w:val="single" w:sz="4" w:space="0" w:color="auto"/>
              <w:right w:val="single" w:sz="8" w:space="0" w:color="auto"/>
            </w:tcBorders>
            <w:shd w:val="clear" w:color="auto" w:fill="auto"/>
            <w:noWrap/>
            <w:vAlign w:val="bottom"/>
            <w:hideMark/>
          </w:tcPr>
          <w:p w14:paraId="335705D1" w14:textId="77777777" w:rsidR="00E755BA" w:rsidRPr="00E755BA" w:rsidRDefault="00E755BA" w:rsidP="00E755BA">
            <w:pPr>
              <w:jc w:val="center"/>
              <w:rPr>
                <w:rFonts w:cs="Arial"/>
                <w:sz w:val="20"/>
                <w:lang w:val="en-US"/>
              </w:rPr>
            </w:pPr>
            <w:r w:rsidRPr="00E755BA">
              <w:rPr>
                <w:rFonts w:cs="Arial"/>
                <w:sz w:val="20"/>
                <w:lang w:val="en-US"/>
              </w:rPr>
              <w:t>exch 10/06</w:t>
            </w:r>
          </w:p>
        </w:tc>
      </w:tr>
      <w:tr w:rsidR="00E755BA" w:rsidRPr="00E755BA" w14:paraId="519CF271" w14:textId="77777777" w:rsidTr="00E755BA">
        <w:trPr>
          <w:trHeight w:val="321"/>
        </w:trPr>
        <w:tc>
          <w:tcPr>
            <w:tcW w:w="1128" w:type="dxa"/>
            <w:tcBorders>
              <w:top w:val="nil"/>
              <w:left w:val="single" w:sz="8" w:space="0" w:color="auto"/>
              <w:bottom w:val="single" w:sz="4" w:space="0" w:color="auto"/>
              <w:right w:val="nil"/>
            </w:tcBorders>
            <w:shd w:val="clear" w:color="auto" w:fill="auto"/>
            <w:noWrap/>
            <w:vAlign w:val="bottom"/>
            <w:hideMark/>
          </w:tcPr>
          <w:p w14:paraId="513FC103" w14:textId="77777777" w:rsidR="00E755BA" w:rsidRPr="00E755BA" w:rsidRDefault="00E755BA" w:rsidP="00E755BA">
            <w:pPr>
              <w:jc w:val="center"/>
              <w:rPr>
                <w:rFonts w:cs="Arial"/>
                <w:sz w:val="20"/>
                <w:lang w:val="en-US"/>
              </w:rPr>
            </w:pPr>
            <w:r w:rsidRPr="00E755BA">
              <w:rPr>
                <w:rFonts w:cs="Arial"/>
                <w:sz w:val="20"/>
                <w:lang w:val="en-US"/>
              </w:rPr>
              <w:t>14C</w:t>
            </w:r>
          </w:p>
        </w:tc>
        <w:tc>
          <w:tcPr>
            <w:tcW w:w="4462" w:type="dxa"/>
            <w:tcBorders>
              <w:top w:val="nil"/>
              <w:left w:val="single" w:sz="4" w:space="0" w:color="auto"/>
              <w:bottom w:val="single" w:sz="4" w:space="0" w:color="auto"/>
              <w:right w:val="nil"/>
            </w:tcBorders>
            <w:shd w:val="clear" w:color="auto" w:fill="auto"/>
            <w:noWrap/>
            <w:vAlign w:val="bottom"/>
            <w:hideMark/>
          </w:tcPr>
          <w:p w14:paraId="15DC7A44" w14:textId="77777777" w:rsidR="00E755BA" w:rsidRPr="00E755BA" w:rsidRDefault="00E755BA" w:rsidP="00E755BA">
            <w:pPr>
              <w:jc w:val="center"/>
              <w:rPr>
                <w:rFonts w:cs="Arial"/>
                <w:sz w:val="20"/>
                <w:lang w:val="en-US"/>
              </w:rPr>
            </w:pPr>
            <w:r w:rsidRPr="00E755BA">
              <w:rPr>
                <w:rFonts w:cs="Arial"/>
                <w:sz w:val="20"/>
                <w:lang w:val="en-US"/>
              </w:rPr>
              <w:t>Under Stairs</w:t>
            </w:r>
          </w:p>
        </w:tc>
        <w:tc>
          <w:tcPr>
            <w:tcW w:w="698" w:type="dxa"/>
            <w:tcBorders>
              <w:top w:val="nil"/>
              <w:left w:val="single" w:sz="4" w:space="0" w:color="auto"/>
              <w:bottom w:val="single" w:sz="4" w:space="0" w:color="auto"/>
              <w:right w:val="nil"/>
            </w:tcBorders>
            <w:shd w:val="clear" w:color="auto" w:fill="auto"/>
            <w:noWrap/>
            <w:vAlign w:val="bottom"/>
            <w:hideMark/>
          </w:tcPr>
          <w:p w14:paraId="464B44F1" w14:textId="77777777" w:rsidR="00E755BA" w:rsidRPr="00E755BA" w:rsidRDefault="00E755BA" w:rsidP="00E755BA">
            <w:pPr>
              <w:jc w:val="center"/>
              <w:rPr>
                <w:rFonts w:cs="Arial"/>
                <w:sz w:val="20"/>
                <w:lang w:val="en-US"/>
              </w:rPr>
            </w:pPr>
            <w:r w:rsidRPr="00E755BA">
              <w:rPr>
                <w:rFonts w:cs="Arial"/>
                <w:sz w:val="20"/>
                <w:lang w:val="en-US"/>
              </w:rPr>
              <w:t>2</w:t>
            </w:r>
          </w:p>
        </w:tc>
        <w:tc>
          <w:tcPr>
            <w:tcW w:w="1613" w:type="dxa"/>
            <w:tcBorders>
              <w:top w:val="nil"/>
              <w:left w:val="single" w:sz="4" w:space="0" w:color="auto"/>
              <w:bottom w:val="single" w:sz="4" w:space="0" w:color="auto"/>
              <w:right w:val="nil"/>
            </w:tcBorders>
            <w:shd w:val="clear" w:color="auto" w:fill="auto"/>
            <w:noWrap/>
            <w:vAlign w:val="bottom"/>
            <w:hideMark/>
          </w:tcPr>
          <w:p w14:paraId="50A09AE8" w14:textId="77777777" w:rsidR="00E755BA" w:rsidRPr="00E755BA" w:rsidRDefault="00E755BA" w:rsidP="00E755BA">
            <w:pPr>
              <w:jc w:val="center"/>
              <w:rPr>
                <w:rFonts w:cs="Arial"/>
                <w:sz w:val="20"/>
                <w:lang w:val="en-US"/>
              </w:rPr>
            </w:pPr>
            <w:r w:rsidRPr="00E755BA">
              <w:rPr>
                <w:rFonts w:cs="Arial"/>
                <w:sz w:val="20"/>
                <w:lang w:val="en-US"/>
              </w:rPr>
              <w:t>C02</w:t>
            </w:r>
          </w:p>
        </w:tc>
        <w:tc>
          <w:tcPr>
            <w:tcW w:w="1850" w:type="dxa"/>
            <w:tcBorders>
              <w:top w:val="nil"/>
              <w:left w:val="single" w:sz="4" w:space="0" w:color="auto"/>
              <w:bottom w:val="single" w:sz="4" w:space="0" w:color="auto"/>
              <w:right w:val="single" w:sz="8" w:space="0" w:color="auto"/>
            </w:tcBorders>
            <w:shd w:val="clear" w:color="auto" w:fill="auto"/>
            <w:noWrap/>
            <w:vAlign w:val="bottom"/>
            <w:hideMark/>
          </w:tcPr>
          <w:p w14:paraId="3C638974" w14:textId="77777777" w:rsidR="00E755BA" w:rsidRPr="00E755BA" w:rsidRDefault="00E755BA" w:rsidP="00E755BA">
            <w:pPr>
              <w:jc w:val="center"/>
              <w:rPr>
                <w:rFonts w:cs="Arial"/>
                <w:sz w:val="20"/>
                <w:lang w:val="en-US"/>
              </w:rPr>
            </w:pPr>
            <w:r w:rsidRPr="00E755BA">
              <w:rPr>
                <w:rFonts w:cs="Arial"/>
                <w:sz w:val="20"/>
                <w:lang w:val="en-US"/>
              </w:rPr>
              <w:t>exch 09/03</w:t>
            </w:r>
          </w:p>
        </w:tc>
      </w:tr>
      <w:tr w:rsidR="00E755BA" w:rsidRPr="00E755BA" w14:paraId="75A172CA" w14:textId="77777777" w:rsidTr="00E755BA">
        <w:trPr>
          <w:trHeight w:val="321"/>
        </w:trPr>
        <w:tc>
          <w:tcPr>
            <w:tcW w:w="1128" w:type="dxa"/>
            <w:tcBorders>
              <w:top w:val="nil"/>
              <w:left w:val="single" w:sz="8" w:space="0" w:color="auto"/>
              <w:bottom w:val="single" w:sz="4" w:space="0" w:color="auto"/>
              <w:right w:val="nil"/>
            </w:tcBorders>
            <w:shd w:val="clear" w:color="auto" w:fill="auto"/>
            <w:noWrap/>
            <w:vAlign w:val="bottom"/>
            <w:hideMark/>
          </w:tcPr>
          <w:p w14:paraId="0D0DC7F3" w14:textId="77777777" w:rsidR="00E755BA" w:rsidRPr="00E755BA" w:rsidRDefault="00E755BA" w:rsidP="00E755BA">
            <w:pPr>
              <w:jc w:val="center"/>
              <w:rPr>
                <w:rFonts w:cs="Arial"/>
                <w:sz w:val="20"/>
                <w:lang w:val="en-US"/>
              </w:rPr>
            </w:pPr>
            <w:r w:rsidRPr="00E755BA">
              <w:rPr>
                <w:rFonts w:cs="Arial"/>
                <w:sz w:val="20"/>
                <w:lang w:val="en-US"/>
              </w:rPr>
              <w:t>15C</w:t>
            </w:r>
          </w:p>
        </w:tc>
        <w:tc>
          <w:tcPr>
            <w:tcW w:w="4462" w:type="dxa"/>
            <w:tcBorders>
              <w:top w:val="nil"/>
              <w:left w:val="single" w:sz="4" w:space="0" w:color="auto"/>
              <w:bottom w:val="single" w:sz="4" w:space="0" w:color="auto"/>
              <w:right w:val="nil"/>
            </w:tcBorders>
            <w:shd w:val="clear" w:color="auto" w:fill="auto"/>
            <w:noWrap/>
            <w:vAlign w:val="bottom"/>
            <w:hideMark/>
          </w:tcPr>
          <w:p w14:paraId="64BC6228" w14:textId="77777777" w:rsidR="00E755BA" w:rsidRPr="00E755BA" w:rsidRDefault="00E755BA" w:rsidP="00E755BA">
            <w:pPr>
              <w:jc w:val="center"/>
              <w:rPr>
                <w:rFonts w:cs="Arial"/>
                <w:sz w:val="20"/>
                <w:lang w:val="en-US"/>
              </w:rPr>
            </w:pPr>
            <w:r w:rsidRPr="00E755BA">
              <w:rPr>
                <w:rFonts w:cs="Arial"/>
                <w:sz w:val="20"/>
                <w:lang w:val="en-US"/>
              </w:rPr>
              <w:t>Under Stairs</w:t>
            </w:r>
          </w:p>
        </w:tc>
        <w:tc>
          <w:tcPr>
            <w:tcW w:w="698" w:type="dxa"/>
            <w:tcBorders>
              <w:top w:val="nil"/>
              <w:left w:val="single" w:sz="4" w:space="0" w:color="auto"/>
              <w:bottom w:val="single" w:sz="4" w:space="0" w:color="auto"/>
              <w:right w:val="nil"/>
            </w:tcBorders>
            <w:shd w:val="clear" w:color="auto" w:fill="auto"/>
            <w:noWrap/>
            <w:vAlign w:val="bottom"/>
            <w:hideMark/>
          </w:tcPr>
          <w:p w14:paraId="2A0E912B" w14:textId="77777777" w:rsidR="00E755BA" w:rsidRPr="00E755BA" w:rsidRDefault="00E755BA" w:rsidP="00E755BA">
            <w:pPr>
              <w:jc w:val="center"/>
              <w:rPr>
                <w:rFonts w:cs="Arial"/>
                <w:sz w:val="20"/>
                <w:lang w:val="en-US"/>
              </w:rPr>
            </w:pPr>
            <w:r w:rsidRPr="00E755BA">
              <w:rPr>
                <w:rFonts w:cs="Arial"/>
                <w:sz w:val="20"/>
                <w:lang w:val="en-US"/>
              </w:rPr>
              <w:t> </w:t>
            </w:r>
          </w:p>
        </w:tc>
        <w:tc>
          <w:tcPr>
            <w:tcW w:w="1613" w:type="dxa"/>
            <w:tcBorders>
              <w:top w:val="nil"/>
              <w:left w:val="single" w:sz="4" w:space="0" w:color="auto"/>
              <w:bottom w:val="single" w:sz="4" w:space="0" w:color="auto"/>
              <w:right w:val="nil"/>
            </w:tcBorders>
            <w:shd w:val="clear" w:color="auto" w:fill="auto"/>
            <w:noWrap/>
            <w:vAlign w:val="bottom"/>
            <w:hideMark/>
          </w:tcPr>
          <w:p w14:paraId="0BE3E309" w14:textId="77777777" w:rsidR="00E755BA" w:rsidRPr="00E755BA" w:rsidRDefault="00E755BA" w:rsidP="00E755BA">
            <w:pPr>
              <w:jc w:val="center"/>
              <w:rPr>
                <w:rFonts w:cs="Arial"/>
                <w:sz w:val="20"/>
                <w:lang w:val="en-US"/>
              </w:rPr>
            </w:pPr>
            <w:r w:rsidRPr="00E755BA">
              <w:rPr>
                <w:rFonts w:cs="Arial"/>
                <w:sz w:val="20"/>
                <w:lang w:val="en-US"/>
              </w:rPr>
              <w:t>FOAM</w:t>
            </w:r>
          </w:p>
        </w:tc>
        <w:tc>
          <w:tcPr>
            <w:tcW w:w="1850" w:type="dxa"/>
            <w:tcBorders>
              <w:top w:val="nil"/>
              <w:left w:val="single" w:sz="4" w:space="0" w:color="auto"/>
              <w:bottom w:val="single" w:sz="4" w:space="0" w:color="auto"/>
              <w:right w:val="single" w:sz="8" w:space="0" w:color="auto"/>
            </w:tcBorders>
            <w:shd w:val="clear" w:color="auto" w:fill="auto"/>
            <w:noWrap/>
            <w:vAlign w:val="bottom"/>
            <w:hideMark/>
          </w:tcPr>
          <w:p w14:paraId="40897D87" w14:textId="77777777" w:rsidR="00E755BA" w:rsidRPr="00E755BA" w:rsidRDefault="00E755BA" w:rsidP="00E755BA">
            <w:pPr>
              <w:jc w:val="center"/>
              <w:rPr>
                <w:rFonts w:cs="Arial"/>
                <w:sz w:val="20"/>
                <w:lang w:val="en-US"/>
              </w:rPr>
            </w:pPr>
            <w:r w:rsidRPr="00E755BA">
              <w:rPr>
                <w:rFonts w:cs="Arial"/>
                <w:sz w:val="20"/>
                <w:lang w:val="en-US"/>
              </w:rPr>
              <w:t>exch 10/08</w:t>
            </w:r>
          </w:p>
        </w:tc>
      </w:tr>
      <w:tr w:rsidR="00E755BA" w:rsidRPr="00E755BA" w14:paraId="44445768" w14:textId="77777777" w:rsidTr="00E755BA">
        <w:trPr>
          <w:trHeight w:val="321"/>
        </w:trPr>
        <w:tc>
          <w:tcPr>
            <w:tcW w:w="1128" w:type="dxa"/>
            <w:tcBorders>
              <w:top w:val="nil"/>
              <w:left w:val="single" w:sz="8" w:space="0" w:color="auto"/>
              <w:bottom w:val="single" w:sz="4" w:space="0" w:color="auto"/>
              <w:right w:val="nil"/>
            </w:tcBorders>
            <w:shd w:val="clear" w:color="auto" w:fill="auto"/>
            <w:noWrap/>
            <w:vAlign w:val="bottom"/>
            <w:hideMark/>
          </w:tcPr>
          <w:p w14:paraId="4DBDABEA" w14:textId="77777777" w:rsidR="00E755BA" w:rsidRPr="00E755BA" w:rsidRDefault="00E755BA" w:rsidP="00E755BA">
            <w:pPr>
              <w:jc w:val="center"/>
              <w:rPr>
                <w:rFonts w:cs="Arial"/>
                <w:sz w:val="20"/>
                <w:lang w:val="en-US"/>
              </w:rPr>
            </w:pPr>
            <w:r w:rsidRPr="00E755BA">
              <w:rPr>
                <w:rFonts w:cs="Arial"/>
                <w:sz w:val="20"/>
                <w:lang w:val="en-US"/>
              </w:rPr>
              <w:t>16C</w:t>
            </w:r>
          </w:p>
        </w:tc>
        <w:tc>
          <w:tcPr>
            <w:tcW w:w="4462" w:type="dxa"/>
            <w:tcBorders>
              <w:top w:val="nil"/>
              <w:left w:val="single" w:sz="4" w:space="0" w:color="auto"/>
              <w:bottom w:val="single" w:sz="4" w:space="0" w:color="auto"/>
              <w:right w:val="nil"/>
            </w:tcBorders>
            <w:shd w:val="clear" w:color="auto" w:fill="auto"/>
            <w:noWrap/>
            <w:vAlign w:val="bottom"/>
            <w:hideMark/>
          </w:tcPr>
          <w:p w14:paraId="007905A8" w14:textId="77777777" w:rsidR="00E755BA" w:rsidRPr="00E755BA" w:rsidRDefault="00E755BA" w:rsidP="00E755BA">
            <w:pPr>
              <w:jc w:val="center"/>
              <w:rPr>
                <w:rFonts w:cs="Arial"/>
                <w:sz w:val="20"/>
                <w:lang w:val="en-US"/>
              </w:rPr>
            </w:pPr>
            <w:r w:rsidRPr="00E755BA">
              <w:rPr>
                <w:rFonts w:cs="Arial"/>
                <w:sz w:val="20"/>
                <w:lang w:val="en-US"/>
              </w:rPr>
              <w:t>Bottom of Stairs</w:t>
            </w:r>
          </w:p>
        </w:tc>
        <w:tc>
          <w:tcPr>
            <w:tcW w:w="698" w:type="dxa"/>
            <w:tcBorders>
              <w:top w:val="nil"/>
              <w:left w:val="single" w:sz="4" w:space="0" w:color="auto"/>
              <w:bottom w:val="single" w:sz="4" w:space="0" w:color="auto"/>
              <w:right w:val="nil"/>
            </w:tcBorders>
            <w:shd w:val="clear" w:color="auto" w:fill="auto"/>
            <w:noWrap/>
            <w:vAlign w:val="bottom"/>
            <w:hideMark/>
          </w:tcPr>
          <w:p w14:paraId="3DDAA2BF" w14:textId="77777777" w:rsidR="00E755BA" w:rsidRPr="00E755BA" w:rsidRDefault="00E755BA" w:rsidP="00E755BA">
            <w:pPr>
              <w:jc w:val="center"/>
              <w:rPr>
                <w:rFonts w:cs="Arial"/>
                <w:sz w:val="20"/>
                <w:lang w:val="en-US"/>
              </w:rPr>
            </w:pPr>
            <w:r w:rsidRPr="00E755BA">
              <w:rPr>
                <w:rFonts w:cs="Arial"/>
                <w:sz w:val="20"/>
                <w:lang w:val="en-US"/>
              </w:rPr>
              <w:t>5</w:t>
            </w:r>
          </w:p>
        </w:tc>
        <w:tc>
          <w:tcPr>
            <w:tcW w:w="1613" w:type="dxa"/>
            <w:tcBorders>
              <w:top w:val="nil"/>
              <w:left w:val="single" w:sz="4" w:space="0" w:color="auto"/>
              <w:bottom w:val="single" w:sz="4" w:space="0" w:color="auto"/>
              <w:right w:val="nil"/>
            </w:tcBorders>
            <w:shd w:val="clear" w:color="auto" w:fill="auto"/>
            <w:noWrap/>
            <w:vAlign w:val="bottom"/>
            <w:hideMark/>
          </w:tcPr>
          <w:p w14:paraId="07A25361" w14:textId="77777777" w:rsidR="00E755BA" w:rsidRPr="00E755BA" w:rsidRDefault="00E755BA" w:rsidP="00E755BA">
            <w:pPr>
              <w:jc w:val="center"/>
              <w:rPr>
                <w:rFonts w:cs="Arial"/>
                <w:sz w:val="20"/>
                <w:lang w:val="en-US"/>
              </w:rPr>
            </w:pPr>
            <w:r w:rsidRPr="00E755BA">
              <w:rPr>
                <w:rFonts w:cs="Arial"/>
                <w:sz w:val="20"/>
                <w:lang w:val="en-US"/>
              </w:rPr>
              <w:t>C02</w:t>
            </w:r>
          </w:p>
        </w:tc>
        <w:tc>
          <w:tcPr>
            <w:tcW w:w="1850" w:type="dxa"/>
            <w:tcBorders>
              <w:top w:val="nil"/>
              <w:left w:val="single" w:sz="4" w:space="0" w:color="auto"/>
              <w:bottom w:val="single" w:sz="4" w:space="0" w:color="auto"/>
              <w:right w:val="single" w:sz="8" w:space="0" w:color="auto"/>
            </w:tcBorders>
            <w:shd w:val="clear" w:color="auto" w:fill="auto"/>
            <w:noWrap/>
            <w:vAlign w:val="bottom"/>
            <w:hideMark/>
          </w:tcPr>
          <w:p w14:paraId="796574F2" w14:textId="77777777" w:rsidR="00E755BA" w:rsidRPr="00E755BA" w:rsidRDefault="00E755BA" w:rsidP="00E755BA">
            <w:pPr>
              <w:jc w:val="center"/>
              <w:rPr>
                <w:rFonts w:cs="Arial"/>
                <w:sz w:val="20"/>
                <w:lang w:val="en-US"/>
              </w:rPr>
            </w:pPr>
            <w:r w:rsidRPr="00E755BA">
              <w:rPr>
                <w:rFonts w:cs="Arial"/>
                <w:sz w:val="20"/>
                <w:lang w:val="en-US"/>
              </w:rPr>
              <w:t>exch 09/03</w:t>
            </w:r>
          </w:p>
        </w:tc>
      </w:tr>
      <w:tr w:rsidR="00E755BA" w:rsidRPr="00E755BA" w14:paraId="339C30CF" w14:textId="77777777" w:rsidTr="00E755BA">
        <w:trPr>
          <w:trHeight w:val="321"/>
        </w:trPr>
        <w:tc>
          <w:tcPr>
            <w:tcW w:w="1128" w:type="dxa"/>
            <w:tcBorders>
              <w:top w:val="nil"/>
              <w:left w:val="single" w:sz="8" w:space="0" w:color="auto"/>
              <w:bottom w:val="single" w:sz="4" w:space="0" w:color="auto"/>
              <w:right w:val="nil"/>
            </w:tcBorders>
            <w:shd w:val="clear" w:color="auto" w:fill="auto"/>
            <w:noWrap/>
            <w:vAlign w:val="bottom"/>
            <w:hideMark/>
          </w:tcPr>
          <w:p w14:paraId="0CDA156A" w14:textId="77777777" w:rsidR="00E755BA" w:rsidRPr="00E755BA" w:rsidRDefault="00E755BA" w:rsidP="00E755BA">
            <w:pPr>
              <w:jc w:val="center"/>
              <w:rPr>
                <w:rFonts w:cs="Arial"/>
                <w:sz w:val="20"/>
                <w:lang w:val="en-US"/>
              </w:rPr>
            </w:pPr>
            <w:r w:rsidRPr="00E755BA">
              <w:rPr>
                <w:rFonts w:cs="Arial"/>
                <w:sz w:val="20"/>
                <w:lang w:val="en-US"/>
              </w:rPr>
              <w:t>17C</w:t>
            </w:r>
          </w:p>
        </w:tc>
        <w:tc>
          <w:tcPr>
            <w:tcW w:w="4462" w:type="dxa"/>
            <w:tcBorders>
              <w:top w:val="nil"/>
              <w:left w:val="single" w:sz="4" w:space="0" w:color="auto"/>
              <w:bottom w:val="single" w:sz="4" w:space="0" w:color="auto"/>
              <w:right w:val="nil"/>
            </w:tcBorders>
            <w:shd w:val="clear" w:color="auto" w:fill="auto"/>
            <w:noWrap/>
            <w:vAlign w:val="bottom"/>
            <w:hideMark/>
          </w:tcPr>
          <w:p w14:paraId="257434D0" w14:textId="77777777" w:rsidR="00E755BA" w:rsidRPr="00E755BA" w:rsidRDefault="00E755BA" w:rsidP="00E755BA">
            <w:pPr>
              <w:jc w:val="center"/>
              <w:rPr>
                <w:rFonts w:cs="Arial"/>
                <w:sz w:val="20"/>
                <w:lang w:val="en-US"/>
              </w:rPr>
            </w:pPr>
            <w:r w:rsidRPr="00E755BA">
              <w:rPr>
                <w:rFonts w:cs="Arial"/>
                <w:sz w:val="20"/>
                <w:lang w:val="en-US"/>
              </w:rPr>
              <w:t>Outside Ladies Toilet</w:t>
            </w:r>
          </w:p>
        </w:tc>
        <w:tc>
          <w:tcPr>
            <w:tcW w:w="698" w:type="dxa"/>
            <w:tcBorders>
              <w:top w:val="nil"/>
              <w:left w:val="single" w:sz="4" w:space="0" w:color="auto"/>
              <w:bottom w:val="single" w:sz="4" w:space="0" w:color="auto"/>
              <w:right w:val="nil"/>
            </w:tcBorders>
            <w:shd w:val="clear" w:color="auto" w:fill="auto"/>
            <w:noWrap/>
            <w:vAlign w:val="bottom"/>
            <w:hideMark/>
          </w:tcPr>
          <w:p w14:paraId="761AD6F7" w14:textId="77777777" w:rsidR="00E755BA" w:rsidRPr="00E755BA" w:rsidRDefault="00E755BA" w:rsidP="00E755BA">
            <w:pPr>
              <w:jc w:val="center"/>
              <w:rPr>
                <w:rFonts w:cs="Arial"/>
                <w:sz w:val="20"/>
                <w:lang w:val="en-US"/>
              </w:rPr>
            </w:pPr>
            <w:r w:rsidRPr="00E755BA">
              <w:rPr>
                <w:rFonts w:cs="Arial"/>
                <w:sz w:val="20"/>
                <w:lang w:val="en-US"/>
              </w:rPr>
              <w:t>5</w:t>
            </w:r>
          </w:p>
        </w:tc>
        <w:tc>
          <w:tcPr>
            <w:tcW w:w="1613" w:type="dxa"/>
            <w:tcBorders>
              <w:top w:val="nil"/>
              <w:left w:val="single" w:sz="4" w:space="0" w:color="auto"/>
              <w:bottom w:val="single" w:sz="4" w:space="0" w:color="auto"/>
              <w:right w:val="nil"/>
            </w:tcBorders>
            <w:shd w:val="clear" w:color="auto" w:fill="auto"/>
            <w:noWrap/>
            <w:vAlign w:val="bottom"/>
            <w:hideMark/>
          </w:tcPr>
          <w:p w14:paraId="7EB5C5E7" w14:textId="77777777" w:rsidR="00E755BA" w:rsidRPr="00E755BA" w:rsidRDefault="00E755BA" w:rsidP="00E755BA">
            <w:pPr>
              <w:jc w:val="center"/>
              <w:rPr>
                <w:rFonts w:cs="Arial"/>
                <w:sz w:val="20"/>
                <w:lang w:val="en-US"/>
              </w:rPr>
            </w:pPr>
            <w:r w:rsidRPr="00E755BA">
              <w:rPr>
                <w:rFonts w:cs="Arial"/>
                <w:sz w:val="20"/>
                <w:lang w:val="en-US"/>
              </w:rPr>
              <w:t>C02</w:t>
            </w:r>
          </w:p>
        </w:tc>
        <w:tc>
          <w:tcPr>
            <w:tcW w:w="1850" w:type="dxa"/>
            <w:tcBorders>
              <w:top w:val="nil"/>
              <w:left w:val="single" w:sz="4" w:space="0" w:color="auto"/>
              <w:bottom w:val="single" w:sz="4" w:space="0" w:color="auto"/>
              <w:right w:val="single" w:sz="8" w:space="0" w:color="auto"/>
            </w:tcBorders>
            <w:shd w:val="clear" w:color="auto" w:fill="auto"/>
            <w:noWrap/>
            <w:vAlign w:val="bottom"/>
            <w:hideMark/>
          </w:tcPr>
          <w:p w14:paraId="1E7618A5" w14:textId="77777777" w:rsidR="00E755BA" w:rsidRPr="00E755BA" w:rsidRDefault="00E755BA" w:rsidP="00E755BA">
            <w:pPr>
              <w:jc w:val="center"/>
              <w:rPr>
                <w:rFonts w:cs="Arial"/>
                <w:sz w:val="20"/>
                <w:lang w:val="en-US"/>
              </w:rPr>
            </w:pPr>
            <w:r w:rsidRPr="00E755BA">
              <w:rPr>
                <w:rFonts w:cs="Arial"/>
                <w:sz w:val="20"/>
                <w:lang w:val="en-US"/>
              </w:rPr>
              <w:t>exch 09/03</w:t>
            </w:r>
          </w:p>
        </w:tc>
      </w:tr>
      <w:tr w:rsidR="00E755BA" w:rsidRPr="00E755BA" w14:paraId="5D62B752" w14:textId="77777777" w:rsidTr="00E755BA">
        <w:trPr>
          <w:trHeight w:val="321"/>
        </w:trPr>
        <w:tc>
          <w:tcPr>
            <w:tcW w:w="1128" w:type="dxa"/>
            <w:tcBorders>
              <w:top w:val="nil"/>
              <w:left w:val="single" w:sz="8" w:space="0" w:color="auto"/>
              <w:bottom w:val="single" w:sz="4" w:space="0" w:color="auto"/>
              <w:right w:val="nil"/>
            </w:tcBorders>
            <w:shd w:val="clear" w:color="auto" w:fill="auto"/>
            <w:noWrap/>
            <w:vAlign w:val="bottom"/>
            <w:hideMark/>
          </w:tcPr>
          <w:p w14:paraId="0A0937E4" w14:textId="77777777" w:rsidR="00E755BA" w:rsidRPr="00E755BA" w:rsidRDefault="00E755BA" w:rsidP="00E755BA">
            <w:pPr>
              <w:jc w:val="center"/>
              <w:rPr>
                <w:rFonts w:cs="Arial"/>
                <w:sz w:val="20"/>
                <w:lang w:val="en-US"/>
              </w:rPr>
            </w:pPr>
            <w:r w:rsidRPr="00E755BA">
              <w:rPr>
                <w:rFonts w:cs="Arial"/>
                <w:sz w:val="20"/>
                <w:lang w:val="en-US"/>
              </w:rPr>
              <w:t>18C</w:t>
            </w:r>
          </w:p>
        </w:tc>
        <w:tc>
          <w:tcPr>
            <w:tcW w:w="4462" w:type="dxa"/>
            <w:tcBorders>
              <w:top w:val="nil"/>
              <w:left w:val="single" w:sz="4" w:space="0" w:color="auto"/>
              <w:bottom w:val="single" w:sz="4" w:space="0" w:color="auto"/>
              <w:right w:val="nil"/>
            </w:tcBorders>
            <w:shd w:val="clear" w:color="auto" w:fill="auto"/>
            <w:noWrap/>
            <w:vAlign w:val="bottom"/>
            <w:hideMark/>
          </w:tcPr>
          <w:p w14:paraId="1EB1CC45" w14:textId="77777777" w:rsidR="00E755BA" w:rsidRPr="00E755BA" w:rsidRDefault="00E755BA" w:rsidP="00E755BA">
            <w:pPr>
              <w:jc w:val="center"/>
              <w:rPr>
                <w:rFonts w:cs="Arial"/>
                <w:sz w:val="20"/>
                <w:lang w:val="en-US"/>
              </w:rPr>
            </w:pPr>
            <w:r w:rsidRPr="00E755BA">
              <w:rPr>
                <w:rFonts w:cs="Arial"/>
                <w:sz w:val="20"/>
                <w:lang w:val="en-US"/>
              </w:rPr>
              <w:t>Top of Stairs</w:t>
            </w:r>
          </w:p>
        </w:tc>
        <w:tc>
          <w:tcPr>
            <w:tcW w:w="698" w:type="dxa"/>
            <w:tcBorders>
              <w:top w:val="nil"/>
              <w:left w:val="single" w:sz="4" w:space="0" w:color="auto"/>
              <w:bottom w:val="single" w:sz="4" w:space="0" w:color="auto"/>
              <w:right w:val="nil"/>
            </w:tcBorders>
            <w:shd w:val="clear" w:color="auto" w:fill="auto"/>
            <w:noWrap/>
            <w:vAlign w:val="bottom"/>
            <w:hideMark/>
          </w:tcPr>
          <w:p w14:paraId="25F62D83" w14:textId="77777777" w:rsidR="00E755BA" w:rsidRPr="00E755BA" w:rsidRDefault="00E755BA" w:rsidP="00E755BA">
            <w:pPr>
              <w:jc w:val="center"/>
              <w:rPr>
                <w:rFonts w:cs="Arial"/>
                <w:sz w:val="20"/>
                <w:lang w:val="en-US"/>
              </w:rPr>
            </w:pPr>
            <w:r w:rsidRPr="00E755BA">
              <w:rPr>
                <w:rFonts w:cs="Arial"/>
                <w:sz w:val="20"/>
                <w:lang w:val="en-US"/>
              </w:rPr>
              <w:t> </w:t>
            </w:r>
          </w:p>
        </w:tc>
        <w:tc>
          <w:tcPr>
            <w:tcW w:w="1613" w:type="dxa"/>
            <w:tcBorders>
              <w:top w:val="nil"/>
              <w:left w:val="single" w:sz="4" w:space="0" w:color="auto"/>
              <w:bottom w:val="single" w:sz="4" w:space="0" w:color="auto"/>
              <w:right w:val="nil"/>
            </w:tcBorders>
            <w:shd w:val="clear" w:color="auto" w:fill="auto"/>
            <w:noWrap/>
            <w:vAlign w:val="bottom"/>
            <w:hideMark/>
          </w:tcPr>
          <w:p w14:paraId="703CC823" w14:textId="77777777" w:rsidR="00E755BA" w:rsidRPr="00E755BA" w:rsidRDefault="00E755BA" w:rsidP="00E755BA">
            <w:pPr>
              <w:jc w:val="center"/>
              <w:rPr>
                <w:rFonts w:cs="Arial"/>
                <w:sz w:val="20"/>
                <w:lang w:val="en-US"/>
              </w:rPr>
            </w:pPr>
            <w:r w:rsidRPr="00E755BA">
              <w:rPr>
                <w:rFonts w:cs="Arial"/>
                <w:sz w:val="20"/>
                <w:lang w:val="en-US"/>
              </w:rPr>
              <w:t>FOAM</w:t>
            </w:r>
          </w:p>
        </w:tc>
        <w:tc>
          <w:tcPr>
            <w:tcW w:w="1850" w:type="dxa"/>
            <w:tcBorders>
              <w:top w:val="nil"/>
              <w:left w:val="single" w:sz="4" w:space="0" w:color="auto"/>
              <w:bottom w:val="single" w:sz="4" w:space="0" w:color="auto"/>
              <w:right w:val="single" w:sz="8" w:space="0" w:color="auto"/>
            </w:tcBorders>
            <w:shd w:val="clear" w:color="auto" w:fill="auto"/>
            <w:noWrap/>
            <w:vAlign w:val="bottom"/>
            <w:hideMark/>
          </w:tcPr>
          <w:p w14:paraId="66D6E6D7" w14:textId="77777777" w:rsidR="00E755BA" w:rsidRPr="00E755BA" w:rsidRDefault="00E755BA" w:rsidP="00E755BA">
            <w:pPr>
              <w:jc w:val="center"/>
              <w:rPr>
                <w:rFonts w:cs="Arial"/>
                <w:sz w:val="20"/>
                <w:lang w:val="en-US"/>
              </w:rPr>
            </w:pPr>
            <w:r w:rsidRPr="00E755BA">
              <w:rPr>
                <w:rFonts w:cs="Arial"/>
                <w:sz w:val="20"/>
                <w:lang w:val="en-US"/>
              </w:rPr>
              <w:t>exch 10/08</w:t>
            </w:r>
          </w:p>
        </w:tc>
      </w:tr>
      <w:tr w:rsidR="00E755BA" w:rsidRPr="00E755BA" w14:paraId="5E6D7711" w14:textId="77777777" w:rsidTr="00E755BA">
        <w:trPr>
          <w:trHeight w:val="321"/>
        </w:trPr>
        <w:tc>
          <w:tcPr>
            <w:tcW w:w="1128" w:type="dxa"/>
            <w:tcBorders>
              <w:top w:val="nil"/>
              <w:left w:val="single" w:sz="8" w:space="0" w:color="auto"/>
              <w:bottom w:val="single" w:sz="4" w:space="0" w:color="auto"/>
              <w:right w:val="nil"/>
            </w:tcBorders>
            <w:shd w:val="clear" w:color="auto" w:fill="auto"/>
            <w:noWrap/>
            <w:vAlign w:val="bottom"/>
            <w:hideMark/>
          </w:tcPr>
          <w:p w14:paraId="2F1FB03D" w14:textId="77777777" w:rsidR="00E755BA" w:rsidRPr="00E755BA" w:rsidRDefault="00E755BA" w:rsidP="00E755BA">
            <w:pPr>
              <w:jc w:val="center"/>
              <w:rPr>
                <w:rFonts w:cs="Arial"/>
                <w:sz w:val="20"/>
                <w:lang w:val="en-US"/>
              </w:rPr>
            </w:pPr>
            <w:r w:rsidRPr="00E755BA">
              <w:rPr>
                <w:rFonts w:cs="Arial"/>
                <w:sz w:val="20"/>
                <w:lang w:val="en-US"/>
              </w:rPr>
              <w:t>19C</w:t>
            </w:r>
          </w:p>
        </w:tc>
        <w:tc>
          <w:tcPr>
            <w:tcW w:w="4462" w:type="dxa"/>
            <w:tcBorders>
              <w:top w:val="nil"/>
              <w:left w:val="single" w:sz="4" w:space="0" w:color="auto"/>
              <w:bottom w:val="single" w:sz="4" w:space="0" w:color="auto"/>
              <w:right w:val="nil"/>
            </w:tcBorders>
            <w:shd w:val="clear" w:color="auto" w:fill="auto"/>
            <w:noWrap/>
            <w:vAlign w:val="bottom"/>
            <w:hideMark/>
          </w:tcPr>
          <w:p w14:paraId="6DB8D9C4" w14:textId="77777777" w:rsidR="00E755BA" w:rsidRPr="00E755BA" w:rsidRDefault="00E755BA" w:rsidP="00E755BA">
            <w:pPr>
              <w:jc w:val="center"/>
              <w:rPr>
                <w:rFonts w:cs="Arial"/>
                <w:sz w:val="20"/>
                <w:lang w:val="en-US"/>
              </w:rPr>
            </w:pPr>
            <w:r w:rsidRPr="00E755BA">
              <w:rPr>
                <w:rFonts w:cs="Arial"/>
                <w:sz w:val="20"/>
                <w:lang w:val="en-US"/>
              </w:rPr>
              <w:t>Top of Stairs</w:t>
            </w:r>
          </w:p>
        </w:tc>
        <w:tc>
          <w:tcPr>
            <w:tcW w:w="698" w:type="dxa"/>
            <w:tcBorders>
              <w:top w:val="nil"/>
              <w:left w:val="single" w:sz="4" w:space="0" w:color="auto"/>
              <w:bottom w:val="single" w:sz="4" w:space="0" w:color="auto"/>
              <w:right w:val="nil"/>
            </w:tcBorders>
            <w:shd w:val="clear" w:color="auto" w:fill="auto"/>
            <w:noWrap/>
            <w:vAlign w:val="bottom"/>
            <w:hideMark/>
          </w:tcPr>
          <w:p w14:paraId="67872A96" w14:textId="77777777" w:rsidR="00E755BA" w:rsidRPr="00E755BA" w:rsidRDefault="00E755BA" w:rsidP="00E755BA">
            <w:pPr>
              <w:jc w:val="center"/>
              <w:rPr>
                <w:rFonts w:cs="Arial"/>
                <w:sz w:val="20"/>
                <w:lang w:val="en-US"/>
              </w:rPr>
            </w:pPr>
            <w:r w:rsidRPr="00E755BA">
              <w:rPr>
                <w:rFonts w:cs="Arial"/>
                <w:sz w:val="20"/>
                <w:lang w:val="en-US"/>
              </w:rPr>
              <w:t>2</w:t>
            </w:r>
          </w:p>
        </w:tc>
        <w:tc>
          <w:tcPr>
            <w:tcW w:w="1613" w:type="dxa"/>
            <w:tcBorders>
              <w:top w:val="nil"/>
              <w:left w:val="single" w:sz="4" w:space="0" w:color="auto"/>
              <w:bottom w:val="single" w:sz="4" w:space="0" w:color="auto"/>
              <w:right w:val="nil"/>
            </w:tcBorders>
            <w:shd w:val="clear" w:color="auto" w:fill="auto"/>
            <w:noWrap/>
            <w:vAlign w:val="bottom"/>
            <w:hideMark/>
          </w:tcPr>
          <w:p w14:paraId="4779BC65" w14:textId="77777777" w:rsidR="00E755BA" w:rsidRPr="00E755BA" w:rsidRDefault="00E755BA" w:rsidP="00E755BA">
            <w:pPr>
              <w:jc w:val="center"/>
              <w:rPr>
                <w:rFonts w:cs="Arial"/>
                <w:sz w:val="20"/>
                <w:lang w:val="en-US"/>
              </w:rPr>
            </w:pPr>
            <w:r w:rsidRPr="00E755BA">
              <w:rPr>
                <w:rFonts w:cs="Arial"/>
                <w:sz w:val="20"/>
                <w:lang w:val="en-US"/>
              </w:rPr>
              <w:t>C02</w:t>
            </w:r>
          </w:p>
        </w:tc>
        <w:tc>
          <w:tcPr>
            <w:tcW w:w="1850" w:type="dxa"/>
            <w:tcBorders>
              <w:top w:val="nil"/>
              <w:left w:val="single" w:sz="4" w:space="0" w:color="auto"/>
              <w:bottom w:val="single" w:sz="4" w:space="0" w:color="auto"/>
              <w:right w:val="single" w:sz="8" w:space="0" w:color="auto"/>
            </w:tcBorders>
            <w:shd w:val="clear" w:color="auto" w:fill="auto"/>
            <w:noWrap/>
            <w:vAlign w:val="bottom"/>
            <w:hideMark/>
          </w:tcPr>
          <w:p w14:paraId="243D4ADB" w14:textId="77777777" w:rsidR="00E755BA" w:rsidRPr="00E755BA" w:rsidRDefault="00E755BA" w:rsidP="00E755BA">
            <w:pPr>
              <w:jc w:val="center"/>
              <w:rPr>
                <w:rFonts w:cs="Arial"/>
                <w:sz w:val="20"/>
                <w:lang w:val="en-US"/>
              </w:rPr>
            </w:pPr>
            <w:r w:rsidRPr="00E755BA">
              <w:rPr>
                <w:rFonts w:cs="Arial"/>
                <w:sz w:val="20"/>
                <w:lang w:val="en-US"/>
              </w:rPr>
              <w:t>exch 09/03</w:t>
            </w:r>
          </w:p>
        </w:tc>
      </w:tr>
      <w:tr w:rsidR="00E755BA" w:rsidRPr="00E755BA" w14:paraId="3BCBDCF6" w14:textId="77777777" w:rsidTr="00E755BA">
        <w:trPr>
          <w:trHeight w:val="321"/>
        </w:trPr>
        <w:tc>
          <w:tcPr>
            <w:tcW w:w="1128" w:type="dxa"/>
            <w:tcBorders>
              <w:top w:val="nil"/>
              <w:left w:val="single" w:sz="8" w:space="0" w:color="auto"/>
              <w:bottom w:val="single" w:sz="4" w:space="0" w:color="auto"/>
              <w:right w:val="nil"/>
            </w:tcBorders>
            <w:shd w:val="clear" w:color="auto" w:fill="auto"/>
            <w:noWrap/>
            <w:vAlign w:val="bottom"/>
            <w:hideMark/>
          </w:tcPr>
          <w:p w14:paraId="287DBA44" w14:textId="77777777" w:rsidR="00E755BA" w:rsidRPr="00E755BA" w:rsidRDefault="00E755BA" w:rsidP="00E755BA">
            <w:pPr>
              <w:jc w:val="center"/>
              <w:rPr>
                <w:rFonts w:cs="Arial"/>
                <w:sz w:val="20"/>
                <w:lang w:val="en-US"/>
              </w:rPr>
            </w:pPr>
            <w:r w:rsidRPr="00E755BA">
              <w:rPr>
                <w:rFonts w:cs="Arial"/>
                <w:sz w:val="20"/>
                <w:lang w:val="en-US"/>
              </w:rPr>
              <w:t>21C</w:t>
            </w:r>
          </w:p>
        </w:tc>
        <w:tc>
          <w:tcPr>
            <w:tcW w:w="4462" w:type="dxa"/>
            <w:tcBorders>
              <w:top w:val="nil"/>
              <w:left w:val="single" w:sz="4" w:space="0" w:color="auto"/>
              <w:bottom w:val="single" w:sz="4" w:space="0" w:color="auto"/>
              <w:right w:val="nil"/>
            </w:tcBorders>
            <w:shd w:val="clear" w:color="auto" w:fill="auto"/>
            <w:noWrap/>
            <w:vAlign w:val="bottom"/>
            <w:hideMark/>
          </w:tcPr>
          <w:p w14:paraId="7A5F9C8A" w14:textId="77777777" w:rsidR="00E755BA" w:rsidRPr="00E755BA" w:rsidRDefault="00E755BA" w:rsidP="00E755BA">
            <w:pPr>
              <w:jc w:val="center"/>
              <w:rPr>
                <w:rFonts w:cs="Arial"/>
                <w:sz w:val="20"/>
                <w:lang w:val="en-US"/>
              </w:rPr>
            </w:pPr>
            <w:r w:rsidRPr="00E755BA">
              <w:rPr>
                <w:rFonts w:cs="Arial"/>
                <w:sz w:val="20"/>
                <w:lang w:val="en-US"/>
              </w:rPr>
              <w:t>Stores Office</w:t>
            </w:r>
          </w:p>
        </w:tc>
        <w:tc>
          <w:tcPr>
            <w:tcW w:w="698" w:type="dxa"/>
            <w:tcBorders>
              <w:top w:val="nil"/>
              <w:left w:val="single" w:sz="4" w:space="0" w:color="auto"/>
              <w:bottom w:val="single" w:sz="4" w:space="0" w:color="auto"/>
              <w:right w:val="nil"/>
            </w:tcBorders>
            <w:shd w:val="clear" w:color="auto" w:fill="auto"/>
            <w:noWrap/>
            <w:vAlign w:val="bottom"/>
            <w:hideMark/>
          </w:tcPr>
          <w:p w14:paraId="4105522B" w14:textId="77777777" w:rsidR="00E755BA" w:rsidRPr="00E755BA" w:rsidRDefault="00E755BA" w:rsidP="00E755BA">
            <w:pPr>
              <w:jc w:val="center"/>
              <w:rPr>
                <w:rFonts w:cs="Arial"/>
                <w:sz w:val="20"/>
                <w:lang w:val="en-US"/>
              </w:rPr>
            </w:pPr>
            <w:r w:rsidRPr="00E755BA">
              <w:rPr>
                <w:rFonts w:cs="Arial"/>
                <w:sz w:val="20"/>
                <w:lang w:val="en-US"/>
              </w:rPr>
              <w:t>2</w:t>
            </w:r>
          </w:p>
        </w:tc>
        <w:tc>
          <w:tcPr>
            <w:tcW w:w="1613" w:type="dxa"/>
            <w:tcBorders>
              <w:top w:val="nil"/>
              <w:left w:val="single" w:sz="4" w:space="0" w:color="auto"/>
              <w:bottom w:val="single" w:sz="4" w:space="0" w:color="auto"/>
              <w:right w:val="nil"/>
            </w:tcBorders>
            <w:shd w:val="clear" w:color="auto" w:fill="auto"/>
            <w:noWrap/>
            <w:vAlign w:val="bottom"/>
            <w:hideMark/>
          </w:tcPr>
          <w:p w14:paraId="042E152A" w14:textId="77777777" w:rsidR="00E755BA" w:rsidRPr="00E755BA" w:rsidRDefault="00E755BA" w:rsidP="00E755BA">
            <w:pPr>
              <w:jc w:val="center"/>
              <w:rPr>
                <w:rFonts w:cs="Arial"/>
                <w:sz w:val="20"/>
                <w:lang w:val="en-US"/>
              </w:rPr>
            </w:pPr>
            <w:r w:rsidRPr="00E755BA">
              <w:rPr>
                <w:rFonts w:cs="Arial"/>
                <w:sz w:val="20"/>
                <w:lang w:val="en-US"/>
              </w:rPr>
              <w:t>C02</w:t>
            </w:r>
          </w:p>
        </w:tc>
        <w:tc>
          <w:tcPr>
            <w:tcW w:w="1850" w:type="dxa"/>
            <w:tcBorders>
              <w:top w:val="nil"/>
              <w:left w:val="single" w:sz="4" w:space="0" w:color="auto"/>
              <w:bottom w:val="single" w:sz="4" w:space="0" w:color="auto"/>
              <w:right w:val="single" w:sz="8" w:space="0" w:color="auto"/>
            </w:tcBorders>
            <w:shd w:val="clear" w:color="auto" w:fill="auto"/>
            <w:noWrap/>
            <w:vAlign w:val="bottom"/>
            <w:hideMark/>
          </w:tcPr>
          <w:p w14:paraId="76EEA20E" w14:textId="77777777" w:rsidR="00E755BA" w:rsidRPr="00E755BA" w:rsidRDefault="00E755BA" w:rsidP="00E755BA">
            <w:pPr>
              <w:jc w:val="center"/>
              <w:rPr>
                <w:rFonts w:cs="Arial"/>
                <w:sz w:val="20"/>
                <w:lang w:val="en-US"/>
              </w:rPr>
            </w:pPr>
            <w:r w:rsidRPr="00E755BA">
              <w:rPr>
                <w:rFonts w:cs="Arial"/>
                <w:sz w:val="20"/>
                <w:lang w:val="en-US"/>
              </w:rPr>
              <w:t>exch 09/03</w:t>
            </w:r>
          </w:p>
        </w:tc>
      </w:tr>
      <w:tr w:rsidR="00E755BA" w:rsidRPr="00E755BA" w14:paraId="0663C91E" w14:textId="77777777" w:rsidTr="00E755BA">
        <w:trPr>
          <w:trHeight w:val="321"/>
        </w:trPr>
        <w:tc>
          <w:tcPr>
            <w:tcW w:w="1128" w:type="dxa"/>
            <w:tcBorders>
              <w:top w:val="nil"/>
              <w:left w:val="single" w:sz="8" w:space="0" w:color="auto"/>
              <w:bottom w:val="single" w:sz="4" w:space="0" w:color="auto"/>
              <w:right w:val="nil"/>
            </w:tcBorders>
            <w:shd w:val="clear" w:color="auto" w:fill="auto"/>
            <w:noWrap/>
            <w:vAlign w:val="bottom"/>
            <w:hideMark/>
          </w:tcPr>
          <w:p w14:paraId="16E8962C" w14:textId="77777777" w:rsidR="00E755BA" w:rsidRPr="00E755BA" w:rsidRDefault="00E755BA" w:rsidP="00E755BA">
            <w:pPr>
              <w:jc w:val="center"/>
              <w:rPr>
                <w:rFonts w:cs="Arial"/>
                <w:sz w:val="20"/>
                <w:lang w:val="en-US"/>
              </w:rPr>
            </w:pPr>
            <w:r w:rsidRPr="00E755BA">
              <w:rPr>
                <w:rFonts w:cs="Arial"/>
                <w:sz w:val="20"/>
                <w:lang w:val="en-US"/>
              </w:rPr>
              <w:t>22C</w:t>
            </w:r>
          </w:p>
        </w:tc>
        <w:tc>
          <w:tcPr>
            <w:tcW w:w="4462" w:type="dxa"/>
            <w:tcBorders>
              <w:top w:val="nil"/>
              <w:left w:val="single" w:sz="4" w:space="0" w:color="auto"/>
              <w:bottom w:val="single" w:sz="4" w:space="0" w:color="auto"/>
              <w:right w:val="nil"/>
            </w:tcBorders>
            <w:shd w:val="clear" w:color="auto" w:fill="auto"/>
            <w:noWrap/>
            <w:vAlign w:val="bottom"/>
            <w:hideMark/>
          </w:tcPr>
          <w:p w14:paraId="73D5D06D" w14:textId="77777777" w:rsidR="00E755BA" w:rsidRPr="00E755BA" w:rsidRDefault="00E755BA" w:rsidP="00E755BA">
            <w:pPr>
              <w:jc w:val="center"/>
              <w:rPr>
                <w:rFonts w:cs="Arial"/>
                <w:sz w:val="20"/>
                <w:lang w:val="en-US"/>
              </w:rPr>
            </w:pPr>
            <w:r w:rsidRPr="00E755BA">
              <w:rPr>
                <w:rFonts w:cs="Arial"/>
                <w:sz w:val="20"/>
                <w:lang w:val="en-US"/>
              </w:rPr>
              <w:t>Ian/Brians Office</w:t>
            </w:r>
          </w:p>
        </w:tc>
        <w:tc>
          <w:tcPr>
            <w:tcW w:w="698" w:type="dxa"/>
            <w:tcBorders>
              <w:top w:val="nil"/>
              <w:left w:val="single" w:sz="4" w:space="0" w:color="auto"/>
              <w:bottom w:val="single" w:sz="4" w:space="0" w:color="auto"/>
              <w:right w:val="nil"/>
            </w:tcBorders>
            <w:shd w:val="clear" w:color="auto" w:fill="auto"/>
            <w:noWrap/>
            <w:vAlign w:val="bottom"/>
            <w:hideMark/>
          </w:tcPr>
          <w:p w14:paraId="6CA9D982" w14:textId="77777777" w:rsidR="00E755BA" w:rsidRPr="00E755BA" w:rsidRDefault="00E755BA" w:rsidP="00E755BA">
            <w:pPr>
              <w:jc w:val="center"/>
              <w:rPr>
                <w:rFonts w:cs="Arial"/>
                <w:sz w:val="20"/>
                <w:lang w:val="en-US"/>
              </w:rPr>
            </w:pPr>
            <w:r w:rsidRPr="00E755BA">
              <w:rPr>
                <w:rFonts w:cs="Arial"/>
                <w:sz w:val="20"/>
                <w:lang w:val="en-US"/>
              </w:rPr>
              <w:t>2</w:t>
            </w:r>
          </w:p>
        </w:tc>
        <w:tc>
          <w:tcPr>
            <w:tcW w:w="1613" w:type="dxa"/>
            <w:tcBorders>
              <w:top w:val="nil"/>
              <w:left w:val="single" w:sz="4" w:space="0" w:color="auto"/>
              <w:bottom w:val="single" w:sz="4" w:space="0" w:color="auto"/>
              <w:right w:val="nil"/>
            </w:tcBorders>
            <w:shd w:val="clear" w:color="auto" w:fill="auto"/>
            <w:noWrap/>
            <w:vAlign w:val="bottom"/>
            <w:hideMark/>
          </w:tcPr>
          <w:p w14:paraId="4B0A506E" w14:textId="77777777" w:rsidR="00E755BA" w:rsidRPr="00E755BA" w:rsidRDefault="00E755BA" w:rsidP="00E755BA">
            <w:pPr>
              <w:jc w:val="center"/>
              <w:rPr>
                <w:rFonts w:cs="Arial"/>
                <w:sz w:val="20"/>
                <w:lang w:val="en-US"/>
              </w:rPr>
            </w:pPr>
            <w:r w:rsidRPr="00E755BA">
              <w:rPr>
                <w:rFonts w:cs="Arial"/>
                <w:sz w:val="20"/>
                <w:lang w:val="en-US"/>
              </w:rPr>
              <w:t>C02</w:t>
            </w:r>
          </w:p>
        </w:tc>
        <w:tc>
          <w:tcPr>
            <w:tcW w:w="1850" w:type="dxa"/>
            <w:tcBorders>
              <w:top w:val="nil"/>
              <w:left w:val="single" w:sz="4" w:space="0" w:color="auto"/>
              <w:bottom w:val="single" w:sz="4" w:space="0" w:color="auto"/>
              <w:right w:val="single" w:sz="8" w:space="0" w:color="auto"/>
            </w:tcBorders>
            <w:shd w:val="clear" w:color="auto" w:fill="auto"/>
            <w:noWrap/>
            <w:vAlign w:val="bottom"/>
            <w:hideMark/>
          </w:tcPr>
          <w:p w14:paraId="65BC5DB5" w14:textId="77777777" w:rsidR="00E755BA" w:rsidRPr="00E755BA" w:rsidRDefault="00E755BA" w:rsidP="00E755BA">
            <w:pPr>
              <w:jc w:val="center"/>
              <w:rPr>
                <w:rFonts w:cs="Arial"/>
                <w:sz w:val="20"/>
                <w:lang w:val="en-US"/>
              </w:rPr>
            </w:pPr>
            <w:r w:rsidRPr="00E755BA">
              <w:rPr>
                <w:rFonts w:cs="Arial"/>
                <w:sz w:val="20"/>
                <w:lang w:val="en-US"/>
              </w:rPr>
              <w:t xml:space="preserve"> exch 09/03</w:t>
            </w:r>
          </w:p>
        </w:tc>
      </w:tr>
      <w:tr w:rsidR="00E755BA" w:rsidRPr="00E755BA" w14:paraId="66B1D686" w14:textId="77777777" w:rsidTr="00E755BA">
        <w:trPr>
          <w:trHeight w:val="321"/>
        </w:trPr>
        <w:tc>
          <w:tcPr>
            <w:tcW w:w="1128" w:type="dxa"/>
            <w:tcBorders>
              <w:top w:val="nil"/>
              <w:left w:val="single" w:sz="8" w:space="0" w:color="auto"/>
              <w:bottom w:val="single" w:sz="4" w:space="0" w:color="auto"/>
              <w:right w:val="nil"/>
            </w:tcBorders>
            <w:shd w:val="clear" w:color="auto" w:fill="auto"/>
            <w:noWrap/>
            <w:vAlign w:val="bottom"/>
            <w:hideMark/>
          </w:tcPr>
          <w:p w14:paraId="3D2727A4" w14:textId="77777777" w:rsidR="00E755BA" w:rsidRPr="00E755BA" w:rsidRDefault="00E755BA" w:rsidP="00E755BA">
            <w:pPr>
              <w:jc w:val="center"/>
              <w:rPr>
                <w:rFonts w:cs="Arial"/>
                <w:sz w:val="20"/>
                <w:lang w:val="en-US"/>
              </w:rPr>
            </w:pPr>
            <w:r w:rsidRPr="00E755BA">
              <w:rPr>
                <w:rFonts w:cs="Arial"/>
                <w:sz w:val="20"/>
                <w:lang w:val="en-US"/>
              </w:rPr>
              <w:t>23C</w:t>
            </w:r>
          </w:p>
        </w:tc>
        <w:tc>
          <w:tcPr>
            <w:tcW w:w="4462" w:type="dxa"/>
            <w:tcBorders>
              <w:top w:val="nil"/>
              <w:left w:val="single" w:sz="4" w:space="0" w:color="auto"/>
              <w:bottom w:val="single" w:sz="4" w:space="0" w:color="auto"/>
              <w:right w:val="nil"/>
            </w:tcBorders>
            <w:shd w:val="clear" w:color="auto" w:fill="auto"/>
            <w:noWrap/>
            <w:vAlign w:val="bottom"/>
            <w:hideMark/>
          </w:tcPr>
          <w:p w14:paraId="22288AB5" w14:textId="77777777" w:rsidR="00E755BA" w:rsidRPr="00E755BA" w:rsidRDefault="00E755BA" w:rsidP="00E755BA">
            <w:pPr>
              <w:jc w:val="center"/>
              <w:rPr>
                <w:rFonts w:cs="Arial"/>
                <w:sz w:val="20"/>
                <w:lang w:val="en-US"/>
              </w:rPr>
            </w:pPr>
            <w:r w:rsidRPr="00E755BA">
              <w:rPr>
                <w:rFonts w:cs="Arial"/>
                <w:sz w:val="20"/>
                <w:lang w:val="en-US"/>
              </w:rPr>
              <w:t>Stores</w:t>
            </w:r>
          </w:p>
        </w:tc>
        <w:tc>
          <w:tcPr>
            <w:tcW w:w="698" w:type="dxa"/>
            <w:tcBorders>
              <w:top w:val="nil"/>
              <w:left w:val="single" w:sz="4" w:space="0" w:color="auto"/>
              <w:bottom w:val="single" w:sz="4" w:space="0" w:color="auto"/>
              <w:right w:val="nil"/>
            </w:tcBorders>
            <w:shd w:val="clear" w:color="auto" w:fill="auto"/>
            <w:noWrap/>
            <w:vAlign w:val="bottom"/>
            <w:hideMark/>
          </w:tcPr>
          <w:p w14:paraId="085E0A37" w14:textId="77777777" w:rsidR="00E755BA" w:rsidRPr="00E755BA" w:rsidRDefault="00E755BA" w:rsidP="00E755BA">
            <w:pPr>
              <w:jc w:val="center"/>
              <w:rPr>
                <w:rFonts w:cs="Arial"/>
                <w:sz w:val="20"/>
                <w:lang w:val="en-US"/>
              </w:rPr>
            </w:pPr>
            <w:r w:rsidRPr="00E755BA">
              <w:rPr>
                <w:rFonts w:cs="Arial"/>
                <w:sz w:val="20"/>
                <w:lang w:val="en-US"/>
              </w:rPr>
              <w:t> </w:t>
            </w:r>
          </w:p>
        </w:tc>
        <w:tc>
          <w:tcPr>
            <w:tcW w:w="1613" w:type="dxa"/>
            <w:tcBorders>
              <w:top w:val="nil"/>
              <w:left w:val="single" w:sz="4" w:space="0" w:color="auto"/>
              <w:bottom w:val="single" w:sz="4" w:space="0" w:color="auto"/>
              <w:right w:val="nil"/>
            </w:tcBorders>
            <w:shd w:val="clear" w:color="auto" w:fill="auto"/>
            <w:noWrap/>
            <w:vAlign w:val="bottom"/>
            <w:hideMark/>
          </w:tcPr>
          <w:p w14:paraId="1ABA85E6" w14:textId="77777777" w:rsidR="00E755BA" w:rsidRPr="00E755BA" w:rsidRDefault="00E755BA" w:rsidP="00E755BA">
            <w:pPr>
              <w:jc w:val="center"/>
              <w:rPr>
                <w:rFonts w:cs="Arial"/>
                <w:sz w:val="20"/>
                <w:lang w:val="en-US"/>
              </w:rPr>
            </w:pPr>
            <w:r w:rsidRPr="00E755BA">
              <w:rPr>
                <w:rFonts w:cs="Arial"/>
                <w:sz w:val="20"/>
                <w:lang w:val="en-US"/>
              </w:rPr>
              <w:t>POWDER</w:t>
            </w:r>
          </w:p>
        </w:tc>
        <w:tc>
          <w:tcPr>
            <w:tcW w:w="1850" w:type="dxa"/>
            <w:tcBorders>
              <w:top w:val="nil"/>
              <w:left w:val="single" w:sz="4" w:space="0" w:color="auto"/>
              <w:bottom w:val="single" w:sz="4" w:space="0" w:color="auto"/>
              <w:right w:val="single" w:sz="8" w:space="0" w:color="auto"/>
            </w:tcBorders>
            <w:shd w:val="clear" w:color="auto" w:fill="auto"/>
            <w:noWrap/>
            <w:vAlign w:val="bottom"/>
            <w:hideMark/>
          </w:tcPr>
          <w:p w14:paraId="00AF7897" w14:textId="77777777" w:rsidR="00E755BA" w:rsidRPr="00E755BA" w:rsidRDefault="00E755BA" w:rsidP="00E755BA">
            <w:pPr>
              <w:jc w:val="center"/>
              <w:rPr>
                <w:rFonts w:cs="Arial"/>
                <w:sz w:val="20"/>
                <w:lang w:val="en-US"/>
              </w:rPr>
            </w:pPr>
            <w:r w:rsidRPr="00E755BA">
              <w:rPr>
                <w:rFonts w:cs="Arial"/>
                <w:sz w:val="20"/>
                <w:lang w:val="en-US"/>
              </w:rPr>
              <w:t>exch 10/08</w:t>
            </w:r>
          </w:p>
        </w:tc>
      </w:tr>
      <w:tr w:rsidR="00E755BA" w:rsidRPr="00E755BA" w14:paraId="31784AD7" w14:textId="77777777" w:rsidTr="00E755BA">
        <w:trPr>
          <w:trHeight w:val="321"/>
        </w:trPr>
        <w:tc>
          <w:tcPr>
            <w:tcW w:w="1128" w:type="dxa"/>
            <w:tcBorders>
              <w:top w:val="nil"/>
              <w:left w:val="single" w:sz="8" w:space="0" w:color="auto"/>
              <w:bottom w:val="single" w:sz="4" w:space="0" w:color="auto"/>
              <w:right w:val="nil"/>
            </w:tcBorders>
            <w:shd w:val="clear" w:color="auto" w:fill="auto"/>
            <w:noWrap/>
            <w:vAlign w:val="bottom"/>
            <w:hideMark/>
          </w:tcPr>
          <w:p w14:paraId="4F7FD02F" w14:textId="77777777" w:rsidR="00E755BA" w:rsidRPr="00E755BA" w:rsidRDefault="00E755BA" w:rsidP="00E755BA">
            <w:pPr>
              <w:jc w:val="center"/>
              <w:rPr>
                <w:rFonts w:cs="Arial"/>
                <w:sz w:val="20"/>
                <w:lang w:val="en-US"/>
              </w:rPr>
            </w:pPr>
            <w:r w:rsidRPr="00E755BA">
              <w:rPr>
                <w:rFonts w:cs="Arial"/>
                <w:sz w:val="20"/>
                <w:lang w:val="en-US"/>
              </w:rPr>
              <w:t>24C</w:t>
            </w:r>
          </w:p>
        </w:tc>
        <w:tc>
          <w:tcPr>
            <w:tcW w:w="4462" w:type="dxa"/>
            <w:tcBorders>
              <w:top w:val="nil"/>
              <w:left w:val="single" w:sz="4" w:space="0" w:color="auto"/>
              <w:bottom w:val="single" w:sz="4" w:space="0" w:color="auto"/>
              <w:right w:val="nil"/>
            </w:tcBorders>
            <w:shd w:val="clear" w:color="auto" w:fill="auto"/>
            <w:noWrap/>
            <w:vAlign w:val="bottom"/>
            <w:hideMark/>
          </w:tcPr>
          <w:p w14:paraId="756289E4" w14:textId="77777777" w:rsidR="00E755BA" w:rsidRPr="00E755BA" w:rsidRDefault="00E755BA" w:rsidP="00E755BA">
            <w:pPr>
              <w:jc w:val="center"/>
              <w:rPr>
                <w:rFonts w:cs="Arial"/>
                <w:sz w:val="20"/>
                <w:lang w:val="en-US"/>
              </w:rPr>
            </w:pPr>
            <w:r w:rsidRPr="00E755BA">
              <w:rPr>
                <w:rFonts w:cs="Arial"/>
                <w:sz w:val="20"/>
                <w:lang w:val="en-US"/>
              </w:rPr>
              <w:t>Stores</w:t>
            </w:r>
          </w:p>
        </w:tc>
        <w:tc>
          <w:tcPr>
            <w:tcW w:w="698" w:type="dxa"/>
            <w:tcBorders>
              <w:top w:val="nil"/>
              <w:left w:val="single" w:sz="4" w:space="0" w:color="auto"/>
              <w:bottom w:val="single" w:sz="4" w:space="0" w:color="auto"/>
              <w:right w:val="nil"/>
            </w:tcBorders>
            <w:shd w:val="clear" w:color="auto" w:fill="auto"/>
            <w:noWrap/>
            <w:vAlign w:val="bottom"/>
            <w:hideMark/>
          </w:tcPr>
          <w:p w14:paraId="6050E277" w14:textId="77777777" w:rsidR="00E755BA" w:rsidRPr="00E755BA" w:rsidRDefault="00E755BA" w:rsidP="00E755BA">
            <w:pPr>
              <w:jc w:val="center"/>
              <w:rPr>
                <w:rFonts w:cs="Arial"/>
                <w:sz w:val="20"/>
                <w:lang w:val="en-US"/>
              </w:rPr>
            </w:pPr>
            <w:r w:rsidRPr="00E755BA">
              <w:rPr>
                <w:rFonts w:cs="Arial"/>
                <w:sz w:val="20"/>
                <w:lang w:val="en-US"/>
              </w:rPr>
              <w:t>6</w:t>
            </w:r>
          </w:p>
        </w:tc>
        <w:tc>
          <w:tcPr>
            <w:tcW w:w="1613" w:type="dxa"/>
            <w:tcBorders>
              <w:top w:val="nil"/>
              <w:left w:val="single" w:sz="4" w:space="0" w:color="auto"/>
              <w:bottom w:val="single" w:sz="4" w:space="0" w:color="auto"/>
              <w:right w:val="nil"/>
            </w:tcBorders>
            <w:shd w:val="clear" w:color="auto" w:fill="auto"/>
            <w:noWrap/>
            <w:vAlign w:val="bottom"/>
            <w:hideMark/>
          </w:tcPr>
          <w:p w14:paraId="1A0CEC23" w14:textId="77777777" w:rsidR="00E755BA" w:rsidRPr="00E755BA" w:rsidRDefault="00E755BA" w:rsidP="00E755BA">
            <w:pPr>
              <w:jc w:val="center"/>
              <w:rPr>
                <w:rFonts w:cs="Arial"/>
                <w:sz w:val="20"/>
                <w:lang w:val="en-US"/>
              </w:rPr>
            </w:pPr>
            <w:r w:rsidRPr="00E755BA">
              <w:rPr>
                <w:rFonts w:cs="Arial"/>
                <w:sz w:val="20"/>
                <w:lang w:val="en-US"/>
              </w:rPr>
              <w:t>FOAM</w:t>
            </w:r>
          </w:p>
        </w:tc>
        <w:tc>
          <w:tcPr>
            <w:tcW w:w="1850" w:type="dxa"/>
            <w:tcBorders>
              <w:top w:val="nil"/>
              <w:left w:val="single" w:sz="4" w:space="0" w:color="auto"/>
              <w:bottom w:val="single" w:sz="4" w:space="0" w:color="auto"/>
              <w:right w:val="single" w:sz="8" w:space="0" w:color="auto"/>
            </w:tcBorders>
            <w:shd w:val="clear" w:color="auto" w:fill="auto"/>
            <w:noWrap/>
            <w:vAlign w:val="bottom"/>
            <w:hideMark/>
          </w:tcPr>
          <w:p w14:paraId="7CCBCCAF" w14:textId="77777777" w:rsidR="00E755BA" w:rsidRPr="00E755BA" w:rsidRDefault="00E755BA" w:rsidP="00E755BA">
            <w:pPr>
              <w:jc w:val="center"/>
              <w:rPr>
                <w:rFonts w:cs="Arial"/>
                <w:sz w:val="20"/>
                <w:lang w:val="en-US"/>
              </w:rPr>
            </w:pPr>
            <w:r w:rsidRPr="00E755BA">
              <w:rPr>
                <w:rFonts w:cs="Arial"/>
                <w:sz w:val="20"/>
                <w:lang w:val="en-US"/>
              </w:rPr>
              <w:t>exch 10/08</w:t>
            </w:r>
          </w:p>
        </w:tc>
      </w:tr>
      <w:tr w:rsidR="00E755BA" w:rsidRPr="00E755BA" w14:paraId="04AB3D56" w14:textId="77777777" w:rsidTr="00E755BA">
        <w:trPr>
          <w:trHeight w:val="321"/>
        </w:trPr>
        <w:tc>
          <w:tcPr>
            <w:tcW w:w="1128" w:type="dxa"/>
            <w:tcBorders>
              <w:top w:val="nil"/>
              <w:left w:val="single" w:sz="8" w:space="0" w:color="auto"/>
              <w:bottom w:val="single" w:sz="4" w:space="0" w:color="auto"/>
              <w:right w:val="nil"/>
            </w:tcBorders>
            <w:shd w:val="clear" w:color="auto" w:fill="auto"/>
            <w:noWrap/>
            <w:vAlign w:val="bottom"/>
            <w:hideMark/>
          </w:tcPr>
          <w:p w14:paraId="6EDBD7EB" w14:textId="77777777" w:rsidR="00E755BA" w:rsidRPr="00E755BA" w:rsidRDefault="00E755BA" w:rsidP="00E755BA">
            <w:pPr>
              <w:jc w:val="center"/>
              <w:rPr>
                <w:rFonts w:cs="Arial"/>
                <w:sz w:val="20"/>
                <w:lang w:val="en-US"/>
              </w:rPr>
            </w:pPr>
            <w:r w:rsidRPr="00E755BA">
              <w:rPr>
                <w:rFonts w:cs="Arial"/>
                <w:sz w:val="20"/>
                <w:lang w:val="en-US"/>
              </w:rPr>
              <w:t>25C</w:t>
            </w:r>
          </w:p>
        </w:tc>
        <w:tc>
          <w:tcPr>
            <w:tcW w:w="4462" w:type="dxa"/>
            <w:tcBorders>
              <w:top w:val="nil"/>
              <w:left w:val="single" w:sz="4" w:space="0" w:color="auto"/>
              <w:bottom w:val="single" w:sz="4" w:space="0" w:color="auto"/>
              <w:right w:val="nil"/>
            </w:tcBorders>
            <w:shd w:val="clear" w:color="auto" w:fill="auto"/>
            <w:noWrap/>
            <w:vAlign w:val="bottom"/>
            <w:hideMark/>
          </w:tcPr>
          <w:p w14:paraId="02F74CF5" w14:textId="77777777" w:rsidR="00E755BA" w:rsidRPr="00E755BA" w:rsidRDefault="00E755BA" w:rsidP="00E755BA">
            <w:pPr>
              <w:jc w:val="center"/>
              <w:rPr>
                <w:rFonts w:cs="Arial"/>
                <w:sz w:val="20"/>
                <w:lang w:val="en-US"/>
              </w:rPr>
            </w:pPr>
            <w:r w:rsidRPr="00E755BA">
              <w:rPr>
                <w:rFonts w:cs="Arial"/>
                <w:sz w:val="20"/>
                <w:lang w:val="en-US"/>
              </w:rPr>
              <w:t>Stores</w:t>
            </w:r>
          </w:p>
        </w:tc>
        <w:tc>
          <w:tcPr>
            <w:tcW w:w="698" w:type="dxa"/>
            <w:tcBorders>
              <w:top w:val="nil"/>
              <w:left w:val="single" w:sz="4" w:space="0" w:color="auto"/>
              <w:bottom w:val="single" w:sz="4" w:space="0" w:color="auto"/>
              <w:right w:val="nil"/>
            </w:tcBorders>
            <w:shd w:val="clear" w:color="auto" w:fill="auto"/>
            <w:noWrap/>
            <w:vAlign w:val="bottom"/>
            <w:hideMark/>
          </w:tcPr>
          <w:p w14:paraId="64500CC6" w14:textId="77777777" w:rsidR="00E755BA" w:rsidRPr="00E755BA" w:rsidRDefault="00E755BA" w:rsidP="00E755BA">
            <w:pPr>
              <w:jc w:val="center"/>
              <w:rPr>
                <w:rFonts w:cs="Arial"/>
                <w:sz w:val="20"/>
                <w:lang w:val="en-US"/>
              </w:rPr>
            </w:pPr>
            <w:r w:rsidRPr="00E755BA">
              <w:rPr>
                <w:rFonts w:cs="Arial"/>
                <w:sz w:val="20"/>
                <w:lang w:val="en-US"/>
              </w:rPr>
              <w:t> </w:t>
            </w:r>
          </w:p>
        </w:tc>
        <w:tc>
          <w:tcPr>
            <w:tcW w:w="1613" w:type="dxa"/>
            <w:tcBorders>
              <w:top w:val="nil"/>
              <w:left w:val="single" w:sz="4" w:space="0" w:color="auto"/>
              <w:bottom w:val="single" w:sz="4" w:space="0" w:color="auto"/>
              <w:right w:val="nil"/>
            </w:tcBorders>
            <w:shd w:val="clear" w:color="auto" w:fill="auto"/>
            <w:noWrap/>
            <w:vAlign w:val="bottom"/>
            <w:hideMark/>
          </w:tcPr>
          <w:p w14:paraId="6E06E37E" w14:textId="77777777" w:rsidR="00E755BA" w:rsidRPr="00E755BA" w:rsidRDefault="00E755BA" w:rsidP="00E755BA">
            <w:pPr>
              <w:jc w:val="center"/>
              <w:rPr>
                <w:rFonts w:cs="Arial"/>
                <w:sz w:val="20"/>
                <w:lang w:val="en-US"/>
              </w:rPr>
            </w:pPr>
            <w:r w:rsidRPr="00E755BA">
              <w:rPr>
                <w:rFonts w:cs="Arial"/>
                <w:sz w:val="20"/>
                <w:lang w:val="en-US"/>
              </w:rPr>
              <w:t>POWDER</w:t>
            </w:r>
          </w:p>
        </w:tc>
        <w:tc>
          <w:tcPr>
            <w:tcW w:w="1850" w:type="dxa"/>
            <w:tcBorders>
              <w:top w:val="nil"/>
              <w:left w:val="single" w:sz="4" w:space="0" w:color="auto"/>
              <w:bottom w:val="single" w:sz="4" w:space="0" w:color="auto"/>
              <w:right w:val="single" w:sz="8" w:space="0" w:color="auto"/>
            </w:tcBorders>
            <w:shd w:val="clear" w:color="auto" w:fill="auto"/>
            <w:noWrap/>
            <w:vAlign w:val="bottom"/>
            <w:hideMark/>
          </w:tcPr>
          <w:p w14:paraId="19524845" w14:textId="77777777" w:rsidR="00E755BA" w:rsidRPr="00E755BA" w:rsidRDefault="00E755BA" w:rsidP="00E755BA">
            <w:pPr>
              <w:jc w:val="center"/>
              <w:rPr>
                <w:rFonts w:cs="Arial"/>
                <w:sz w:val="20"/>
                <w:lang w:val="en-US"/>
              </w:rPr>
            </w:pPr>
            <w:r w:rsidRPr="00E755BA">
              <w:rPr>
                <w:rFonts w:cs="Arial"/>
                <w:sz w:val="20"/>
                <w:lang w:val="en-US"/>
              </w:rPr>
              <w:t>exch 10/08</w:t>
            </w:r>
          </w:p>
        </w:tc>
      </w:tr>
      <w:tr w:rsidR="00E755BA" w:rsidRPr="00E755BA" w14:paraId="7B7EFE0F" w14:textId="77777777" w:rsidTr="00E755BA">
        <w:trPr>
          <w:trHeight w:val="321"/>
        </w:trPr>
        <w:tc>
          <w:tcPr>
            <w:tcW w:w="1128" w:type="dxa"/>
            <w:tcBorders>
              <w:top w:val="nil"/>
              <w:left w:val="single" w:sz="8" w:space="0" w:color="auto"/>
              <w:bottom w:val="single" w:sz="4" w:space="0" w:color="auto"/>
              <w:right w:val="nil"/>
            </w:tcBorders>
            <w:shd w:val="clear" w:color="auto" w:fill="auto"/>
            <w:noWrap/>
            <w:vAlign w:val="bottom"/>
            <w:hideMark/>
          </w:tcPr>
          <w:p w14:paraId="385CBD8C" w14:textId="77777777" w:rsidR="00E755BA" w:rsidRPr="00E755BA" w:rsidRDefault="00E755BA" w:rsidP="00E755BA">
            <w:pPr>
              <w:jc w:val="center"/>
              <w:rPr>
                <w:rFonts w:cs="Arial"/>
                <w:sz w:val="20"/>
                <w:lang w:val="en-US"/>
              </w:rPr>
            </w:pPr>
            <w:r w:rsidRPr="00E755BA">
              <w:rPr>
                <w:rFonts w:cs="Arial"/>
                <w:sz w:val="20"/>
                <w:lang w:val="en-US"/>
              </w:rPr>
              <w:t>26C</w:t>
            </w:r>
          </w:p>
        </w:tc>
        <w:tc>
          <w:tcPr>
            <w:tcW w:w="4462" w:type="dxa"/>
            <w:tcBorders>
              <w:top w:val="nil"/>
              <w:left w:val="single" w:sz="4" w:space="0" w:color="auto"/>
              <w:bottom w:val="single" w:sz="4" w:space="0" w:color="auto"/>
              <w:right w:val="nil"/>
            </w:tcBorders>
            <w:shd w:val="clear" w:color="auto" w:fill="auto"/>
            <w:noWrap/>
            <w:vAlign w:val="bottom"/>
            <w:hideMark/>
          </w:tcPr>
          <w:p w14:paraId="58E06B44" w14:textId="77777777" w:rsidR="00E755BA" w:rsidRPr="00E755BA" w:rsidRDefault="00E755BA" w:rsidP="00E755BA">
            <w:pPr>
              <w:jc w:val="center"/>
              <w:rPr>
                <w:rFonts w:cs="Arial"/>
                <w:sz w:val="20"/>
                <w:lang w:val="en-US"/>
              </w:rPr>
            </w:pPr>
            <w:r w:rsidRPr="00E755BA">
              <w:rPr>
                <w:rFonts w:cs="Arial"/>
                <w:sz w:val="20"/>
                <w:lang w:val="en-US"/>
              </w:rPr>
              <w:t>Instrument Shop</w:t>
            </w:r>
          </w:p>
        </w:tc>
        <w:tc>
          <w:tcPr>
            <w:tcW w:w="698" w:type="dxa"/>
            <w:tcBorders>
              <w:top w:val="nil"/>
              <w:left w:val="single" w:sz="4" w:space="0" w:color="auto"/>
              <w:bottom w:val="single" w:sz="4" w:space="0" w:color="auto"/>
              <w:right w:val="nil"/>
            </w:tcBorders>
            <w:shd w:val="clear" w:color="auto" w:fill="auto"/>
            <w:noWrap/>
            <w:vAlign w:val="bottom"/>
            <w:hideMark/>
          </w:tcPr>
          <w:p w14:paraId="347FED84" w14:textId="77777777" w:rsidR="00E755BA" w:rsidRPr="00E755BA" w:rsidRDefault="00E755BA" w:rsidP="00E755BA">
            <w:pPr>
              <w:jc w:val="center"/>
              <w:rPr>
                <w:rFonts w:cs="Arial"/>
                <w:sz w:val="20"/>
                <w:lang w:val="en-US"/>
              </w:rPr>
            </w:pPr>
            <w:r w:rsidRPr="00E755BA">
              <w:rPr>
                <w:rFonts w:cs="Arial"/>
                <w:sz w:val="20"/>
                <w:lang w:val="en-US"/>
              </w:rPr>
              <w:t> </w:t>
            </w:r>
          </w:p>
        </w:tc>
        <w:tc>
          <w:tcPr>
            <w:tcW w:w="1613" w:type="dxa"/>
            <w:tcBorders>
              <w:top w:val="nil"/>
              <w:left w:val="single" w:sz="4" w:space="0" w:color="auto"/>
              <w:bottom w:val="single" w:sz="4" w:space="0" w:color="auto"/>
              <w:right w:val="nil"/>
            </w:tcBorders>
            <w:shd w:val="clear" w:color="auto" w:fill="auto"/>
            <w:noWrap/>
            <w:vAlign w:val="bottom"/>
            <w:hideMark/>
          </w:tcPr>
          <w:p w14:paraId="2AC7A451" w14:textId="77777777" w:rsidR="00E755BA" w:rsidRPr="00E755BA" w:rsidRDefault="00E755BA" w:rsidP="00E755BA">
            <w:pPr>
              <w:jc w:val="center"/>
              <w:rPr>
                <w:rFonts w:cs="Arial"/>
                <w:sz w:val="20"/>
                <w:lang w:val="en-US"/>
              </w:rPr>
            </w:pPr>
            <w:r w:rsidRPr="00E755BA">
              <w:rPr>
                <w:rFonts w:cs="Arial"/>
                <w:sz w:val="20"/>
                <w:lang w:val="en-US"/>
              </w:rPr>
              <w:t>C02</w:t>
            </w:r>
          </w:p>
        </w:tc>
        <w:tc>
          <w:tcPr>
            <w:tcW w:w="1850" w:type="dxa"/>
            <w:tcBorders>
              <w:top w:val="nil"/>
              <w:left w:val="single" w:sz="4" w:space="0" w:color="auto"/>
              <w:bottom w:val="single" w:sz="4" w:space="0" w:color="auto"/>
              <w:right w:val="single" w:sz="8" w:space="0" w:color="auto"/>
            </w:tcBorders>
            <w:shd w:val="clear" w:color="auto" w:fill="auto"/>
            <w:noWrap/>
            <w:vAlign w:val="bottom"/>
            <w:hideMark/>
          </w:tcPr>
          <w:p w14:paraId="47F77637" w14:textId="77777777" w:rsidR="00E755BA" w:rsidRPr="00E755BA" w:rsidRDefault="00E755BA" w:rsidP="00E755BA">
            <w:pPr>
              <w:jc w:val="center"/>
              <w:rPr>
                <w:rFonts w:cs="Arial"/>
                <w:sz w:val="20"/>
                <w:lang w:val="en-US"/>
              </w:rPr>
            </w:pPr>
            <w:r w:rsidRPr="00E755BA">
              <w:rPr>
                <w:rFonts w:cs="Arial"/>
                <w:sz w:val="20"/>
                <w:lang w:val="en-US"/>
              </w:rPr>
              <w:t>exch 10/04</w:t>
            </w:r>
          </w:p>
        </w:tc>
      </w:tr>
      <w:tr w:rsidR="00E755BA" w:rsidRPr="00E755BA" w14:paraId="30850E87" w14:textId="77777777" w:rsidTr="00E755BA">
        <w:trPr>
          <w:trHeight w:val="321"/>
        </w:trPr>
        <w:tc>
          <w:tcPr>
            <w:tcW w:w="1128" w:type="dxa"/>
            <w:tcBorders>
              <w:top w:val="nil"/>
              <w:left w:val="single" w:sz="8" w:space="0" w:color="auto"/>
              <w:bottom w:val="single" w:sz="4" w:space="0" w:color="auto"/>
              <w:right w:val="nil"/>
            </w:tcBorders>
            <w:shd w:val="clear" w:color="auto" w:fill="auto"/>
            <w:noWrap/>
            <w:vAlign w:val="bottom"/>
            <w:hideMark/>
          </w:tcPr>
          <w:p w14:paraId="51E57CBC" w14:textId="77777777" w:rsidR="00E755BA" w:rsidRPr="00E755BA" w:rsidRDefault="00E755BA" w:rsidP="00E755BA">
            <w:pPr>
              <w:jc w:val="center"/>
              <w:rPr>
                <w:rFonts w:cs="Arial"/>
                <w:sz w:val="20"/>
                <w:lang w:val="en-US"/>
              </w:rPr>
            </w:pPr>
            <w:r w:rsidRPr="00E755BA">
              <w:rPr>
                <w:rFonts w:cs="Arial"/>
                <w:sz w:val="20"/>
                <w:lang w:val="en-US"/>
              </w:rPr>
              <w:t>27C</w:t>
            </w:r>
          </w:p>
        </w:tc>
        <w:tc>
          <w:tcPr>
            <w:tcW w:w="4462" w:type="dxa"/>
            <w:tcBorders>
              <w:top w:val="nil"/>
              <w:left w:val="single" w:sz="4" w:space="0" w:color="auto"/>
              <w:bottom w:val="single" w:sz="4" w:space="0" w:color="auto"/>
              <w:right w:val="nil"/>
            </w:tcBorders>
            <w:shd w:val="clear" w:color="auto" w:fill="auto"/>
            <w:noWrap/>
            <w:vAlign w:val="bottom"/>
            <w:hideMark/>
          </w:tcPr>
          <w:p w14:paraId="6BEF18BA" w14:textId="77777777" w:rsidR="00E755BA" w:rsidRPr="00E755BA" w:rsidRDefault="00E755BA" w:rsidP="00E755BA">
            <w:pPr>
              <w:jc w:val="center"/>
              <w:rPr>
                <w:rFonts w:cs="Arial"/>
                <w:sz w:val="20"/>
                <w:lang w:val="en-US"/>
              </w:rPr>
            </w:pPr>
            <w:r w:rsidRPr="00E755BA">
              <w:rPr>
                <w:rFonts w:cs="Arial"/>
                <w:sz w:val="20"/>
                <w:lang w:val="en-US"/>
              </w:rPr>
              <w:t>Electric Workshop</w:t>
            </w:r>
          </w:p>
        </w:tc>
        <w:tc>
          <w:tcPr>
            <w:tcW w:w="698" w:type="dxa"/>
            <w:tcBorders>
              <w:top w:val="nil"/>
              <w:left w:val="single" w:sz="4" w:space="0" w:color="auto"/>
              <w:bottom w:val="single" w:sz="4" w:space="0" w:color="auto"/>
              <w:right w:val="nil"/>
            </w:tcBorders>
            <w:shd w:val="clear" w:color="auto" w:fill="auto"/>
            <w:noWrap/>
            <w:vAlign w:val="bottom"/>
            <w:hideMark/>
          </w:tcPr>
          <w:p w14:paraId="4E948F01" w14:textId="77777777" w:rsidR="00E755BA" w:rsidRPr="00E755BA" w:rsidRDefault="00E755BA" w:rsidP="00E755BA">
            <w:pPr>
              <w:jc w:val="center"/>
              <w:rPr>
                <w:rFonts w:cs="Arial"/>
                <w:sz w:val="20"/>
                <w:lang w:val="en-US"/>
              </w:rPr>
            </w:pPr>
            <w:r w:rsidRPr="00E755BA">
              <w:rPr>
                <w:rFonts w:cs="Arial"/>
                <w:sz w:val="20"/>
                <w:lang w:val="en-US"/>
              </w:rPr>
              <w:t>2</w:t>
            </w:r>
          </w:p>
        </w:tc>
        <w:tc>
          <w:tcPr>
            <w:tcW w:w="1613" w:type="dxa"/>
            <w:tcBorders>
              <w:top w:val="nil"/>
              <w:left w:val="single" w:sz="4" w:space="0" w:color="auto"/>
              <w:bottom w:val="single" w:sz="4" w:space="0" w:color="auto"/>
              <w:right w:val="nil"/>
            </w:tcBorders>
            <w:shd w:val="clear" w:color="auto" w:fill="auto"/>
            <w:noWrap/>
            <w:vAlign w:val="bottom"/>
            <w:hideMark/>
          </w:tcPr>
          <w:p w14:paraId="343F07E2" w14:textId="77777777" w:rsidR="00E755BA" w:rsidRPr="00E755BA" w:rsidRDefault="00E755BA" w:rsidP="00E755BA">
            <w:pPr>
              <w:jc w:val="center"/>
              <w:rPr>
                <w:rFonts w:cs="Arial"/>
                <w:sz w:val="20"/>
                <w:lang w:val="en-US"/>
              </w:rPr>
            </w:pPr>
            <w:r w:rsidRPr="00E755BA">
              <w:rPr>
                <w:rFonts w:cs="Arial"/>
                <w:sz w:val="20"/>
                <w:lang w:val="en-US"/>
              </w:rPr>
              <w:t>C02</w:t>
            </w:r>
          </w:p>
        </w:tc>
        <w:tc>
          <w:tcPr>
            <w:tcW w:w="1850" w:type="dxa"/>
            <w:tcBorders>
              <w:top w:val="nil"/>
              <w:left w:val="single" w:sz="4" w:space="0" w:color="auto"/>
              <w:bottom w:val="single" w:sz="4" w:space="0" w:color="auto"/>
              <w:right w:val="single" w:sz="8" w:space="0" w:color="auto"/>
            </w:tcBorders>
            <w:shd w:val="clear" w:color="auto" w:fill="auto"/>
            <w:noWrap/>
            <w:vAlign w:val="bottom"/>
            <w:hideMark/>
          </w:tcPr>
          <w:p w14:paraId="711E3FDE" w14:textId="77777777" w:rsidR="00E755BA" w:rsidRPr="00E755BA" w:rsidRDefault="00E755BA" w:rsidP="00E755BA">
            <w:pPr>
              <w:jc w:val="center"/>
              <w:rPr>
                <w:rFonts w:cs="Arial"/>
                <w:sz w:val="20"/>
                <w:lang w:val="en-US"/>
              </w:rPr>
            </w:pPr>
            <w:r w:rsidRPr="00E755BA">
              <w:rPr>
                <w:rFonts w:cs="Arial"/>
                <w:sz w:val="20"/>
                <w:lang w:val="en-US"/>
              </w:rPr>
              <w:t>exch 10/10</w:t>
            </w:r>
          </w:p>
        </w:tc>
      </w:tr>
      <w:tr w:rsidR="00E755BA" w:rsidRPr="00E755BA" w14:paraId="4C7D5B0D" w14:textId="77777777" w:rsidTr="00E755BA">
        <w:trPr>
          <w:trHeight w:val="321"/>
        </w:trPr>
        <w:tc>
          <w:tcPr>
            <w:tcW w:w="1128" w:type="dxa"/>
            <w:tcBorders>
              <w:top w:val="nil"/>
              <w:left w:val="single" w:sz="8" w:space="0" w:color="auto"/>
              <w:bottom w:val="single" w:sz="4" w:space="0" w:color="auto"/>
              <w:right w:val="nil"/>
            </w:tcBorders>
            <w:shd w:val="clear" w:color="auto" w:fill="auto"/>
            <w:noWrap/>
            <w:vAlign w:val="bottom"/>
            <w:hideMark/>
          </w:tcPr>
          <w:p w14:paraId="7B8B13A7" w14:textId="77777777" w:rsidR="00E755BA" w:rsidRPr="00E755BA" w:rsidRDefault="00E755BA" w:rsidP="00E755BA">
            <w:pPr>
              <w:jc w:val="center"/>
              <w:rPr>
                <w:rFonts w:cs="Arial"/>
                <w:sz w:val="20"/>
                <w:lang w:val="en-US"/>
              </w:rPr>
            </w:pPr>
            <w:r w:rsidRPr="00E755BA">
              <w:rPr>
                <w:rFonts w:cs="Arial"/>
                <w:sz w:val="20"/>
                <w:lang w:val="en-US"/>
              </w:rPr>
              <w:t>28C</w:t>
            </w:r>
          </w:p>
        </w:tc>
        <w:tc>
          <w:tcPr>
            <w:tcW w:w="4462" w:type="dxa"/>
            <w:tcBorders>
              <w:top w:val="nil"/>
              <w:left w:val="single" w:sz="4" w:space="0" w:color="auto"/>
              <w:bottom w:val="single" w:sz="4" w:space="0" w:color="auto"/>
              <w:right w:val="nil"/>
            </w:tcBorders>
            <w:shd w:val="clear" w:color="auto" w:fill="auto"/>
            <w:noWrap/>
            <w:vAlign w:val="bottom"/>
            <w:hideMark/>
          </w:tcPr>
          <w:p w14:paraId="217DD9DE" w14:textId="77777777" w:rsidR="00E755BA" w:rsidRPr="00E755BA" w:rsidRDefault="00E755BA" w:rsidP="00E755BA">
            <w:pPr>
              <w:jc w:val="center"/>
              <w:rPr>
                <w:rFonts w:cs="Arial"/>
                <w:sz w:val="20"/>
                <w:lang w:val="en-US"/>
              </w:rPr>
            </w:pPr>
            <w:r w:rsidRPr="00E755BA">
              <w:rPr>
                <w:rFonts w:cs="Arial"/>
                <w:sz w:val="20"/>
                <w:lang w:val="en-US"/>
              </w:rPr>
              <w:t>Workshop</w:t>
            </w:r>
          </w:p>
        </w:tc>
        <w:tc>
          <w:tcPr>
            <w:tcW w:w="698" w:type="dxa"/>
            <w:tcBorders>
              <w:top w:val="nil"/>
              <w:left w:val="single" w:sz="4" w:space="0" w:color="auto"/>
              <w:bottom w:val="single" w:sz="4" w:space="0" w:color="auto"/>
              <w:right w:val="nil"/>
            </w:tcBorders>
            <w:shd w:val="clear" w:color="auto" w:fill="auto"/>
            <w:noWrap/>
            <w:vAlign w:val="bottom"/>
            <w:hideMark/>
          </w:tcPr>
          <w:p w14:paraId="741BD836" w14:textId="77777777" w:rsidR="00E755BA" w:rsidRPr="00E755BA" w:rsidRDefault="00E755BA" w:rsidP="00E755BA">
            <w:pPr>
              <w:jc w:val="center"/>
              <w:rPr>
                <w:rFonts w:cs="Arial"/>
                <w:sz w:val="20"/>
                <w:lang w:val="en-US"/>
              </w:rPr>
            </w:pPr>
            <w:r w:rsidRPr="00E755BA">
              <w:rPr>
                <w:rFonts w:cs="Arial"/>
                <w:sz w:val="20"/>
                <w:lang w:val="en-US"/>
              </w:rPr>
              <w:t>2</w:t>
            </w:r>
          </w:p>
        </w:tc>
        <w:tc>
          <w:tcPr>
            <w:tcW w:w="1613" w:type="dxa"/>
            <w:tcBorders>
              <w:top w:val="nil"/>
              <w:left w:val="single" w:sz="4" w:space="0" w:color="auto"/>
              <w:bottom w:val="single" w:sz="4" w:space="0" w:color="auto"/>
              <w:right w:val="nil"/>
            </w:tcBorders>
            <w:shd w:val="clear" w:color="auto" w:fill="auto"/>
            <w:noWrap/>
            <w:vAlign w:val="bottom"/>
            <w:hideMark/>
          </w:tcPr>
          <w:p w14:paraId="6B428328" w14:textId="77777777" w:rsidR="00E755BA" w:rsidRPr="00E755BA" w:rsidRDefault="00E755BA" w:rsidP="00E755BA">
            <w:pPr>
              <w:jc w:val="center"/>
              <w:rPr>
                <w:rFonts w:cs="Arial"/>
                <w:sz w:val="20"/>
                <w:lang w:val="en-US"/>
              </w:rPr>
            </w:pPr>
            <w:r w:rsidRPr="00E755BA">
              <w:rPr>
                <w:rFonts w:cs="Arial"/>
                <w:sz w:val="20"/>
                <w:lang w:val="en-US"/>
              </w:rPr>
              <w:t>C02</w:t>
            </w:r>
          </w:p>
        </w:tc>
        <w:tc>
          <w:tcPr>
            <w:tcW w:w="1850" w:type="dxa"/>
            <w:tcBorders>
              <w:top w:val="nil"/>
              <w:left w:val="single" w:sz="4" w:space="0" w:color="auto"/>
              <w:bottom w:val="single" w:sz="4" w:space="0" w:color="auto"/>
              <w:right w:val="single" w:sz="8" w:space="0" w:color="auto"/>
            </w:tcBorders>
            <w:shd w:val="clear" w:color="auto" w:fill="auto"/>
            <w:noWrap/>
            <w:vAlign w:val="bottom"/>
            <w:hideMark/>
          </w:tcPr>
          <w:p w14:paraId="71AE72F7" w14:textId="77777777" w:rsidR="00E755BA" w:rsidRPr="00E755BA" w:rsidRDefault="00E755BA" w:rsidP="00E755BA">
            <w:pPr>
              <w:jc w:val="center"/>
              <w:rPr>
                <w:rFonts w:cs="Arial"/>
                <w:sz w:val="20"/>
                <w:lang w:val="en-US"/>
              </w:rPr>
            </w:pPr>
            <w:r w:rsidRPr="00E755BA">
              <w:rPr>
                <w:rFonts w:cs="Arial"/>
                <w:sz w:val="20"/>
                <w:lang w:val="en-US"/>
              </w:rPr>
              <w:t>exch 09/07</w:t>
            </w:r>
          </w:p>
        </w:tc>
      </w:tr>
      <w:tr w:rsidR="00E755BA" w:rsidRPr="00E755BA" w14:paraId="73587B93" w14:textId="77777777" w:rsidTr="00E755BA">
        <w:trPr>
          <w:trHeight w:val="321"/>
        </w:trPr>
        <w:tc>
          <w:tcPr>
            <w:tcW w:w="1128" w:type="dxa"/>
            <w:tcBorders>
              <w:top w:val="nil"/>
              <w:left w:val="single" w:sz="8" w:space="0" w:color="auto"/>
              <w:bottom w:val="single" w:sz="4" w:space="0" w:color="auto"/>
              <w:right w:val="nil"/>
            </w:tcBorders>
            <w:shd w:val="clear" w:color="auto" w:fill="auto"/>
            <w:noWrap/>
            <w:vAlign w:val="bottom"/>
            <w:hideMark/>
          </w:tcPr>
          <w:p w14:paraId="001ADC2A" w14:textId="77777777" w:rsidR="00E755BA" w:rsidRPr="00E755BA" w:rsidRDefault="00E755BA" w:rsidP="00E755BA">
            <w:pPr>
              <w:jc w:val="center"/>
              <w:rPr>
                <w:rFonts w:cs="Arial"/>
                <w:sz w:val="20"/>
                <w:lang w:val="en-US"/>
              </w:rPr>
            </w:pPr>
            <w:r w:rsidRPr="00E755BA">
              <w:rPr>
                <w:rFonts w:cs="Arial"/>
                <w:sz w:val="20"/>
                <w:lang w:val="en-US"/>
              </w:rPr>
              <w:t>29C</w:t>
            </w:r>
          </w:p>
        </w:tc>
        <w:tc>
          <w:tcPr>
            <w:tcW w:w="4462" w:type="dxa"/>
            <w:tcBorders>
              <w:top w:val="nil"/>
              <w:left w:val="single" w:sz="4" w:space="0" w:color="auto"/>
              <w:bottom w:val="single" w:sz="4" w:space="0" w:color="auto"/>
              <w:right w:val="nil"/>
            </w:tcBorders>
            <w:shd w:val="clear" w:color="auto" w:fill="auto"/>
            <w:noWrap/>
            <w:vAlign w:val="bottom"/>
            <w:hideMark/>
          </w:tcPr>
          <w:p w14:paraId="217CF3F4" w14:textId="77777777" w:rsidR="00E755BA" w:rsidRPr="00E755BA" w:rsidRDefault="00E755BA" w:rsidP="00E755BA">
            <w:pPr>
              <w:jc w:val="center"/>
              <w:rPr>
                <w:rFonts w:cs="Arial"/>
                <w:sz w:val="20"/>
                <w:lang w:val="en-US"/>
              </w:rPr>
            </w:pPr>
            <w:r w:rsidRPr="00E755BA">
              <w:rPr>
                <w:rFonts w:cs="Arial"/>
                <w:sz w:val="20"/>
                <w:lang w:val="en-US"/>
              </w:rPr>
              <w:t>Workshop</w:t>
            </w:r>
          </w:p>
        </w:tc>
        <w:tc>
          <w:tcPr>
            <w:tcW w:w="698" w:type="dxa"/>
            <w:tcBorders>
              <w:top w:val="nil"/>
              <w:left w:val="single" w:sz="4" w:space="0" w:color="auto"/>
              <w:bottom w:val="single" w:sz="4" w:space="0" w:color="auto"/>
              <w:right w:val="nil"/>
            </w:tcBorders>
            <w:shd w:val="clear" w:color="auto" w:fill="auto"/>
            <w:noWrap/>
            <w:vAlign w:val="bottom"/>
            <w:hideMark/>
          </w:tcPr>
          <w:p w14:paraId="51A79010" w14:textId="77777777" w:rsidR="00E755BA" w:rsidRPr="00E755BA" w:rsidRDefault="00E755BA" w:rsidP="00E755BA">
            <w:pPr>
              <w:jc w:val="center"/>
              <w:rPr>
                <w:rFonts w:cs="Arial"/>
                <w:sz w:val="20"/>
                <w:lang w:val="en-US"/>
              </w:rPr>
            </w:pPr>
            <w:r w:rsidRPr="00E755BA">
              <w:rPr>
                <w:rFonts w:cs="Arial"/>
                <w:sz w:val="20"/>
                <w:lang w:val="en-US"/>
              </w:rPr>
              <w:t> </w:t>
            </w:r>
          </w:p>
        </w:tc>
        <w:tc>
          <w:tcPr>
            <w:tcW w:w="1613" w:type="dxa"/>
            <w:tcBorders>
              <w:top w:val="nil"/>
              <w:left w:val="single" w:sz="4" w:space="0" w:color="auto"/>
              <w:bottom w:val="single" w:sz="4" w:space="0" w:color="auto"/>
              <w:right w:val="nil"/>
            </w:tcBorders>
            <w:shd w:val="clear" w:color="auto" w:fill="auto"/>
            <w:noWrap/>
            <w:vAlign w:val="bottom"/>
            <w:hideMark/>
          </w:tcPr>
          <w:p w14:paraId="244E956C" w14:textId="77777777" w:rsidR="00E755BA" w:rsidRPr="00E755BA" w:rsidRDefault="00E755BA" w:rsidP="00E755BA">
            <w:pPr>
              <w:jc w:val="center"/>
              <w:rPr>
                <w:rFonts w:cs="Arial"/>
                <w:sz w:val="20"/>
                <w:lang w:val="en-US"/>
              </w:rPr>
            </w:pPr>
            <w:r w:rsidRPr="00E755BA">
              <w:rPr>
                <w:rFonts w:cs="Arial"/>
                <w:sz w:val="20"/>
                <w:lang w:val="en-US"/>
              </w:rPr>
              <w:t>POWDER</w:t>
            </w:r>
          </w:p>
        </w:tc>
        <w:tc>
          <w:tcPr>
            <w:tcW w:w="1850" w:type="dxa"/>
            <w:tcBorders>
              <w:top w:val="nil"/>
              <w:left w:val="single" w:sz="4" w:space="0" w:color="auto"/>
              <w:bottom w:val="single" w:sz="4" w:space="0" w:color="auto"/>
              <w:right w:val="single" w:sz="8" w:space="0" w:color="auto"/>
            </w:tcBorders>
            <w:shd w:val="clear" w:color="auto" w:fill="auto"/>
            <w:noWrap/>
            <w:vAlign w:val="bottom"/>
            <w:hideMark/>
          </w:tcPr>
          <w:p w14:paraId="75C72161" w14:textId="77777777" w:rsidR="00E755BA" w:rsidRPr="00E755BA" w:rsidRDefault="00E755BA" w:rsidP="00E755BA">
            <w:pPr>
              <w:jc w:val="center"/>
              <w:rPr>
                <w:rFonts w:cs="Arial"/>
                <w:sz w:val="20"/>
                <w:lang w:val="en-US"/>
              </w:rPr>
            </w:pPr>
            <w:r w:rsidRPr="00E755BA">
              <w:rPr>
                <w:rFonts w:cs="Arial"/>
                <w:sz w:val="20"/>
                <w:lang w:val="en-US"/>
              </w:rPr>
              <w:t>exch 10/08</w:t>
            </w:r>
          </w:p>
        </w:tc>
      </w:tr>
      <w:tr w:rsidR="00E755BA" w:rsidRPr="00E755BA" w14:paraId="22158012" w14:textId="77777777" w:rsidTr="00E755BA">
        <w:trPr>
          <w:trHeight w:val="321"/>
        </w:trPr>
        <w:tc>
          <w:tcPr>
            <w:tcW w:w="1128" w:type="dxa"/>
            <w:tcBorders>
              <w:top w:val="nil"/>
              <w:left w:val="single" w:sz="8" w:space="0" w:color="auto"/>
              <w:bottom w:val="single" w:sz="4" w:space="0" w:color="auto"/>
              <w:right w:val="nil"/>
            </w:tcBorders>
            <w:shd w:val="clear" w:color="auto" w:fill="auto"/>
            <w:noWrap/>
            <w:vAlign w:val="bottom"/>
            <w:hideMark/>
          </w:tcPr>
          <w:p w14:paraId="2489A1A0" w14:textId="77777777" w:rsidR="00E755BA" w:rsidRPr="00E755BA" w:rsidRDefault="00E755BA" w:rsidP="00E755BA">
            <w:pPr>
              <w:jc w:val="center"/>
              <w:rPr>
                <w:rFonts w:cs="Arial"/>
                <w:sz w:val="20"/>
                <w:lang w:val="en-US"/>
              </w:rPr>
            </w:pPr>
            <w:r w:rsidRPr="00E755BA">
              <w:rPr>
                <w:rFonts w:cs="Arial"/>
                <w:sz w:val="20"/>
                <w:lang w:val="en-US"/>
              </w:rPr>
              <w:t>30C</w:t>
            </w:r>
          </w:p>
        </w:tc>
        <w:tc>
          <w:tcPr>
            <w:tcW w:w="4462" w:type="dxa"/>
            <w:tcBorders>
              <w:top w:val="nil"/>
              <w:left w:val="single" w:sz="4" w:space="0" w:color="auto"/>
              <w:bottom w:val="single" w:sz="4" w:space="0" w:color="auto"/>
              <w:right w:val="nil"/>
            </w:tcBorders>
            <w:shd w:val="clear" w:color="auto" w:fill="auto"/>
            <w:noWrap/>
            <w:vAlign w:val="bottom"/>
            <w:hideMark/>
          </w:tcPr>
          <w:p w14:paraId="4F0A4E44" w14:textId="77777777" w:rsidR="00E755BA" w:rsidRPr="00E755BA" w:rsidRDefault="00E755BA" w:rsidP="00E755BA">
            <w:pPr>
              <w:jc w:val="center"/>
              <w:rPr>
                <w:rFonts w:cs="Arial"/>
                <w:sz w:val="20"/>
                <w:lang w:val="en-US"/>
              </w:rPr>
            </w:pPr>
            <w:r w:rsidRPr="00E755BA">
              <w:rPr>
                <w:rFonts w:cs="Arial"/>
                <w:sz w:val="20"/>
                <w:lang w:val="en-US"/>
              </w:rPr>
              <w:t>Workshop</w:t>
            </w:r>
          </w:p>
        </w:tc>
        <w:tc>
          <w:tcPr>
            <w:tcW w:w="698" w:type="dxa"/>
            <w:tcBorders>
              <w:top w:val="nil"/>
              <w:left w:val="single" w:sz="4" w:space="0" w:color="auto"/>
              <w:bottom w:val="single" w:sz="4" w:space="0" w:color="auto"/>
              <w:right w:val="nil"/>
            </w:tcBorders>
            <w:shd w:val="clear" w:color="auto" w:fill="auto"/>
            <w:noWrap/>
            <w:vAlign w:val="bottom"/>
            <w:hideMark/>
          </w:tcPr>
          <w:p w14:paraId="59696A0F" w14:textId="77777777" w:rsidR="00E755BA" w:rsidRPr="00E755BA" w:rsidRDefault="00E755BA" w:rsidP="00E755BA">
            <w:pPr>
              <w:jc w:val="center"/>
              <w:rPr>
                <w:rFonts w:cs="Arial"/>
                <w:sz w:val="20"/>
                <w:lang w:val="en-US"/>
              </w:rPr>
            </w:pPr>
            <w:r w:rsidRPr="00E755BA">
              <w:rPr>
                <w:rFonts w:cs="Arial"/>
                <w:sz w:val="20"/>
                <w:lang w:val="en-US"/>
              </w:rPr>
              <w:t>2</w:t>
            </w:r>
          </w:p>
        </w:tc>
        <w:tc>
          <w:tcPr>
            <w:tcW w:w="1613" w:type="dxa"/>
            <w:tcBorders>
              <w:top w:val="nil"/>
              <w:left w:val="single" w:sz="4" w:space="0" w:color="auto"/>
              <w:bottom w:val="single" w:sz="4" w:space="0" w:color="auto"/>
              <w:right w:val="nil"/>
            </w:tcBorders>
            <w:shd w:val="clear" w:color="auto" w:fill="auto"/>
            <w:noWrap/>
            <w:vAlign w:val="bottom"/>
            <w:hideMark/>
          </w:tcPr>
          <w:p w14:paraId="3C1695BE" w14:textId="77777777" w:rsidR="00E755BA" w:rsidRPr="00E755BA" w:rsidRDefault="00E755BA" w:rsidP="00E755BA">
            <w:pPr>
              <w:jc w:val="center"/>
              <w:rPr>
                <w:rFonts w:cs="Arial"/>
                <w:sz w:val="20"/>
                <w:lang w:val="en-US"/>
              </w:rPr>
            </w:pPr>
            <w:r w:rsidRPr="00E755BA">
              <w:rPr>
                <w:rFonts w:cs="Arial"/>
                <w:sz w:val="20"/>
                <w:lang w:val="en-US"/>
              </w:rPr>
              <w:t>C02</w:t>
            </w:r>
          </w:p>
        </w:tc>
        <w:tc>
          <w:tcPr>
            <w:tcW w:w="1850" w:type="dxa"/>
            <w:tcBorders>
              <w:top w:val="nil"/>
              <w:left w:val="single" w:sz="4" w:space="0" w:color="auto"/>
              <w:bottom w:val="single" w:sz="4" w:space="0" w:color="auto"/>
              <w:right w:val="single" w:sz="8" w:space="0" w:color="auto"/>
            </w:tcBorders>
            <w:shd w:val="clear" w:color="auto" w:fill="auto"/>
            <w:noWrap/>
            <w:vAlign w:val="bottom"/>
            <w:hideMark/>
          </w:tcPr>
          <w:p w14:paraId="497B8120" w14:textId="77777777" w:rsidR="00E755BA" w:rsidRPr="00E755BA" w:rsidRDefault="00E755BA" w:rsidP="00E755BA">
            <w:pPr>
              <w:jc w:val="center"/>
              <w:rPr>
                <w:rFonts w:cs="Arial"/>
                <w:sz w:val="20"/>
                <w:lang w:val="en-US"/>
              </w:rPr>
            </w:pPr>
            <w:r w:rsidRPr="00E755BA">
              <w:rPr>
                <w:rFonts w:cs="Arial"/>
                <w:sz w:val="20"/>
                <w:lang w:val="en-US"/>
              </w:rPr>
              <w:t>exch 09/03</w:t>
            </w:r>
          </w:p>
        </w:tc>
      </w:tr>
      <w:tr w:rsidR="00E755BA" w:rsidRPr="00E755BA" w14:paraId="33287C77" w14:textId="77777777" w:rsidTr="00E755BA">
        <w:trPr>
          <w:trHeight w:val="321"/>
        </w:trPr>
        <w:tc>
          <w:tcPr>
            <w:tcW w:w="1128" w:type="dxa"/>
            <w:tcBorders>
              <w:top w:val="nil"/>
              <w:left w:val="single" w:sz="8" w:space="0" w:color="auto"/>
              <w:bottom w:val="single" w:sz="4" w:space="0" w:color="auto"/>
              <w:right w:val="nil"/>
            </w:tcBorders>
            <w:shd w:val="clear" w:color="auto" w:fill="auto"/>
            <w:noWrap/>
            <w:vAlign w:val="bottom"/>
            <w:hideMark/>
          </w:tcPr>
          <w:p w14:paraId="2DDEE50B" w14:textId="77777777" w:rsidR="00E755BA" w:rsidRPr="00E755BA" w:rsidRDefault="00E755BA" w:rsidP="00E755BA">
            <w:pPr>
              <w:jc w:val="center"/>
              <w:rPr>
                <w:rFonts w:cs="Arial"/>
                <w:sz w:val="20"/>
                <w:lang w:val="en-US"/>
              </w:rPr>
            </w:pPr>
            <w:r w:rsidRPr="00E755BA">
              <w:rPr>
                <w:rFonts w:cs="Arial"/>
                <w:sz w:val="20"/>
                <w:lang w:val="en-US"/>
              </w:rPr>
              <w:t>31C</w:t>
            </w:r>
          </w:p>
        </w:tc>
        <w:tc>
          <w:tcPr>
            <w:tcW w:w="4462" w:type="dxa"/>
            <w:tcBorders>
              <w:top w:val="nil"/>
              <w:left w:val="single" w:sz="4" w:space="0" w:color="auto"/>
              <w:bottom w:val="single" w:sz="4" w:space="0" w:color="auto"/>
              <w:right w:val="nil"/>
            </w:tcBorders>
            <w:shd w:val="clear" w:color="auto" w:fill="auto"/>
            <w:noWrap/>
            <w:vAlign w:val="bottom"/>
            <w:hideMark/>
          </w:tcPr>
          <w:p w14:paraId="5B059ACE" w14:textId="77777777" w:rsidR="00E755BA" w:rsidRPr="00E755BA" w:rsidRDefault="00E755BA" w:rsidP="00E755BA">
            <w:pPr>
              <w:jc w:val="center"/>
              <w:rPr>
                <w:rFonts w:cs="Arial"/>
                <w:sz w:val="20"/>
                <w:lang w:val="en-US"/>
              </w:rPr>
            </w:pPr>
            <w:r w:rsidRPr="00E755BA">
              <w:rPr>
                <w:rFonts w:cs="Arial"/>
                <w:sz w:val="20"/>
                <w:lang w:val="en-US"/>
              </w:rPr>
              <w:t>First Aid Room</w:t>
            </w:r>
          </w:p>
        </w:tc>
        <w:tc>
          <w:tcPr>
            <w:tcW w:w="698" w:type="dxa"/>
            <w:tcBorders>
              <w:top w:val="nil"/>
              <w:left w:val="single" w:sz="4" w:space="0" w:color="auto"/>
              <w:bottom w:val="single" w:sz="4" w:space="0" w:color="auto"/>
              <w:right w:val="nil"/>
            </w:tcBorders>
            <w:shd w:val="clear" w:color="auto" w:fill="auto"/>
            <w:noWrap/>
            <w:vAlign w:val="bottom"/>
            <w:hideMark/>
          </w:tcPr>
          <w:p w14:paraId="0110B971" w14:textId="77777777" w:rsidR="00E755BA" w:rsidRPr="00E755BA" w:rsidRDefault="00E755BA" w:rsidP="00E755BA">
            <w:pPr>
              <w:jc w:val="center"/>
              <w:rPr>
                <w:rFonts w:cs="Arial"/>
                <w:sz w:val="20"/>
                <w:lang w:val="en-US"/>
              </w:rPr>
            </w:pPr>
            <w:r w:rsidRPr="00E755BA">
              <w:rPr>
                <w:rFonts w:cs="Arial"/>
                <w:sz w:val="20"/>
                <w:lang w:val="en-US"/>
              </w:rPr>
              <w:t> </w:t>
            </w:r>
          </w:p>
        </w:tc>
        <w:tc>
          <w:tcPr>
            <w:tcW w:w="1613" w:type="dxa"/>
            <w:tcBorders>
              <w:top w:val="nil"/>
              <w:left w:val="single" w:sz="4" w:space="0" w:color="auto"/>
              <w:bottom w:val="single" w:sz="4" w:space="0" w:color="auto"/>
              <w:right w:val="nil"/>
            </w:tcBorders>
            <w:shd w:val="clear" w:color="auto" w:fill="auto"/>
            <w:noWrap/>
            <w:vAlign w:val="bottom"/>
            <w:hideMark/>
          </w:tcPr>
          <w:p w14:paraId="79A6C70A" w14:textId="77777777" w:rsidR="00E755BA" w:rsidRPr="00E755BA" w:rsidRDefault="00E755BA" w:rsidP="00E755BA">
            <w:pPr>
              <w:jc w:val="center"/>
              <w:rPr>
                <w:rFonts w:cs="Arial"/>
                <w:sz w:val="20"/>
                <w:lang w:val="en-US"/>
              </w:rPr>
            </w:pPr>
            <w:r w:rsidRPr="00E755BA">
              <w:rPr>
                <w:rFonts w:cs="Arial"/>
                <w:sz w:val="20"/>
                <w:lang w:val="en-US"/>
              </w:rPr>
              <w:t>POWDER</w:t>
            </w:r>
          </w:p>
        </w:tc>
        <w:tc>
          <w:tcPr>
            <w:tcW w:w="1850" w:type="dxa"/>
            <w:tcBorders>
              <w:top w:val="nil"/>
              <w:left w:val="single" w:sz="4" w:space="0" w:color="auto"/>
              <w:bottom w:val="single" w:sz="4" w:space="0" w:color="auto"/>
              <w:right w:val="single" w:sz="8" w:space="0" w:color="auto"/>
            </w:tcBorders>
            <w:shd w:val="clear" w:color="auto" w:fill="auto"/>
            <w:noWrap/>
            <w:vAlign w:val="bottom"/>
            <w:hideMark/>
          </w:tcPr>
          <w:p w14:paraId="0E2EC42C" w14:textId="77777777" w:rsidR="00E755BA" w:rsidRPr="00E755BA" w:rsidRDefault="00E755BA" w:rsidP="00E755BA">
            <w:pPr>
              <w:jc w:val="center"/>
              <w:rPr>
                <w:rFonts w:cs="Arial"/>
                <w:sz w:val="20"/>
                <w:lang w:val="en-US"/>
              </w:rPr>
            </w:pPr>
            <w:r w:rsidRPr="00E755BA">
              <w:rPr>
                <w:rFonts w:cs="Arial"/>
                <w:sz w:val="20"/>
                <w:lang w:val="en-US"/>
              </w:rPr>
              <w:t>exch 10/08</w:t>
            </w:r>
          </w:p>
        </w:tc>
      </w:tr>
      <w:tr w:rsidR="00E755BA" w:rsidRPr="00E755BA" w14:paraId="17675498" w14:textId="77777777" w:rsidTr="00E755BA">
        <w:trPr>
          <w:trHeight w:val="321"/>
        </w:trPr>
        <w:tc>
          <w:tcPr>
            <w:tcW w:w="1128" w:type="dxa"/>
            <w:tcBorders>
              <w:top w:val="nil"/>
              <w:left w:val="single" w:sz="8" w:space="0" w:color="auto"/>
              <w:bottom w:val="single" w:sz="4" w:space="0" w:color="auto"/>
              <w:right w:val="nil"/>
            </w:tcBorders>
            <w:shd w:val="clear" w:color="auto" w:fill="auto"/>
            <w:noWrap/>
            <w:vAlign w:val="bottom"/>
            <w:hideMark/>
          </w:tcPr>
          <w:p w14:paraId="333BA8B7" w14:textId="77777777" w:rsidR="00E755BA" w:rsidRPr="00E755BA" w:rsidRDefault="00E755BA" w:rsidP="00E755BA">
            <w:pPr>
              <w:jc w:val="center"/>
              <w:rPr>
                <w:rFonts w:cs="Arial"/>
                <w:sz w:val="20"/>
                <w:lang w:val="en-US"/>
              </w:rPr>
            </w:pPr>
            <w:r w:rsidRPr="00E755BA">
              <w:rPr>
                <w:rFonts w:cs="Arial"/>
                <w:sz w:val="20"/>
                <w:lang w:val="en-US"/>
              </w:rPr>
              <w:t>32C</w:t>
            </w:r>
          </w:p>
        </w:tc>
        <w:tc>
          <w:tcPr>
            <w:tcW w:w="4462" w:type="dxa"/>
            <w:tcBorders>
              <w:top w:val="nil"/>
              <w:left w:val="single" w:sz="4" w:space="0" w:color="auto"/>
              <w:bottom w:val="single" w:sz="4" w:space="0" w:color="auto"/>
              <w:right w:val="nil"/>
            </w:tcBorders>
            <w:shd w:val="clear" w:color="auto" w:fill="auto"/>
            <w:noWrap/>
            <w:vAlign w:val="bottom"/>
            <w:hideMark/>
          </w:tcPr>
          <w:p w14:paraId="12C432E6" w14:textId="77777777" w:rsidR="00E755BA" w:rsidRPr="00E755BA" w:rsidRDefault="00E755BA" w:rsidP="00E755BA">
            <w:pPr>
              <w:jc w:val="center"/>
              <w:rPr>
                <w:rFonts w:cs="Arial"/>
                <w:sz w:val="20"/>
                <w:lang w:val="en-US"/>
              </w:rPr>
            </w:pPr>
            <w:r w:rsidRPr="00E755BA">
              <w:rPr>
                <w:rFonts w:cs="Arial"/>
                <w:sz w:val="20"/>
                <w:lang w:val="en-US"/>
              </w:rPr>
              <w:t>Security Hut</w:t>
            </w:r>
          </w:p>
        </w:tc>
        <w:tc>
          <w:tcPr>
            <w:tcW w:w="698" w:type="dxa"/>
            <w:tcBorders>
              <w:top w:val="nil"/>
              <w:left w:val="single" w:sz="4" w:space="0" w:color="auto"/>
              <w:bottom w:val="single" w:sz="4" w:space="0" w:color="auto"/>
              <w:right w:val="nil"/>
            </w:tcBorders>
            <w:shd w:val="clear" w:color="auto" w:fill="auto"/>
            <w:noWrap/>
            <w:vAlign w:val="bottom"/>
            <w:hideMark/>
          </w:tcPr>
          <w:p w14:paraId="0BE160CC" w14:textId="77777777" w:rsidR="00E755BA" w:rsidRPr="00E755BA" w:rsidRDefault="00E755BA" w:rsidP="00E755BA">
            <w:pPr>
              <w:jc w:val="center"/>
              <w:rPr>
                <w:rFonts w:cs="Arial"/>
                <w:sz w:val="20"/>
                <w:lang w:val="en-US"/>
              </w:rPr>
            </w:pPr>
            <w:r w:rsidRPr="00E755BA">
              <w:rPr>
                <w:rFonts w:cs="Arial"/>
                <w:sz w:val="20"/>
                <w:lang w:val="en-US"/>
              </w:rPr>
              <w:t> </w:t>
            </w:r>
          </w:p>
        </w:tc>
        <w:tc>
          <w:tcPr>
            <w:tcW w:w="1613" w:type="dxa"/>
            <w:tcBorders>
              <w:top w:val="nil"/>
              <w:left w:val="single" w:sz="4" w:space="0" w:color="auto"/>
              <w:bottom w:val="single" w:sz="4" w:space="0" w:color="auto"/>
              <w:right w:val="nil"/>
            </w:tcBorders>
            <w:shd w:val="clear" w:color="auto" w:fill="auto"/>
            <w:noWrap/>
            <w:vAlign w:val="bottom"/>
            <w:hideMark/>
          </w:tcPr>
          <w:p w14:paraId="604B3146" w14:textId="77777777" w:rsidR="00E755BA" w:rsidRPr="00E755BA" w:rsidRDefault="00E755BA" w:rsidP="00E755BA">
            <w:pPr>
              <w:jc w:val="center"/>
              <w:rPr>
                <w:rFonts w:cs="Arial"/>
                <w:sz w:val="20"/>
                <w:lang w:val="en-US"/>
              </w:rPr>
            </w:pPr>
            <w:r w:rsidRPr="00E755BA">
              <w:rPr>
                <w:rFonts w:cs="Arial"/>
                <w:sz w:val="20"/>
                <w:lang w:val="en-US"/>
              </w:rPr>
              <w:t>POWDER</w:t>
            </w:r>
          </w:p>
        </w:tc>
        <w:tc>
          <w:tcPr>
            <w:tcW w:w="1850" w:type="dxa"/>
            <w:tcBorders>
              <w:top w:val="nil"/>
              <w:left w:val="single" w:sz="4" w:space="0" w:color="auto"/>
              <w:bottom w:val="single" w:sz="4" w:space="0" w:color="auto"/>
              <w:right w:val="single" w:sz="8" w:space="0" w:color="auto"/>
            </w:tcBorders>
            <w:shd w:val="clear" w:color="auto" w:fill="auto"/>
            <w:noWrap/>
            <w:vAlign w:val="bottom"/>
            <w:hideMark/>
          </w:tcPr>
          <w:p w14:paraId="3FAE28FD" w14:textId="77777777" w:rsidR="00E755BA" w:rsidRPr="00E755BA" w:rsidRDefault="00E755BA" w:rsidP="00E755BA">
            <w:pPr>
              <w:jc w:val="center"/>
              <w:rPr>
                <w:rFonts w:cs="Arial"/>
                <w:sz w:val="20"/>
                <w:lang w:val="en-US"/>
              </w:rPr>
            </w:pPr>
            <w:r w:rsidRPr="00E755BA">
              <w:rPr>
                <w:rFonts w:cs="Arial"/>
                <w:sz w:val="20"/>
                <w:lang w:val="en-US"/>
              </w:rPr>
              <w:t>exch 10/09</w:t>
            </w:r>
          </w:p>
        </w:tc>
      </w:tr>
      <w:tr w:rsidR="00E755BA" w:rsidRPr="00E755BA" w14:paraId="7C18102A" w14:textId="77777777" w:rsidTr="00E755BA">
        <w:trPr>
          <w:trHeight w:val="321"/>
        </w:trPr>
        <w:tc>
          <w:tcPr>
            <w:tcW w:w="1128" w:type="dxa"/>
            <w:tcBorders>
              <w:top w:val="nil"/>
              <w:left w:val="single" w:sz="8" w:space="0" w:color="auto"/>
              <w:bottom w:val="single" w:sz="4" w:space="0" w:color="auto"/>
              <w:right w:val="nil"/>
            </w:tcBorders>
            <w:shd w:val="clear" w:color="auto" w:fill="auto"/>
            <w:noWrap/>
            <w:vAlign w:val="bottom"/>
            <w:hideMark/>
          </w:tcPr>
          <w:p w14:paraId="72250729" w14:textId="77777777" w:rsidR="00E755BA" w:rsidRPr="00E755BA" w:rsidRDefault="00E755BA" w:rsidP="00E755BA">
            <w:pPr>
              <w:jc w:val="center"/>
              <w:rPr>
                <w:rFonts w:cs="Arial"/>
                <w:sz w:val="20"/>
                <w:lang w:val="en-US"/>
              </w:rPr>
            </w:pPr>
            <w:r w:rsidRPr="00E755BA">
              <w:rPr>
                <w:rFonts w:cs="Arial"/>
                <w:sz w:val="20"/>
                <w:lang w:val="en-US"/>
              </w:rPr>
              <w:t>33C</w:t>
            </w:r>
          </w:p>
        </w:tc>
        <w:tc>
          <w:tcPr>
            <w:tcW w:w="4462" w:type="dxa"/>
            <w:tcBorders>
              <w:top w:val="nil"/>
              <w:left w:val="single" w:sz="4" w:space="0" w:color="auto"/>
              <w:bottom w:val="single" w:sz="4" w:space="0" w:color="auto"/>
              <w:right w:val="nil"/>
            </w:tcBorders>
            <w:shd w:val="clear" w:color="auto" w:fill="auto"/>
            <w:noWrap/>
            <w:vAlign w:val="bottom"/>
            <w:hideMark/>
          </w:tcPr>
          <w:p w14:paraId="119095BA" w14:textId="77777777" w:rsidR="00E755BA" w:rsidRPr="00E755BA" w:rsidRDefault="00E755BA" w:rsidP="00E755BA">
            <w:pPr>
              <w:jc w:val="center"/>
              <w:rPr>
                <w:rFonts w:cs="Arial"/>
                <w:sz w:val="20"/>
                <w:lang w:val="en-US"/>
              </w:rPr>
            </w:pPr>
            <w:r w:rsidRPr="00E755BA">
              <w:rPr>
                <w:rFonts w:cs="Arial"/>
                <w:sz w:val="20"/>
                <w:lang w:val="en-US"/>
              </w:rPr>
              <w:t>Security Hut</w:t>
            </w:r>
          </w:p>
        </w:tc>
        <w:tc>
          <w:tcPr>
            <w:tcW w:w="698" w:type="dxa"/>
            <w:tcBorders>
              <w:top w:val="nil"/>
              <w:left w:val="single" w:sz="4" w:space="0" w:color="auto"/>
              <w:bottom w:val="single" w:sz="4" w:space="0" w:color="auto"/>
              <w:right w:val="nil"/>
            </w:tcBorders>
            <w:shd w:val="clear" w:color="auto" w:fill="auto"/>
            <w:noWrap/>
            <w:vAlign w:val="bottom"/>
            <w:hideMark/>
          </w:tcPr>
          <w:p w14:paraId="72CCAE59" w14:textId="77777777" w:rsidR="00E755BA" w:rsidRPr="00E755BA" w:rsidRDefault="00E755BA" w:rsidP="00E755BA">
            <w:pPr>
              <w:jc w:val="center"/>
              <w:rPr>
                <w:rFonts w:cs="Arial"/>
                <w:sz w:val="20"/>
                <w:lang w:val="en-US"/>
              </w:rPr>
            </w:pPr>
            <w:r w:rsidRPr="00E755BA">
              <w:rPr>
                <w:rFonts w:cs="Arial"/>
                <w:sz w:val="20"/>
                <w:lang w:val="en-US"/>
              </w:rPr>
              <w:t> </w:t>
            </w:r>
          </w:p>
        </w:tc>
        <w:tc>
          <w:tcPr>
            <w:tcW w:w="1613" w:type="dxa"/>
            <w:tcBorders>
              <w:top w:val="nil"/>
              <w:left w:val="single" w:sz="4" w:space="0" w:color="auto"/>
              <w:bottom w:val="single" w:sz="4" w:space="0" w:color="auto"/>
              <w:right w:val="nil"/>
            </w:tcBorders>
            <w:shd w:val="clear" w:color="auto" w:fill="auto"/>
            <w:noWrap/>
            <w:vAlign w:val="bottom"/>
            <w:hideMark/>
          </w:tcPr>
          <w:p w14:paraId="31498BDC" w14:textId="77777777" w:rsidR="00E755BA" w:rsidRPr="00E755BA" w:rsidRDefault="00E755BA" w:rsidP="00E755BA">
            <w:pPr>
              <w:jc w:val="center"/>
              <w:rPr>
                <w:rFonts w:cs="Arial"/>
                <w:sz w:val="20"/>
                <w:lang w:val="en-US"/>
              </w:rPr>
            </w:pPr>
            <w:r w:rsidRPr="00E755BA">
              <w:rPr>
                <w:rFonts w:cs="Arial"/>
                <w:sz w:val="20"/>
                <w:lang w:val="en-US"/>
              </w:rPr>
              <w:t>POWDER</w:t>
            </w:r>
          </w:p>
        </w:tc>
        <w:tc>
          <w:tcPr>
            <w:tcW w:w="1850" w:type="dxa"/>
            <w:tcBorders>
              <w:top w:val="nil"/>
              <w:left w:val="single" w:sz="4" w:space="0" w:color="auto"/>
              <w:bottom w:val="single" w:sz="4" w:space="0" w:color="auto"/>
              <w:right w:val="single" w:sz="8" w:space="0" w:color="auto"/>
            </w:tcBorders>
            <w:shd w:val="clear" w:color="auto" w:fill="auto"/>
            <w:noWrap/>
            <w:vAlign w:val="bottom"/>
            <w:hideMark/>
          </w:tcPr>
          <w:p w14:paraId="6D8756C1" w14:textId="77777777" w:rsidR="00E755BA" w:rsidRPr="00E755BA" w:rsidRDefault="00E755BA" w:rsidP="00E755BA">
            <w:pPr>
              <w:jc w:val="center"/>
              <w:rPr>
                <w:rFonts w:cs="Arial"/>
                <w:sz w:val="20"/>
                <w:lang w:val="en-US"/>
              </w:rPr>
            </w:pPr>
            <w:r w:rsidRPr="00E755BA">
              <w:rPr>
                <w:rFonts w:cs="Arial"/>
                <w:sz w:val="20"/>
                <w:lang w:val="en-US"/>
              </w:rPr>
              <w:t>exch 10/09</w:t>
            </w:r>
          </w:p>
        </w:tc>
      </w:tr>
      <w:tr w:rsidR="00E755BA" w:rsidRPr="00E755BA" w14:paraId="1D563537" w14:textId="77777777" w:rsidTr="00E755BA">
        <w:trPr>
          <w:trHeight w:val="321"/>
        </w:trPr>
        <w:tc>
          <w:tcPr>
            <w:tcW w:w="1128" w:type="dxa"/>
            <w:tcBorders>
              <w:top w:val="nil"/>
              <w:left w:val="single" w:sz="8" w:space="0" w:color="auto"/>
              <w:bottom w:val="single" w:sz="4" w:space="0" w:color="auto"/>
              <w:right w:val="nil"/>
            </w:tcBorders>
            <w:shd w:val="clear" w:color="auto" w:fill="auto"/>
            <w:noWrap/>
            <w:vAlign w:val="bottom"/>
            <w:hideMark/>
          </w:tcPr>
          <w:p w14:paraId="42310462" w14:textId="77777777" w:rsidR="00E755BA" w:rsidRPr="00E755BA" w:rsidRDefault="00E755BA" w:rsidP="00E755BA">
            <w:pPr>
              <w:jc w:val="center"/>
              <w:rPr>
                <w:rFonts w:cs="Arial"/>
                <w:sz w:val="20"/>
                <w:lang w:val="en-US"/>
              </w:rPr>
            </w:pPr>
            <w:r w:rsidRPr="00E755BA">
              <w:rPr>
                <w:rFonts w:cs="Arial"/>
                <w:sz w:val="20"/>
                <w:lang w:val="en-US"/>
              </w:rPr>
              <w:t>34C</w:t>
            </w:r>
          </w:p>
        </w:tc>
        <w:tc>
          <w:tcPr>
            <w:tcW w:w="4462" w:type="dxa"/>
            <w:tcBorders>
              <w:top w:val="nil"/>
              <w:left w:val="single" w:sz="4" w:space="0" w:color="auto"/>
              <w:bottom w:val="single" w:sz="4" w:space="0" w:color="auto"/>
              <w:right w:val="nil"/>
            </w:tcBorders>
            <w:shd w:val="clear" w:color="auto" w:fill="auto"/>
            <w:noWrap/>
            <w:vAlign w:val="bottom"/>
            <w:hideMark/>
          </w:tcPr>
          <w:p w14:paraId="6D81F772" w14:textId="77777777" w:rsidR="00E755BA" w:rsidRPr="00E755BA" w:rsidRDefault="00E755BA" w:rsidP="00E755BA">
            <w:pPr>
              <w:jc w:val="center"/>
              <w:rPr>
                <w:rFonts w:cs="Arial"/>
                <w:sz w:val="20"/>
                <w:lang w:val="en-US"/>
              </w:rPr>
            </w:pPr>
            <w:r w:rsidRPr="00E755BA">
              <w:rPr>
                <w:rFonts w:cs="Arial"/>
                <w:sz w:val="20"/>
                <w:lang w:val="en-US"/>
              </w:rPr>
              <w:t>New Workshop</w:t>
            </w:r>
          </w:p>
        </w:tc>
        <w:tc>
          <w:tcPr>
            <w:tcW w:w="698" w:type="dxa"/>
            <w:tcBorders>
              <w:top w:val="nil"/>
              <w:left w:val="single" w:sz="4" w:space="0" w:color="auto"/>
              <w:bottom w:val="single" w:sz="4" w:space="0" w:color="auto"/>
              <w:right w:val="nil"/>
            </w:tcBorders>
            <w:shd w:val="clear" w:color="auto" w:fill="auto"/>
            <w:noWrap/>
            <w:vAlign w:val="bottom"/>
            <w:hideMark/>
          </w:tcPr>
          <w:p w14:paraId="2DFEB412" w14:textId="77777777" w:rsidR="00E755BA" w:rsidRPr="00E755BA" w:rsidRDefault="00E755BA" w:rsidP="00E755BA">
            <w:pPr>
              <w:jc w:val="center"/>
              <w:rPr>
                <w:rFonts w:cs="Arial"/>
                <w:sz w:val="20"/>
                <w:lang w:val="en-US"/>
              </w:rPr>
            </w:pPr>
            <w:r w:rsidRPr="00E755BA">
              <w:rPr>
                <w:rFonts w:cs="Arial"/>
                <w:sz w:val="20"/>
                <w:lang w:val="en-US"/>
              </w:rPr>
              <w:t>5</w:t>
            </w:r>
          </w:p>
        </w:tc>
        <w:tc>
          <w:tcPr>
            <w:tcW w:w="1613" w:type="dxa"/>
            <w:tcBorders>
              <w:top w:val="nil"/>
              <w:left w:val="single" w:sz="4" w:space="0" w:color="auto"/>
              <w:bottom w:val="single" w:sz="4" w:space="0" w:color="auto"/>
              <w:right w:val="nil"/>
            </w:tcBorders>
            <w:shd w:val="clear" w:color="auto" w:fill="auto"/>
            <w:noWrap/>
            <w:vAlign w:val="bottom"/>
            <w:hideMark/>
          </w:tcPr>
          <w:p w14:paraId="1F4EE07F" w14:textId="77777777" w:rsidR="00E755BA" w:rsidRPr="00E755BA" w:rsidRDefault="00E755BA" w:rsidP="00E755BA">
            <w:pPr>
              <w:jc w:val="center"/>
              <w:rPr>
                <w:rFonts w:cs="Arial"/>
                <w:sz w:val="20"/>
                <w:lang w:val="en-US"/>
              </w:rPr>
            </w:pPr>
            <w:r w:rsidRPr="00E755BA">
              <w:rPr>
                <w:rFonts w:cs="Arial"/>
                <w:sz w:val="20"/>
                <w:lang w:val="en-US"/>
              </w:rPr>
              <w:t>C02</w:t>
            </w:r>
          </w:p>
        </w:tc>
        <w:tc>
          <w:tcPr>
            <w:tcW w:w="1850" w:type="dxa"/>
            <w:tcBorders>
              <w:top w:val="nil"/>
              <w:left w:val="single" w:sz="4" w:space="0" w:color="auto"/>
              <w:bottom w:val="single" w:sz="4" w:space="0" w:color="auto"/>
              <w:right w:val="single" w:sz="8" w:space="0" w:color="auto"/>
            </w:tcBorders>
            <w:shd w:val="clear" w:color="auto" w:fill="auto"/>
            <w:noWrap/>
            <w:vAlign w:val="bottom"/>
            <w:hideMark/>
          </w:tcPr>
          <w:p w14:paraId="30072654" w14:textId="77777777" w:rsidR="00E755BA" w:rsidRPr="00E755BA" w:rsidRDefault="00E755BA" w:rsidP="00E755BA">
            <w:pPr>
              <w:jc w:val="center"/>
              <w:rPr>
                <w:rFonts w:cs="Arial"/>
                <w:sz w:val="20"/>
                <w:lang w:val="en-US"/>
              </w:rPr>
            </w:pPr>
            <w:r w:rsidRPr="00E755BA">
              <w:rPr>
                <w:rFonts w:cs="Arial"/>
                <w:sz w:val="20"/>
                <w:lang w:val="en-US"/>
              </w:rPr>
              <w:t>exch 10/04</w:t>
            </w:r>
          </w:p>
        </w:tc>
      </w:tr>
      <w:tr w:rsidR="00E755BA" w:rsidRPr="00E755BA" w14:paraId="5D4C7C49" w14:textId="77777777" w:rsidTr="00E755BA">
        <w:trPr>
          <w:trHeight w:val="321"/>
        </w:trPr>
        <w:tc>
          <w:tcPr>
            <w:tcW w:w="1128" w:type="dxa"/>
            <w:tcBorders>
              <w:top w:val="nil"/>
              <w:left w:val="single" w:sz="8" w:space="0" w:color="auto"/>
              <w:bottom w:val="single" w:sz="4" w:space="0" w:color="auto"/>
              <w:right w:val="nil"/>
            </w:tcBorders>
            <w:shd w:val="clear" w:color="auto" w:fill="auto"/>
            <w:noWrap/>
            <w:vAlign w:val="bottom"/>
            <w:hideMark/>
          </w:tcPr>
          <w:p w14:paraId="0F444A83" w14:textId="77777777" w:rsidR="00E755BA" w:rsidRPr="00E755BA" w:rsidRDefault="00E755BA" w:rsidP="00E755BA">
            <w:pPr>
              <w:jc w:val="center"/>
              <w:rPr>
                <w:rFonts w:cs="Arial"/>
                <w:sz w:val="20"/>
                <w:lang w:val="en-US"/>
              </w:rPr>
            </w:pPr>
            <w:r w:rsidRPr="00E755BA">
              <w:rPr>
                <w:rFonts w:cs="Arial"/>
                <w:sz w:val="20"/>
                <w:lang w:val="en-US"/>
              </w:rPr>
              <w:t>35C</w:t>
            </w:r>
          </w:p>
        </w:tc>
        <w:tc>
          <w:tcPr>
            <w:tcW w:w="4462" w:type="dxa"/>
            <w:tcBorders>
              <w:top w:val="nil"/>
              <w:left w:val="single" w:sz="4" w:space="0" w:color="auto"/>
              <w:bottom w:val="single" w:sz="4" w:space="0" w:color="auto"/>
              <w:right w:val="nil"/>
            </w:tcBorders>
            <w:shd w:val="clear" w:color="auto" w:fill="auto"/>
            <w:noWrap/>
            <w:vAlign w:val="bottom"/>
            <w:hideMark/>
          </w:tcPr>
          <w:p w14:paraId="49EB3AA9" w14:textId="77777777" w:rsidR="00E755BA" w:rsidRPr="00E755BA" w:rsidRDefault="00E755BA" w:rsidP="00E755BA">
            <w:pPr>
              <w:jc w:val="center"/>
              <w:rPr>
                <w:rFonts w:cs="Arial"/>
                <w:sz w:val="20"/>
                <w:lang w:val="en-US"/>
              </w:rPr>
            </w:pPr>
            <w:r w:rsidRPr="00E755BA">
              <w:rPr>
                <w:rFonts w:cs="Arial"/>
                <w:sz w:val="20"/>
                <w:lang w:val="en-US"/>
              </w:rPr>
              <w:t>New Workshop</w:t>
            </w:r>
          </w:p>
        </w:tc>
        <w:tc>
          <w:tcPr>
            <w:tcW w:w="698" w:type="dxa"/>
            <w:tcBorders>
              <w:top w:val="nil"/>
              <w:left w:val="single" w:sz="4" w:space="0" w:color="auto"/>
              <w:bottom w:val="single" w:sz="4" w:space="0" w:color="auto"/>
              <w:right w:val="nil"/>
            </w:tcBorders>
            <w:shd w:val="clear" w:color="auto" w:fill="auto"/>
            <w:noWrap/>
            <w:vAlign w:val="bottom"/>
            <w:hideMark/>
          </w:tcPr>
          <w:p w14:paraId="603652A3" w14:textId="77777777" w:rsidR="00E755BA" w:rsidRPr="00E755BA" w:rsidRDefault="00E755BA" w:rsidP="00E755BA">
            <w:pPr>
              <w:jc w:val="center"/>
              <w:rPr>
                <w:rFonts w:cs="Arial"/>
                <w:sz w:val="20"/>
                <w:lang w:val="en-US"/>
              </w:rPr>
            </w:pPr>
            <w:r w:rsidRPr="00E755BA">
              <w:rPr>
                <w:rFonts w:cs="Arial"/>
                <w:sz w:val="20"/>
                <w:lang w:val="en-US"/>
              </w:rPr>
              <w:t>6</w:t>
            </w:r>
          </w:p>
        </w:tc>
        <w:tc>
          <w:tcPr>
            <w:tcW w:w="1613" w:type="dxa"/>
            <w:tcBorders>
              <w:top w:val="nil"/>
              <w:left w:val="single" w:sz="4" w:space="0" w:color="auto"/>
              <w:bottom w:val="single" w:sz="4" w:space="0" w:color="auto"/>
              <w:right w:val="nil"/>
            </w:tcBorders>
            <w:shd w:val="clear" w:color="auto" w:fill="auto"/>
            <w:noWrap/>
            <w:vAlign w:val="bottom"/>
            <w:hideMark/>
          </w:tcPr>
          <w:p w14:paraId="1F0D30FA" w14:textId="77777777" w:rsidR="00E755BA" w:rsidRPr="00E755BA" w:rsidRDefault="00E755BA" w:rsidP="00E755BA">
            <w:pPr>
              <w:jc w:val="center"/>
              <w:rPr>
                <w:rFonts w:cs="Arial"/>
                <w:sz w:val="20"/>
                <w:lang w:val="en-US"/>
              </w:rPr>
            </w:pPr>
            <w:r w:rsidRPr="00E755BA">
              <w:rPr>
                <w:rFonts w:cs="Arial"/>
                <w:sz w:val="20"/>
                <w:lang w:val="en-US"/>
              </w:rPr>
              <w:t>POWDER</w:t>
            </w:r>
          </w:p>
        </w:tc>
        <w:tc>
          <w:tcPr>
            <w:tcW w:w="1850" w:type="dxa"/>
            <w:tcBorders>
              <w:top w:val="nil"/>
              <w:left w:val="single" w:sz="4" w:space="0" w:color="auto"/>
              <w:bottom w:val="single" w:sz="4" w:space="0" w:color="auto"/>
              <w:right w:val="single" w:sz="8" w:space="0" w:color="auto"/>
            </w:tcBorders>
            <w:shd w:val="clear" w:color="auto" w:fill="auto"/>
            <w:noWrap/>
            <w:vAlign w:val="bottom"/>
            <w:hideMark/>
          </w:tcPr>
          <w:p w14:paraId="581CA0AA" w14:textId="77777777" w:rsidR="00E755BA" w:rsidRPr="00E755BA" w:rsidRDefault="00E755BA" w:rsidP="00E755BA">
            <w:pPr>
              <w:jc w:val="center"/>
              <w:rPr>
                <w:rFonts w:cs="Arial"/>
                <w:sz w:val="20"/>
                <w:lang w:val="en-US"/>
              </w:rPr>
            </w:pPr>
            <w:r w:rsidRPr="00E755BA">
              <w:rPr>
                <w:rFonts w:cs="Arial"/>
                <w:sz w:val="20"/>
                <w:lang w:val="en-US"/>
              </w:rPr>
              <w:t>exch 10/08</w:t>
            </w:r>
          </w:p>
        </w:tc>
      </w:tr>
      <w:tr w:rsidR="00E755BA" w:rsidRPr="00E755BA" w14:paraId="261AB41B" w14:textId="77777777" w:rsidTr="00E755BA">
        <w:trPr>
          <w:trHeight w:val="321"/>
        </w:trPr>
        <w:tc>
          <w:tcPr>
            <w:tcW w:w="1128" w:type="dxa"/>
            <w:tcBorders>
              <w:top w:val="nil"/>
              <w:left w:val="single" w:sz="8" w:space="0" w:color="auto"/>
              <w:bottom w:val="single" w:sz="4" w:space="0" w:color="auto"/>
              <w:right w:val="nil"/>
            </w:tcBorders>
            <w:shd w:val="clear" w:color="auto" w:fill="auto"/>
            <w:noWrap/>
            <w:vAlign w:val="bottom"/>
            <w:hideMark/>
          </w:tcPr>
          <w:p w14:paraId="5A48F740" w14:textId="77777777" w:rsidR="00E755BA" w:rsidRPr="00E755BA" w:rsidRDefault="00E755BA" w:rsidP="00E755BA">
            <w:pPr>
              <w:jc w:val="center"/>
              <w:rPr>
                <w:rFonts w:cs="Arial"/>
                <w:sz w:val="20"/>
                <w:lang w:val="en-US"/>
              </w:rPr>
            </w:pPr>
            <w:r w:rsidRPr="00E755BA">
              <w:rPr>
                <w:rFonts w:cs="Arial"/>
                <w:sz w:val="20"/>
                <w:lang w:val="en-US"/>
              </w:rPr>
              <w:t>36C</w:t>
            </w:r>
          </w:p>
        </w:tc>
        <w:tc>
          <w:tcPr>
            <w:tcW w:w="4462" w:type="dxa"/>
            <w:tcBorders>
              <w:top w:val="nil"/>
              <w:left w:val="single" w:sz="4" w:space="0" w:color="auto"/>
              <w:bottom w:val="single" w:sz="4" w:space="0" w:color="auto"/>
              <w:right w:val="nil"/>
            </w:tcBorders>
            <w:shd w:val="clear" w:color="auto" w:fill="auto"/>
            <w:noWrap/>
            <w:vAlign w:val="bottom"/>
            <w:hideMark/>
          </w:tcPr>
          <w:p w14:paraId="3C424052" w14:textId="77777777" w:rsidR="00E755BA" w:rsidRPr="00E755BA" w:rsidRDefault="00E755BA" w:rsidP="00E755BA">
            <w:pPr>
              <w:jc w:val="center"/>
              <w:rPr>
                <w:rFonts w:cs="Arial"/>
                <w:sz w:val="20"/>
                <w:lang w:val="en-US"/>
              </w:rPr>
            </w:pPr>
            <w:r w:rsidRPr="00E755BA">
              <w:rPr>
                <w:rFonts w:cs="Arial"/>
                <w:sz w:val="20"/>
                <w:lang w:val="en-US"/>
              </w:rPr>
              <w:t>New Workshop</w:t>
            </w:r>
          </w:p>
        </w:tc>
        <w:tc>
          <w:tcPr>
            <w:tcW w:w="698" w:type="dxa"/>
            <w:tcBorders>
              <w:top w:val="nil"/>
              <w:left w:val="single" w:sz="4" w:space="0" w:color="auto"/>
              <w:bottom w:val="single" w:sz="4" w:space="0" w:color="auto"/>
              <w:right w:val="nil"/>
            </w:tcBorders>
            <w:shd w:val="clear" w:color="auto" w:fill="auto"/>
            <w:noWrap/>
            <w:vAlign w:val="bottom"/>
            <w:hideMark/>
          </w:tcPr>
          <w:p w14:paraId="54AA5D1C" w14:textId="77777777" w:rsidR="00E755BA" w:rsidRPr="00E755BA" w:rsidRDefault="00E755BA" w:rsidP="00E755BA">
            <w:pPr>
              <w:jc w:val="center"/>
              <w:rPr>
                <w:rFonts w:cs="Arial"/>
                <w:sz w:val="20"/>
                <w:lang w:val="en-US"/>
              </w:rPr>
            </w:pPr>
            <w:r w:rsidRPr="00E755BA">
              <w:rPr>
                <w:rFonts w:cs="Arial"/>
                <w:sz w:val="20"/>
                <w:lang w:val="en-US"/>
              </w:rPr>
              <w:t> </w:t>
            </w:r>
          </w:p>
        </w:tc>
        <w:tc>
          <w:tcPr>
            <w:tcW w:w="1613" w:type="dxa"/>
            <w:tcBorders>
              <w:top w:val="nil"/>
              <w:left w:val="single" w:sz="4" w:space="0" w:color="auto"/>
              <w:bottom w:val="single" w:sz="4" w:space="0" w:color="auto"/>
              <w:right w:val="nil"/>
            </w:tcBorders>
            <w:shd w:val="clear" w:color="auto" w:fill="auto"/>
            <w:noWrap/>
            <w:vAlign w:val="bottom"/>
            <w:hideMark/>
          </w:tcPr>
          <w:p w14:paraId="26C2D46A" w14:textId="77777777" w:rsidR="00E755BA" w:rsidRPr="00E755BA" w:rsidRDefault="00E755BA" w:rsidP="00E755BA">
            <w:pPr>
              <w:jc w:val="center"/>
              <w:rPr>
                <w:rFonts w:cs="Arial"/>
                <w:sz w:val="20"/>
                <w:lang w:val="en-US"/>
              </w:rPr>
            </w:pPr>
            <w:r w:rsidRPr="00E755BA">
              <w:rPr>
                <w:rFonts w:cs="Arial"/>
                <w:sz w:val="20"/>
                <w:lang w:val="en-US"/>
              </w:rPr>
              <w:t>POWDER</w:t>
            </w:r>
          </w:p>
        </w:tc>
        <w:tc>
          <w:tcPr>
            <w:tcW w:w="1850" w:type="dxa"/>
            <w:tcBorders>
              <w:top w:val="nil"/>
              <w:left w:val="single" w:sz="4" w:space="0" w:color="auto"/>
              <w:bottom w:val="single" w:sz="4" w:space="0" w:color="auto"/>
              <w:right w:val="single" w:sz="8" w:space="0" w:color="auto"/>
            </w:tcBorders>
            <w:shd w:val="clear" w:color="auto" w:fill="auto"/>
            <w:noWrap/>
            <w:vAlign w:val="bottom"/>
            <w:hideMark/>
          </w:tcPr>
          <w:p w14:paraId="1B5BA6CD" w14:textId="77777777" w:rsidR="00E755BA" w:rsidRPr="00E755BA" w:rsidRDefault="00E755BA" w:rsidP="00E755BA">
            <w:pPr>
              <w:jc w:val="center"/>
              <w:rPr>
                <w:rFonts w:cs="Arial"/>
                <w:sz w:val="20"/>
                <w:lang w:val="en-US"/>
              </w:rPr>
            </w:pPr>
            <w:r w:rsidRPr="00E755BA">
              <w:rPr>
                <w:rFonts w:cs="Arial"/>
                <w:sz w:val="20"/>
                <w:lang w:val="en-US"/>
              </w:rPr>
              <w:t>exch 10/08</w:t>
            </w:r>
          </w:p>
        </w:tc>
      </w:tr>
    </w:tbl>
    <w:p w14:paraId="697C3B09" w14:textId="77777777" w:rsidR="00680D78" w:rsidRDefault="00680D78">
      <w:pPr>
        <w:tabs>
          <w:tab w:val="left" w:pos="-720"/>
        </w:tabs>
        <w:suppressAutoHyphens/>
        <w:jc w:val="both"/>
        <w:rPr>
          <w:b/>
          <w:spacing w:val="-3"/>
          <w:u w:val="single"/>
        </w:rPr>
      </w:pPr>
    </w:p>
    <w:p w14:paraId="5DF1B032" w14:textId="77777777" w:rsidR="00680D78" w:rsidRDefault="005D124A" w:rsidP="00E755BA">
      <w:pPr>
        <w:tabs>
          <w:tab w:val="center" w:pos="4542"/>
        </w:tabs>
        <w:suppressAutoHyphens/>
        <w:ind w:left="-1022" w:right="-1080"/>
        <w:jc w:val="both"/>
        <w:rPr>
          <w:spacing w:val="-3"/>
        </w:rPr>
        <w:sectPr w:rsidR="00680D78">
          <w:endnotePr>
            <w:numFmt w:val="decimal"/>
          </w:endnotePr>
          <w:pgSz w:w="11906" w:h="16838"/>
          <w:pgMar w:top="360" w:right="360" w:bottom="360" w:left="418" w:header="360" w:footer="360" w:gutter="0"/>
          <w:cols w:space="720"/>
          <w:noEndnote/>
        </w:sectPr>
      </w:pPr>
      <w:r>
        <w:rPr>
          <w:b/>
          <w:spacing w:val="-3"/>
          <w:sz w:val="20"/>
        </w:rPr>
        <w:br w:type="page"/>
      </w:r>
    </w:p>
    <w:p w14:paraId="1C014588" w14:textId="77777777" w:rsidR="00680D78" w:rsidRDefault="00680D78">
      <w:pPr>
        <w:tabs>
          <w:tab w:val="center" w:pos="4513"/>
        </w:tabs>
        <w:suppressAutoHyphens/>
        <w:jc w:val="both"/>
        <w:rPr>
          <w:spacing w:val="-3"/>
          <w:u w:val="single"/>
        </w:rPr>
      </w:pPr>
      <w:r>
        <w:rPr>
          <w:b/>
          <w:spacing w:val="-3"/>
          <w:u w:val="single"/>
        </w:rPr>
        <w:t>APPENDIX V</w:t>
      </w:r>
      <w:r>
        <w:rPr>
          <w:spacing w:val="-3"/>
        </w:rPr>
        <w:tab/>
      </w:r>
    </w:p>
    <w:p w14:paraId="77D5444D" w14:textId="77777777" w:rsidR="00680D78" w:rsidRDefault="00680D78">
      <w:pPr>
        <w:tabs>
          <w:tab w:val="center" w:pos="4513"/>
        </w:tabs>
        <w:suppressAutoHyphens/>
        <w:jc w:val="both"/>
        <w:rPr>
          <w:spacing w:val="-3"/>
          <w:u w:val="single"/>
        </w:rPr>
      </w:pPr>
      <w:r>
        <w:rPr>
          <w:spacing w:val="-3"/>
        </w:rPr>
        <w:tab/>
      </w:r>
      <w:r>
        <w:rPr>
          <w:spacing w:val="-3"/>
          <w:u w:val="single"/>
        </w:rPr>
        <w:t>FIRE PREVENTION AND CONTROL</w:t>
      </w:r>
    </w:p>
    <w:p w14:paraId="4BAA2C44" w14:textId="77777777" w:rsidR="00680D78" w:rsidRDefault="00680D78">
      <w:pPr>
        <w:tabs>
          <w:tab w:val="left" w:pos="-720"/>
        </w:tabs>
        <w:suppressAutoHyphens/>
        <w:jc w:val="both"/>
        <w:rPr>
          <w:spacing w:val="-3"/>
          <w:u w:val="single"/>
        </w:rPr>
      </w:pPr>
    </w:p>
    <w:p w14:paraId="5A7114ED" w14:textId="77777777" w:rsidR="00680D78" w:rsidRDefault="00680D78">
      <w:pPr>
        <w:tabs>
          <w:tab w:val="left" w:pos="-720"/>
        </w:tabs>
        <w:suppressAutoHyphens/>
        <w:jc w:val="both"/>
        <w:rPr>
          <w:spacing w:val="-3"/>
        </w:rPr>
      </w:pPr>
      <w:r>
        <w:rPr>
          <w:spacing w:val="-3"/>
          <w:u w:val="single"/>
        </w:rPr>
        <w:t>To Raise Fire Alarm</w:t>
      </w:r>
    </w:p>
    <w:p w14:paraId="3F3CBB56" w14:textId="77777777" w:rsidR="00680D78" w:rsidRDefault="00680D78">
      <w:pPr>
        <w:tabs>
          <w:tab w:val="left" w:pos="-720"/>
        </w:tabs>
        <w:suppressAutoHyphens/>
        <w:jc w:val="both"/>
        <w:rPr>
          <w:spacing w:val="-3"/>
        </w:rPr>
      </w:pPr>
    </w:p>
    <w:p w14:paraId="17EBBA05" w14:textId="77777777" w:rsidR="00680D78" w:rsidRDefault="00680D78">
      <w:pPr>
        <w:tabs>
          <w:tab w:val="left" w:pos="-720"/>
        </w:tabs>
        <w:suppressAutoHyphens/>
        <w:jc w:val="both"/>
        <w:rPr>
          <w:spacing w:val="-3"/>
        </w:rPr>
      </w:pPr>
      <w:r>
        <w:rPr>
          <w:spacing w:val="-3"/>
        </w:rPr>
        <w:t>The person who discovers a fire requiring assistance will immediately raise the alarm by the most effective means either by breaking one of the Fire Alarm breakglasses which strategically placed around the site or contacting the Shift Manager or Shift Leader by radio who will call decide upon the appropriate response (See Emergency Plan).</w:t>
      </w:r>
    </w:p>
    <w:p w14:paraId="494C1B3F" w14:textId="77777777" w:rsidR="00680D78" w:rsidRDefault="00680D78">
      <w:pPr>
        <w:tabs>
          <w:tab w:val="left" w:pos="-720"/>
        </w:tabs>
        <w:suppressAutoHyphens/>
        <w:jc w:val="both"/>
        <w:rPr>
          <w:spacing w:val="-3"/>
        </w:rPr>
      </w:pPr>
    </w:p>
    <w:p w14:paraId="07BE1A07" w14:textId="77777777" w:rsidR="00680D78" w:rsidRDefault="00680D78">
      <w:pPr>
        <w:tabs>
          <w:tab w:val="left" w:pos="-720"/>
        </w:tabs>
        <w:suppressAutoHyphens/>
        <w:jc w:val="both"/>
        <w:rPr>
          <w:spacing w:val="-3"/>
        </w:rPr>
      </w:pPr>
      <w:r>
        <w:rPr>
          <w:spacing w:val="-3"/>
        </w:rPr>
        <w:t>Activating a breakglass causes locally based sounders to alarm and also triggers an alarm call i</w:t>
      </w:r>
      <w:r w:rsidR="006F1085">
        <w:rPr>
          <w:spacing w:val="-3"/>
        </w:rPr>
        <w:t>n the Shift Managers Office.  A full plant personnel on site listing via the Timeclock system is</w:t>
      </w:r>
      <w:r>
        <w:rPr>
          <w:spacing w:val="-3"/>
        </w:rPr>
        <w:t xml:space="preserve"> also generated.</w:t>
      </w:r>
    </w:p>
    <w:p w14:paraId="22F945BA" w14:textId="77777777" w:rsidR="00680D78" w:rsidRDefault="00680D78">
      <w:pPr>
        <w:tabs>
          <w:tab w:val="left" w:pos="-720"/>
        </w:tabs>
        <w:suppressAutoHyphens/>
        <w:jc w:val="both"/>
        <w:rPr>
          <w:spacing w:val="-3"/>
        </w:rPr>
      </w:pPr>
    </w:p>
    <w:p w14:paraId="4FF4B97A" w14:textId="77777777" w:rsidR="00680D78" w:rsidRDefault="00680D78">
      <w:pPr>
        <w:tabs>
          <w:tab w:val="left" w:pos="-720"/>
        </w:tabs>
        <w:suppressAutoHyphens/>
        <w:jc w:val="both"/>
        <w:rPr>
          <w:spacing w:val="-3"/>
        </w:rPr>
      </w:pPr>
      <w:r>
        <w:rPr>
          <w:spacing w:val="-3"/>
          <w:u w:val="single"/>
        </w:rPr>
        <w:t>Prevention</w:t>
      </w:r>
    </w:p>
    <w:p w14:paraId="7A7C4D0A" w14:textId="77777777" w:rsidR="00680D78" w:rsidRDefault="00680D78">
      <w:pPr>
        <w:tabs>
          <w:tab w:val="left" w:pos="-720"/>
        </w:tabs>
        <w:suppressAutoHyphens/>
        <w:jc w:val="both"/>
        <w:rPr>
          <w:spacing w:val="-3"/>
        </w:rPr>
      </w:pPr>
    </w:p>
    <w:p w14:paraId="0DA48307" w14:textId="77777777" w:rsidR="00680D78" w:rsidRDefault="00680D78">
      <w:pPr>
        <w:tabs>
          <w:tab w:val="left" w:pos="-720"/>
        </w:tabs>
        <w:suppressAutoHyphens/>
        <w:jc w:val="both"/>
        <w:rPr>
          <w:spacing w:val="-3"/>
        </w:rPr>
      </w:pPr>
      <w:r>
        <w:rPr>
          <w:spacing w:val="-3"/>
        </w:rPr>
        <w:t>"Fire Prevention" is the key objective.  The following will go a long way towards preventing fires:</w:t>
      </w:r>
    </w:p>
    <w:p w14:paraId="7B4369E6" w14:textId="77777777" w:rsidR="00680D78" w:rsidRDefault="00680D78">
      <w:pPr>
        <w:tabs>
          <w:tab w:val="left" w:pos="-720"/>
        </w:tabs>
        <w:suppressAutoHyphens/>
        <w:jc w:val="both"/>
        <w:rPr>
          <w:spacing w:val="-3"/>
        </w:rPr>
      </w:pPr>
    </w:p>
    <w:p w14:paraId="64428BE5" w14:textId="77777777" w:rsidR="00680D78" w:rsidRDefault="00680D78">
      <w:pPr>
        <w:tabs>
          <w:tab w:val="left" w:pos="-720"/>
        </w:tabs>
        <w:suppressAutoHyphens/>
        <w:ind w:left="720" w:hanging="720"/>
        <w:jc w:val="both"/>
        <w:rPr>
          <w:spacing w:val="-3"/>
        </w:rPr>
      </w:pPr>
      <w:r>
        <w:rPr>
          <w:spacing w:val="-3"/>
        </w:rPr>
        <w:t xml:space="preserve"> 1.</w:t>
      </w:r>
      <w:r>
        <w:rPr>
          <w:spacing w:val="-3"/>
        </w:rPr>
        <w:tab/>
        <w:t>Good Housekeeping.  Rubbish, paper, oily rags, etc. can ignite from hot equipment and may also spontaneously ignite.</w:t>
      </w:r>
    </w:p>
    <w:p w14:paraId="67FDCD65" w14:textId="77777777" w:rsidR="00680D78" w:rsidRDefault="00680D78">
      <w:pPr>
        <w:tabs>
          <w:tab w:val="left" w:pos="-720"/>
        </w:tabs>
        <w:suppressAutoHyphens/>
        <w:jc w:val="both"/>
        <w:rPr>
          <w:spacing w:val="-3"/>
        </w:rPr>
      </w:pPr>
    </w:p>
    <w:p w14:paraId="0EBD898A" w14:textId="77777777" w:rsidR="00680D78" w:rsidRDefault="00680D78">
      <w:pPr>
        <w:tabs>
          <w:tab w:val="left" w:pos="-720"/>
        </w:tabs>
        <w:suppressAutoHyphens/>
        <w:ind w:left="720" w:hanging="720"/>
        <w:jc w:val="both"/>
        <w:rPr>
          <w:spacing w:val="-3"/>
        </w:rPr>
      </w:pPr>
      <w:r>
        <w:rPr>
          <w:spacing w:val="-3"/>
        </w:rPr>
        <w:t xml:space="preserve"> 2.</w:t>
      </w:r>
      <w:r>
        <w:rPr>
          <w:spacing w:val="-3"/>
        </w:rPr>
        <w:tab/>
        <w:t>Ensure that all hot work is carried out under a fully authorised "General work" Permit and that all conditions on this permit are met.</w:t>
      </w:r>
    </w:p>
    <w:p w14:paraId="1852318D" w14:textId="77777777" w:rsidR="00680D78" w:rsidRDefault="00680D78">
      <w:pPr>
        <w:tabs>
          <w:tab w:val="left" w:pos="-720"/>
        </w:tabs>
        <w:suppressAutoHyphens/>
        <w:jc w:val="both"/>
        <w:rPr>
          <w:spacing w:val="-3"/>
        </w:rPr>
      </w:pPr>
    </w:p>
    <w:p w14:paraId="2443AD77" w14:textId="77777777" w:rsidR="00680D78" w:rsidRDefault="00680D78">
      <w:pPr>
        <w:tabs>
          <w:tab w:val="left" w:pos="-720"/>
        </w:tabs>
        <w:suppressAutoHyphens/>
        <w:ind w:left="720" w:hanging="720"/>
        <w:jc w:val="both"/>
        <w:rPr>
          <w:spacing w:val="-3"/>
        </w:rPr>
      </w:pPr>
      <w:r>
        <w:rPr>
          <w:spacing w:val="-3"/>
        </w:rPr>
        <w:t xml:space="preserve"> 3.</w:t>
      </w:r>
      <w:r>
        <w:rPr>
          <w:spacing w:val="-3"/>
        </w:rPr>
        <w:tab/>
        <w:t xml:space="preserve">Prevent means of ignition coming into contact with a fuel/air mixture; viz. overheating mechanical equipment, static electricity </w:t>
      </w:r>
      <w:r>
        <w:rPr>
          <w:spacing w:val="-3"/>
        </w:rPr>
        <w:noBreakHyphen/>
        <w:t xml:space="preserve"> ensure adequate bonding, accumulation of material which spontaneously ignites, smoking in unauthorised area, hot work.</w:t>
      </w:r>
    </w:p>
    <w:p w14:paraId="53626D65" w14:textId="77777777" w:rsidR="00680D78" w:rsidRDefault="00680D78">
      <w:pPr>
        <w:tabs>
          <w:tab w:val="left" w:pos="-720"/>
        </w:tabs>
        <w:suppressAutoHyphens/>
        <w:jc w:val="both"/>
        <w:rPr>
          <w:spacing w:val="-3"/>
        </w:rPr>
      </w:pPr>
    </w:p>
    <w:p w14:paraId="020B9A41" w14:textId="77777777" w:rsidR="00680D78" w:rsidRDefault="00680D78">
      <w:pPr>
        <w:tabs>
          <w:tab w:val="left" w:pos="-720"/>
        </w:tabs>
        <w:suppressAutoHyphens/>
        <w:jc w:val="both"/>
        <w:rPr>
          <w:spacing w:val="-3"/>
          <w:u w:val="single"/>
        </w:rPr>
      </w:pPr>
      <w:r>
        <w:rPr>
          <w:spacing w:val="-3"/>
          <w:u w:val="single"/>
        </w:rPr>
        <w:t>Fire Control</w:t>
      </w:r>
    </w:p>
    <w:p w14:paraId="12296BEF" w14:textId="77777777" w:rsidR="00680D78" w:rsidRDefault="00680D78">
      <w:pPr>
        <w:tabs>
          <w:tab w:val="left" w:pos="-720"/>
        </w:tabs>
        <w:suppressAutoHyphens/>
        <w:jc w:val="both"/>
        <w:rPr>
          <w:spacing w:val="-3"/>
        </w:rPr>
      </w:pPr>
    </w:p>
    <w:p w14:paraId="5A1E6BC5" w14:textId="77777777" w:rsidR="00680D78" w:rsidRDefault="00680D78">
      <w:pPr>
        <w:tabs>
          <w:tab w:val="left" w:pos="-720"/>
        </w:tabs>
        <w:suppressAutoHyphens/>
        <w:jc w:val="both"/>
        <w:rPr>
          <w:spacing w:val="-3"/>
        </w:rPr>
      </w:pPr>
      <w:r>
        <w:rPr>
          <w:spacing w:val="-3"/>
        </w:rPr>
        <w:t>After a fire has been discovered the fire alarm must be raised and the appropriate response determined and put into action.  The Works policy (in line with Fire Brigade recommendations) is that large fire control is a specialised skill best left to professionals.  However, small local fires can be controlled and larger fires kept from becoming life-threatening using the fire control equipment on site.  There are two types of equipment; hand held fire extinguishers and fire hoses and nozzles.</w:t>
      </w:r>
    </w:p>
    <w:p w14:paraId="5C193B08" w14:textId="77777777" w:rsidR="00680D78" w:rsidRDefault="006F1085">
      <w:pPr>
        <w:tabs>
          <w:tab w:val="left" w:pos="-720"/>
        </w:tabs>
        <w:suppressAutoHyphens/>
        <w:jc w:val="both"/>
        <w:rPr>
          <w:spacing w:val="-3"/>
        </w:rPr>
      </w:pPr>
      <w:r>
        <w:rPr>
          <w:spacing w:val="-3"/>
        </w:rPr>
        <w:t>The following pages describe</w:t>
      </w:r>
      <w:r w:rsidR="00680D78">
        <w:rPr>
          <w:spacing w:val="-3"/>
        </w:rPr>
        <w:t xml:space="preserve"> their use and is followed by a discussion of the basics of combustion.</w:t>
      </w:r>
    </w:p>
    <w:p w14:paraId="4EFA9346" w14:textId="77777777" w:rsidR="00680D78" w:rsidRDefault="00680D78">
      <w:pPr>
        <w:tabs>
          <w:tab w:val="left" w:pos="-720"/>
        </w:tabs>
        <w:suppressAutoHyphens/>
        <w:jc w:val="both"/>
        <w:rPr>
          <w:spacing w:val="-3"/>
          <w:u w:val="single"/>
        </w:rPr>
      </w:pPr>
    </w:p>
    <w:p w14:paraId="7DF0B772" w14:textId="77777777" w:rsidR="00680D78" w:rsidRDefault="00680D78">
      <w:pPr>
        <w:tabs>
          <w:tab w:val="left" w:pos="-720"/>
        </w:tabs>
        <w:suppressAutoHyphens/>
        <w:jc w:val="both"/>
        <w:rPr>
          <w:spacing w:val="-3"/>
          <w:u w:val="single"/>
        </w:rPr>
      </w:pPr>
    </w:p>
    <w:p w14:paraId="16BA9A82" w14:textId="77777777" w:rsidR="00680D78" w:rsidRDefault="00680D78">
      <w:pPr>
        <w:tabs>
          <w:tab w:val="left" w:pos="-720"/>
        </w:tabs>
        <w:suppressAutoHyphens/>
        <w:jc w:val="both"/>
        <w:rPr>
          <w:spacing w:val="-3"/>
          <w:u w:val="single"/>
        </w:rPr>
      </w:pPr>
    </w:p>
    <w:p w14:paraId="0FC63E14" w14:textId="77777777" w:rsidR="00680D78" w:rsidRDefault="005D124A">
      <w:pPr>
        <w:tabs>
          <w:tab w:val="left" w:pos="-720"/>
        </w:tabs>
        <w:suppressAutoHyphens/>
        <w:jc w:val="both"/>
        <w:rPr>
          <w:spacing w:val="-3"/>
        </w:rPr>
      </w:pPr>
      <w:r>
        <w:rPr>
          <w:spacing w:val="-3"/>
          <w:u w:val="single"/>
        </w:rPr>
        <w:br w:type="page"/>
      </w:r>
      <w:r w:rsidR="00680D78">
        <w:rPr>
          <w:spacing w:val="-3"/>
          <w:u w:val="single"/>
        </w:rPr>
        <w:t>Fire Extinguishers</w:t>
      </w:r>
    </w:p>
    <w:p w14:paraId="4348385E" w14:textId="77777777" w:rsidR="00680D78" w:rsidRDefault="00680D78">
      <w:pPr>
        <w:tabs>
          <w:tab w:val="left" w:pos="-720"/>
        </w:tabs>
        <w:suppressAutoHyphens/>
        <w:jc w:val="both"/>
        <w:rPr>
          <w:spacing w:val="-3"/>
        </w:rPr>
      </w:pPr>
    </w:p>
    <w:p w14:paraId="44A74358" w14:textId="77777777" w:rsidR="00680D78" w:rsidRDefault="00680D78">
      <w:pPr>
        <w:tabs>
          <w:tab w:val="left" w:pos="-720"/>
        </w:tabs>
        <w:suppressAutoHyphens/>
        <w:jc w:val="both"/>
        <w:rPr>
          <w:spacing w:val="-3"/>
        </w:rPr>
      </w:pPr>
      <w:r>
        <w:rPr>
          <w:spacing w:val="-3"/>
        </w:rPr>
        <w:t>Throughout all areas of the Works, hand</w:t>
      </w:r>
      <w:r>
        <w:rPr>
          <w:spacing w:val="-3"/>
        </w:rPr>
        <w:noBreakHyphen/>
        <w:t>held fire extinguishers are located in accessible positions.  Should you have need to use one of these extinguishers the following is a description of what extinguisher to use where.</w:t>
      </w:r>
    </w:p>
    <w:p w14:paraId="5FCF4E99" w14:textId="77777777" w:rsidR="00680D78" w:rsidRDefault="00680D78">
      <w:pPr>
        <w:tabs>
          <w:tab w:val="left" w:pos="-720"/>
        </w:tabs>
        <w:suppressAutoHyphens/>
        <w:jc w:val="both"/>
        <w:rPr>
          <w:spacing w:val="-3"/>
        </w:rPr>
      </w:pPr>
    </w:p>
    <w:p w14:paraId="2F07364C" w14:textId="77777777" w:rsidR="00680D78" w:rsidRDefault="00680D78">
      <w:pPr>
        <w:tabs>
          <w:tab w:val="left" w:pos="-720"/>
        </w:tabs>
        <w:suppressAutoHyphens/>
        <w:jc w:val="both"/>
        <w:rPr>
          <w:spacing w:val="-3"/>
        </w:rPr>
      </w:pPr>
      <w:r>
        <w:rPr>
          <w:spacing w:val="-3"/>
        </w:rPr>
        <w:t>Five types of hand</w:t>
      </w:r>
      <w:r>
        <w:rPr>
          <w:spacing w:val="-3"/>
        </w:rPr>
        <w:noBreakHyphen/>
        <w:t>held fire extinguisher are provided and these are colour coded for easy identification.</w:t>
      </w:r>
    </w:p>
    <w:p w14:paraId="42BADEF8" w14:textId="77777777" w:rsidR="00680D78" w:rsidRDefault="00680D78">
      <w:pPr>
        <w:tabs>
          <w:tab w:val="left" w:pos="-720"/>
        </w:tabs>
        <w:suppressAutoHyphens/>
        <w:jc w:val="both"/>
        <w:rPr>
          <w:spacing w:val="-3"/>
        </w:rPr>
      </w:pPr>
    </w:p>
    <w:p w14:paraId="1608B660" w14:textId="77777777" w:rsidR="00680D78" w:rsidRDefault="00680D78">
      <w:pPr>
        <w:tabs>
          <w:tab w:val="left" w:pos="-720"/>
        </w:tabs>
        <w:suppressAutoHyphens/>
        <w:jc w:val="both"/>
        <w:rPr>
          <w:spacing w:val="-3"/>
        </w:rPr>
      </w:pPr>
      <w:r>
        <w:rPr>
          <w:spacing w:val="-3"/>
        </w:rPr>
        <w:t xml:space="preserve"> 1.</w:t>
      </w:r>
      <w:r>
        <w:rPr>
          <w:spacing w:val="-3"/>
        </w:rPr>
        <w:tab/>
      </w:r>
      <w:r>
        <w:rPr>
          <w:spacing w:val="-3"/>
          <w:u w:val="single"/>
        </w:rPr>
        <w:t xml:space="preserve">Dry Powder Extinguisher </w:t>
      </w:r>
      <w:r w:rsidR="006F1085">
        <w:rPr>
          <w:spacing w:val="-3"/>
          <w:u w:val="single"/>
        </w:rPr>
        <w:t>–</w:t>
      </w:r>
      <w:r>
        <w:rPr>
          <w:spacing w:val="-3"/>
          <w:u w:val="single"/>
        </w:rPr>
        <w:t xml:space="preserve"> </w:t>
      </w:r>
      <w:r w:rsidR="006F1085">
        <w:rPr>
          <w:spacing w:val="-3"/>
          <w:u w:val="single"/>
        </w:rPr>
        <w:t>Red with Blue panel</w:t>
      </w:r>
    </w:p>
    <w:p w14:paraId="67493207" w14:textId="77777777" w:rsidR="00680D78" w:rsidRDefault="00680D78">
      <w:pPr>
        <w:tabs>
          <w:tab w:val="left" w:pos="-720"/>
        </w:tabs>
        <w:suppressAutoHyphens/>
        <w:jc w:val="both"/>
        <w:rPr>
          <w:spacing w:val="-3"/>
        </w:rPr>
      </w:pPr>
    </w:p>
    <w:p w14:paraId="7E11165F" w14:textId="77777777" w:rsidR="00680D78" w:rsidRDefault="00680D78">
      <w:pPr>
        <w:tabs>
          <w:tab w:val="left" w:pos="-720"/>
        </w:tabs>
        <w:suppressAutoHyphens/>
        <w:ind w:left="720" w:hanging="720"/>
        <w:jc w:val="both"/>
        <w:rPr>
          <w:spacing w:val="-3"/>
        </w:rPr>
      </w:pPr>
      <w:r>
        <w:rPr>
          <w:spacing w:val="-3"/>
        </w:rPr>
        <w:tab/>
        <w:t>Two types of powder are used on the Works, one is based on Sodium Bicarbonate and the other which is much more efficient is a recently developed product with the trade name Monnex.  On operating this type of extinguisher, an internal cartridge of CO2 is punctured and the powder is expelled through the hand</w:t>
      </w:r>
      <w:r>
        <w:rPr>
          <w:spacing w:val="-3"/>
        </w:rPr>
        <w:noBreakHyphen/>
        <w:t>held nozzle by the pressure of the released Carbon Dioxide.  It is imperative that this type of extinguisher is completely discharged after use due to the release of the propellant CO2.  There is a high failure rate of extinguishers which have been only partly discharged.</w:t>
      </w:r>
    </w:p>
    <w:p w14:paraId="709446ED" w14:textId="77777777" w:rsidR="00680D78" w:rsidRDefault="00680D78">
      <w:pPr>
        <w:tabs>
          <w:tab w:val="left" w:pos="-720"/>
        </w:tabs>
        <w:suppressAutoHyphens/>
        <w:jc w:val="both"/>
        <w:rPr>
          <w:spacing w:val="-3"/>
        </w:rPr>
      </w:pPr>
    </w:p>
    <w:p w14:paraId="0371DB3A" w14:textId="77777777" w:rsidR="00680D78" w:rsidRDefault="00680D78">
      <w:pPr>
        <w:tabs>
          <w:tab w:val="left" w:pos="-720"/>
        </w:tabs>
        <w:suppressAutoHyphens/>
        <w:ind w:left="720" w:hanging="720"/>
        <w:jc w:val="both"/>
        <w:rPr>
          <w:spacing w:val="-3"/>
        </w:rPr>
      </w:pPr>
      <w:r>
        <w:rPr>
          <w:spacing w:val="-3"/>
        </w:rPr>
        <w:tab/>
        <w:t>The powder is a non</w:t>
      </w:r>
      <w:r>
        <w:rPr>
          <w:spacing w:val="-3"/>
        </w:rPr>
        <w:noBreakHyphen/>
        <w:t>conductor of electricity and can be used safely on fires involving live electrical equipment.  It has very poor cooling properties and when used to extinguish fires involving wood, paper, etc., it may be necessary to finally quench the embers with water.  It is particularly effective in "knocking down" the flames of fires involving flammable liquids but due to its lack of cooling it affords no protection against re</w:t>
      </w:r>
      <w:r>
        <w:rPr>
          <w:spacing w:val="-3"/>
        </w:rPr>
        <w:noBreakHyphen/>
        <w:t>ignition</w:t>
      </w:r>
    </w:p>
    <w:p w14:paraId="41F3ED8D" w14:textId="77777777" w:rsidR="00680D78" w:rsidRDefault="00680D78">
      <w:pPr>
        <w:tabs>
          <w:tab w:val="left" w:pos="-720"/>
        </w:tabs>
        <w:suppressAutoHyphens/>
        <w:jc w:val="both"/>
        <w:rPr>
          <w:spacing w:val="-3"/>
        </w:rPr>
      </w:pPr>
    </w:p>
    <w:p w14:paraId="45ED1DE1" w14:textId="77777777" w:rsidR="00680D78" w:rsidRDefault="00680D78">
      <w:pPr>
        <w:tabs>
          <w:tab w:val="left" w:pos="-720"/>
        </w:tabs>
        <w:suppressAutoHyphens/>
        <w:jc w:val="both"/>
        <w:rPr>
          <w:spacing w:val="-3"/>
        </w:rPr>
      </w:pPr>
      <w:r>
        <w:rPr>
          <w:spacing w:val="-3"/>
        </w:rPr>
        <w:t xml:space="preserve"> 2.</w:t>
      </w:r>
      <w:r>
        <w:rPr>
          <w:spacing w:val="-3"/>
        </w:rPr>
        <w:tab/>
      </w:r>
      <w:r>
        <w:rPr>
          <w:spacing w:val="-3"/>
          <w:u w:val="single"/>
        </w:rPr>
        <w:t xml:space="preserve">Water Extinguisher </w:t>
      </w:r>
      <w:r>
        <w:rPr>
          <w:spacing w:val="-3"/>
          <w:u w:val="single"/>
        </w:rPr>
        <w:noBreakHyphen/>
        <w:t xml:space="preserve"> Coloured Red</w:t>
      </w:r>
      <w:r w:rsidR="006F1085">
        <w:rPr>
          <w:spacing w:val="-3"/>
          <w:u w:val="single"/>
        </w:rPr>
        <w:t xml:space="preserve"> with red panel</w:t>
      </w:r>
    </w:p>
    <w:p w14:paraId="34A00A8B" w14:textId="77777777" w:rsidR="00680D78" w:rsidRDefault="00680D78">
      <w:pPr>
        <w:tabs>
          <w:tab w:val="left" w:pos="-720"/>
        </w:tabs>
        <w:suppressAutoHyphens/>
        <w:jc w:val="both"/>
        <w:rPr>
          <w:spacing w:val="-3"/>
        </w:rPr>
      </w:pPr>
    </w:p>
    <w:p w14:paraId="7AC14D1C" w14:textId="77777777" w:rsidR="00680D78" w:rsidRDefault="00680D78">
      <w:pPr>
        <w:tabs>
          <w:tab w:val="left" w:pos="-720"/>
        </w:tabs>
        <w:suppressAutoHyphens/>
        <w:ind w:left="720" w:hanging="720"/>
        <w:jc w:val="both"/>
        <w:rPr>
          <w:spacing w:val="-3"/>
        </w:rPr>
      </w:pPr>
      <w:r>
        <w:rPr>
          <w:spacing w:val="-3"/>
        </w:rPr>
        <w:tab/>
        <w:t>This type of extinguisher contains approximately 9 litres of water which, when operated, is expelled through the hand</w:t>
      </w:r>
      <w:r>
        <w:rPr>
          <w:spacing w:val="-3"/>
        </w:rPr>
        <w:noBreakHyphen/>
        <w:t>held nozzle by Nitrogen pressure.  This type of extinguisher may be found in offices and is suitable for use on paper, wood, clothing, etc.  It MUST NOT be used on electrical equipment.</w:t>
      </w:r>
    </w:p>
    <w:p w14:paraId="64B82A79" w14:textId="77777777" w:rsidR="00680D78" w:rsidRDefault="00680D78">
      <w:pPr>
        <w:tabs>
          <w:tab w:val="left" w:pos="-720"/>
        </w:tabs>
        <w:suppressAutoHyphens/>
        <w:jc w:val="both"/>
        <w:rPr>
          <w:spacing w:val="-3"/>
        </w:rPr>
      </w:pPr>
    </w:p>
    <w:p w14:paraId="0842552D" w14:textId="77777777" w:rsidR="00680D78" w:rsidRDefault="00680D78">
      <w:pPr>
        <w:tabs>
          <w:tab w:val="left" w:pos="-720"/>
        </w:tabs>
        <w:suppressAutoHyphens/>
        <w:jc w:val="both"/>
        <w:rPr>
          <w:spacing w:val="-3"/>
        </w:rPr>
      </w:pPr>
      <w:r>
        <w:rPr>
          <w:spacing w:val="-3"/>
        </w:rPr>
        <w:t xml:space="preserve"> 3.</w:t>
      </w:r>
      <w:r>
        <w:rPr>
          <w:spacing w:val="-3"/>
        </w:rPr>
        <w:tab/>
      </w:r>
      <w:r>
        <w:rPr>
          <w:spacing w:val="-3"/>
          <w:u w:val="single"/>
        </w:rPr>
        <w:t xml:space="preserve">CO2 Extinguisher </w:t>
      </w:r>
      <w:r>
        <w:rPr>
          <w:spacing w:val="-3"/>
          <w:u w:val="single"/>
        </w:rPr>
        <w:noBreakHyphen/>
        <w:t xml:space="preserve"> Coloured </w:t>
      </w:r>
      <w:r w:rsidR="006F1085">
        <w:rPr>
          <w:spacing w:val="-3"/>
          <w:u w:val="single"/>
        </w:rPr>
        <w:t>Red with b</w:t>
      </w:r>
      <w:r>
        <w:rPr>
          <w:spacing w:val="-3"/>
          <w:u w:val="single"/>
        </w:rPr>
        <w:t>lack</w:t>
      </w:r>
      <w:r w:rsidR="006F1085">
        <w:rPr>
          <w:spacing w:val="-3"/>
          <w:u w:val="single"/>
        </w:rPr>
        <w:t xml:space="preserve"> panel</w:t>
      </w:r>
    </w:p>
    <w:p w14:paraId="73CA646E" w14:textId="77777777" w:rsidR="00680D78" w:rsidRDefault="00680D78">
      <w:pPr>
        <w:tabs>
          <w:tab w:val="left" w:pos="-720"/>
        </w:tabs>
        <w:suppressAutoHyphens/>
        <w:jc w:val="both"/>
        <w:rPr>
          <w:spacing w:val="-3"/>
        </w:rPr>
      </w:pPr>
    </w:p>
    <w:p w14:paraId="367BBBEF" w14:textId="77777777" w:rsidR="00680D78" w:rsidRDefault="00680D78">
      <w:pPr>
        <w:tabs>
          <w:tab w:val="left" w:pos="-720"/>
        </w:tabs>
        <w:suppressAutoHyphens/>
        <w:ind w:left="720" w:hanging="720"/>
        <w:jc w:val="both"/>
        <w:rPr>
          <w:spacing w:val="-3"/>
        </w:rPr>
      </w:pPr>
      <w:r>
        <w:rPr>
          <w:spacing w:val="-3"/>
        </w:rPr>
        <w:tab/>
        <w:t>Contains liquified Carbon Dioxide (CO2) which, when released by operating a trigger, discharges from the extinguisher as a vapour. CO2 acts as an extinguishant by excluding Oxygen from the fire and therefore is most effective where it will not be rapidly diffused, i.e. indoors. A portable hand</w:t>
      </w:r>
      <w:r>
        <w:rPr>
          <w:spacing w:val="-3"/>
        </w:rPr>
        <w:noBreakHyphen/>
        <w:t>held extinguisher can be used safely in all but the smallest of enclosed spaces, but, as CO2 is an asphyxiant, personnel must take due care of their own respiratory needs when using this type of equipment.</w:t>
      </w:r>
    </w:p>
    <w:p w14:paraId="43E58FEC" w14:textId="77777777" w:rsidR="00680D78" w:rsidRDefault="00680D78">
      <w:pPr>
        <w:tabs>
          <w:tab w:val="left" w:pos="-720"/>
        </w:tabs>
        <w:suppressAutoHyphens/>
        <w:ind w:left="720" w:hanging="720"/>
        <w:jc w:val="both"/>
        <w:rPr>
          <w:spacing w:val="-3"/>
        </w:rPr>
      </w:pPr>
      <w:r>
        <w:rPr>
          <w:spacing w:val="-3"/>
        </w:rPr>
        <w:tab/>
        <w:t>CO2 is a non</w:t>
      </w:r>
      <w:r>
        <w:rPr>
          <w:spacing w:val="-3"/>
        </w:rPr>
        <w:noBreakHyphen/>
        <w:t>conductor of electricity and is clean in application which makes it particularly suitable for use on fires in electrical equipment.</w:t>
      </w:r>
    </w:p>
    <w:p w14:paraId="58CF313E" w14:textId="77777777" w:rsidR="00680D78" w:rsidRDefault="00680D78">
      <w:pPr>
        <w:tabs>
          <w:tab w:val="left" w:pos="-720"/>
        </w:tabs>
        <w:suppressAutoHyphens/>
        <w:jc w:val="both"/>
        <w:rPr>
          <w:spacing w:val="-3"/>
        </w:rPr>
      </w:pPr>
    </w:p>
    <w:p w14:paraId="1FA0EF91" w14:textId="77777777" w:rsidR="00680D78" w:rsidRDefault="00680D78" w:rsidP="005D124A">
      <w:pPr>
        <w:tabs>
          <w:tab w:val="left" w:pos="-720"/>
        </w:tabs>
        <w:suppressAutoHyphens/>
        <w:jc w:val="both"/>
        <w:rPr>
          <w:spacing w:val="-3"/>
        </w:rPr>
      </w:pPr>
      <w:r>
        <w:rPr>
          <w:spacing w:val="-3"/>
        </w:rPr>
        <w:t xml:space="preserve"> </w:t>
      </w:r>
    </w:p>
    <w:p w14:paraId="7C13518F" w14:textId="77777777" w:rsidR="00680D78" w:rsidRDefault="005D124A">
      <w:pPr>
        <w:tabs>
          <w:tab w:val="left" w:pos="-720"/>
        </w:tabs>
        <w:suppressAutoHyphens/>
        <w:jc w:val="both"/>
        <w:rPr>
          <w:spacing w:val="-3"/>
        </w:rPr>
      </w:pPr>
      <w:r>
        <w:rPr>
          <w:spacing w:val="-3"/>
        </w:rPr>
        <w:t xml:space="preserve"> 4</w:t>
      </w:r>
      <w:r w:rsidR="00680D78">
        <w:rPr>
          <w:spacing w:val="-3"/>
        </w:rPr>
        <w:t>.</w:t>
      </w:r>
      <w:r w:rsidR="00680D78">
        <w:rPr>
          <w:spacing w:val="-3"/>
        </w:rPr>
        <w:tab/>
      </w:r>
      <w:r w:rsidR="006F1085">
        <w:rPr>
          <w:spacing w:val="-3"/>
          <w:u w:val="single"/>
        </w:rPr>
        <w:t>Foam</w:t>
      </w:r>
      <w:r w:rsidR="00680D78">
        <w:rPr>
          <w:spacing w:val="-3"/>
          <w:u w:val="single"/>
        </w:rPr>
        <w:t xml:space="preserve"> Extinguisher </w:t>
      </w:r>
      <w:r w:rsidR="006F1085">
        <w:rPr>
          <w:spacing w:val="-3"/>
          <w:u w:val="single"/>
        </w:rPr>
        <w:t>–</w:t>
      </w:r>
      <w:r w:rsidR="00680D78">
        <w:rPr>
          <w:spacing w:val="-3"/>
          <w:u w:val="single"/>
        </w:rPr>
        <w:t xml:space="preserve"> </w:t>
      </w:r>
      <w:r w:rsidR="006F1085">
        <w:rPr>
          <w:spacing w:val="-3"/>
          <w:u w:val="single"/>
        </w:rPr>
        <w:t>Red with a cream coloured panel</w:t>
      </w:r>
    </w:p>
    <w:p w14:paraId="0C2CCA85" w14:textId="77777777" w:rsidR="00680D78" w:rsidRDefault="00680D78">
      <w:pPr>
        <w:tabs>
          <w:tab w:val="left" w:pos="-720"/>
        </w:tabs>
        <w:suppressAutoHyphens/>
        <w:jc w:val="both"/>
        <w:rPr>
          <w:spacing w:val="-3"/>
        </w:rPr>
      </w:pPr>
    </w:p>
    <w:p w14:paraId="2D6215A0" w14:textId="77777777" w:rsidR="00680D78" w:rsidRDefault="00680D78">
      <w:pPr>
        <w:tabs>
          <w:tab w:val="left" w:pos="-720"/>
        </w:tabs>
        <w:suppressAutoHyphens/>
        <w:ind w:left="720" w:hanging="720"/>
        <w:jc w:val="both"/>
        <w:rPr>
          <w:spacing w:val="-3"/>
        </w:rPr>
      </w:pPr>
      <w:r>
        <w:rPr>
          <w:spacing w:val="-3"/>
        </w:rPr>
        <w:tab/>
        <w:t>Contains A.F.F.F. (Aqueous Film Forming Foam) which is projected on to a fire in a fine mist spray.  The extinguisher is pressurised by the user puncturing a CO2 filled cartridge which expels the foam solution through a hand</w:t>
      </w:r>
      <w:r>
        <w:rPr>
          <w:spacing w:val="-3"/>
        </w:rPr>
        <w:noBreakHyphen/>
        <w:t>held hose and spray nozzle.  This type of extinguisher is intended for multi</w:t>
      </w:r>
      <w:r>
        <w:rPr>
          <w:spacing w:val="-3"/>
        </w:rPr>
        <w:noBreakHyphen/>
        <w:t>purpose use and is generally found inside buildings.  It can be used effectively on all types of fires, i.e. wood, paper, textiles, liquids, gas containers etc.  It is also safe for use on electrical fires.</w:t>
      </w:r>
    </w:p>
    <w:p w14:paraId="26E475A4" w14:textId="77777777" w:rsidR="00680D78" w:rsidRDefault="00680D78">
      <w:pPr>
        <w:tabs>
          <w:tab w:val="left" w:pos="-720"/>
        </w:tabs>
        <w:suppressAutoHyphens/>
        <w:jc w:val="both"/>
        <w:rPr>
          <w:spacing w:val="-3"/>
        </w:rPr>
      </w:pPr>
    </w:p>
    <w:p w14:paraId="2581D83E" w14:textId="77777777" w:rsidR="00680D78" w:rsidRDefault="00680D78">
      <w:pPr>
        <w:tabs>
          <w:tab w:val="left" w:pos="-720"/>
        </w:tabs>
        <w:suppressAutoHyphens/>
        <w:ind w:left="720" w:hanging="720"/>
        <w:jc w:val="both"/>
        <w:rPr>
          <w:spacing w:val="-3"/>
        </w:rPr>
      </w:pPr>
      <w:r>
        <w:rPr>
          <w:spacing w:val="-3"/>
        </w:rPr>
        <w:tab/>
        <w:t>Check the types of extinguisher to be found in your normal work area. Appendix A gives full listing of extinguisher type and location.</w:t>
      </w:r>
    </w:p>
    <w:p w14:paraId="015176D4" w14:textId="77777777" w:rsidR="00680D78" w:rsidRDefault="00680D78">
      <w:pPr>
        <w:tabs>
          <w:tab w:val="left" w:pos="-720"/>
        </w:tabs>
        <w:suppressAutoHyphens/>
        <w:jc w:val="both"/>
        <w:rPr>
          <w:spacing w:val="-3"/>
        </w:rPr>
      </w:pPr>
    </w:p>
    <w:p w14:paraId="2D484E40" w14:textId="77777777" w:rsidR="00680D78" w:rsidRDefault="00680D78" w:rsidP="005D124A">
      <w:pPr>
        <w:tabs>
          <w:tab w:val="left" w:pos="-720"/>
        </w:tabs>
        <w:suppressAutoHyphens/>
        <w:ind w:left="720"/>
        <w:jc w:val="both"/>
        <w:rPr>
          <w:spacing w:val="-3"/>
        </w:rPr>
      </w:pPr>
      <w:r>
        <w:rPr>
          <w:spacing w:val="-3"/>
        </w:rPr>
        <w:t>Ensure that you know how to operate them, don't wait until an emergency arises.</w:t>
      </w:r>
    </w:p>
    <w:p w14:paraId="49EEBFAC" w14:textId="77777777" w:rsidR="00680D78" w:rsidRDefault="00680D78">
      <w:pPr>
        <w:tabs>
          <w:tab w:val="left" w:pos="-720"/>
        </w:tabs>
        <w:suppressAutoHyphens/>
        <w:jc w:val="both"/>
        <w:rPr>
          <w:spacing w:val="-3"/>
        </w:rPr>
      </w:pPr>
    </w:p>
    <w:p w14:paraId="673C0754" w14:textId="77777777" w:rsidR="00680D78" w:rsidRDefault="00680D78">
      <w:pPr>
        <w:tabs>
          <w:tab w:val="left" w:pos="-720"/>
        </w:tabs>
        <w:suppressAutoHyphens/>
        <w:ind w:left="720" w:hanging="720"/>
        <w:jc w:val="both"/>
        <w:rPr>
          <w:spacing w:val="-3"/>
        </w:rPr>
      </w:pPr>
      <w:r>
        <w:rPr>
          <w:spacing w:val="-3"/>
        </w:rPr>
        <w:tab/>
        <w:t>Any extinguishers which have been discharged must be reported to the Engineer</w:t>
      </w:r>
      <w:r w:rsidR="006F1085">
        <w:rPr>
          <w:spacing w:val="-3"/>
        </w:rPr>
        <w:t>ing Manager</w:t>
      </w:r>
      <w:r>
        <w:rPr>
          <w:spacing w:val="-3"/>
        </w:rPr>
        <w:t xml:space="preserve"> and returned to outside the Engineers Office. Spare extinguishers of all types are kept in the Office Block. </w:t>
      </w:r>
    </w:p>
    <w:p w14:paraId="04F221F2" w14:textId="77777777" w:rsidR="00E755BA" w:rsidRDefault="00E755BA">
      <w:pPr>
        <w:tabs>
          <w:tab w:val="left" w:pos="-720"/>
        </w:tabs>
        <w:suppressAutoHyphens/>
        <w:jc w:val="both"/>
        <w:rPr>
          <w:spacing w:val="-3"/>
        </w:rPr>
      </w:pPr>
    </w:p>
    <w:p w14:paraId="580D0120" w14:textId="77777777" w:rsidR="00E755BA" w:rsidRDefault="00E755BA">
      <w:pPr>
        <w:tabs>
          <w:tab w:val="left" w:pos="-720"/>
        </w:tabs>
        <w:suppressAutoHyphens/>
        <w:jc w:val="both"/>
        <w:rPr>
          <w:spacing w:val="-3"/>
        </w:rPr>
      </w:pPr>
    </w:p>
    <w:p w14:paraId="05F11C05" w14:textId="77777777" w:rsidR="00680D78" w:rsidRDefault="00680D78">
      <w:pPr>
        <w:tabs>
          <w:tab w:val="left" w:pos="-720"/>
        </w:tabs>
        <w:suppressAutoHyphens/>
        <w:jc w:val="both"/>
        <w:rPr>
          <w:spacing w:val="-3"/>
          <w:u w:val="single"/>
        </w:rPr>
      </w:pPr>
      <w:r>
        <w:rPr>
          <w:spacing w:val="-3"/>
          <w:u w:val="single"/>
        </w:rPr>
        <w:t>The Basic Principles of Combustion</w:t>
      </w:r>
    </w:p>
    <w:p w14:paraId="0DCC94CE" w14:textId="77777777" w:rsidR="00680D78" w:rsidRDefault="00680D78">
      <w:pPr>
        <w:tabs>
          <w:tab w:val="left" w:pos="-720"/>
        </w:tabs>
        <w:suppressAutoHyphens/>
        <w:jc w:val="both"/>
        <w:rPr>
          <w:spacing w:val="-3"/>
          <w:u w:val="single"/>
        </w:rPr>
      </w:pPr>
    </w:p>
    <w:p w14:paraId="7C756405" w14:textId="77777777" w:rsidR="00680D78" w:rsidRDefault="00680D78">
      <w:pPr>
        <w:tabs>
          <w:tab w:val="left" w:pos="-720"/>
        </w:tabs>
        <w:suppressAutoHyphens/>
        <w:jc w:val="both"/>
        <w:rPr>
          <w:spacing w:val="-3"/>
        </w:rPr>
      </w:pPr>
      <w:r>
        <w:rPr>
          <w:spacing w:val="-3"/>
          <w:u w:val="single"/>
        </w:rPr>
        <w:t>What is Fire?</w:t>
      </w:r>
    </w:p>
    <w:p w14:paraId="3E8B1511" w14:textId="77777777" w:rsidR="00680D78" w:rsidRDefault="00680D78">
      <w:pPr>
        <w:tabs>
          <w:tab w:val="left" w:pos="-720"/>
        </w:tabs>
        <w:suppressAutoHyphens/>
        <w:jc w:val="both"/>
        <w:rPr>
          <w:spacing w:val="-3"/>
        </w:rPr>
      </w:pPr>
    </w:p>
    <w:p w14:paraId="78B413C0" w14:textId="77777777" w:rsidR="00680D78" w:rsidRDefault="00680D78">
      <w:pPr>
        <w:tabs>
          <w:tab w:val="left" w:pos="-720"/>
        </w:tabs>
        <w:suppressAutoHyphens/>
        <w:jc w:val="both"/>
        <w:rPr>
          <w:spacing w:val="-3"/>
        </w:rPr>
      </w:pPr>
      <w:r>
        <w:rPr>
          <w:spacing w:val="-3"/>
        </w:rPr>
        <w:t>Combustion may be defined as a chemical reaction accompanies by the evolution of light and heat.</w:t>
      </w:r>
    </w:p>
    <w:p w14:paraId="2F66A024" w14:textId="77777777" w:rsidR="00680D78" w:rsidRDefault="00680D78">
      <w:pPr>
        <w:tabs>
          <w:tab w:val="left" w:pos="-720"/>
        </w:tabs>
        <w:suppressAutoHyphens/>
        <w:jc w:val="both"/>
        <w:rPr>
          <w:spacing w:val="-3"/>
        </w:rPr>
      </w:pPr>
    </w:p>
    <w:p w14:paraId="0F1A546E" w14:textId="77777777" w:rsidR="00680D78" w:rsidRDefault="00680D78">
      <w:pPr>
        <w:tabs>
          <w:tab w:val="left" w:pos="-720"/>
        </w:tabs>
        <w:suppressAutoHyphens/>
        <w:jc w:val="both"/>
        <w:rPr>
          <w:spacing w:val="-3"/>
        </w:rPr>
      </w:pPr>
      <w:r>
        <w:rPr>
          <w:spacing w:val="-3"/>
        </w:rPr>
        <w:t>Three basic requirements are necessary before combustion can occur, viz:</w:t>
      </w:r>
      <w:r>
        <w:rPr>
          <w:spacing w:val="-3"/>
        </w:rPr>
        <w:noBreakHyphen/>
      </w:r>
    </w:p>
    <w:p w14:paraId="0025C127" w14:textId="77777777" w:rsidR="00680D78" w:rsidRDefault="00680D78">
      <w:pPr>
        <w:tabs>
          <w:tab w:val="left" w:pos="-720"/>
        </w:tabs>
        <w:suppressAutoHyphens/>
        <w:jc w:val="both"/>
        <w:rPr>
          <w:spacing w:val="-3"/>
        </w:rPr>
      </w:pPr>
    </w:p>
    <w:p w14:paraId="436FA9B1" w14:textId="77777777" w:rsidR="00680D78" w:rsidRDefault="00680D78">
      <w:pPr>
        <w:tabs>
          <w:tab w:val="left" w:pos="-720"/>
        </w:tabs>
        <w:suppressAutoHyphens/>
        <w:jc w:val="both"/>
        <w:rPr>
          <w:spacing w:val="-3"/>
        </w:rPr>
      </w:pPr>
      <w:r>
        <w:rPr>
          <w:spacing w:val="-3"/>
        </w:rPr>
        <w:t xml:space="preserve"> 1.</w:t>
      </w:r>
      <w:r>
        <w:rPr>
          <w:spacing w:val="-3"/>
        </w:rPr>
        <w:tab/>
        <w:t>a combustible substance</w:t>
      </w:r>
    </w:p>
    <w:p w14:paraId="2DCDD1CE" w14:textId="77777777" w:rsidR="00680D78" w:rsidRDefault="00680D78">
      <w:pPr>
        <w:tabs>
          <w:tab w:val="left" w:pos="-720"/>
        </w:tabs>
        <w:suppressAutoHyphens/>
        <w:jc w:val="both"/>
        <w:rPr>
          <w:spacing w:val="-3"/>
        </w:rPr>
      </w:pPr>
      <w:r>
        <w:rPr>
          <w:spacing w:val="-3"/>
        </w:rPr>
        <w:t xml:space="preserve"> 2.</w:t>
      </w:r>
      <w:r>
        <w:rPr>
          <w:spacing w:val="-3"/>
        </w:rPr>
        <w:tab/>
        <w:t>heat</w:t>
      </w:r>
    </w:p>
    <w:p w14:paraId="4BF6A048" w14:textId="77777777" w:rsidR="00680D78" w:rsidRDefault="00680D78">
      <w:pPr>
        <w:tabs>
          <w:tab w:val="left" w:pos="-720"/>
        </w:tabs>
        <w:suppressAutoHyphens/>
        <w:jc w:val="both"/>
        <w:rPr>
          <w:spacing w:val="-3"/>
        </w:rPr>
      </w:pPr>
      <w:r>
        <w:rPr>
          <w:spacing w:val="-3"/>
        </w:rPr>
        <w:t xml:space="preserve"> 3.</w:t>
      </w:r>
      <w:r>
        <w:rPr>
          <w:spacing w:val="-3"/>
        </w:rPr>
        <w:tab/>
        <w:t>oxygen</w:t>
      </w:r>
      <w:r>
        <w:rPr>
          <w:spacing w:val="-3"/>
        </w:rPr>
        <w:tab/>
        <w:t>(air is 21% O2 approx.)</w:t>
      </w:r>
    </w:p>
    <w:p w14:paraId="4F6FB8D5" w14:textId="77777777" w:rsidR="00680D78" w:rsidRDefault="00680D78">
      <w:pPr>
        <w:tabs>
          <w:tab w:val="left" w:pos="-720"/>
        </w:tabs>
        <w:suppressAutoHyphens/>
        <w:jc w:val="both"/>
        <w:rPr>
          <w:spacing w:val="-3"/>
        </w:rPr>
      </w:pPr>
    </w:p>
    <w:p w14:paraId="0C129295" w14:textId="77777777" w:rsidR="00680D78" w:rsidRDefault="00680D78">
      <w:pPr>
        <w:tabs>
          <w:tab w:val="left" w:pos="-720"/>
        </w:tabs>
        <w:suppressAutoHyphens/>
        <w:jc w:val="both"/>
        <w:rPr>
          <w:spacing w:val="-3"/>
        </w:rPr>
      </w:pPr>
      <w:r>
        <w:rPr>
          <w:spacing w:val="-3"/>
        </w:rPr>
        <w:t>When a substance that will burn is heated to a certain critical temperature called its "ignition temperature", it will ignite and continue to burn as long as there is fuel, the proper temperature and a supply of oxygen.</w:t>
      </w:r>
    </w:p>
    <w:p w14:paraId="3F8E1161" w14:textId="77777777" w:rsidR="00680D78" w:rsidRDefault="00680D78">
      <w:pPr>
        <w:tabs>
          <w:tab w:val="left" w:pos="-720"/>
        </w:tabs>
        <w:suppressAutoHyphens/>
        <w:jc w:val="both"/>
        <w:rPr>
          <w:spacing w:val="-3"/>
        </w:rPr>
      </w:pPr>
    </w:p>
    <w:p w14:paraId="483D995E" w14:textId="77777777" w:rsidR="00680D78" w:rsidRDefault="00680D78">
      <w:pPr>
        <w:tabs>
          <w:tab w:val="left" w:pos="-720"/>
        </w:tabs>
        <w:suppressAutoHyphens/>
        <w:jc w:val="both"/>
        <w:rPr>
          <w:spacing w:val="-3"/>
        </w:rPr>
      </w:pPr>
      <w:r>
        <w:rPr>
          <w:spacing w:val="-3"/>
        </w:rPr>
        <w:t>Knowledge of the chemical reaction, illustrated by the triangle, forms the basis for knowing how to extinguish fire.  Heat can be taken away by cooling, oxygen can be taken away by excluding the air, fuel can be removed, thus the chemical reaction can be stopped by inhibiting the rapid oxidisation of the fuel.</w:t>
      </w:r>
    </w:p>
    <w:p w14:paraId="7E3190E6" w14:textId="77777777" w:rsidR="00680D78" w:rsidRDefault="00680D78">
      <w:pPr>
        <w:tabs>
          <w:tab w:val="left" w:pos="-720"/>
        </w:tabs>
        <w:suppressAutoHyphens/>
        <w:jc w:val="both"/>
        <w:rPr>
          <w:spacing w:val="-3"/>
          <w:u w:val="single"/>
        </w:rPr>
      </w:pPr>
    </w:p>
    <w:p w14:paraId="4E90BB05" w14:textId="77777777" w:rsidR="00680D78" w:rsidRDefault="00680D78">
      <w:pPr>
        <w:tabs>
          <w:tab w:val="left" w:pos="-720"/>
        </w:tabs>
        <w:suppressAutoHyphens/>
        <w:jc w:val="both"/>
        <w:rPr>
          <w:spacing w:val="-3"/>
        </w:rPr>
      </w:pPr>
      <w:r>
        <w:rPr>
          <w:spacing w:val="-3"/>
          <w:u w:val="single"/>
        </w:rPr>
        <w:t>Cooling</w:t>
      </w:r>
    </w:p>
    <w:p w14:paraId="21638536" w14:textId="77777777" w:rsidR="00680D78" w:rsidRDefault="00680D78">
      <w:pPr>
        <w:tabs>
          <w:tab w:val="left" w:pos="-720"/>
        </w:tabs>
        <w:suppressAutoHyphens/>
        <w:jc w:val="both"/>
        <w:rPr>
          <w:spacing w:val="-3"/>
        </w:rPr>
      </w:pPr>
    </w:p>
    <w:p w14:paraId="01FA2CA8" w14:textId="77777777" w:rsidR="00680D78" w:rsidRDefault="00680D78">
      <w:pPr>
        <w:tabs>
          <w:tab w:val="left" w:pos="-720"/>
        </w:tabs>
        <w:suppressAutoHyphens/>
        <w:jc w:val="both"/>
        <w:rPr>
          <w:spacing w:val="-3"/>
        </w:rPr>
      </w:pPr>
      <w:r>
        <w:rPr>
          <w:spacing w:val="-3"/>
        </w:rPr>
        <w:t>In order to extinguish a fire by cooling it is only necessary to absorb a small portion of the total heat being evolved by the fire.  The most common and practical agent is water applied in the form of a solid stream, finely divided spray or incorporated in foam.</w:t>
      </w:r>
    </w:p>
    <w:p w14:paraId="758FD9CE" w14:textId="77777777" w:rsidR="00680D78" w:rsidRDefault="00680D78">
      <w:pPr>
        <w:tabs>
          <w:tab w:val="left" w:pos="-720"/>
        </w:tabs>
        <w:suppressAutoHyphens/>
        <w:jc w:val="both"/>
        <w:rPr>
          <w:spacing w:val="-3"/>
        </w:rPr>
      </w:pPr>
    </w:p>
    <w:p w14:paraId="2AA3BD8F" w14:textId="77777777" w:rsidR="00680D78" w:rsidRDefault="00680D78">
      <w:pPr>
        <w:tabs>
          <w:tab w:val="left" w:pos="-720"/>
        </w:tabs>
        <w:suppressAutoHyphens/>
        <w:jc w:val="both"/>
        <w:rPr>
          <w:spacing w:val="-3"/>
        </w:rPr>
      </w:pPr>
      <w:r>
        <w:rPr>
          <w:spacing w:val="-3"/>
          <w:u w:val="single"/>
        </w:rPr>
        <w:t>Removing Fuel</w:t>
      </w:r>
    </w:p>
    <w:p w14:paraId="66ABDBF5" w14:textId="77777777" w:rsidR="00680D78" w:rsidRDefault="00680D78">
      <w:pPr>
        <w:tabs>
          <w:tab w:val="left" w:pos="-720"/>
        </w:tabs>
        <w:suppressAutoHyphens/>
        <w:jc w:val="both"/>
        <w:rPr>
          <w:spacing w:val="-3"/>
        </w:rPr>
      </w:pPr>
    </w:p>
    <w:p w14:paraId="6A222B01" w14:textId="77777777" w:rsidR="00680D78" w:rsidRDefault="00680D78">
      <w:pPr>
        <w:tabs>
          <w:tab w:val="left" w:pos="-720"/>
        </w:tabs>
        <w:suppressAutoHyphens/>
        <w:jc w:val="both"/>
        <w:rPr>
          <w:spacing w:val="-3"/>
        </w:rPr>
      </w:pPr>
      <w:r>
        <w:rPr>
          <w:spacing w:val="-3"/>
        </w:rPr>
        <w:t>Taking the fuel away from a fire can be difficult and dangerous, but there are exceptions.  Flammable liquid storage tanks can have their contents pumped to an isolated empty tank in case of fire.  When flammable gases, as they are flowing from a pipe, or liquids leaking from a faulty flange catch fire the fire will go out if the fuel supply is shut off.</w:t>
      </w:r>
    </w:p>
    <w:p w14:paraId="3BD8BFDF" w14:textId="77777777" w:rsidR="00680D78" w:rsidRDefault="00680D78">
      <w:pPr>
        <w:tabs>
          <w:tab w:val="left" w:pos="-720"/>
        </w:tabs>
        <w:suppressAutoHyphens/>
        <w:jc w:val="both"/>
        <w:rPr>
          <w:spacing w:val="-3"/>
        </w:rPr>
      </w:pPr>
    </w:p>
    <w:p w14:paraId="0545A72E" w14:textId="77777777" w:rsidR="00680D78" w:rsidRDefault="00680D78">
      <w:pPr>
        <w:tabs>
          <w:tab w:val="left" w:pos="-720"/>
        </w:tabs>
        <w:suppressAutoHyphens/>
        <w:jc w:val="both"/>
        <w:rPr>
          <w:spacing w:val="-3"/>
        </w:rPr>
      </w:pPr>
      <w:r>
        <w:rPr>
          <w:spacing w:val="-3"/>
          <w:u w:val="single"/>
        </w:rPr>
        <w:t>Limiting Oxygen</w:t>
      </w:r>
    </w:p>
    <w:p w14:paraId="5C2B4908" w14:textId="77777777" w:rsidR="00680D78" w:rsidRDefault="00680D78">
      <w:pPr>
        <w:tabs>
          <w:tab w:val="left" w:pos="-720"/>
        </w:tabs>
        <w:suppressAutoHyphens/>
        <w:jc w:val="both"/>
        <w:rPr>
          <w:spacing w:val="-3"/>
        </w:rPr>
      </w:pPr>
    </w:p>
    <w:p w14:paraId="039D9007" w14:textId="77777777" w:rsidR="00680D78" w:rsidRDefault="00680D78">
      <w:pPr>
        <w:tabs>
          <w:tab w:val="left" w:pos="-720"/>
        </w:tabs>
        <w:suppressAutoHyphens/>
        <w:jc w:val="both"/>
        <w:rPr>
          <w:spacing w:val="-3"/>
        </w:rPr>
      </w:pPr>
      <w:r>
        <w:rPr>
          <w:spacing w:val="-3"/>
        </w:rPr>
        <w:t>Excluding air (Oxygen) from a fire can be accomplished through smothering, by covering the burning area with an asbestos blanket, mechanical or chemical foam, or even throwing sand on the fire.</w:t>
      </w:r>
      <w:r w:rsidR="00D92BF0">
        <w:rPr>
          <w:spacing w:val="-3"/>
        </w:rPr>
        <w:t xml:space="preserve"> </w:t>
      </w:r>
      <w:r>
        <w:rPr>
          <w:spacing w:val="-3"/>
        </w:rPr>
        <w:t>Extinction of a fire by diluting the reactants, oxygen and fuel vapours, below the concentration necessary to support combustion is accomplished by blanketing the fire area with carbon dioxide or other non</w:t>
      </w:r>
      <w:r>
        <w:rPr>
          <w:spacing w:val="-3"/>
        </w:rPr>
        <w:noBreakHyphen/>
        <w:t>combustible vaporising liquids.</w:t>
      </w:r>
    </w:p>
    <w:p w14:paraId="4EAB0108" w14:textId="77777777" w:rsidR="00680D78" w:rsidRDefault="00680D78">
      <w:pPr>
        <w:tabs>
          <w:tab w:val="left" w:pos="-720"/>
        </w:tabs>
        <w:suppressAutoHyphens/>
        <w:jc w:val="both"/>
        <w:rPr>
          <w:spacing w:val="-3"/>
        </w:rPr>
        <w:sectPr w:rsidR="00680D78">
          <w:endnotePr>
            <w:numFmt w:val="decimal"/>
          </w:endnotePr>
          <w:type w:val="continuous"/>
          <w:pgSz w:w="11906" w:h="16838"/>
          <w:pgMar w:top="1440" w:right="1440" w:bottom="1440" w:left="1440" w:header="1440" w:footer="1440" w:gutter="0"/>
          <w:cols w:space="720"/>
          <w:noEndnote/>
        </w:sectPr>
      </w:pPr>
    </w:p>
    <w:p w14:paraId="11537B5B" w14:textId="77777777" w:rsidR="00680D78" w:rsidRDefault="00680D78">
      <w:pPr>
        <w:tabs>
          <w:tab w:val="left" w:pos="-720"/>
        </w:tabs>
        <w:suppressAutoHyphens/>
        <w:jc w:val="both"/>
        <w:rPr>
          <w:spacing w:val="-3"/>
        </w:rPr>
      </w:pPr>
    </w:p>
    <w:p w14:paraId="4AB017AB" w14:textId="77777777" w:rsidR="00C3108F" w:rsidRDefault="00C3108F">
      <w:pPr>
        <w:tabs>
          <w:tab w:val="left" w:pos="-720"/>
        </w:tabs>
        <w:suppressAutoHyphens/>
        <w:jc w:val="both"/>
        <w:rPr>
          <w:spacing w:val="-3"/>
        </w:rPr>
      </w:pPr>
    </w:p>
    <w:p w14:paraId="6088CB25" w14:textId="77777777" w:rsidR="00C3108F" w:rsidRDefault="00C3108F">
      <w:pPr>
        <w:tabs>
          <w:tab w:val="left" w:pos="-720"/>
        </w:tabs>
        <w:suppressAutoHyphens/>
        <w:jc w:val="both"/>
        <w:rPr>
          <w:spacing w:val="-3"/>
        </w:rPr>
      </w:pPr>
    </w:p>
    <w:p w14:paraId="7AE623FA" w14:textId="77777777" w:rsidR="00C3108F" w:rsidRDefault="00C3108F">
      <w:pPr>
        <w:tabs>
          <w:tab w:val="left" w:pos="-720"/>
        </w:tabs>
        <w:suppressAutoHyphens/>
        <w:jc w:val="both"/>
        <w:rPr>
          <w:spacing w:val="-3"/>
        </w:rPr>
      </w:pPr>
    </w:p>
    <w:p w14:paraId="69FF3058" w14:textId="77777777" w:rsidR="00C3108F" w:rsidRDefault="00C3108F">
      <w:pPr>
        <w:tabs>
          <w:tab w:val="left" w:pos="-720"/>
        </w:tabs>
        <w:suppressAutoHyphens/>
        <w:jc w:val="both"/>
        <w:rPr>
          <w:spacing w:val="-3"/>
        </w:rPr>
      </w:pPr>
    </w:p>
    <w:tbl>
      <w:tblPr>
        <w:tblStyle w:val="TableGrid"/>
        <w:tblW w:w="0" w:type="auto"/>
        <w:tblLook w:val="04A0" w:firstRow="1" w:lastRow="0" w:firstColumn="1" w:lastColumn="0" w:noHBand="0" w:noVBand="1"/>
      </w:tblPr>
      <w:tblGrid>
        <w:gridCol w:w="2777"/>
        <w:gridCol w:w="2786"/>
        <w:gridCol w:w="2775"/>
        <w:gridCol w:w="2780"/>
      </w:tblGrid>
      <w:tr w:rsidR="00C3108F" w14:paraId="4330AFF0" w14:textId="77777777" w:rsidTr="008818C4">
        <w:tc>
          <w:tcPr>
            <w:tcW w:w="11344" w:type="dxa"/>
            <w:gridSpan w:val="4"/>
          </w:tcPr>
          <w:p w14:paraId="7DEE89FD" w14:textId="77777777" w:rsidR="00C3108F" w:rsidRPr="00D92BF0" w:rsidRDefault="00C3108F" w:rsidP="00D92BF0">
            <w:pPr>
              <w:tabs>
                <w:tab w:val="left" w:pos="-720"/>
              </w:tabs>
              <w:suppressAutoHyphens/>
              <w:jc w:val="center"/>
              <w:rPr>
                <w:b/>
                <w:spacing w:val="-3"/>
              </w:rPr>
            </w:pPr>
            <w:r w:rsidRPr="00D92BF0">
              <w:rPr>
                <w:b/>
                <w:spacing w:val="-3"/>
              </w:rPr>
              <w:t>CPL IMMINGHAM BRIQUETTING WORKS EMERGENCY PLAN</w:t>
            </w:r>
          </w:p>
        </w:tc>
      </w:tr>
      <w:tr w:rsidR="00D92BF0" w14:paraId="7D05C02E" w14:textId="77777777" w:rsidTr="008818C4">
        <w:tc>
          <w:tcPr>
            <w:tcW w:w="11344" w:type="dxa"/>
            <w:gridSpan w:val="4"/>
          </w:tcPr>
          <w:p w14:paraId="3DDA5BEF" w14:textId="77777777" w:rsidR="00D92BF0" w:rsidRDefault="00D92BF0">
            <w:pPr>
              <w:tabs>
                <w:tab w:val="left" w:pos="-720"/>
              </w:tabs>
              <w:suppressAutoHyphens/>
              <w:jc w:val="both"/>
              <w:rPr>
                <w:spacing w:val="-3"/>
              </w:rPr>
            </w:pPr>
          </w:p>
        </w:tc>
      </w:tr>
      <w:tr w:rsidR="00C3108F" w14:paraId="396DE591" w14:textId="77777777" w:rsidTr="00C3108F">
        <w:tc>
          <w:tcPr>
            <w:tcW w:w="2836" w:type="dxa"/>
          </w:tcPr>
          <w:p w14:paraId="60AA952D" w14:textId="77777777" w:rsidR="00C3108F" w:rsidRDefault="00C3108F">
            <w:pPr>
              <w:tabs>
                <w:tab w:val="left" w:pos="-720"/>
              </w:tabs>
              <w:suppressAutoHyphens/>
              <w:jc w:val="both"/>
              <w:rPr>
                <w:spacing w:val="-3"/>
              </w:rPr>
            </w:pPr>
            <w:r>
              <w:rPr>
                <w:spacing w:val="-3"/>
              </w:rPr>
              <w:t xml:space="preserve">Version Number </w:t>
            </w:r>
          </w:p>
          <w:p w14:paraId="0B29D1EB" w14:textId="77777777" w:rsidR="00D92BF0" w:rsidRDefault="00D92BF0">
            <w:pPr>
              <w:tabs>
                <w:tab w:val="left" w:pos="-720"/>
              </w:tabs>
              <w:suppressAutoHyphens/>
              <w:jc w:val="both"/>
              <w:rPr>
                <w:spacing w:val="-3"/>
              </w:rPr>
            </w:pPr>
          </w:p>
          <w:p w14:paraId="5E66CD6E" w14:textId="77777777" w:rsidR="00D92BF0" w:rsidRDefault="00D92BF0">
            <w:pPr>
              <w:tabs>
                <w:tab w:val="left" w:pos="-720"/>
              </w:tabs>
              <w:suppressAutoHyphens/>
              <w:jc w:val="both"/>
              <w:rPr>
                <w:spacing w:val="-3"/>
              </w:rPr>
            </w:pPr>
          </w:p>
        </w:tc>
        <w:tc>
          <w:tcPr>
            <w:tcW w:w="2836" w:type="dxa"/>
          </w:tcPr>
          <w:p w14:paraId="28E3E37B" w14:textId="77777777" w:rsidR="00C3108F" w:rsidRDefault="00C3108F">
            <w:pPr>
              <w:tabs>
                <w:tab w:val="left" w:pos="-720"/>
              </w:tabs>
              <w:suppressAutoHyphens/>
              <w:jc w:val="both"/>
              <w:rPr>
                <w:spacing w:val="-3"/>
              </w:rPr>
            </w:pPr>
            <w:r>
              <w:rPr>
                <w:spacing w:val="-3"/>
              </w:rPr>
              <w:t>11</w:t>
            </w:r>
          </w:p>
        </w:tc>
        <w:tc>
          <w:tcPr>
            <w:tcW w:w="2836" w:type="dxa"/>
          </w:tcPr>
          <w:p w14:paraId="499ABC73" w14:textId="77777777" w:rsidR="00C3108F" w:rsidRDefault="00C3108F">
            <w:pPr>
              <w:tabs>
                <w:tab w:val="left" w:pos="-720"/>
              </w:tabs>
              <w:suppressAutoHyphens/>
              <w:jc w:val="both"/>
              <w:rPr>
                <w:spacing w:val="-3"/>
              </w:rPr>
            </w:pPr>
            <w:r>
              <w:rPr>
                <w:spacing w:val="-3"/>
              </w:rPr>
              <w:t>Last Reviewed</w:t>
            </w:r>
          </w:p>
        </w:tc>
        <w:tc>
          <w:tcPr>
            <w:tcW w:w="2836" w:type="dxa"/>
          </w:tcPr>
          <w:p w14:paraId="503C6EA7" w14:textId="77777777" w:rsidR="00C3108F" w:rsidRDefault="00D92BF0">
            <w:pPr>
              <w:tabs>
                <w:tab w:val="left" w:pos="-720"/>
              </w:tabs>
              <w:suppressAutoHyphens/>
              <w:jc w:val="both"/>
              <w:rPr>
                <w:spacing w:val="-3"/>
              </w:rPr>
            </w:pPr>
            <w:r>
              <w:rPr>
                <w:spacing w:val="-3"/>
              </w:rPr>
              <w:t>03/06/2021</w:t>
            </w:r>
          </w:p>
        </w:tc>
      </w:tr>
      <w:tr w:rsidR="00D92BF0" w14:paraId="2B3EC98C" w14:textId="77777777" w:rsidTr="00C3108F">
        <w:tc>
          <w:tcPr>
            <w:tcW w:w="2836" w:type="dxa"/>
          </w:tcPr>
          <w:p w14:paraId="480CD0E7" w14:textId="77777777" w:rsidR="00D92BF0" w:rsidRDefault="00D92BF0">
            <w:pPr>
              <w:tabs>
                <w:tab w:val="left" w:pos="-720"/>
              </w:tabs>
              <w:suppressAutoHyphens/>
              <w:jc w:val="both"/>
              <w:rPr>
                <w:spacing w:val="-3"/>
              </w:rPr>
            </w:pPr>
            <w:r>
              <w:rPr>
                <w:spacing w:val="-3"/>
              </w:rPr>
              <w:t>Reviewed by</w:t>
            </w:r>
          </w:p>
          <w:p w14:paraId="2EB716F8" w14:textId="77777777" w:rsidR="00D92BF0" w:rsidRDefault="00D92BF0">
            <w:pPr>
              <w:tabs>
                <w:tab w:val="left" w:pos="-720"/>
              </w:tabs>
              <w:suppressAutoHyphens/>
              <w:jc w:val="both"/>
              <w:rPr>
                <w:spacing w:val="-3"/>
              </w:rPr>
            </w:pPr>
          </w:p>
          <w:p w14:paraId="40F8F4E5" w14:textId="77777777" w:rsidR="00D92BF0" w:rsidRDefault="00D92BF0">
            <w:pPr>
              <w:tabs>
                <w:tab w:val="left" w:pos="-720"/>
              </w:tabs>
              <w:suppressAutoHyphens/>
              <w:jc w:val="both"/>
              <w:rPr>
                <w:spacing w:val="-3"/>
              </w:rPr>
            </w:pPr>
          </w:p>
        </w:tc>
        <w:tc>
          <w:tcPr>
            <w:tcW w:w="2836" w:type="dxa"/>
          </w:tcPr>
          <w:p w14:paraId="29D7D600" w14:textId="77777777" w:rsidR="00D92BF0" w:rsidRDefault="00D92BF0">
            <w:pPr>
              <w:tabs>
                <w:tab w:val="left" w:pos="-720"/>
              </w:tabs>
              <w:suppressAutoHyphens/>
              <w:jc w:val="both"/>
              <w:rPr>
                <w:spacing w:val="-3"/>
              </w:rPr>
            </w:pPr>
            <w:r>
              <w:rPr>
                <w:spacing w:val="-3"/>
              </w:rPr>
              <w:t>Colin Smithson</w:t>
            </w:r>
          </w:p>
          <w:p w14:paraId="58398B8D" w14:textId="77777777" w:rsidR="000726D1" w:rsidRDefault="000726D1">
            <w:pPr>
              <w:tabs>
                <w:tab w:val="left" w:pos="-720"/>
              </w:tabs>
              <w:suppressAutoHyphens/>
              <w:jc w:val="both"/>
              <w:rPr>
                <w:spacing w:val="-3"/>
              </w:rPr>
            </w:pPr>
            <w:r>
              <w:rPr>
                <w:spacing w:val="-3"/>
              </w:rPr>
              <w:t>(Compliance Manager)</w:t>
            </w:r>
          </w:p>
        </w:tc>
        <w:tc>
          <w:tcPr>
            <w:tcW w:w="2836" w:type="dxa"/>
          </w:tcPr>
          <w:p w14:paraId="32AB79FD" w14:textId="77777777" w:rsidR="00D92BF0" w:rsidRDefault="00D92BF0">
            <w:pPr>
              <w:tabs>
                <w:tab w:val="left" w:pos="-720"/>
              </w:tabs>
              <w:suppressAutoHyphens/>
              <w:jc w:val="both"/>
              <w:rPr>
                <w:spacing w:val="-3"/>
              </w:rPr>
            </w:pPr>
            <w:r>
              <w:rPr>
                <w:spacing w:val="-3"/>
              </w:rPr>
              <w:t>Signed</w:t>
            </w:r>
          </w:p>
        </w:tc>
        <w:tc>
          <w:tcPr>
            <w:tcW w:w="2836" w:type="dxa"/>
          </w:tcPr>
          <w:p w14:paraId="7773A99C" w14:textId="77777777" w:rsidR="00D92BF0" w:rsidRDefault="00D92BF0">
            <w:pPr>
              <w:tabs>
                <w:tab w:val="left" w:pos="-720"/>
              </w:tabs>
              <w:suppressAutoHyphens/>
              <w:jc w:val="both"/>
              <w:rPr>
                <w:spacing w:val="-3"/>
              </w:rPr>
            </w:pPr>
          </w:p>
        </w:tc>
      </w:tr>
      <w:tr w:rsidR="00D92BF0" w14:paraId="2C223265" w14:textId="77777777" w:rsidTr="00C3108F">
        <w:tc>
          <w:tcPr>
            <w:tcW w:w="2836" w:type="dxa"/>
          </w:tcPr>
          <w:p w14:paraId="22C6CDB6" w14:textId="77777777" w:rsidR="00D92BF0" w:rsidRDefault="00D92BF0">
            <w:pPr>
              <w:tabs>
                <w:tab w:val="left" w:pos="-720"/>
              </w:tabs>
              <w:suppressAutoHyphens/>
              <w:jc w:val="both"/>
              <w:rPr>
                <w:spacing w:val="-3"/>
              </w:rPr>
            </w:pPr>
            <w:r>
              <w:rPr>
                <w:spacing w:val="-3"/>
              </w:rPr>
              <w:t>Authorised by</w:t>
            </w:r>
          </w:p>
          <w:p w14:paraId="3FCE8E64" w14:textId="77777777" w:rsidR="00D92BF0" w:rsidRDefault="00D92BF0">
            <w:pPr>
              <w:tabs>
                <w:tab w:val="left" w:pos="-720"/>
              </w:tabs>
              <w:suppressAutoHyphens/>
              <w:jc w:val="both"/>
              <w:rPr>
                <w:spacing w:val="-3"/>
              </w:rPr>
            </w:pPr>
          </w:p>
          <w:p w14:paraId="723972E8" w14:textId="77777777" w:rsidR="00D92BF0" w:rsidRDefault="00D92BF0">
            <w:pPr>
              <w:tabs>
                <w:tab w:val="left" w:pos="-720"/>
              </w:tabs>
              <w:suppressAutoHyphens/>
              <w:jc w:val="both"/>
              <w:rPr>
                <w:spacing w:val="-3"/>
              </w:rPr>
            </w:pPr>
          </w:p>
        </w:tc>
        <w:tc>
          <w:tcPr>
            <w:tcW w:w="2836" w:type="dxa"/>
          </w:tcPr>
          <w:p w14:paraId="20FA33A8" w14:textId="77777777" w:rsidR="00D92BF0" w:rsidRDefault="00D92BF0">
            <w:pPr>
              <w:tabs>
                <w:tab w:val="left" w:pos="-720"/>
              </w:tabs>
              <w:suppressAutoHyphens/>
              <w:jc w:val="both"/>
              <w:rPr>
                <w:spacing w:val="-3"/>
              </w:rPr>
            </w:pPr>
            <w:r>
              <w:rPr>
                <w:spacing w:val="-3"/>
              </w:rPr>
              <w:t>Neil Rowbotham</w:t>
            </w:r>
          </w:p>
          <w:p w14:paraId="399C73CC" w14:textId="77777777" w:rsidR="000726D1" w:rsidRDefault="000726D1">
            <w:pPr>
              <w:tabs>
                <w:tab w:val="left" w:pos="-720"/>
              </w:tabs>
              <w:suppressAutoHyphens/>
              <w:jc w:val="both"/>
              <w:rPr>
                <w:spacing w:val="-3"/>
              </w:rPr>
            </w:pPr>
            <w:r>
              <w:rPr>
                <w:spacing w:val="-3"/>
              </w:rPr>
              <w:t>(Works Manager)</w:t>
            </w:r>
          </w:p>
        </w:tc>
        <w:tc>
          <w:tcPr>
            <w:tcW w:w="2836" w:type="dxa"/>
          </w:tcPr>
          <w:p w14:paraId="421322B0" w14:textId="77777777" w:rsidR="00D92BF0" w:rsidRDefault="00D92BF0">
            <w:pPr>
              <w:tabs>
                <w:tab w:val="left" w:pos="-720"/>
              </w:tabs>
              <w:suppressAutoHyphens/>
              <w:jc w:val="both"/>
              <w:rPr>
                <w:spacing w:val="-3"/>
              </w:rPr>
            </w:pPr>
            <w:r>
              <w:rPr>
                <w:spacing w:val="-3"/>
              </w:rPr>
              <w:t>Signed</w:t>
            </w:r>
          </w:p>
        </w:tc>
        <w:tc>
          <w:tcPr>
            <w:tcW w:w="2836" w:type="dxa"/>
          </w:tcPr>
          <w:p w14:paraId="7326A203" w14:textId="77777777" w:rsidR="00D92BF0" w:rsidRDefault="00D92BF0">
            <w:pPr>
              <w:tabs>
                <w:tab w:val="left" w:pos="-720"/>
              </w:tabs>
              <w:suppressAutoHyphens/>
              <w:jc w:val="both"/>
              <w:rPr>
                <w:spacing w:val="-3"/>
              </w:rPr>
            </w:pPr>
          </w:p>
        </w:tc>
      </w:tr>
    </w:tbl>
    <w:p w14:paraId="36F41659" w14:textId="77777777" w:rsidR="00C3108F" w:rsidRDefault="00C3108F">
      <w:pPr>
        <w:tabs>
          <w:tab w:val="left" w:pos="-720"/>
        </w:tabs>
        <w:suppressAutoHyphens/>
        <w:jc w:val="both"/>
        <w:rPr>
          <w:spacing w:val="-3"/>
        </w:rPr>
      </w:pPr>
    </w:p>
    <w:sectPr w:rsidR="00C3108F" w:rsidSect="00F76BA7">
      <w:endnotePr>
        <w:numFmt w:val="decimal"/>
      </w:endnotePr>
      <w:type w:val="continuous"/>
      <w:pgSz w:w="11906" w:h="16838"/>
      <w:pgMar w:top="360" w:right="360" w:bottom="317" w:left="418" w:header="360" w:footer="31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C1341" w14:textId="77777777" w:rsidR="00B3112A" w:rsidRDefault="00B3112A">
      <w:pPr>
        <w:spacing w:line="20" w:lineRule="exact"/>
        <w:rPr>
          <w:rFonts w:ascii="Courier New" w:hAnsi="Courier New"/>
        </w:rPr>
      </w:pPr>
    </w:p>
  </w:endnote>
  <w:endnote w:type="continuationSeparator" w:id="0">
    <w:p w14:paraId="0A875D70" w14:textId="77777777" w:rsidR="00B3112A" w:rsidRDefault="00B3112A">
      <w:r>
        <w:rPr>
          <w:rFonts w:ascii="Courier New" w:hAnsi="Courier New"/>
        </w:rPr>
        <w:t xml:space="preserve"> </w:t>
      </w:r>
    </w:p>
  </w:endnote>
  <w:endnote w:type="continuationNotice" w:id="1">
    <w:p w14:paraId="6F38AA5D" w14:textId="77777777" w:rsidR="00B3112A" w:rsidRDefault="00B3112A">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F4BCC" w14:textId="77777777" w:rsidR="00B3112A" w:rsidRDefault="00B3112A">
    <w:pPr>
      <w:spacing w:before="140" w:line="100" w:lineRule="exact"/>
      <w:rPr>
        <w:rFonts w:ascii="Courier New" w:hAnsi="Courier New"/>
        <w:sz w:val="10"/>
      </w:rPr>
    </w:pPr>
  </w:p>
  <w:p w14:paraId="14FBB5D1" w14:textId="77777777" w:rsidR="00B3112A" w:rsidRDefault="00B3112A">
    <w:pPr>
      <w:rPr>
        <w:rFonts w:ascii="Courier New" w:hAnsi="Courier New"/>
      </w:rPr>
    </w:pPr>
  </w:p>
  <w:p w14:paraId="177ACB33" w14:textId="64DC6A6D" w:rsidR="00B3112A" w:rsidRDefault="00F776B0">
    <w:r>
      <w:rPr>
        <w:rFonts w:ascii="Times New Roman" w:hAnsi="Times New Roman"/>
        <w:noProof/>
        <w:sz w:val="20"/>
      </w:rPr>
      <mc:AlternateContent>
        <mc:Choice Requires="wps">
          <w:drawing>
            <wp:anchor distT="0" distB="0" distL="114300" distR="114300" simplePos="0" relativeHeight="251657728" behindDoc="0" locked="0" layoutInCell="0" allowOverlap="1" wp14:anchorId="648CA096" wp14:editId="221042B9">
              <wp:simplePos x="0" y="0"/>
              <wp:positionH relativeFrom="page">
                <wp:posOffset>914400</wp:posOffset>
              </wp:positionH>
              <wp:positionV relativeFrom="paragraph">
                <wp:posOffset>152400</wp:posOffset>
              </wp:positionV>
              <wp:extent cx="5731510" cy="152400"/>
              <wp:effectExtent l="0" t="0"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1F99168" w14:textId="77777777" w:rsidR="00B3112A" w:rsidRDefault="00B3112A">
                          <w:pPr>
                            <w:tabs>
                              <w:tab w:val="center" w:pos="4513"/>
                              <w:tab w:val="right" w:pos="9026"/>
                            </w:tabs>
                            <w:rPr>
                              <w:spacing w:val="-3"/>
                            </w:rPr>
                          </w:pPr>
                          <w:r>
                            <w:rPr>
                              <w:rFonts w:ascii="Courier New" w:hAnsi="Courier New"/>
                            </w:rPr>
                            <w:tab/>
                          </w:r>
                          <w:r>
                            <w:rPr>
                              <w:spacing w:val="-3"/>
                            </w:rPr>
                            <w:fldChar w:fldCharType="begin"/>
                          </w:r>
                          <w:r>
                            <w:rPr>
                              <w:spacing w:val="-3"/>
                            </w:rPr>
                            <w:instrText>page \* arabic</w:instrText>
                          </w:r>
                          <w:r>
                            <w:rPr>
                              <w:spacing w:val="-3"/>
                            </w:rPr>
                            <w:fldChar w:fldCharType="separate"/>
                          </w:r>
                          <w:r w:rsidR="00D217B5">
                            <w:rPr>
                              <w:noProof/>
                              <w:spacing w:val="-3"/>
                            </w:rPr>
                            <w:t>1</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CA096" id="Rectangle 1" o:spid="_x0000_s1026" style="position:absolute;margin-left:1in;margin-top:12pt;width:451.3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" o:allowincell="f" filled="f" stroked="f" strokeweight="0">
              <v:textbox inset="0,0,0,0">
                <w:txbxContent>
                  <w:p w14:paraId="01F99168" w14:textId="77777777" w:rsidR="00B3112A" w:rsidRDefault="00B3112A">
                    <w:pPr>
                      <w:tabs>
                        <w:tab w:val="center" w:pos="4513"/>
                        <w:tab w:val="right" w:pos="9026"/>
                      </w:tabs>
                      <w:rPr>
                        <w:spacing w:val="-3"/>
                      </w:rPr>
                    </w:pPr>
                    <w:r>
                      <w:rPr>
                        <w:rFonts w:ascii="Courier New" w:hAnsi="Courier New"/>
                      </w:rPr>
                      <w:tab/>
                    </w:r>
                    <w:r>
                      <w:rPr>
                        <w:spacing w:val="-3"/>
                      </w:rPr>
                      <w:fldChar w:fldCharType="begin"/>
                    </w:r>
                    <w:r>
                      <w:rPr>
                        <w:spacing w:val="-3"/>
                      </w:rPr>
                      <w:instrText>page \* arabic</w:instrText>
                    </w:r>
                    <w:r>
                      <w:rPr>
                        <w:spacing w:val="-3"/>
                      </w:rPr>
                      <w:fldChar w:fldCharType="separate"/>
                    </w:r>
                    <w:r w:rsidR="00D217B5">
                      <w:rPr>
                        <w:noProof/>
                        <w:spacing w:val="-3"/>
                      </w:rPr>
                      <w:t>1</w:t>
                    </w:r>
                    <w:r>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09077" w14:textId="77777777" w:rsidR="00B3112A" w:rsidRDefault="00B3112A">
      <w:r>
        <w:rPr>
          <w:rFonts w:ascii="Courier New" w:hAnsi="Courier New"/>
        </w:rPr>
        <w:separator/>
      </w:r>
    </w:p>
  </w:footnote>
  <w:footnote w:type="continuationSeparator" w:id="0">
    <w:p w14:paraId="2BD70D1F" w14:textId="77777777" w:rsidR="00B3112A" w:rsidRDefault="00B31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8D2E" w14:textId="77777777" w:rsidR="00B3112A" w:rsidRDefault="00B3112A" w:rsidP="00D3461D">
    <w:pPr>
      <w:tabs>
        <w:tab w:val="left" w:pos="-720"/>
      </w:tabs>
      <w:suppressAutoHyphens/>
      <w:jc w:val="center"/>
      <w:rPr>
        <w:spacing w:val="-3"/>
        <w:u w:val="single"/>
      </w:rPr>
    </w:pPr>
    <w:r>
      <w:rPr>
        <w:spacing w:val="-3"/>
        <w:u w:val="single"/>
      </w:rPr>
      <w:t>Immingham Briquetting Works</w:t>
    </w:r>
  </w:p>
  <w:p w14:paraId="2700068A" w14:textId="77777777" w:rsidR="00B3112A" w:rsidRPr="00E755BA" w:rsidRDefault="00B3112A" w:rsidP="00D3461D">
    <w:pPr>
      <w:tabs>
        <w:tab w:val="left" w:pos="-720"/>
      </w:tabs>
      <w:suppressAutoHyphens/>
      <w:jc w:val="center"/>
      <w:rPr>
        <w:spacing w:val="-3"/>
        <w:u w:val="single"/>
      </w:rPr>
    </w:pPr>
    <w:r>
      <w:rPr>
        <w:spacing w:val="-3"/>
        <w:u w:val="single"/>
      </w:rPr>
      <w:t>EMERGENCY PLAN</w:t>
    </w:r>
  </w:p>
  <w:p w14:paraId="4707941B" w14:textId="77777777" w:rsidR="00B3112A" w:rsidRDefault="00B3112A">
    <w:pPr>
      <w:spacing w:after="140" w:line="100" w:lineRule="exact"/>
      <w:rPr>
        <w:rFonts w:ascii="Courier New" w:hAnsi="Courier New"/>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7626"/>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CA535A6"/>
    <w:multiLevelType w:val="hybridMultilevel"/>
    <w:tmpl w:val="C5F4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77BED"/>
    <w:multiLevelType w:val="hybridMultilevel"/>
    <w:tmpl w:val="34CE3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12BDB"/>
    <w:multiLevelType w:val="singleLevel"/>
    <w:tmpl w:val="6EF89600"/>
    <w:lvl w:ilvl="0">
      <w:numFmt w:val="bullet"/>
      <w:lvlText w:val="-"/>
      <w:lvlJc w:val="left"/>
      <w:pPr>
        <w:tabs>
          <w:tab w:val="num" w:pos="720"/>
        </w:tabs>
        <w:ind w:left="720" w:hanging="720"/>
      </w:pPr>
      <w:rPr>
        <w:rFonts w:ascii="Times New Roman" w:hAnsi="Times New Roman" w:hint="default"/>
      </w:rPr>
    </w:lvl>
  </w:abstractNum>
  <w:abstractNum w:abstractNumId="4" w15:restartNumberingAfterBreak="0">
    <w:nsid w:val="1D161612"/>
    <w:multiLevelType w:val="hybridMultilevel"/>
    <w:tmpl w:val="44FE33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51396"/>
    <w:multiLevelType w:val="singleLevel"/>
    <w:tmpl w:val="1E82D484"/>
    <w:lvl w:ilvl="0">
      <w:numFmt w:val="bullet"/>
      <w:lvlText w:val="-"/>
      <w:lvlJc w:val="left"/>
      <w:pPr>
        <w:tabs>
          <w:tab w:val="num" w:pos="720"/>
        </w:tabs>
        <w:ind w:left="720" w:hanging="720"/>
      </w:pPr>
      <w:rPr>
        <w:rFonts w:ascii="Times New Roman" w:hAnsi="Times New Roman" w:hint="default"/>
        <w:u w:val="none"/>
      </w:rPr>
    </w:lvl>
  </w:abstractNum>
  <w:abstractNum w:abstractNumId="6" w15:restartNumberingAfterBreak="0">
    <w:nsid w:val="52E430D1"/>
    <w:multiLevelType w:val="singleLevel"/>
    <w:tmpl w:val="0C50A59C"/>
    <w:lvl w:ilvl="0">
      <w:start w:val="3"/>
      <w:numFmt w:val="bullet"/>
      <w:lvlText w:val="-"/>
      <w:lvlJc w:val="left"/>
      <w:pPr>
        <w:tabs>
          <w:tab w:val="num" w:pos="720"/>
        </w:tabs>
        <w:ind w:left="720" w:hanging="720"/>
      </w:pPr>
      <w:rPr>
        <w:rFonts w:ascii="Times New Roman" w:hAnsi="Times New Roman" w:hint="default"/>
      </w:rPr>
    </w:lvl>
  </w:abstractNum>
  <w:abstractNum w:abstractNumId="7" w15:restartNumberingAfterBreak="0">
    <w:nsid w:val="559868AD"/>
    <w:multiLevelType w:val="hybridMultilevel"/>
    <w:tmpl w:val="87821F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C62B5"/>
    <w:multiLevelType w:val="hybridMultilevel"/>
    <w:tmpl w:val="03A06262"/>
    <w:lvl w:ilvl="0" w:tplc="6EF89600">
      <w:numFmt w:val="bullet"/>
      <w:lvlText w:val="-"/>
      <w:lvlJc w:val="left"/>
      <w:pPr>
        <w:tabs>
          <w:tab w:val="num" w:pos="720"/>
        </w:tabs>
        <w:ind w:left="720" w:hanging="72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DC7723"/>
    <w:multiLevelType w:val="hybridMultilevel"/>
    <w:tmpl w:val="2F3675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0"/>
  </w:num>
  <w:num w:numId="5">
    <w:abstractNumId w:val="4"/>
  </w:num>
  <w:num w:numId="6">
    <w:abstractNumId w:val="7"/>
  </w:num>
  <w:num w:numId="7">
    <w:abstractNumId w:val="2"/>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4FA"/>
    <w:rsid w:val="0002021D"/>
    <w:rsid w:val="000726D1"/>
    <w:rsid w:val="001465BD"/>
    <w:rsid w:val="00147479"/>
    <w:rsid w:val="001547BA"/>
    <w:rsid w:val="0016007E"/>
    <w:rsid w:val="00186710"/>
    <w:rsid w:val="001D4DD3"/>
    <w:rsid w:val="001E3D60"/>
    <w:rsid w:val="00237564"/>
    <w:rsid w:val="00266B22"/>
    <w:rsid w:val="00310447"/>
    <w:rsid w:val="003126F9"/>
    <w:rsid w:val="00337425"/>
    <w:rsid w:val="0036642D"/>
    <w:rsid w:val="003772C0"/>
    <w:rsid w:val="003A3B63"/>
    <w:rsid w:val="00426F25"/>
    <w:rsid w:val="004638FB"/>
    <w:rsid w:val="004F5B0B"/>
    <w:rsid w:val="00535A67"/>
    <w:rsid w:val="005654C0"/>
    <w:rsid w:val="00574477"/>
    <w:rsid w:val="005A15FE"/>
    <w:rsid w:val="005C087C"/>
    <w:rsid w:val="005D124A"/>
    <w:rsid w:val="00645A8F"/>
    <w:rsid w:val="00680D78"/>
    <w:rsid w:val="006A0DD7"/>
    <w:rsid w:val="006D1E7A"/>
    <w:rsid w:val="006F1085"/>
    <w:rsid w:val="007114FA"/>
    <w:rsid w:val="00711DE8"/>
    <w:rsid w:val="00745408"/>
    <w:rsid w:val="0075654F"/>
    <w:rsid w:val="00764C3A"/>
    <w:rsid w:val="0077777F"/>
    <w:rsid w:val="00786279"/>
    <w:rsid w:val="007A018D"/>
    <w:rsid w:val="007D0C73"/>
    <w:rsid w:val="007F37B2"/>
    <w:rsid w:val="008818C4"/>
    <w:rsid w:val="008B5221"/>
    <w:rsid w:val="009C58CA"/>
    <w:rsid w:val="00A517BC"/>
    <w:rsid w:val="00A573C5"/>
    <w:rsid w:val="00A87498"/>
    <w:rsid w:val="00AB06A9"/>
    <w:rsid w:val="00B07C62"/>
    <w:rsid w:val="00B3112A"/>
    <w:rsid w:val="00B51CC3"/>
    <w:rsid w:val="00B54EBD"/>
    <w:rsid w:val="00B674E3"/>
    <w:rsid w:val="00B71755"/>
    <w:rsid w:val="00BB71AB"/>
    <w:rsid w:val="00BD493F"/>
    <w:rsid w:val="00BF31FA"/>
    <w:rsid w:val="00C1123F"/>
    <w:rsid w:val="00C1643F"/>
    <w:rsid w:val="00C3108F"/>
    <w:rsid w:val="00C54895"/>
    <w:rsid w:val="00CB500C"/>
    <w:rsid w:val="00CC350C"/>
    <w:rsid w:val="00CD7376"/>
    <w:rsid w:val="00D217B5"/>
    <w:rsid w:val="00D3461D"/>
    <w:rsid w:val="00D42FF8"/>
    <w:rsid w:val="00D67D3F"/>
    <w:rsid w:val="00D92BF0"/>
    <w:rsid w:val="00DA2D33"/>
    <w:rsid w:val="00E55D3E"/>
    <w:rsid w:val="00E65755"/>
    <w:rsid w:val="00E755BA"/>
    <w:rsid w:val="00E77F0B"/>
    <w:rsid w:val="00E822A2"/>
    <w:rsid w:val="00EA2334"/>
    <w:rsid w:val="00EC0DC9"/>
    <w:rsid w:val="00F760BC"/>
    <w:rsid w:val="00F76BA7"/>
    <w:rsid w:val="00F776B0"/>
    <w:rsid w:val="00FF4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235E8F"/>
  <w15:docId w15:val="{C08E7165-4F7B-4A63-963B-33307BFD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BA7"/>
    <w:rPr>
      <w:rFonts w:ascii="Arial" w:hAnsi="Arial"/>
      <w:sz w:val="24"/>
      <w:lang w:eastAsia="en-US"/>
    </w:rPr>
  </w:style>
  <w:style w:type="paragraph" w:styleId="Heading1">
    <w:name w:val="heading 1"/>
    <w:basedOn w:val="Normal"/>
    <w:next w:val="Normal"/>
    <w:qFormat/>
    <w:rsid w:val="00F76BA7"/>
    <w:pPr>
      <w:keepNext/>
      <w:suppressAutoHyphens/>
      <w:jc w:val="center"/>
      <w:outlineLvl w:val="0"/>
    </w:pPr>
    <w:rPr>
      <w:rFonts w:ascii="Times New Roman" w:hAnsi="Times New Roman"/>
      <w:b/>
      <w:sz w:val="44"/>
    </w:rPr>
  </w:style>
  <w:style w:type="paragraph" w:styleId="Heading2">
    <w:name w:val="heading 2"/>
    <w:basedOn w:val="Normal"/>
    <w:next w:val="Normal"/>
    <w:qFormat/>
    <w:rsid w:val="00F76BA7"/>
    <w:pPr>
      <w:keepNext/>
      <w:jc w:val="center"/>
      <w:outlineLvl w:val="1"/>
    </w:pPr>
    <w:rPr>
      <w:b/>
      <w:i/>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F76BA7"/>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rsid w:val="00F76BA7"/>
    <w:pPr>
      <w:tabs>
        <w:tab w:val="left" w:leader="dot" w:pos="9000"/>
        <w:tab w:val="right" w:pos="9360"/>
      </w:tabs>
      <w:suppressAutoHyphens/>
      <w:ind w:left="1440" w:right="720" w:hanging="720"/>
    </w:pPr>
    <w:rPr>
      <w:lang w:val="en-US"/>
    </w:rPr>
  </w:style>
  <w:style w:type="paragraph" w:styleId="TOC3">
    <w:name w:val="toc 3"/>
    <w:basedOn w:val="Normal"/>
    <w:next w:val="Normal"/>
    <w:semiHidden/>
    <w:rsid w:val="00F76BA7"/>
    <w:pPr>
      <w:tabs>
        <w:tab w:val="left" w:leader="dot" w:pos="9000"/>
        <w:tab w:val="right" w:pos="9360"/>
      </w:tabs>
      <w:suppressAutoHyphens/>
      <w:ind w:left="2160" w:right="720" w:hanging="720"/>
    </w:pPr>
    <w:rPr>
      <w:lang w:val="en-US"/>
    </w:rPr>
  </w:style>
  <w:style w:type="paragraph" w:styleId="TOC4">
    <w:name w:val="toc 4"/>
    <w:basedOn w:val="Normal"/>
    <w:next w:val="Normal"/>
    <w:semiHidden/>
    <w:rsid w:val="00F76BA7"/>
    <w:pPr>
      <w:tabs>
        <w:tab w:val="left" w:leader="dot" w:pos="9000"/>
        <w:tab w:val="right" w:pos="9360"/>
      </w:tabs>
      <w:suppressAutoHyphens/>
      <w:ind w:left="2880" w:right="720" w:hanging="720"/>
    </w:pPr>
    <w:rPr>
      <w:lang w:val="en-US"/>
    </w:rPr>
  </w:style>
  <w:style w:type="paragraph" w:styleId="TOC5">
    <w:name w:val="toc 5"/>
    <w:basedOn w:val="Normal"/>
    <w:next w:val="Normal"/>
    <w:semiHidden/>
    <w:rsid w:val="00F76BA7"/>
    <w:pPr>
      <w:tabs>
        <w:tab w:val="left" w:leader="dot" w:pos="9000"/>
        <w:tab w:val="right" w:pos="9360"/>
      </w:tabs>
      <w:suppressAutoHyphens/>
      <w:ind w:left="3600" w:right="720" w:hanging="720"/>
    </w:pPr>
    <w:rPr>
      <w:lang w:val="en-US"/>
    </w:rPr>
  </w:style>
  <w:style w:type="paragraph" w:styleId="TOC6">
    <w:name w:val="toc 6"/>
    <w:basedOn w:val="Normal"/>
    <w:next w:val="Normal"/>
    <w:semiHidden/>
    <w:rsid w:val="00F76BA7"/>
    <w:pPr>
      <w:tabs>
        <w:tab w:val="left" w:pos="9000"/>
        <w:tab w:val="right" w:pos="9360"/>
      </w:tabs>
      <w:suppressAutoHyphens/>
      <w:ind w:left="720" w:hanging="720"/>
    </w:pPr>
    <w:rPr>
      <w:lang w:val="en-US"/>
    </w:rPr>
  </w:style>
  <w:style w:type="paragraph" w:styleId="TOC7">
    <w:name w:val="toc 7"/>
    <w:basedOn w:val="Normal"/>
    <w:next w:val="Normal"/>
    <w:semiHidden/>
    <w:rsid w:val="00F76BA7"/>
    <w:pPr>
      <w:suppressAutoHyphens/>
      <w:ind w:left="720" w:hanging="720"/>
    </w:pPr>
    <w:rPr>
      <w:lang w:val="en-US"/>
    </w:rPr>
  </w:style>
  <w:style w:type="paragraph" w:styleId="TOC8">
    <w:name w:val="toc 8"/>
    <w:basedOn w:val="Normal"/>
    <w:next w:val="Normal"/>
    <w:semiHidden/>
    <w:rsid w:val="00F76BA7"/>
    <w:pPr>
      <w:tabs>
        <w:tab w:val="left" w:pos="9000"/>
        <w:tab w:val="right" w:pos="9360"/>
      </w:tabs>
      <w:suppressAutoHyphens/>
      <w:ind w:left="720" w:hanging="720"/>
    </w:pPr>
    <w:rPr>
      <w:lang w:val="en-US"/>
    </w:rPr>
  </w:style>
  <w:style w:type="paragraph" w:styleId="TOC9">
    <w:name w:val="toc 9"/>
    <w:basedOn w:val="Normal"/>
    <w:next w:val="Normal"/>
    <w:semiHidden/>
    <w:rsid w:val="00F76BA7"/>
    <w:pPr>
      <w:tabs>
        <w:tab w:val="left" w:leader="dot" w:pos="9000"/>
        <w:tab w:val="right" w:pos="9360"/>
      </w:tabs>
      <w:suppressAutoHyphens/>
      <w:ind w:left="720" w:hanging="720"/>
    </w:pPr>
    <w:rPr>
      <w:lang w:val="en-US"/>
    </w:rPr>
  </w:style>
  <w:style w:type="paragraph" w:styleId="Index1">
    <w:name w:val="index 1"/>
    <w:basedOn w:val="Normal"/>
    <w:next w:val="Normal"/>
    <w:semiHidden/>
    <w:rsid w:val="00F76BA7"/>
    <w:pPr>
      <w:tabs>
        <w:tab w:val="left" w:leader="dot" w:pos="9000"/>
        <w:tab w:val="right" w:pos="9360"/>
      </w:tabs>
      <w:suppressAutoHyphens/>
      <w:ind w:left="1440" w:right="720" w:hanging="1440"/>
    </w:pPr>
    <w:rPr>
      <w:lang w:val="en-US"/>
    </w:rPr>
  </w:style>
  <w:style w:type="paragraph" w:styleId="Index2">
    <w:name w:val="index 2"/>
    <w:basedOn w:val="Normal"/>
    <w:next w:val="Normal"/>
    <w:semiHidden/>
    <w:rsid w:val="00F76BA7"/>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rsid w:val="00F76BA7"/>
    <w:pPr>
      <w:tabs>
        <w:tab w:val="left" w:pos="9000"/>
        <w:tab w:val="right" w:pos="9360"/>
      </w:tabs>
      <w:suppressAutoHyphens/>
    </w:pPr>
    <w:rPr>
      <w:lang w:val="en-US"/>
    </w:rPr>
  </w:style>
  <w:style w:type="paragraph" w:styleId="Caption">
    <w:name w:val="caption"/>
    <w:basedOn w:val="Normal"/>
    <w:next w:val="Normal"/>
    <w:qFormat/>
    <w:rsid w:val="00F76BA7"/>
    <w:rPr>
      <w:rFonts w:ascii="Courier New" w:hAnsi="Courier New"/>
    </w:rPr>
  </w:style>
  <w:style w:type="character" w:customStyle="1" w:styleId="EquationCaption">
    <w:name w:val="_Equation Caption"/>
    <w:rsid w:val="00F76BA7"/>
  </w:style>
  <w:style w:type="paragraph" w:styleId="Header">
    <w:name w:val="header"/>
    <w:basedOn w:val="Normal"/>
    <w:semiHidden/>
    <w:rsid w:val="00F76BA7"/>
    <w:pPr>
      <w:tabs>
        <w:tab w:val="center" w:pos="4153"/>
        <w:tab w:val="right" w:pos="8306"/>
      </w:tabs>
    </w:pPr>
  </w:style>
  <w:style w:type="paragraph" w:styleId="Footer">
    <w:name w:val="footer"/>
    <w:basedOn w:val="Normal"/>
    <w:semiHidden/>
    <w:rsid w:val="00F76BA7"/>
    <w:pPr>
      <w:tabs>
        <w:tab w:val="center" w:pos="4153"/>
        <w:tab w:val="right" w:pos="8306"/>
      </w:tabs>
    </w:pPr>
  </w:style>
  <w:style w:type="character" w:styleId="Hyperlink">
    <w:name w:val="Hyperlink"/>
    <w:basedOn w:val="DefaultParagraphFont"/>
    <w:uiPriority w:val="99"/>
    <w:semiHidden/>
    <w:unhideWhenUsed/>
    <w:rsid w:val="00711DE8"/>
    <w:rPr>
      <w:color w:val="0000FF"/>
      <w:u w:val="single"/>
    </w:rPr>
  </w:style>
  <w:style w:type="paragraph" w:styleId="BalloonText">
    <w:name w:val="Balloon Text"/>
    <w:basedOn w:val="Normal"/>
    <w:link w:val="BalloonTextChar"/>
    <w:uiPriority w:val="99"/>
    <w:semiHidden/>
    <w:unhideWhenUsed/>
    <w:rsid w:val="00A87498"/>
    <w:rPr>
      <w:rFonts w:ascii="Tahoma" w:hAnsi="Tahoma" w:cs="Tahoma"/>
      <w:sz w:val="16"/>
      <w:szCs w:val="16"/>
    </w:rPr>
  </w:style>
  <w:style w:type="character" w:customStyle="1" w:styleId="BalloonTextChar">
    <w:name w:val="Balloon Text Char"/>
    <w:basedOn w:val="DefaultParagraphFont"/>
    <w:link w:val="BalloonText"/>
    <w:uiPriority w:val="99"/>
    <w:semiHidden/>
    <w:rsid w:val="00A87498"/>
    <w:rPr>
      <w:rFonts w:ascii="Tahoma" w:hAnsi="Tahoma" w:cs="Tahoma"/>
      <w:sz w:val="16"/>
      <w:szCs w:val="16"/>
      <w:lang w:eastAsia="en-US"/>
    </w:rPr>
  </w:style>
  <w:style w:type="paragraph" w:styleId="ListParagraph">
    <w:name w:val="List Paragraph"/>
    <w:basedOn w:val="Normal"/>
    <w:uiPriority w:val="34"/>
    <w:qFormat/>
    <w:rsid w:val="00D3461D"/>
    <w:pPr>
      <w:ind w:left="720"/>
      <w:contextualSpacing/>
    </w:pPr>
  </w:style>
  <w:style w:type="table" w:styleId="TableGrid">
    <w:name w:val="Table Grid"/>
    <w:basedOn w:val="TableNormal"/>
    <w:uiPriority w:val="59"/>
    <w:rsid w:val="00C31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0838">
      <w:bodyDiv w:val="1"/>
      <w:marLeft w:val="0"/>
      <w:marRight w:val="0"/>
      <w:marTop w:val="0"/>
      <w:marBottom w:val="0"/>
      <w:divBdr>
        <w:top w:val="none" w:sz="0" w:space="0" w:color="auto"/>
        <w:left w:val="none" w:sz="0" w:space="0" w:color="auto"/>
        <w:bottom w:val="none" w:sz="0" w:space="0" w:color="auto"/>
        <w:right w:val="none" w:sz="0" w:space="0" w:color="auto"/>
      </w:divBdr>
    </w:div>
    <w:div w:id="412822687">
      <w:bodyDiv w:val="1"/>
      <w:marLeft w:val="0"/>
      <w:marRight w:val="0"/>
      <w:marTop w:val="0"/>
      <w:marBottom w:val="0"/>
      <w:divBdr>
        <w:top w:val="none" w:sz="0" w:space="0" w:color="auto"/>
        <w:left w:val="none" w:sz="0" w:space="0" w:color="auto"/>
        <w:bottom w:val="none" w:sz="0" w:space="0" w:color="auto"/>
        <w:right w:val="none" w:sz="0" w:space="0" w:color="auto"/>
      </w:divBdr>
    </w:div>
    <w:div w:id="698089693">
      <w:bodyDiv w:val="1"/>
      <w:marLeft w:val="0"/>
      <w:marRight w:val="0"/>
      <w:marTop w:val="0"/>
      <w:marBottom w:val="0"/>
      <w:divBdr>
        <w:top w:val="none" w:sz="0" w:space="0" w:color="auto"/>
        <w:left w:val="none" w:sz="0" w:space="0" w:color="auto"/>
        <w:bottom w:val="none" w:sz="0" w:space="0" w:color="auto"/>
        <w:right w:val="none" w:sz="0" w:space="0" w:color="auto"/>
      </w:divBdr>
    </w:div>
    <w:div w:id="1079905304">
      <w:bodyDiv w:val="1"/>
      <w:marLeft w:val="0"/>
      <w:marRight w:val="0"/>
      <w:marTop w:val="0"/>
      <w:marBottom w:val="0"/>
      <w:divBdr>
        <w:top w:val="none" w:sz="0" w:space="0" w:color="auto"/>
        <w:left w:val="none" w:sz="0" w:space="0" w:color="auto"/>
        <w:bottom w:val="none" w:sz="0" w:space="0" w:color="auto"/>
        <w:right w:val="none" w:sz="0" w:space="0" w:color="auto"/>
      </w:divBdr>
    </w:div>
    <w:div w:id="1271010408">
      <w:bodyDiv w:val="1"/>
      <w:marLeft w:val="0"/>
      <w:marRight w:val="0"/>
      <w:marTop w:val="0"/>
      <w:marBottom w:val="0"/>
      <w:divBdr>
        <w:top w:val="none" w:sz="0" w:space="0" w:color="auto"/>
        <w:left w:val="none" w:sz="0" w:space="0" w:color="auto"/>
        <w:bottom w:val="none" w:sz="0" w:space="0" w:color="auto"/>
        <w:right w:val="none" w:sz="0" w:space="0" w:color="auto"/>
      </w:divBdr>
    </w:div>
    <w:div w:id="1807772396">
      <w:bodyDiv w:val="1"/>
      <w:marLeft w:val="0"/>
      <w:marRight w:val="0"/>
      <w:marTop w:val="0"/>
      <w:marBottom w:val="0"/>
      <w:divBdr>
        <w:top w:val="none" w:sz="0" w:space="0" w:color="auto"/>
        <w:left w:val="none" w:sz="0" w:space="0" w:color="auto"/>
        <w:bottom w:val="none" w:sz="0" w:space="0" w:color="auto"/>
        <w:right w:val="none" w:sz="0" w:space="0" w:color="auto"/>
      </w:divBdr>
    </w:div>
    <w:div w:id="197875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vironment-agency.gov.uk/homeandleisure/flood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ermit File" ma:contentTypeID="0x0101000E9AD557692E154F9D2697C8C6432F76006D4D92D51675A442A00CEFF055B17D24" ma:contentTypeVersion="45" ma:contentTypeDescription="Create a new document." ma:contentTypeScope="" ma:versionID="c898a7b1c4793cc4a4c026c070d0cec1">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f2b7f3ca-46f3-45f8-8338-025c3a7cf089" targetNamespace="http://schemas.microsoft.com/office/2006/metadata/properties" ma:root="true" ma:fieldsID="59fe42d45cbc3eb304879783ec9ca43a" ns2:_="" ns3:_="" ns4:_="" ns5:_="" ns6:_="">
    <xsd:import namespace="8595a0ec-c146-4eeb-925a-270f4bc4be63"/>
    <xsd:import namespace="662745e8-e224-48e8-a2e3-254862b8c2f5"/>
    <xsd:import namespace="eebef177-55b5-4448-a5fb-28ea454417ee"/>
    <xsd:import namespace="5ffd8e36-f429-4edc-ab50-c5be84842779"/>
    <xsd:import namespace="f2b7f3ca-46f3-45f8-8338-025c3a7cf08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element ref="ns6: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b7f3ca-46f3-45f8-8338-025c3a7cf08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KeyPoints" ma:index="50" nillable="true" ma:displayName="MediaServiceAutoKeyPoints" ma:hidden="true" ma:internalName="MediaServiceAutoKeyPoints" ma:readOnly="true">
      <xsd:simpleType>
        <xsd:restriction base="dms:Note"/>
      </xsd:simpleType>
    </xsd:element>
    <xsd:element name="MediaServiceKeyPoints" ma:index="51" nillable="true" ma:displayName="KeyPoints" ma:internalName="MediaServiceKeyPoints" ma:readOnly="true">
      <xsd:simpleType>
        <xsd:restriction base="dms:Note">
          <xsd:maxLength value="255"/>
        </xsd:restriction>
      </xsd:simpleType>
    </xsd:element>
    <xsd:element name="MediaServiceAutoTags" ma:index="52" nillable="true" ma:displayName="Tags" ma:internalName="MediaServiceAutoTags" ma:readOnly="true">
      <xsd:simpleType>
        <xsd:restriction base="dms:Text"/>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OCR" ma:index="55" nillable="true" ma:displayName="Extracted Text" ma:internalName="MediaServiceOCR" ma:readOnly="true">
      <xsd:simpleType>
        <xsd:restriction base="dms:Note">
          <xsd:maxLength value="255"/>
        </xsd:restriction>
      </xsd:simpleType>
    </xsd:element>
    <xsd:element name="MediaServiceDateTaken" ma:index="56" nillable="true" ma:displayName="MediaServiceDateTaken" ma:hidden="true" ma:internalName="MediaServiceDateTaken" ma:readOnly="true">
      <xsd:simpleType>
        <xsd:restriction base="dms:Text"/>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2022-05-02T23:00:00+00:00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Internal Only</TermName>
          <TermId xmlns="http://schemas.microsoft.com/office/infopath/2007/PartnerControls">8ea715af-5874-4d14-8309-f46c5fa3b3b6</TermId>
        </TermInfo>
      </Terms>
    </c52c737aaa794145b5e1ab0b33580095>
    <PermitNumber xmlns="eebef177-55b5-4448-a5fb-28ea454417ee">epr-dp3134lk</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Coal Products Limited</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2022-05-02T23:00:00+00:00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EPR/DP3134LK/V006</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DN40 2QR</FacilityAddressPostcode>
    <TaxCatchAll xmlns="662745e8-e224-48e8-a2e3-254862b8c2f5">
      <Value>12</Value>
      <Value>10</Value>
      <Value>9</Value>
      <Value>38</Value>
      <Value>182</Value>
    </TaxCatchAll>
    <ExternalAuthor xmlns="eebef177-55b5-4448-a5fb-28ea454417ee">Andy Bishop</ExternalAuthor>
    <SiteName xmlns="eebef177-55b5-4448-a5fb-28ea454417ee">Immingham Briquetting Works</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lcf76f155ced4ddcb4097134ff3c332f xmlns="f2b7f3ca-46f3-45f8-8338-025c3a7cf089">
      <Terms xmlns="http://schemas.microsoft.com/office/infopath/2007/PartnerControls"/>
    </lcf76f155ced4ddcb4097134ff3c332f>
    <ga477587807b4e8dbd9d142e03c014fa xmlns="8595a0ec-c146-4eeb-925a-270f4bc4be63">
      <Terms xmlns="http://schemas.microsoft.com/office/infopath/2007/PartnerControls"/>
    </ga477587807b4e8dbd9d142e03c014fa>
    <FacilityAddress xmlns="eebef177-55b5-4448-a5fb-28ea454417ee">Immingham Briquetting Works  Western Access Road  Immingham Dock North East Lincolshire  DN40 2QR</FacilityAddres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99E5C8-6B7A-4114-9A3A-735946ADF74D}">
  <ds:schemaRefs>
    <ds:schemaRef ds:uri="http://schemas.microsoft.com/sharepoint/v3/contenttype/forms"/>
  </ds:schemaRefs>
</ds:datastoreItem>
</file>

<file path=customXml/itemProps2.xml><?xml version="1.0" encoding="utf-8"?>
<ds:datastoreItem xmlns:ds="http://schemas.openxmlformats.org/officeDocument/2006/customXml" ds:itemID="{7EEFC566-C904-4116-882C-C8CCCFE0B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5a0ec-c146-4eeb-925a-270f4bc4be63"/>
    <ds:schemaRef ds:uri="662745e8-e224-48e8-a2e3-254862b8c2f5"/>
    <ds:schemaRef ds:uri="eebef177-55b5-4448-a5fb-28ea454417ee"/>
    <ds:schemaRef ds:uri="5ffd8e36-f429-4edc-ab50-c5be84842779"/>
    <ds:schemaRef ds:uri="f2b7f3ca-46f3-45f8-8338-025c3a7cf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AF15C1-E836-41A5-B4AA-44B3FB81659D}">
  <ds:schemaRefs>
    <ds:schemaRef ds:uri="http://schemas.microsoft.com/office/2006/metadata/properties"/>
    <ds:schemaRef ds:uri="http://schemas.microsoft.com/office/infopath/2007/PartnerControls"/>
    <ds:schemaRef ds:uri="eebef177-55b5-4448-a5fb-28ea454417ee"/>
    <ds:schemaRef ds:uri="8595a0ec-c146-4eeb-925a-270f4bc4be63"/>
    <ds:schemaRef ds:uri="5ffd8e36-f429-4edc-ab50-c5be84842779"/>
    <ds:schemaRef ds:uri="662745e8-e224-48e8-a2e3-254862b8c2f5"/>
    <ds:schemaRef ds:uri="f2b7f3ca-46f3-45f8-8338-025c3a7cf089"/>
  </ds:schemaRefs>
</ds:datastoreItem>
</file>

<file path=customXml/itemProps4.xml><?xml version="1.0" encoding="utf-8"?>
<ds:datastoreItem xmlns:ds="http://schemas.openxmlformats.org/officeDocument/2006/customXml" ds:itemID="{46588B03-17DC-4603-8DC2-03384B70B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8050</Words>
  <Characters>45885</Characters>
  <Application>Microsoft Office Word</Application>
  <DocSecurity>4</DocSecurity>
  <Lines>382</Lines>
  <Paragraphs>107</Paragraphs>
  <ScaleCrop>false</ScaleCrop>
  <HeadingPairs>
    <vt:vector size="2" baseType="variant">
      <vt:variant>
        <vt:lpstr>Title</vt:lpstr>
      </vt:variant>
      <vt:variant>
        <vt:i4>1</vt:i4>
      </vt:variant>
    </vt:vector>
  </HeadingPairs>
  <TitlesOfParts>
    <vt:vector size="1" baseType="lpstr">
      <vt:lpstr>Ethan Frome</vt:lpstr>
    </vt:vector>
  </TitlesOfParts>
  <Company>CPL Products Ltd</Company>
  <LinksUpToDate>false</LinksUpToDate>
  <CharactersWithSpaces>53828</CharactersWithSpaces>
  <SharedDoc>false</SharedDoc>
  <HLinks>
    <vt:vector size="6" baseType="variant">
      <vt:variant>
        <vt:i4>7143473</vt:i4>
      </vt:variant>
      <vt:variant>
        <vt:i4>0</vt:i4>
      </vt:variant>
      <vt:variant>
        <vt:i4>0</vt:i4>
      </vt:variant>
      <vt:variant>
        <vt:i4>5</vt:i4>
      </vt:variant>
      <vt:variant>
        <vt:lpwstr>http://www.environment-agency.gov.uk/homeandleisure/floods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Wight, Jonathan Robert</cp:lastModifiedBy>
  <cp:revision>2</cp:revision>
  <cp:lastPrinted>2012-01-10T15:19:00Z</cp:lastPrinted>
  <dcterms:created xsi:type="dcterms:W3CDTF">2023-09-29T07:56:00Z</dcterms:created>
  <dcterms:modified xsi:type="dcterms:W3CDTF">2023-09-29T07:56:00Z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0x0101000E9AD557692E154F9D2697C8C6432F76006D4D92D51675A442A00CEFF055B17D24</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182;#Internal Only|8ea715af-5874-4d14-8309-f46c5fa3b3b6</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38;#Installations|645f1c9c-65df-490a-9ce3-4a2aa7c5ff7f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ies>
</file>