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39B9D" w14:textId="1BE89FB2" w:rsidR="00F50229" w:rsidRPr="00F50229" w:rsidRDefault="00F50229">
      <w:pPr>
        <w:rPr>
          <w:b/>
          <w:bCs/>
        </w:rPr>
      </w:pPr>
      <w:r w:rsidRPr="00F50229">
        <w:rPr>
          <w:b/>
          <w:bCs/>
        </w:rPr>
        <w:t>Cawingredients – Source Emission Points (Air)</w:t>
      </w:r>
    </w:p>
    <w:p w14:paraId="75EC9AB4" w14:textId="44BCDC02" w:rsidR="00F50229" w:rsidRPr="00F50229" w:rsidRDefault="00F50229">
      <w:pPr>
        <w:rPr>
          <w:b/>
          <w:bCs/>
        </w:rPr>
      </w:pPr>
      <w:r w:rsidRPr="00F50229">
        <w:rPr>
          <w:b/>
          <w:bCs/>
        </w:rPr>
        <w:t>EPR/UP3937FW</w:t>
      </w:r>
    </w:p>
    <w:p w14:paraId="52DC0B46" w14:textId="4B4EC71C" w:rsidR="00F50229" w:rsidRDefault="00273CEB">
      <w:r w:rsidRPr="00F502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9B6278" wp14:editId="0D30966B">
                <wp:simplePos x="0" y="0"/>
                <wp:positionH relativeFrom="column">
                  <wp:posOffset>4181475</wp:posOffset>
                </wp:positionH>
                <wp:positionV relativeFrom="paragraph">
                  <wp:posOffset>5090160</wp:posOffset>
                </wp:positionV>
                <wp:extent cx="2209800" cy="966470"/>
                <wp:effectExtent l="0" t="0" r="19050" b="24130"/>
                <wp:wrapSquare wrapText="bothSides"/>
                <wp:docPr id="1171041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F25A1" w14:textId="70E07997" w:rsidR="00E312FA" w:rsidRPr="004044EB" w:rsidRDefault="00273CEB" w:rsidP="00E312F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A2 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Source 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Existing boiler 2</w:t>
                            </w:r>
                          </w:p>
                          <w:p w14:paraId="4E64B41E" w14:textId="6395AE7D" w:rsidR="00E312FA" w:rsidRPr="004044EB" w:rsidRDefault="00E312FA" w:rsidP="00E312F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(Oct 2020)</w:t>
                            </w:r>
                          </w:p>
                          <w:p w14:paraId="53FD783D" w14:textId="77777777" w:rsidR="00E312FA" w:rsidRPr="004044EB" w:rsidRDefault="00E312FA" w:rsidP="00E312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137C69" w14:textId="301FEE15" w:rsidR="00E312FA" w:rsidRPr="004044EB" w:rsidRDefault="00E312FA" w:rsidP="00E312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 SE 28</w:t>
                            </w:r>
                            <w:r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24 8988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6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25pt;margin-top:400.8pt;width:174pt;height:76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" strokeweight="2pt">
                <v:textbox>
                  <w:txbxContent>
                    <w:p w14:paraId="66BF25A1" w14:textId="70E07997" w:rsidR="00E312FA" w:rsidRPr="004044EB" w:rsidRDefault="00273CEB" w:rsidP="00E312F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A2 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Source 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>Existing boiler 2</w:t>
                      </w:r>
                    </w:p>
                    <w:p w14:paraId="4E64B41E" w14:textId="6395AE7D" w:rsidR="00E312FA" w:rsidRPr="004044EB" w:rsidRDefault="00E312FA" w:rsidP="00E312F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44EB">
                        <w:rPr>
                          <w:b/>
                          <w:bCs/>
                          <w:sz w:val="20"/>
                          <w:szCs w:val="20"/>
                        </w:rPr>
                        <w:t>(Oct 2020)</w:t>
                      </w:r>
                    </w:p>
                    <w:p w14:paraId="53FD783D" w14:textId="77777777" w:rsidR="00E312FA" w:rsidRPr="004044EB" w:rsidRDefault="00E312FA" w:rsidP="00E312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137C69" w14:textId="301FEE15" w:rsidR="00E312FA" w:rsidRPr="004044EB" w:rsidRDefault="00E312FA" w:rsidP="00E312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44EB">
                        <w:rPr>
                          <w:b/>
                          <w:bCs/>
                          <w:sz w:val="20"/>
                          <w:szCs w:val="20"/>
                        </w:rPr>
                        <w:t>GR SE 28</w:t>
                      </w:r>
                      <w:r w:rsidRPr="004044EB">
                        <w:rPr>
                          <w:b/>
                          <w:bCs/>
                          <w:sz w:val="20"/>
                          <w:szCs w:val="20"/>
                        </w:rPr>
                        <w:t>24 8988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4EB" w:rsidRPr="00F5022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90251" wp14:editId="3AD4CAF1">
                <wp:simplePos x="0" y="0"/>
                <wp:positionH relativeFrom="column">
                  <wp:posOffset>4133215</wp:posOffset>
                </wp:positionH>
                <wp:positionV relativeFrom="paragraph">
                  <wp:posOffset>3432810</wp:posOffset>
                </wp:positionV>
                <wp:extent cx="225742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030A" w14:textId="6595CABC" w:rsidR="00F50229" w:rsidRDefault="00273CEB" w:rsidP="004044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A1 </w:t>
                            </w:r>
                            <w:r w:rsidR="00F50229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Source 1 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F50229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44EB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Replacement</w:t>
                            </w:r>
                            <w:r w:rsidR="00E312FA"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boiler 1</w:t>
                            </w:r>
                          </w:p>
                          <w:p w14:paraId="57F8AA5B" w14:textId="5BD891A7" w:rsidR="004044EB" w:rsidRDefault="004044EB" w:rsidP="004044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(2025)</w:t>
                            </w:r>
                          </w:p>
                          <w:p w14:paraId="18A161CD" w14:textId="77777777" w:rsidR="004044EB" w:rsidRPr="004044EB" w:rsidRDefault="004044EB" w:rsidP="004044E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92E9C9" w14:textId="43E4CF06" w:rsidR="00E312FA" w:rsidRPr="004044EB" w:rsidRDefault="00E312F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44E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 SE 2816 9003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0251" id="_x0000_s1027" type="#_x0000_t202" style="position:absolute;margin-left:325.45pt;margin-top:270.3pt;width:17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" strokeweight="2pt">
                <v:textbox>
                  <w:txbxContent>
                    <w:p w14:paraId="497A030A" w14:textId="6595CABC" w:rsidR="00F50229" w:rsidRDefault="00273CEB" w:rsidP="004044E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A1 </w:t>
                      </w:r>
                      <w:r w:rsidR="00F50229" w:rsidRPr="004044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Source 1 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F50229" w:rsidRPr="004044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044EB" w:rsidRPr="004044EB">
                        <w:rPr>
                          <w:b/>
                          <w:bCs/>
                          <w:sz w:val="20"/>
                          <w:szCs w:val="20"/>
                        </w:rPr>
                        <w:t>Replacement</w:t>
                      </w:r>
                      <w:r w:rsidR="00E312FA" w:rsidRPr="004044E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boiler 1</w:t>
                      </w:r>
                    </w:p>
                    <w:p w14:paraId="57F8AA5B" w14:textId="5BD891A7" w:rsidR="004044EB" w:rsidRDefault="004044EB" w:rsidP="004044E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(2025)</w:t>
                      </w:r>
                    </w:p>
                    <w:p w14:paraId="18A161CD" w14:textId="77777777" w:rsidR="004044EB" w:rsidRPr="004044EB" w:rsidRDefault="004044EB" w:rsidP="004044EB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92E9C9" w14:textId="43E4CF06" w:rsidR="00E312FA" w:rsidRPr="004044EB" w:rsidRDefault="00E312F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44EB">
                        <w:rPr>
                          <w:b/>
                          <w:bCs/>
                          <w:sz w:val="20"/>
                          <w:szCs w:val="20"/>
                        </w:rPr>
                        <w:t>GR SE 2816 9003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2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E6985" wp14:editId="41AE2017">
                <wp:simplePos x="0" y="0"/>
                <wp:positionH relativeFrom="column">
                  <wp:posOffset>1466850</wp:posOffset>
                </wp:positionH>
                <wp:positionV relativeFrom="paragraph">
                  <wp:posOffset>3651885</wp:posOffset>
                </wp:positionV>
                <wp:extent cx="2681288" cy="1371600"/>
                <wp:effectExtent l="38100" t="0" r="24130" b="57150"/>
                <wp:wrapNone/>
                <wp:docPr id="65511582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1288" cy="1371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E9D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5.5pt;margin-top:287.55pt;width:211.15pt;height:10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 w:rsidR="00E312FA" w:rsidRPr="00F50229">
        <w:rPr>
          <w:noProof/>
        </w:rPr>
        <w:drawing>
          <wp:anchor distT="0" distB="0" distL="114300" distR="114300" simplePos="0" relativeHeight="251660288" behindDoc="1" locked="0" layoutInCell="1" allowOverlap="1" wp14:anchorId="0A2EDBB7" wp14:editId="0B981AF5">
            <wp:simplePos x="0" y="0"/>
            <wp:positionH relativeFrom="column">
              <wp:posOffset>-33655</wp:posOffset>
            </wp:positionH>
            <wp:positionV relativeFrom="paragraph">
              <wp:posOffset>613410</wp:posOffset>
            </wp:positionV>
            <wp:extent cx="4124325" cy="6997065"/>
            <wp:effectExtent l="19050" t="19050" r="28575" b="13335"/>
            <wp:wrapTight wrapText="bothSides">
              <wp:wrapPolygon edited="0">
                <wp:start x="-100" y="-59"/>
                <wp:lineTo x="-100" y="21582"/>
                <wp:lineTo x="21650" y="21582"/>
                <wp:lineTo x="21650" y="-59"/>
                <wp:lineTo x="-100" y="-59"/>
              </wp:wrapPolygon>
            </wp:wrapTight>
            <wp:docPr id="192298271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982719" name="Picture 1" descr="A map of a c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9970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EE178" wp14:editId="7FB41B69">
                <wp:simplePos x="0" y="0"/>
                <wp:positionH relativeFrom="column">
                  <wp:posOffset>1851239</wp:posOffset>
                </wp:positionH>
                <wp:positionV relativeFrom="paragraph">
                  <wp:posOffset>5407407</wp:posOffset>
                </wp:positionV>
                <wp:extent cx="2322464" cy="538542"/>
                <wp:effectExtent l="38100" t="0" r="20955" b="71120"/>
                <wp:wrapNone/>
                <wp:docPr id="110598377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2464" cy="53854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49EED9" id="Straight Arrow Connector 2" o:spid="_x0000_s1026" type="#_x0000_t32" style="position:absolute;margin-left:145.75pt;margin-top:425.8pt;width:182.85pt;height:42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" strokecolor="red" strokeweight="1.25pt">
                <v:stroke endarrow="block" joinstyle="miter"/>
              </v:shape>
            </w:pict>
          </mc:Fallback>
        </mc:AlternateContent>
      </w:r>
    </w:p>
    <w:sectPr w:rsidR="00F50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29"/>
    <w:rsid w:val="001E2C3D"/>
    <w:rsid w:val="00273CEB"/>
    <w:rsid w:val="004044EB"/>
    <w:rsid w:val="00A31820"/>
    <w:rsid w:val="00E312FA"/>
    <w:rsid w:val="00F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6910"/>
  <w15:chartTrackingRefBased/>
  <w15:docId w15:val="{0CF812B6-C81E-4959-B105-5B92E577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2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6D4D92D51675A442A00CEFF055B17D24" ma:contentTypeVersion="47" ma:contentTypeDescription="Create a new document." ma:contentTypeScope="" ma:versionID="dc3ce40adacdf0044089225d2b2c285d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f2b7f3ca-46f3-45f8-8338-025c3a7cf089" targetNamespace="http://schemas.microsoft.com/office/2006/metadata/properties" ma:root="true" ma:fieldsID="74b6edde1d085b8728225b389b3f93c9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f2b7f3ca-46f3-45f8-8338-025c3a7cf089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LengthInSeconds" minOccurs="0"/>
                <xsd:element ref="ns6:lcf76f155ced4ddcb4097134ff3c332f" minOccurs="0"/>
                <xsd:element ref="ns2:SharedWithUsers" minOccurs="0"/>
                <xsd:element ref="ns2:SharedWithDetails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9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f3ca-46f3-45f8-8338-025c3a7cf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2" nillable="true" ma:displayName="Tags" ma:internalName="MediaServiceAutoTags" ma:readOnly="true">
      <xsd:simpleType>
        <xsd:restriction base="dms:Text"/>
      </xsd:simpleType>
    </xsd:element>
    <xsd:element name="MediaServiceGenerationTime" ma:index="5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2024-12-19T00:00:00+00:00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epr-up3937fw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Type Of Permit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Cawingredients Limited</Customer_x002f_OperatorName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2024-12-19T00:00:00+00:00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EPRNumber xmlns="eebef177-55b5-4448-a5fb-28ea454417ee">EPR/UP3937FW/V005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DL7 9FD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Kathryn McCann</ExternalAuthor>
    <SiteName xmlns="eebef177-55b5-4448-a5fb-28ea454417ee">Caw House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lcf76f155ced4ddcb4097134ff3c332f xmlns="f2b7f3ca-46f3-45f8-8338-025c3a7cf089">
      <Terms xmlns="http://schemas.microsoft.com/office/infopath/2007/PartnerControls"/>
    </lcf76f155ced4ddcb4097134ff3c332f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Caw House Conygarth Way  Leeming Bar Business Park  Leeming Bar  Northallerton  North Yorkshire  DL7 9FD</FacilityAddress>
  </documentManagement>
</p:properties>
</file>

<file path=customXml/itemProps1.xml><?xml version="1.0" encoding="utf-8"?>
<ds:datastoreItem xmlns:ds="http://schemas.openxmlformats.org/officeDocument/2006/customXml" ds:itemID="{A0BB9C69-9C33-43A4-920C-83234855D7DA}"/>
</file>

<file path=customXml/itemProps2.xml><?xml version="1.0" encoding="utf-8"?>
<ds:datastoreItem xmlns:ds="http://schemas.openxmlformats.org/officeDocument/2006/customXml" ds:itemID="{8570763F-AD7D-40F4-9413-4B7B2210CB8E}"/>
</file>

<file path=customXml/itemProps3.xml><?xml version="1.0" encoding="utf-8"?>
<ds:datastoreItem xmlns:ds="http://schemas.openxmlformats.org/officeDocument/2006/customXml" ds:itemID="{66DA346A-D695-45B7-B3E4-42C7AB7C7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McCann</dc:creator>
  <cp:keywords/>
  <dc:description/>
  <cp:lastModifiedBy>Kathryn McCann</cp:lastModifiedBy>
  <cp:revision>2</cp:revision>
  <dcterms:created xsi:type="dcterms:W3CDTF">2024-11-19T14:17:00Z</dcterms:created>
  <dcterms:modified xsi:type="dcterms:W3CDTF">2024-11-19T14:17:00Z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0x0101000E9AD557692E154F9D2697C8C6432F76006D4D92D51675A442A00CEFF055B17D24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9;#Type Of Permit|0430e4c2-ee0a-4b2d-9af6-df735aafbcb2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  <property fmtid="{D5CDD505-2E9C-101B-9397-08002B2CF9AE}" pid="16" name="RegulatedActivitySub_x002d_Class">
    <vt:lpwstr/>
  </property>
</Properties>
</file>