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FE36" w14:textId="37D02547" w:rsidR="004B2A83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H1 Assessment – </w:t>
      </w:r>
      <w:r w:rsidR="0073035C">
        <w:rPr>
          <w:rFonts w:ascii="Arial" w:hAnsi="Arial" w:cs="Arial"/>
          <w:b/>
          <w:bCs/>
          <w:sz w:val="24"/>
          <w:szCs w:val="24"/>
        </w:rPr>
        <w:t>S</w:t>
      </w:r>
      <w:r w:rsidR="005F0A6F">
        <w:rPr>
          <w:rFonts w:ascii="Arial" w:hAnsi="Arial" w:cs="Arial"/>
          <w:b/>
          <w:bCs/>
          <w:sz w:val="24"/>
          <w:szCs w:val="24"/>
        </w:rPr>
        <w:t>outh</w:t>
      </w:r>
      <w:r w:rsidR="00D90E54">
        <w:rPr>
          <w:rFonts w:ascii="Arial" w:hAnsi="Arial" w:cs="Arial"/>
          <w:b/>
          <w:bCs/>
          <w:sz w:val="24"/>
          <w:szCs w:val="24"/>
        </w:rPr>
        <w:t xml:space="preserve"> Farm</w:t>
      </w:r>
    </w:p>
    <w:p w14:paraId="17246192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Comprising:</w:t>
      </w:r>
    </w:p>
    <w:p w14:paraId="69BFCC91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Odour</w:t>
      </w:r>
    </w:p>
    <w:p w14:paraId="7E17CF28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Noise</w:t>
      </w:r>
    </w:p>
    <w:p w14:paraId="727334BA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</w:p>
    <w:p w14:paraId="48BAC5DF" w14:textId="2E62E35F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Ammonia</w:t>
      </w:r>
      <w:r w:rsidR="009E483C">
        <w:rPr>
          <w:rFonts w:ascii="Arial" w:hAnsi="Arial" w:cs="Arial"/>
          <w:b/>
          <w:sz w:val="24"/>
          <w:szCs w:val="24"/>
        </w:rPr>
        <w:t xml:space="preserve"> </w:t>
      </w:r>
      <w:r w:rsidR="000F26BE">
        <w:rPr>
          <w:rFonts w:ascii="Arial" w:hAnsi="Arial" w:cs="Arial"/>
          <w:b/>
          <w:sz w:val="24"/>
          <w:szCs w:val="24"/>
        </w:rPr>
        <w:t>Pre-Application Report</w:t>
      </w:r>
      <w:r w:rsidR="00243D07">
        <w:rPr>
          <w:rFonts w:ascii="Arial" w:hAnsi="Arial" w:cs="Arial"/>
          <w:b/>
          <w:sz w:val="24"/>
          <w:szCs w:val="24"/>
        </w:rPr>
        <w:t>.</w:t>
      </w:r>
    </w:p>
    <w:p w14:paraId="4045D10E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Accident/Emergency Plan</w:t>
      </w:r>
    </w:p>
    <w:p w14:paraId="5171E625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</w:p>
    <w:p w14:paraId="1996EE0A" w14:textId="302FCA78" w:rsidR="00FB0508" w:rsidRPr="0042028B" w:rsidRDefault="00D734B0" w:rsidP="00D734B0">
      <w:pPr>
        <w:tabs>
          <w:tab w:val="left" w:pos="81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sectPr w:rsidR="00FB0508" w:rsidRPr="0042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8B"/>
    <w:rsid w:val="00073A07"/>
    <w:rsid w:val="000A1711"/>
    <w:rsid w:val="000D3F0B"/>
    <w:rsid w:val="000F26BE"/>
    <w:rsid w:val="001849B4"/>
    <w:rsid w:val="00243D07"/>
    <w:rsid w:val="002C137C"/>
    <w:rsid w:val="003E0A01"/>
    <w:rsid w:val="0042028B"/>
    <w:rsid w:val="004B2A83"/>
    <w:rsid w:val="005C3D16"/>
    <w:rsid w:val="005F0A6F"/>
    <w:rsid w:val="00714648"/>
    <w:rsid w:val="0073035C"/>
    <w:rsid w:val="00814469"/>
    <w:rsid w:val="009900EB"/>
    <w:rsid w:val="009E483C"/>
    <w:rsid w:val="009F30EC"/>
    <w:rsid w:val="00A2131C"/>
    <w:rsid w:val="00A25B16"/>
    <w:rsid w:val="00AA4C0E"/>
    <w:rsid w:val="00B6244F"/>
    <w:rsid w:val="00C81D3D"/>
    <w:rsid w:val="00C84A1A"/>
    <w:rsid w:val="00CF6DC0"/>
    <w:rsid w:val="00D734B0"/>
    <w:rsid w:val="00D90E54"/>
    <w:rsid w:val="00E5519A"/>
    <w:rsid w:val="00EB5FD7"/>
    <w:rsid w:val="00F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C410"/>
  <w15:docId w15:val="{009024D2-B3AC-4203-BC55-C9CA3825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F72B7-CF16-43D7-B0A9-A7144B599E61}"/>
</file>

<file path=customXml/itemProps2.xml><?xml version="1.0" encoding="utf-8"?>
<ds:datastoreItem xmlns:ds="http://schemas.openxmlformats.org/officeDocument/2006/customXml" ds:itemID="{84D5DCCB-B20F-4A59-BEE8-4FE15924FBAC}"/>
</file>

<file path=customXml/itemProps3.xml><?xml version="1.0" encoding="utf-8"?>
<ds:datastoreItem xmlns:ds="http://schemas.openxmlformats.org/officeDocument/2006/customXml" ds:itemID="{7FF5728E-E1B4-4EC7-B1E2-B5499B4AE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26</cp:revision>
  <dcterms:created xsi:type="dcterms:W3CDTF">2014-07-07T09:04:00Z</dcterms:created>
  <dcterms:modified xsi:type="dcterms:W3CDTF">2026-02-12T18:21:00Z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