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51828" w14:textId="65E08B44" w:rsidR="00052E0E" w:rsidRPr="000107B9" w:rsidRDefault="00052E0E" w:rsidP="000107B9">
      <w:pPr>
        <w:pStyle w:val="Title"/>
        <w:ind w:left="567" w:firstLine="142"/>
        <w:rPr>
          <w:color w:val="92D050"/>
        </w:rPr>
      </w:pPr>
      <w:r w:rsidRPr="000107B9">
        <w:rPr>
          <w:color w:val="92D050"/>
        </w:rPr>
        <w:t>Go 4 Greener</w:t>
      </w:r>
    </w:p>
    <w:p w14:paraId="4B2D9F40" w14:textId="2404C404" w:rsidR="0030478F" w:rsidRPr="000107B9" w:rsidRDefault="00096BAE" w:rsidP="000107B9">
      <w:pPr>
        <w:pStyle w:val="Title"/>
        <w:ind w:left="567" w:firstLine="142"/>
        <w:rPr>
          <w:color w:val="92D050"/>
        </w:rPr>
      </w:pPr>
      <w:r w:rsidRPr="000107B9">
        <w:rPr>
          <w:color w:val="92D050"/>
        </w:rPr>
        <w:t>AEROBIC</w:t>
      </w:r>
      <w:r w:rsidRPr="000107B9">
        <w:rPr>
          <w:color w:val="92D050"/>
          <w:spacing w:val="-1"/>
        </w:rPr>
        <w:t xml:space="preserve"> </w:t>
      </w:r>
      <w:r w:rsidRPr="000107B9">
        <w:rPr>
          <w:color w:val="92D050"/>
          <w:spacing w:val="-2"/>
        </w:rPr>
        <w:t>DIGESTER</w:t>
      </w:r>
    </w:p>
    <w:p w14:paraId="30433FB4" w14:textId="77777777" w:rsidR="0030478F" w:rsidRDefault="00096BAE" w:rsidP="000107B9">
      <w:pPr>
        <w:spacing w:line="371" w:lineRule="exact"/>
        <w:ind w:left="567" w:right="443" w:firstLine="142"/>
        <w:rPr>
          <w:b/>
          <w:sz w:val="32"/>
        </w:rPr>
      </w:pPr>
      <w:r>
        <w:rPr>
          <w:b/>
          <w:sz w:val="32"/>
        </w:rPr>
        <w:t>Environmental</w:t>
      </w:r>
      <w:r>
        <w:rPr>
          <w:b/>
          <w:spacing w:val="-5"/>
          <w:sz w:val="32"/>
        </w:rPr>
        <w:t xml:space="preserve"> </w:t>
      </w:r>
      <w:r>
        <w:rPr>
          <w:b/>
          <w:sz w:val="32"/>
        </w:rPr>
        <w:t>Permit</w:t>
      </w:r>
      <w:r>
        <w:rPr>
          <w:b/>
          <w:spacing w:val="-5"/>
          <w:sz w:val="32"/>
        </w:rPr>
        <w:t xml:space="preserve"> </w:t>
      </w:r>
      <w:r>
        <w:rPr>
          <w:b/>
          <w:sz w:val="32"/>
        </w:rPr>
        <w:t>Variation</w:t>
      </w:r>
      <w:r>
        <w:rPr>
          <w:b/>
          <w:spacing w:val="-3"/>
          <w:sz w:val="32"/>
        </w:rPr>
        <w:t xml:space="preserve"> </w:t>
      </w:r>
      <w:r>
        <w:rPr>
          <w:b/>
          <w:spacing w:val="-2"/>
          <w:sz w:val="32"/>
        </w:rPr>
        <w:t>Application</w:t>
      </w:r>
    </w:p>
    <w:p w14:paraId="1EEFB3FC" w14:textId="77777777" w:rsidR="0030478F" w:rsidRDefault="00096BAE" w:rsidP="000107B9">
      <w:pPr>
        <w:spacing w:before="120"/>
        <w:ind w:left="567" w:right="443" w:firstLine="142"/>
        <w:rPr>
          <w:b/>
          <w:sz w:val="32"/>
        </w:rPr>
      </w:pPr>
      <w:r>
        <w:rPr>
          <w:b/>
          <w:sz w:val="32"/>
        </w:rPr>
        <w:t>Non-Technical</w:t>
      </w:r>
      <w:r>
        <w:rPr>
          <w:b/>
          <w:spacing w:val="-5"/>
          <w:sz w:val="32"/>
        </w:rPr>
        <w:t xml:space="preserve"> </w:t>
      </w:r>
      <w:r>
        <w:rPr>
          <w:b/>
          <w:spacing w:val="-2"/>
          <w:sz w:val="32"/>
        </w:rPr>
        <w:t>Summary</w:t>
      </w:r>
    </w:p>
    <w:p w14:paraId="4AE97CBE" w14:textId="77777777" w:rsidR="0030478F" w:rsidRDefault="0030478F">
      <w:pPr>
        <w:pStyle w:val="BodyText"/>
        <w:rPr>
          <w:sz w:val="20"/>
        </w:rPr>
      </w:pPr>
    </w:p>
    <w:p w14:paraId="7A6374AA" w14:textId="77777777" w:rsidR="0030478F" w:rsidRDefault="0030478F">
      <w:pPr>
        <w:pStyle w:val="BodyText"/>
        <w:rPr>
          <w:sz w:val="20"/>
        </w:rPr>
      </w:pPr>
    </w:p>
    <w:p w14:paraId="547F9052" w14:textId="77777777" w:rsidR="0030478F" w:rsidRDefault="0030478F">
      <w:pPr>
        <w:pStyle w:val="BodyText"/>
        <w:rPr>
          <w:sz w:val="20"/>
        </w:rPr>
      </w:pPr>
    </w:p>
    <w:p w14:paraId="3CD08FA7" w14:textId="77777777" w:rsidR="0030478F" w:rsidRDefault="0030478F">
      <w:pPr>
        <w:pStyle w:val="BodyText"/>
        <w:rPr>
          <w:sz w:val="20"/>
        </w:rPr>
      </w:pPr>
    </w:p>
    <w:p w14:paraId="2823C8CB" w14:textId="77777777" w:rsidR="0030478F" w:rsidRDefault="0030478F">
      <w:pPr>
        <w:pStyle w:val="BodyText"/>
        <w:rPr>
          <w:sz w:val="20"/>
        </w:rPr>
      </w:pPr>
    </w:p>
    <w:p w14:paraId="7FDAE663" w14:textId="77777777" w:rsidR="0030478F" w:rsidRDefault="0030478F">
      <w:pPr>
        <w:pStyle w:val="BodyText"/>
        <w:rPr>
          <w:sz w:val="20"/>
        </w:rPr>
      </w:pPr>
    </w:p>
    <w:p w14:paraId="0BC57195" w14:textId="77777777" w:rsidR="0030478F" w:rsidRDefault="0030478F">
      <w:pPr>
        <w:pStyle w:val="BodyText"/>
        <w:rPr>
          <w:sz w:val="20"/>
        </w:rPr>
      </w:pPr>
    </w:p>
    <w:p w14:paraId="30A3204B" w14:textId="77777777" w:rsidR="0030478F" w:rsidRDefault="0030478F">
      <w:pPr>
        <w:pStyle w:val="BodyText"/>
        <w:rPr>
          <w:sz w:val="20"/>
        </w:rPr>
      </w:pPr>
    </w:p>
    <w:p w14:paraId="7D1ABBCD" w14:textId="77777777" w:rsidR="0030478F" w:rsidRDefault="0030478F">
      <w:pPr>
        <w:pStyle w:val="BodyText"/>
        <w:rPr>
          <w:sz w:val="20"/>
        </w:rPr>
      </w:pPr>
    </w:p>
    <w:p w14:paraId="05A3B085" w14:textId="77777777" w:rsidR="0030478F" w:rsidRDefault="0030478F">
      <w:pPr>
        <w:pStyle w:val="BodyText"/>
        <w:rPr>
          <w:sz w:val="20"/>
        </w:rPr>
      </w:pPr>
    </w:p>
    <w:p w14:paraId="73B79A55" w14:textId="77777777" w:rsidR="0030478F" w:rsidRDefault="0030478F">
      <w:pPr>
        <w:pStyle w:val="BodyText"/>
        <w:rPr>
          <w:sz w:val="20"/>
        </w:rPr>
      </w:pPr>
    </w:p>
    <w:p w14:paraId="65A89BAC" w14:textId="77777777" w:rsidR="0030478F" w:rsidRDefault="0030478F">
      <w:pPr>
        <w:pStyle w:val="BodyText"/>
        <w:rPr>
          <w:sz w:val="20"/>
        </w:rPr>
      </w:pPr>
    </w:p>
    <w:p w14:paraId="10690BCD" w14:textId="77777777" w:rsidR="0030478F" w:rsidRDefault="0030478F">
      <w:pPr>
        <w:pStyle w:val="BodyText"/>
        <w:rPr>
          <w:sz w:val="20"/>
        </w:rPr>
      </w:pPr>
    </w:p>
    <w:p w14:paraId="28F663AF" w14:textId="77777777" w:rsidR="0030478F" w:rsidRDefault="0030478F">
      <w:pPr>
        <w:pStyle w:val="BodyText"/>
        <w:rPr>
          <w:sz w:val="20"/>
        </w:rPr>
      </w:pPr>
    </w:p>
    <w:p w14:paraId="0F5AEA7F" w14:textId="77777777" w:rsidR="0030478F" w:rsidRDefault="0030478F">
      <w:pPr>
        <w:pStyle w:val="BodyText"/>
        <w:rPr>
          <w:sz w:val="20"/>
        </w:rPr>
      </w:pPr>
    </w:p>
    <w:p w14:paraId="2DE2CD46" w14:textId="77777777" w:rsidR="0030478F" w:rsidRDefault="0030478F">
      <w:pPr>
        <w:pStyle w:val="BodyText"/>
        <w:rPr>
          <w:sz w:val="20"/>
        </w:rPr>
      </w:pPr>
    </w:p>
    <w:p w14:paraId="70E9C6AD" w14:textId="77777777" w:rsidR="0030478F" w:rsidRDefault="0030478F">
      <w:pPr>
        <w:pStyle w:val="BodyText"/>
        <w:rPr>
          <w:sz w:val="20"/>
        </w:rPr>
      </w:pPr>
    </w:p>
    <w:p w14:paraId="5377C94B" w14:textId="77777777" w:rsidR="0030478F" w:rsidRDefault="0030478F">
      <w:pPr>
        <w:pStyle w:val="BodyText"/>
        <w:rPr>
          <w:sz w:val="20"/>
        </w:rPr>
      </w:pPr>
    </w:p>
    <w:p w14:paraId="35721232" w14:textId="77777777" w:rsidR="0030478F" w:rsidRDefault="0030478F">
      <w:pPr>
        <w:pStyle w:val="BodyText"/>
        <w:rPr>
          <w:sz w:val="20"/>
        </w:rPr>
      </w:pPr>
    </w:p>
    <w:p w14:paraId="7430DABB" w14:textId="77777777" w:rsidR="0030478F" w:rsidRDefault="0030478F">
      <w:pPr>
        <w:pStyle w:val="BodyText"/>
        <w:rPr>
          <w:sz w:val="20"/>
        </w:rPr>
      </w:pPr>
    </w:p>
    <w:p w14:paraId="11443E95" w14:textId="77777777" w:rsidR="0030478F" w:rsidRDefault="0030478F">
      <w:pPr>
        <w:pStyle w:val="BodyText"/>
        <w:rPr>
          <w:sz w:val="20"/>
        </w:rPr>
      </w:pPr>
    </w:p>
    <w:p w14:paraId="02219D58" w14:textId="77777777" w:rsidR="0030478F" w:rsidRDefault="0030478F">
      <w:pPr>
        <w:pStyle w:val="BodyText"/>
        <w:rPr>
          <w:sz w:val="20"/>
        </w:rPr>
      </w:pPr>
    </w:p>
    <w:p w14:paraId="5E9DE9D2" w14:textId="77777777" w:rsidR="0030478F" w:rsidRDefault="0030478F">
      <w:pPr>
        <w:pStyle w:val="BodyText"/>
        <w:rPr>
          <w:sz w:val="20"/>
        </w:rPr>
      </w:pPr>
    </w:p>
    <w:p w14:paraId="6B20079D" w14:textId="77777777" w:rsidR="0030478F" w:rsidRDefault="0030478F">
      <w:pPr>
        <w:pStyle w:val="BodyText"/>
        <w:rPr>
          <w:sz w:val="20"/>
        </w:rPr>
      </w:pPr>
    </w:p>
    <w:p w14:paraId="46D0F936" w14:textId="77777777" w:rsidR="0030478F" w:rsidRDefault="0030478F">
      <w:pPr>
        <w:pStyle w:val="BodyText"/>
        <w:rPr>
          <w:sz w:val="20"/>
        </w:rPr>
      </w:pPr>
    </w:p>
    <w:p w14:paraId="59F56B1A" w14:textId="77777777" w:rsidR="0030478F" w:rsidRDefault="0030478F">
      <w:pPr>
        <w:pStyle w:val="BodyText"/>
        <w:rPr>
          <w:sz w:val="20"/>
        </w:rPr>
      </w:pPr>
    </w:p>
    <w:p w14:paraId="371AA029" w14:textId="77777777" w:rsidR="0030478F" w:rsidRDefault="0030478F">
      <w:pPr>
        <w:pStyle w:val="BodyText"/>
        <w:rPr>
          <w:sz w:val="20"/>
        </w:rPr>
      </w:pPr>
    </w:p>
    <w:p w14:paraId="137F04F6" w14:textId="77777777" w:rsidR="0030478F" w:rsidRDefault="0030478F">
      <w:pPr>
        <w:pStyle w:val="BodyText"/>
        <w:rPr>
          <w:sz w:val="20"/>
        </w:rPr>
      </w:pPr>
    </w:p>
    <w:p w14:paraId="0AEE1076" w14:textId="77777777" w:rsidR="0030478F" w:rsidRDefault="0030478F">
      <w:pPr>
        <w:pStyle w:val="BodyText"/>
        <w:rPr>
          <w:sz w:val="20"/>
        </w:rPr>
      </w:pPr>
    </w:p>
    <w:p w14:paraId="69FA3018" w14:textId="77777777" w:rsidR="0030478F" w:rsidRDefault="0030478F">
      <w:pPr>
        <w:pStyle w:val="BodyText"/>
        <w:rPr>
          <w:sz w:val="20"/>
        </w:rPr>
      </w:pPr>
    </w:p>
    <w:p w14:paraId="3E13EF85" w14:textId="77777777" w:rsidR="0030478F" w:rsidRDefault="0030478F">
      <w:pPr>
        <w:pStyle w:val="BodyText"/>
        <w:rPr>
          <w:sz w:val="20"/>
        </w:rPr>
      </w:pPr>
    </w:p>
    <w:p w14:paraId="1DD8A340" w14:textId="77777777" w:rsidR="0030478F" w:rsidRDefault="0030478F">
      <w:pPr>
        <w:pStyle w:val="BodyText"/>
        <w:rPr>
          <w:sz w:val="20"/>
        </w:rPr>
      </w:pPr>
    </w:p>
    <w:p w14:paraId="1AFB913D" w14:textId="77777777" w:rsidR="0030478F" w:rsidRDefault="0030478F">
      <w:pPr>
        <w:pStyle w:val="BodyText"/>
        <w:rPr>
          <w:sz w:val="20"/>
        </w:rPr>
      </w:pPr>
    </w:p>
    <w:p w14:paraId="3FFF9379" w14:textId="77777777" w:rsidR="0030478F" w:rsidRDefault="0030478F">
      <w:pPr>
        <w:pStyle w:val="BodyText"/>
        <w:rPr>
          <w:sz w:val="20"/>
        </w:rPr>
      </w:pPr>
    </w:p>
    <w:p w14:paraId="4AC95948" w14:textId="77777777" w:rsidR="0030478F" w:rsidRDefault="0030478F">
      <w:pPr>
        <w:pStyle w:val="BodyText"/>
        <w:spacing w:before="116"/>
        <w:rPr>
          <w:sz w:val="20"/>
        </w:rPr>
      </w:pPr>
    </w:p>
    <w:p w14:paraId="4B333362" w14:textId="77777777" w:rsidR="0030478F" w:rsidRDefault="0030478F">
      <w:pPr>
        <w:rPr>
          <w:sz w:val="20"/>
        </w:rPr>
        <w:sectPr w:rsidR="0030478F">
          <w:type w:val="continuous"/>
          <w:pgSz w:w="11900" w:h="16840"/>
          <w:pgMar w:top="1720" w:right="800" w:bottom="0" w:left="740" w:header="720" w:footer="720" w:gutter="0"/>
          <w:cols w:space="720"/>
        </w:sectPr>
      </w:pPr>
    </w:p>
    <w:p w14:paraId="06470AC0" w14:textId="77777777" w:rsidR="0030478F" w:rsidRDefault="0030478F">
      <w:pPr>
        <w:pStyle w:val="BodyText"/>
        <w:rPr>
          <w:sz w:val="32"/>
        </w:rPr>
      </w:pPr>
    </w:p>
    <w:p w14:paraId="6E741A8D" w14:textId="77777777" w:rsidR="0030478F" w:rsidRDefault="0030478F">
      <w:pPr>
        <w:pStyle w:val="BodyText"/>
        <w:rPr>
          <w:sz w:val="32"/>
        </w:rPr>
      </w:pPr>
    </w:p>
    <w:p w14:paraId="772B72E7" w14:textId="77777777" w:rsidR="0030478F" w:rsidRDefault="0030478F">
      <w:pPr>
        <w:pStyle w:val="BodyText"/>
        <w:rPr>
          <w:sz w:val="32"/>
        </w:rPr>
      </w:pPr>
    </w:p>
    <w:p w14:paraId="58E40678" w14:textId="77777777" w:rsidR="0030478F" w:rsidRDefault="0030478F">
      <w:pPr>
        <w:pStyle w:val="BodyText"/>
        <w:rPr>
          <w:sz w:val="32"/>
        </w:rPr>
      </w:pPr>
    </w:p>
    <w:p w14:paraId="14889A2E" w14:textId="77777777" w:rsidR="0030478F" w:rsidRPr="000107B9" w:rsidRDefault="00096BAE">
      <w:pPr>
        <w:spacing w:before="49"/>
        <w:ind w:left="676"/>
        <w:rPr>
          <w:rFonts w:ascii="Calibri Light"/>
          <w:color w:val="92D050"/>
          <w:sz w:val="32"/>
        </w:rPr>
      </w:pPr>
      <w:r w:rsidRPr="000107B9">
        <w:rPr>
          <w:rFonts w:ascii="Calibri Light"/>
          <w:color w:val="92D050"/>
          <w:spacing w:val="-2"/>
          <w:sz w:val="32"/>
        </w:rPr>
        <w:t>CONTENTS</w:t>
      </w:r>
    </w:p>
    <w:sdt>
      <w:sdtPr>
        <w:rPr>
          <w:b w:val="0"/>
          <w:bCs w:val="0"/>
        </w:rPr>
        <w:id w:val="99993999"/>
        <w:docPartObj>
          <w:docPartGallery w:val="Table of Contents"/>
          <w:docPartUnique/>
        </w:docPartObj>
      </w:sdtPr>
      <w:sdtEndPr/>
      <w:sdtContent>
        <w:p w14:paraId="578F9FC4" w14:textId="77777777" w:rsidR="0030478F" w:rsidRDefault="00096BAE">
          <w:pPr>
            <w:pStyle w:val="TOC1"/>
            <w:numPr>
              <w:ilvl w:val="1"/>
              <w:numId w:val="8"/>
            </w:numPr>
            <w:tabs>
              <w:tab w:val="left" w:pos="1327"/>
              <w:tab w:val="right" w:leader="dot" w:pos="9580"/>
            </w:tabs>
            <w:ind w:left="1327" w:hanging="538"/>
          </w:pPr>
          <w:r>
            <w:rPr>
              <w:noProof/>
            </w:rPr>
            <mc:AlternateContent>
              <mc:Choice Requires="wps">
                <w:drawing>
                  <wp:anchor distT="0" distB="0" distL="0" distR="0" simplePos="0" relativeHeight="15730688" behindDoc="0" locked="0" layoutInCell="1" allowOverlap="1" wp14:anchorId="18815845" wp14:editId="3523FD86">
                    <wp:simplePos x="0" y="0"/>
                    <wp:positionH relativeFrom="page">
                      <wp:posOffset>898525</wp:posOffset>
                    </wp:positionH>
                    <wp:positionV relativeFrom="paragraph">
                      <wp:posOffset>152295</wp:posOffset>
                    </wp:positionV>
                    <wp:extent cx="1270" cy="40824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082415"/>
                            </a:xfrm>
                            <a:custGeom>
                              <a:avLst/>
                              <a:gdLst/>
                              <a:ahLst/>
                              <a:cxnLst/>
                              <a:rect l="l" t="t" r="r" b="b"/>
                              <a:pathLst>
                                <a:path h="4082415">
                                  <a:moveTo>
                                    <a:pt x="0" y="0"/>
                                  </a:moveTo>
                                  <a:lnTo>
                                    <a:pt x="0" y="4082034"/>
                                  </a:lnTo>
                                </a:path>
                              </a:pathLst>
                            </a:custGeom>
                            <a:ln w="6350">
                              <a:solidFill>
                                <a:srgbClr val="049AC4"/>
                              </a:solidFill>
                              <a:prstDash val="solid"/>
                            </a:ln>
                          </wps:spPr>
                          <wps:bodyPr wrap="square" lIns="0" tIns="0" rIns="0" bIns="0" rtlCol="0">
                            <a:prstTxWarp prst="textNoShape">
                              <a:avLst/>
                            </a:prstTxWarp>
                            <a:noAutofit/>
                          </wps:bodyPr>
                        </wps:wsp>
                      </a:graphicData>
                    </a:graphic>
                  </wp:anchor>
                </w:drawing>
              </mc:Choice>
              <mc:Fallback>
                <w:pict>
                  <v:shape w14:anchorId="3F8DC5CE" id="Graphic 14" o:spid="_x0000_s1026" style="position:absolute;margin-left:70.75pt;margin-top:12pt;width:.1pt;height:321.45pt;z-index:15730688;visibility:visible;mso-wrap-style:square;mso-wrap-distance-left:0;mso-wrap-distance-top:0;mso-wrap-distance-right:0;mso-wrap-distance-bottom:0;mso-position-horizontal:absolute;mso-position-horizontal-relative:page;mso-position-vertical:absolute;mso-position-vertical-relative:text;v-text-anchor:top" coordsize="1270,408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" path="m,l,4082034e" filled="f" strokecolor="#049ac4" strokeweight=".5pt">
                    <v:path arrowok="t"/>
                    <w10:wrap anchorx="page"/>
                  </v:shape>
                </w:pict>
              </mc:Fallback>
            </mc:AlternateContent>
          </w:r>
          <w:r>
            <w:fldChar w:fldCharType="begin"/>
          </w:r>
          <w:r>
            <w:instrText xml:space="preserve">TOC \o "1-2" \h \z \u </w:instrText>
          </w:r>
          <w:r>
            <w:fldChar w:fldCharType="separate"/>
          </w:r>
          <w:hyperlink w:anchor="_bookmark0" w:history="1">
            <w:r w:rsidR="0030478F">
              <w:rPr>
                <w:spacing w:val="-2"/>
              </w:rPr>
              <w:t>INTRODUCTION</w:t>
            </w:r>
            <w:r w:rsidR="0030478F">
              <w:tab/>
            </w:r>
            <w:r w:rsidR="0030478F">
              <w:rPr>
                <w:spacing w:val="-10"/>
              </w:rPr>
              <w:t>2</w:t>
            </w:r>
          </w:hyperlink>
        </w:p>
        <w:p w14:paraId="3BF0FFDD" w14:textId="77777777" w:rsidR="0030478F" w:rsidRDefault="0030478F">
          <w:pPr>
            <w:pStyle w:val="TOC2"/>
            <w:numPr>
              <w:ilvl w:val="1"/>
              <w:numId w:val="8"/>
            </w:numPr>
            <w:tabs>
              <w:tab w:val="left" w:pos="1327"/>
              <w:tab w:val="right" w:leader="dot" w:pos="9579"/>
            </w:tabs>
            <w:ind w:left="1327" w:hanging="538"/>
          </w:pPr>
          <w:hyperlink w:anchor="_bookmark1" w:history="1">
            <w:r>
              <w:t>The</w:t>
            </w:r>
            <w:r>
              <w:rPr>
                <w:spacing w:val="-3"/>
              </w:rPr>
              <w:t xml:space="preserve"> </w:t>
            </w:r>
            <w:r>
              <w:rPr>
                <w:spacing w:val="-4"/>
              </w:rPr>
              <w:t>Site</w:t>
            </w:r>
            <w:r>
              <w:tab/>
            </w:r>
            <w:r>
              <w:rPr>
                <w:spacing w:val="-10"/>
              </w:rPr>
              <w:t>2</w:t>
            </w:r>
          </w:hyperlink>
        </w:p>
        <w:p w14:paraId="27949D13" w14:textId="77777777" w:rsidR="0030478F" w:rsidRDefault="0030478F">
          <w:pPr>
            <w:pStyle w:val="TOC2"/>
            <w:numPr>
              <w:ilvl w:val="1"/>
              <w:numId w:val="8"/>
            </w:numPr>
            <w:tabs>
              <w:tab w:val="left" w:pos="1327"/>
              <w:tab w:val="right" w:leader="dot" w:pos="9579"/>
            </w:tabs>
            <w:ind w:left="1327" w:hanging="538"/>
          </w:pPr>
          <w:hyperlink w:anchor="_bookmark2" w:history="1">
            <w:r>
              <w:t>Aerobic</w:t>
            </w:r>
            <w:r>
              <w:rPr>
                <w:spacing w:val="-5"/>
              </w:rPr>
              <w:t xml:space="preserve"> </w:t>
            </w:r>
            <w:r>
              <w:rPr>
                <w:spacing w:val="-2"/>
              </w:rPr>
              <w:t>Digestion</w:t>
            </w:r>
            <w:r>
              <w:tab/>
            </w:r>
            <w:r>
              <w:rPr>
                <w:spacing w:val="-10"/>
              </w:rPr>
              <w:t>2</w:t>
            </w:r>
          </w:hyperlink>
        </w:p>
        <w:p w14:paraId="0B5AA8F0" w14:textId="77777777" w:rsidR="0030478F" w:rsidRDefault="0030478F">
          <w:pPr>
            <w:pStyle w:val="TOC1"/>
            <w:numPr>
              <w:ilvl w:val="0"/>
              <w:numId w:val="7"/>
            </w:numPr>
            <w:tabs>
              <w:tab w:val="left" w:pos="1327"/>
              <w:tab w:val="right" w:leader="dot" w:pos="9579"/>
            </w:tabs>
            <w:ind w:left="1327" w:hanging="538"/>
          </w:pPr>
          <w:hyperlink w:anchor="_bookmark4" w:history="1">
            <w:r>
              <w:t>OVERVIEW</w:t>
            </w:r>
            <w:r>
              <w:rPr>
                <w:spacing w:val="-5"/>
              </w:rPr>
              <w:t xml:space="preserve"> </w:t>
            </w:r>
            <w:r>
              <w:t>OF</w:t>
            </w:r>
            <w:r>
              <w:rPr>
                <w:spacing w:val="-5"/>
              </w:rPr>
              <w:t xml:space="preserve"> </w:t>
            </w:r>
            <w:r>
              <w:t>PROPOSED</w:t>
            </w:r>
            <w:r>
              <w:rPr>
                <w:spacing w:val="-3"/>
              </w:rPr>
              <w:t xml:space="preserve"> </w:t>
            </w:r>
            <w:r>
              <w:rPr>
                <w:spacing w:val="-2"/>
              </w:rPr>
              <w:t>DEVELOPMENT</w:t>
            </w:r>
            <w:r>
              <w:tab/>
            </w:r>
            <w:r>
              <w:rPr>
                <w:spacing w:val="-10"/>
              </w:rPr>
              <w:t>4</w:t>
            </w:r>
          </w:hyperlink>
        </w:p>
        <w:p w14:paraId="300FBA28" w14:textId="77777777" w:rsidR="0030478F" w:rsidRDefault="0030478F">
          <w:pPr>
            <w:pStyle w:val="TOC1"/>
            <w:numPr>
              <w:ilvl w:val="0"/>
              <w:numId w:val="7"/>
            </w:numPr>
            <w:tabs>
              <w:tab w:val="left" w:pos="1327"/>
              <w:tab w:val="right" w:leader="dot" w:pos="9580"/>
            </w:tabs>
            <w:ind w:left="1327" w:hanging="538"/>
          </w:pPr>
          <w:hyperlink w:anchor="_bookmark7" w:history="1">
            <w:r>
              <w:t>PERMITTED</w:t>
            </w:r>
            <w:r>
              <w:rPr>
                <w:spacing w:val="-5"/>
              </w:rPr>
              <w:t xml:space="preserve"> </w:t>
            </w:r>
            <w:r>
              <w:t>WASTE</w:t>
            </w:r>
            <w:r>
              <w:rPr>
                <w:spacing w:val="-4"/>
              </w:rPr>
              <w:t xml:space="preserve"> </w:t>
            </w:r>
            <w:r>
              <w:rPr>
                <w:spacing w:val="-2"/>
              </w:rPr>
              <w:t>OPERATIONS</w:t>
            </w:r>
            <w:r>
              <w:tab/>
            </w:r>
            <w:r>
              <w:rPr>
                <w:spacing w:val="-10"/>
              </w:rPr>
              <w:t>6</w:t>
            </w:r>
          </w:hyperlink>
        </w:p>
        <w:p w14:paraId="6665687F" w14:textId="77777777" w:rsidR="0030478F" w:rsidRDefault="0030478F">
          <w:pPr>
            <w:pStyle w:val="TOC2"/>
            <w:numPr>
              <w:ilvl w:val="1"/>
              <w:numId w:val="7"/>
            </w:numPr>
            <w:tabs>
              <w:tab w:val="left" w:pos="1327"/>
              <w:tab w:val="right" w:leader="dot" w:pos="9580"/>
            </w:tabs>
            <w:ind w:left="1327" w:hanging="538"/>
          </w:pPr>
          <w:hyperlink w:anchor="_bookmark8" w:history="1">
            <w:r>
              <w:t>Waste</w:t>
            </w:r>
            <w:r>
              <w:rPr>
                <w:spacing w:val="-2"/>
              </w:rPr>
              <w:t xml:space="preserve"> </w:t>
            </w:r>
            <w:r>
              <w:t>Types</w:t>
            </w:r>
            <w:r>
              <w:rPr>
                <w:spacing w:val="-1"/>
              </w:rPr>
              <w:t xml:space="preserve"> </w:t>
            </w:r>
            <w:r>
              <w:t>and</w:t>
            </w:r>
            <w:r>
              <w:rPr>
                <w:spacing w:val="-1"/>
              </w:rPr>
              <w:t xml:space="preserve"> </w:t>
            </w:r>
            <w:r>
              <w:rPr>
                <w:spacing w:val="-2"/>
              </w:rPr>
              <w:t>Quantities</w:t>
            </w:r>
            <w:r>
              <w:tab/>
            </w:r>
            <w:r>
              <w:rPr>
                <w:spacing w:val="-10"/>
              </w:rPr>
              <w:t>6</w:t>
            </w:r>
          </w:hyperlink>
        </w:p>
        <w:p w14:paraId="5B66B36A" w14:textId="77777777" w:rsidR="0030478F" w:rsidRDefault="0030478F">
          <w:pPr>
            <w:pStyle w:val="TOC2"/>
            <w:numPr>
              <w:ilvl w:val="1"/>
              <w:numId w:val="7"/>
            </w:numPr>
            <w:tabs>
              <w:tab w:val="left" w:pos="1327"/>
              <w:tab w:val="right" w:leader="dot" w:pos="9579"/>
            </w:tabs>
            <w:ind w:left="1327" w:hanging="538"/>
          </w:pPr>
          <w:hyperlink w:anchor="_bookmark10" w:history="1">
            <w:r>
              <w:t>Waste</w:t>
            </w:r>
            <w:r>
              <w:rPr>
                <w:spacing w:val="-5"/>
              </w:rPr>
              <w:t xml:space="preserve"> </w:t>
            </w:r>
            <w:r>
              <w:rPr>
                <w:spacing w:val="-2"/>
              </w:rPr>
              <w:t>Storage</w:t>
            </w:r>
            <w:r>
              <w:tab/>
            </w:r>
            <w:r>
              <w:rPr>
                <w:spacing w:val="-10"/>
              </w:rPr>
              <w:t>6</w:t>
            </w:r>
          </w:hyperlink>
        </w:p>
        <w:p w14:paraId="0DFDDD33" w14:textId="77777777" w:rsidR="0030478F" w:rsidRDefault="0030478F">
          <w:pPr>
            <w:pStyle w:val="TOC1"/>
            <w:numPr>
              <w:ilvl w:val="0"/>
              <w:numId w:val="7"/>
            </w:numPr>
            <w:tabs>
              <w:tab w:val="left" w:pos="1327"/>
              <w:tab w:val="right" w:leader="dot" w:pos="9580"/>
            </w:tabs>
            <w:ind w:left="1327" w:hanging="538"/>
          </w:pPr>
          <w:hyperlink w:anchor="_bookmark11" w:history="1">
            <w:r>
              <w:t xml:space="preserve">APPLICATION </w:t>
            </w:r>
            <w:r>
              <w:rPr>
                <w:spacing w:val="-2"/>
              </w:rPr>
              <w:t>OVERVIEW</w:t>
            </w:r>
            <w:r>
              <w:tab/>
            </w:r>
            <w:r>
              <w:rPr>
                <w:spacing w:val="-10"/>
              </w:rPr>
              <w:t>8</w:t>
            </w:r>
          </w:hyperlink>
        </w:p>
        <w:p w14:paraId="5F1BB263" w14:textId="77777777" w:rsidR="0030478F" w:rsidRDefault="0030478F">
          <w:pPr>
            <w:pStyle w:val="TOC2"/>
            <w:numPr>
              <w:ilvl w:val="1"/>
              <w:numId w:val="7"/>
            </w:numPr>
            <w:tabs>
              <w:tab w:val="left" w:pos="1327"/>
              <w:tab w:val="right" w:leader="dot" w:pos="9579"/>
            </w:tabs>
            <w:ind w:left="1327" w:hanging="538"/>
          </w:pPr>
          <w:hyperlink w:anchor="_bookmark12" w:history="1">
            <w:r>
              <w:t>Application</w:t>
            </w:r>
            <w:r>
              <w:rPr>
                <w:spacing w:val="-3"/>
              </w:rPr>
              <w:t xml:space="preserve"> </w:t>
            </w:r>
            <w:r>
              <w:rPr>
                <w:spacing w:val="-2"/>
              </w:rPr>
              <w:t>Forms</w:t>
            </w:r>
            <w:r>
              <w:tab/>
            </w:r>
            <w:r>
              <w:rPr>
                <w:spacing w:val="-10"/>
              </w:rPr>
              <w:t>8</w:t>
            </w:r>
          </w:hyperlink>
        </w:p>
        <w:p w14:paraId="44975708" w14:textId="77777777" w:rsidR="0030478F" w:rsidRDefault="0030478F">
          <w:pPr>
            <w:pStyle w:val="TOC2"/>
            <w:numPr>
              <w:ilvl w:val="1"/>
              <w:numId w:val="7"/>
            </w:numPr>
            <w:tabs>
              <w:tab w:val="left" w:pos="1327"/>
              <w:tab w:val="right" w:leader="dot" w:pos="9579"/>
            </w:tabs>
            <w:ind w:left="1327" w:hanging="538"/>
          </w:pPr>
          <w:hyperlink w:anchor="_bookmark13" w:history="1">
            <w:r>
              <w:rPr>
                <w:spacing w:val="-2"/>
              </w:rPr>
              <w:t>Drawings</w:t>
            </w:r>
            <w:r>
              <w:tab/>
            </w:r>
            <w:r>
              <w:rPr>
                <w:spacing w:val="-10"/>
              </w:rPr>
              <w:t>8</w:t>
            </w:r>
          </w:hyperlink>
        </w:p>
        <w:p w14:paraId="7CF2AA4A" w14:textId="77777777" w:rsidR="0030478F" w:rsidRDefault="0030478F">
          <w:pPr>
            <w:pStyle w:val="TOC2"/>
            <w:numPr>
              <w:ilvl w:val="1"/>
              <w:numId w:val="7"/>
            </w:numPr>
            <w:tabs>
              <w:tab w:val="left" w:pos="1327"/>
              <w:tab w:val="right" w:leader="dot" w:pos="9580"/>
            </w:tabs>
            <w:ind w:left="1327" w:hanging="538"/>
          </w:pPr>
          <w:hyperlink w:anchor="_bookmark14" w:history="1">
            <w:r>
              <w:t>Environmental</w:t>
            </w:r>
            <w:r>
              <w:rPr>
                <w:spacing w:val="-3"/>
              </w:rPr>
              <w:t xml:space="preserve"> </w:t>
            </w:r>
            <w:r>
              <w:t>Risk</w:t>
            </w:r>
            <w:r>
              <w:rPr>
                <w:spacing w:val="-1"/>
              </w:rPr>
              <w:t xml:space="preserve"> </w:t>
            </w:r>
            <w:r>
              <w:rPr>
                <w:spacing w:val="-2"/>
              </w:rPr>
              <w:t>Assessment</w:t>
            </w:r>
            <w:r>
              <w:tab/>
            </w:r>
            <w:r>
              <w:rPr>
                <w:spacing w:val="-10"/>
              </w:rPr>
              <w:t>8</w:t>
            </w:r>
          </w:hyperlink>
        </w:p>
        <w:p w14:paraId="047BD7AA" w14:textId="77777777" w:rsidR="0030478F" w:rsidRDefault="0030478F">
          <w:pPr>
            <w:pStyle w:val="TOC2"/>
            <w:numPr>
              <w:ilvl w:val="1"/>
              <w:numId w:val="7"/>
            </w:numPr>
            <w:tabs>
              <w:tab w:val="left" w:pos="1327"/>
              <w:tab w:val="right" w:leader="dot" w:pos="9580"/>
            </w:tabs>
            <w:ind w:left="1327" w:hanging="538"/>
          </w:pPr>
          <w:hyperlink w:anchor="_bookmark15" w:history="1">
            <w:r>
              <w:t>Site</w:t>
            </w:r>
            <w:r>
              <w:rPr>
                <w:spacing w:val="-4"/>
              </w:rPr>
              <w:t xml:space="preserve"> </w:t>
            </w:r>
            <w:r>
              <w:t>Condition</w:t>
            </w:r>
            <w:r>
              <w:rPr>
                <w:spacing w:val="-2"/>
              </w:rPr>
              <w:t xml:space="preserve"> Report</w:t>
            </w:r>
            <w:r>
              <w:tab/>
            </w:r>
            <w:r>
              <w:rPr>
                <w:spacing w:val="-10"/>
              </w:rPr>
              <w:t>8</w:t>
            </w:r>
          </w:hyperlink>
        </w:p>
        <w:p w14:paraId="1E0D5520" w14:textId="77777777" w:rsidR="0030478F" w:rsidRDefault="0030478F">
          <w:pPr>
            <w:pStyle w:val="TOC2"/>
            <w:numPr>
              <w:ilvl w:val="1"/>
              <w:numId w:val="7"/>
            </w:numPr>
            <w:tabs>
              <w:tab w:val="left" w:pos="1327"/>
              <w:tab w:val="right" w:leader="dot" w:pos="9580"/>
            </w:tabs>
            <w:ind w:left="1327" w:hanging="538"/>
          </w:pPr>
          <w:hyperlink w:anchor="_bookmark16" w:history="1">
            <w:r>
              <w:t>Operations</w:t>
            </w:r>
            <w:r>
              <w:rPr>
                <w:spacing w:val="-4"/>
              </w:rPr>
              <w:t xml:space="preserve"> </w:t>
            </w:r>
            <w:r>
              <w:t>and</w:t>
            </w:r>
            <w:r>
              <w:rPr>
                <w:spacing w:val="-3"/>
              </w:rPr>
              <w:t xml:space="preserve"> </w:t>
            </w:r>
            <w:r>
              <w:t>Environmental</w:t>
            </w:r>
            <w:r>
              <w:rPr>
                <w:spacing w:val="-3"/>
              </w:rPr>
              <w:t xml:space="preserve"> </w:t>
            </w:r>
            <w:r>
              <w:t>Management</w:t>
            </w:r>
            <w:r>
              <w:rPr>
                <w:spacing w:val="-3"/>
              </w:rPr>
              <w:t xml:space="preserve"> </w:t>
            </w:r>
            <w:r>
              <w:rPr>
                <w:spacing w:val="-4"/>
              </w:rPr>
              <w:t>Plan</w:t>
            </w:r>
            <w:r>
              <w:tab/>
            </w:r>
            <w:r>
              <w:rPr>
                <w:spacing w:val="-10"/>
              </w:rPr>
              <w:t>8</w:t>
            </w:r>
          </w:hyperlink>
        </w:p>
        <w:p w14:paraId="0087613B" w14:textId="77777777" w:rsidR="0030478F" w:rsidRDefault="0030478F">
          <w:pPr>
            <w:pStyle w:val="TOC1"/>
            <w:numPr>
              <w:ilvl w:val="0"/>
              <w:numId w:val="7"/>
            </w:numPr>
            <w:tabs>
              <w:tab w:val="left" w:pos="1327"/>
              <w:tab w:val="right" w:leader="dot" w:pos="9581"/>
            </w:tabs>
            <w:ind w:left="1327" w:hanging="538"/>
          </w:pPr>
          <w:hyperlink w:anchor="_bookmark17" w:history="1">
            <w:r>
              <w:t>KEY</w:t>
            </w:r>
            <w:r>
              <w:rPr>
                <w:spacing w:val="-1"/>
              </w:rPr>
              <w:t xml:space="preserve"> </w:t>
            </w:r>
            <w:r>
              <w:t xml:space="preserve">TECHNICAL </w:t>
            </w:r>
            <w:r>
              <w:rPr>
                <w:spacing w:val="-2"/>
              </w:rPr>
              <w:t>STANDARDS</w:t>
            </w:r>
            <w:r>
              <w:tab/>
            </w:r>
            <w:r>
              <w:rPr>
                <w:spacing w:val="-10"/>
              </w:rPr>
              <w:t>9</w:t>
            </w:r>
          </w:hyperlink>
        </w:p>
        <w:p w14:paraId="64A9B52D" w14:textId="77777777" w:rsidR="0030478F" w:rsidRDefault="0030478F">
          <w:pPr>
            <w:pStyle w:val="TOC1"/>
            <w:numPr>
              <w:ilvl w:val="0"/>
              <w:numId w:val="7"/>
            </w:numPr>
            <w:tabs>
              <w:tab w:val="left" w:pos="1327"/>
              <w:tab w:val="right" w:leader="dot" w:pos="9580"/>
            </w:tabs>
            <w:ind w:left="1327" w:hanging="538"/>
          </w:pPr>
          <w:hyperlink w:anchor="_bookmark18" w:history="1">
            <w:r>
              <w:rPr>
                <w:spacing w:val="-2"/>
              </w:rPr>
              <w:t>CONCLUSION</w:t>
            </w:r>
            <w:r>
              <w:tab/>
            </w:r>
            <w:r>
              <w:rPr>
                <w:spacing w:val="-10"/>
              </w:rPr>
              <w:t>9</w:t>
            </w:r>
          </w:hyperlink>
        </w:p>
        <w:p w14:paraId="5D9867A6" w14:textId="77777777" w:rsidR="0030478F" w:rsidRDefault="00096BAE">
          <w:pPr>
            <w:spacing w:before="329"/>
            <w:rPr>
              <w:b/>
              <w:sz w:val="32"/>
            </w:rPr>
          </w:pPr>
          <w:r>
            <w:fldChar w:fldCharType="end"/>
          </w:r>
        </w:p>
      </w:sdtContent>
    </w:sdt>
    <w:p w14:paraId="150629AB" w14:textId="77777777" w:rsidR="000107B9" w:rsidRDefault="000107B9">
      <w:pPr>
        <w:rPr>
          <w:rFonts w:ascii="Calibri Light"/>
          <w:color w:val="049AC4"/>
          <w:sz w:val="32"/>
        </w:rPr>
      </w:pPr>
      <w:r>
        <w:rPr>
          <w:rFonts w:ascii="Calibri Light"/>
          <w:color w:val="049AC4"/>
          <w:sz w:val="32"/>
        </w:rPr>
        <w:br w:type="page"/>
      </w:r>
    </w:p>
    <w:p w14:paraId="3ACD2A9D" w14:textId="33CB303B" w:rsidR="0030478F" w:rsidRPr="000107B9" w:rsidRDefault="00096BAE">
      <w:pPr>
        <w:ind w:left="676"/>
        <w:rPr>
          <w:rFonts w:ascii="Calibri Light"/>
          <w:color w:val="92D050"/>
          <w:sz w:val="32"/>
        </w:rPr>
      </w:pPr>
      <w:r w:rsidRPr="000107B9">
        <w:rPr>
          <w:rFonts w:ascii="Calibri Light"/>
          <w:color w:val="92D050"/>
          <w:sz w:val="32"/>
        </w:rPr>
        <w:lastRenderedPageBreak/>
        <w:t>DOCUMENT</w:t>
      </w:r>
      <w:r w:rsidRPr="000107B9">
        <w:rPr>
          <w:rFonts w:ascii="Calibri Light"/>
          <w:color w:val="92D050"/>
          <w:spacing w:val="-8"/>
          <w:sz w:val="32"/>
        </w:rPr>
        <w:t xml:space="preserve"> </w:t>
      </w:r>
      <w:r w:rsidRPr="000107B9">
        <w:rPr>
          <w:rFonts w:ascii="Calibri Light"/>
          <w:color w:val="92D050"/>
          <w:spacing w:val="-2"/>
          <w:sz w:val="32"/>
        </w:rPr>
        <w:t>REFERENCES</w:t>
      </w:r>
    </w:p>
    <w:p w14:paraId="6BE8A4AC" w14:textId="77777777" w:rsidR="0030478F" w:rsidRPr="000107B9" w:rsidRDefault="00096BAE">
      <w:pPr>
        <w:pStyle w:val="BodyText"/>
        <w:spacing w:before="240"/>
        <w:ind w:left="676"/>
        <w:rPr>
          <w:rFonts w:ascii="Calibri Light"/>
          <w:color w:val="92D050"/>
        </w:rPr>
      </w:pPr>
      <w:r w:rsidRPr="000107B9">
        <w:rPr>
          <w:rFonts w:ascii="Calibri Light"/>
          <w:color w:val="92D050"/>
          <w:spacing w:val="-2"/>
        </w:rPr>
        <w:t>TABLES</w:t>
      </w:r>
    </w:p>
    <w:p w14:paraId="570239F1" w14:textId="77777777" w:rsidR="0030478F" w:rsidRDefault="0030478F">
      <w:pPr>
        <w:pStyle w:val="BodyText"/>
        <w:tabs>
          <w:tab w:val="left" w:leader="dot" w:pos="9468"/>
        </w:tabs>
        <w:spacing w:before="120"/>
        <w:ind w:left="676"/>
      </w:pPr>
      <w:hyperlink w:anchor="_bookmark9" w:history="1">
        <w:r>
          <w:t>Table</w:t>
        </w:r>
        <w:r>
          <w:rPr>
            <w:spacing w:val="-3"/>
          </w:rPr>
          <w:t xml:space="preserve"> </w:t>
        </w:r>
        <w:r>
          <w:t>1</w:t>
        </w:r>
        <w:r>
          <w:rPr>
            <w:spacing w:val="-2"/>
          </w:rPr>
          <w:t xml:space="preserve"> </w:t>
        </w:r>
        <w:r>
          <w:t>List</w:t>
        </w:r>
        <w:r>
          <w:rPr>
            <w:spacing w:val="-2"/>
          </w:rPr>
          <w:t xml:space="preserve"> </w:t>
        </w:r>
        <w:r>
          <w:t>of</w:t>
        </w:r>
        <w:r>
          <w:rPr>
            <w:spacing w:val="-3"/>
          </w:rPr>
          <w:t xml:space="preserve"> </w:t>
        </w:r>
        <w:r>
          <w:t>Wastes</w:t>
        </w:r>
        <w:r>
          <w:rPr>
            <w:spacing w:val="-2"/>
          </w:rPr>
          <w:t xml:space="preserve"> </w:t>
        </w:r>
        <w:r>
          <w:t>Proposed</w:t>
        </w:r>
        <w:r>
          <w:rPr>
            <w:spacing w:val="-3"/>
          </w:rPr>
          <w:t xml:space="preserve"> </w:t>
        </w:r>
        <w:r>
          <w:t>for</w:t>
        </w:r>
        <w:r>
          <w:rPr>
            <w:spacing w:val="-2"/>
          </w:rPr>
          <w:t xml:space="preserve"> Acceptance</w:t>
        </w:r>
        <w:r>
          <w:tab/>
        </w:r>
        <w:r>
          <w:rPr>
            <w:spacing w:val="-10"/>
          </w:rPr>
          <w:t>6</w:t>
        </w:r>
      </w:hyperlink>
    </w:p>
    <w:p w14:paraId="0B75BC47" w14:textId="77777777" w:rsidR="0030478F" w:rsidRPr="000107B9" w:rsidRDefault="00096BAE">
      <w:pPr>
        <w:pStyle w:val="BodyText"/>
        <w:spacing w:before="240"/>
        <w:ind w:left="676"/>
        <w:rPr>
          <w:rFonts w:ascii="Calibri Light"/>
          <w:color w:val="92D050"/>
        </w:rPr>
      </w:pPr>
      <w:r w:rsidRPr="000107B9">
        <w:rPr>
          <w:rFonts w:ascii="Calibri Light"/>
          <w:color w:val="92D050"/>
          <w:spacing w:val="-2"/>
        </w:rPr>
        <w:t>FIGURES</w:t>
      </w:r>
    </w:p>
    <w:p w14:paraId="3EC4AE95" w14:textId="77777777" w:rsidR="0030478F" w:rsidRDefault="0030478F">
      <w:pPr>
        <w:pStyle w:val="BodyText"/>
        <w:tabs>
          <w:tab w:val="left" w:leader="dot" w:pos="9468"/>
        </w:tabs>
        <w:spacing w:before="120"/>
        <w:ind w:left="676"/>
      </w:pPr>
      <w:hyperlink w:anchor="_bookmark3" w:history="1">
        <w:r>
          <w:t>Figure</w:t>
        </w:r>
        <w:r>
          <w:rPr>
            <w:spacing w:val="-4"/>
          </w:rPr>
          <w:t xml:space="preserve"> </w:t>
        </w:r>
        <w:r>
          <w:t>1</w:t>
        </w:r>
        <w:r>
          <w:rPr>
            <w:spacing w:val="-3"/>
          </w:rPr>
          <w:t xml:space="preserve"> </w:t>
        </w:r>
        <w:r>
          <w:t>-</w:t>
        </w:r>
        <w:r>
          <w:rPr>
            <w:spacing w:val="-3"/>
          </w:rPr>
          <w:t xml:space="preserve"> </w:t>
        </w:r>
        <w:r>
          <w:t>Aerobic</w:t>
        </w:r>
        <w:r>
          <w:rPr>
            <w:spacing w:val="-3"/>
          </w:rPr>
          <w:t xml:space="preserve"> </w:t>
        </w:r>
        <w:r>
          <w:t>Digestion</w:t>
        </w:r>
        <w:r>
          <w:rPr>
            <w:spacing w:val="-3"/>
          </w:rPr>
          <w:t xml:space="preserve"> </w:t>
        </w:r>
        <w:r>
          <w:t>Process</w:t>
        </w:r>
        <w:r>
          <w:rPr>
            <w:spacing w:val="-3"/>
          </w:rPr>
          <w:t xml:space="preserve"> </w:t>
        </w:r>
        <w:r>
          <w:rPr>
            <w:spacing w:val="-2"/>
          </w:rPr>
          <w:t>Overview</w:t>
        </w:r>
        <w:r>
          <w:tab/>
        </w:r>
        <w:r>
          <w:rPr>
            <w:spacing w:val="-10"/>
          </w:rPr>
          <w:t>3</w:t>
        </w:r>
      </w:hyperlink>
    </w:p>
    <w:p w14:paraId="1A6A6C36" w14:textId="77777777" w:rsidR="0030478F" w:rsidRDefault="0030478F">
      <w:pPr>
        <w:pStyle w:val="BodyText"/>
        <w:tabs>
          <w:tab w:val="left" w:leader="dot" w:pos="9469"/>
        </w:tabs>
        <w:spacing w:before="120"/>
        <w:ind w:left="676"/>
      </w:pPr>
      <w:hyperlink w:anchor="_bookmark5" w:history="1">
        <w:r>
          <w:t>Figure</w:t>
        </w:r>
        <w:r>
          <w:rPr>
            <w:spacing w:val="-4"/>
          </w:rPr>
          <w:t xml:space="preserve"> </w:t>
        </w:r>
        <w:r>
          <w:t>2</w:t>
        </w:r>
        <w:r>
          <w:rPr>
            <w:spacing w:val="-1"/>
          </w:rPr>
          <w:t xml:space="preserve"> </w:t>
        </w:r>
        <w:r>
          <w:t>–</w:t>
        </w:r>
        <w:r>
          <w:rPr>
            <w:spacing w:val="-2"/>
          </w:rPr>
          <w:t xml:space="preserve"> </w:t>
        </w:r>
        <w:r>
          <w:t>Process</w:t>
        </w:r>
        <w:r>
          <w:rPr>
            <w:spacing w:val="-2"/>
          </w:rPr>
          <w:t xml:space="preserve"> </w:t>
        </w:r>
        <w:r>
          <w:t>Flow</w:t>
        </w:r>
        <w:r>
          <w:rPr>
            <w:spacing w:val="-1"/>
          </w:rPr>
          <w:t xml:space="preserve"> </w:t>
        </w:r>
        <w:r>
          <w:t>Diagram</w:t>
        </w:r>
        <w:r>
          <w:rPr>
            <w:spacing w:val="-1"/>
          </w:rPr>
          <w:t xml:space="preserve"> </w:t>
        </w:r>
        <w:r>
          <w:t>of</w:t>
        </w:r>
        <w:r>
          <w:rPr>
            <w:spacing w:val="-1"/>
          </w:rPr>
          <w:t xml:space="preserve"> </w:t>
        </w:r>
        <w:r>
          <w:t>Site</w:t>
        </w:r>
        <w:r>
          <w:rPr>
            <w:spacing w:val="-2"/>
          </w:rPr>
          <w:t xml:space="preserve"> </w:t>
        </w:r>
        <w:r>
          <w:t>Treatment</w:t>
        </w:r>
        <w:r>
          <w:rPr>
            <w:spacing w:val="-1"/>
          </w:rPr>
          <w:t xml:space="preserve"> </w:t>
        </w:r>
        <w:r>
          <w:t>and</w:t>
        </w:r>
        <w:r>
          <w:rPr>
            <w:spacing w:val="-1"/>
          </w:rPr>
          <w:t xml:space="preserve"> </w:t>
        </w:r>
        <w:r>
          <w:rPr>
            <w:spacing w:val="-2"/>
          </w:rPr>
          <w:t>Storage</w:t>
        </w:r>
        <w:r>
          <w:tab/>
        </w:r>
        <w:r>
          <w:rPr>
            <w:spacing w:val="-10"/>
          </w:rPr>
          <w:t>5</w:t>
        </w:r>
      </w:hyperlink>
    </w:p>
    <w:p w14:paraId="7FC62489" w14:textId="77777777" w:rsidR="0030478F" w:rsidRDefault="0030478F">
      <w:pPr>
        <w:pStyle w:val="BodyText"/>
        <w:tabs>
          <w:tab w:val="left" w:leader="dot" w:pos="9468"/>
        </w:tabs>
        <w:spacing w:before="120"/>
        <w:ind w:left="676"/>
      </w:pPr>
      <w:hyperlink w:anchor="_bookmark6" w:history="1">
        <w:r>
          <w:t>Figure</w:t>
        </w:r>
        <w:r>
          <w:rPr>
            <w:spacing w:val="-4"/>
          </w:rPr>
          <w:t xml:space="preserve"> </w:t>
        </w:r>
        <w:r>
          <w:t>3</w:t>
        </w:r>
        <w:r>
          <w:rPr>
            <w:spacing w:val="-2"/>
          </w:rPr>
          <w:t xml:space="preserve"> </w:t>
        </w:r>
        <w:r>
          <w:t>-</w:t>
        </w:r>
        <w:r>
          <w:rPr>
            <w:spacing w:val="-3"/>
          </w:rPr>
          <w:t xml:space="preserve"> </w:t>
        </w:r>
        <w:r>
          <w:t>Advetec</w:t>
        </w:r>
        <w:r>
          <w:rPr>
            <w:spacing w:val="-2"/>
          </w:rPr>
          <w:t xml:space="preserve"> </w:t>
        </w:r>
        <w:r>
          <w:t>Installation</w:t>
        </w:r>
        <w:r>
          <w:rPr>
            <w:spacing w:val="-3"/>
          </w:rPr>
          <w:t xml:space="preserve"> </w:t>
        </w:r>
        <w:r>
          <w:t>at</w:t>
        </w:r>
        <w:r>
          <w:rPr>
            <w:spacing w:val="-2"/>
          </w:rPr>
          <w:t xml:space="preserve"> </w:t>
        </w:r>
        <w:r>
          <w:t>Cribbs</w:t>
        </w:r>
        <w:r>
          <w:rPr>
            <w:spacing w:val="-3"/>
          </w:rPr>
          <w:t xml:space="preserve"> </w:t>
        </w:r>
        <w:r>
          <w:rPr>
            <w:spacing w:val="-2"/>
          </w:rPr>
          <w:t>Causeway</w:t>
        </w:r>
        <w:r>
          <w:tab/>
        </w:r>
        <w:r>
          <w:rPr>
            <w:spacing w:val="-10"/>
          </w:rPr>
          <w:t>5</w:t>
        </w:r>
      </w:hyperlink>
    </w:p>
    <w:p w14:paraId="6F74A290" w14:textId="77777777" w:rsidR="0030478F" w:rsidRDefault="0030478F">
      <w:pPr>
        <w:pStyle w:val="BodyText"/>
      </w:pPr>
    </w:p>
    <w:p w14:paraId="688D65D2" w14:textId="77777777" w:rsidR="0030478F" w:rsidRDefault="0030478F">
      <w:pPr>
        <w:pStyle w:val="BodyText"/>
        <w:spacing w:before="91"/>
      </w:pPr>
    </w:p>
    <w:p w14:paraId="13881EB4" w14:textId="77777777" w:rsidR="0030478F" w:rsidRPr="000107B9" w:rsidRDefault="00096BAE">
      <w:pPr>
        <w:pStyle w:val="BodyText"/>
        <w:ind w:left="725"/>
        <w:rPr>
          <w:rFonts w:ascii="Calibri Light"/>
          <w:color w:val="92D050"/>
        </w:rPr>
      </w:pPr>
      <w:r w:rsidRPr="000107B9">
        <w:rPr>
          <w:rFonts w:ascii="Calibri Light"/>
          <w:color w:val="92D050"/>
          <w:spacing w:val="-2"/>
        </w:rPr>
        <w:t>DRAWINGS</w:t>
      </w:r>
    </w:p>
    <w:p w14:paraId="680EAB11" w14:textId="77777777" w:rsidR="0030478F" w:rsidRDefault="00096BAE">
      <w:pPr>
        <w:pStyle w:val="BodyText"/>
        <w:spacing w:before="120"/>
        <w:ind w:left="676"/>
      </w:pPr>
      <w:r>
        <w:t>Drawing</w:t>
      </w:r>
      <w:r>
        <w:rPr>
          <w:spacing w:val="-4"/>
        </w:rPr>
        <w:t xml:space="preserve"> </w:t>
      </w:r>
      <w:r>
        <w:t>EP1</w:t>
      </w:r>
      <w:r>
        <w:rPr>
          <w:spacing w:val="-3"/>
        </w:rPr>
        <w:t xml:space="preserve"> </w:t>
      </w:r>
      <w:r>
        <w:t>Site</w:t>
      </w:r>
      <w:r>
        <w:rPr>
          <w:spacing w:val="-3"/>
        </w:rPr>
        <w:t xml:space="preserve"> </w:t>
      </w:r>
      <w:r>
        <w:t>Location</w:t>
      </w:r>
      <w:r>
        <w:rPr>
          <w:spacing w:val="-3"/>
        </w:rPr>
        <w:t xml:space="preserve"> </w:t>
      </w:r>
      <w:r>
        <w:rPr>
          <w:spacing w:val="-4"/>
        </w:rPr>
        <w:t>Plan</w:t>
      </w:r>
    </w:p>
    <w:p w14:paraId="15C5968D" w14:textId="77777777" w:rsidR="0030478F" w:rsidRDefault="00096BAE">
      <w:pPr>
        <w:pStyle w:val="BodyText"/>
        <w:spacing w:before="120" w:line="348" w:lineRule="auto"/>
        <w:ind w:left="676" w:right="4949"/>
      </w:pPr>
      <w:r>
        <w:t>Drawing</w:t>
      </w:r>
      <w:r>
        <w:rPr>
          <w:spacing w:val="-11"/>
        </w:rPr>
        <w:t xml:space="preserve"> </w:t>
      </w:r>
      <w:r>
        <w:t>EP2</w:t>
      </w:r>
      <w:r>
        <w:rPr>
          <w:spacing w:val="-10"/>
        </w:rPr>
        <w:t xml:space="preserve"> </w:t>
      </w:r>
      <w:r>
        <w:t>Environmental</w:t>
      </w:r>
      <w:r>
        <w:rPr>
          <w:spacing w:val="-10"/>
        </w:rPr>
        <w:t xml:space="preserve"> </w:t>
      </w:r>
      <w:r>
        <w:t>Permit</w:t>
      </w:r>
      <w:r>
        <w:rPr>
          <w:spacing w:val="-10"/>
        </w:rPr>
        <w:t xml:space="preserve"> </w:t>
      </w:r>
      <w:r>
        <w:t>Boundary Drawing EP3 Environmental Site Setting</w:t>
      </w:r>
    </w:p>
    <w:p w14:paraId="582D5DDD" w14:textId="1EDF99DD" w:rsidR="0030478F" w:rsidRDefault="00B72DF6">
      <w:pPr>
        <w:pStyle w:val="BodyText"/>
        <w:spacing w:line="267" w:lineRule="exact"/>
        <w:ind w:left="676"/>
      </w:pPr>
      <w:r w:rsidRPr="00FA134C">
        <w:t>G4G</w:t>
      </w:r>
      <w:r w:rsidRPr="00FA134C">
        <w:rPr>
          <w:spacing w:val="-2"/>
        </w:rPr>
        <w:t xml:space="preserve"> </w:t>
      </w:r>
      <w:r w:rsidRPr="00FA134C">
        <w:t>V6-</w:t>
      </w:r>
      <w:r w:rsidRPr="00FA134C">
        <w:rPr>
          <w:spacing w:val="-2"/>
        </w:rPr>
        <w:t xml:space="preserve"> </w:t>
      </w:r>
      <w:r w:rsidRPr="00FA134C">
        <w:t>Site</w:t>
      </w:r>
      <w:r w:rsidRPr="00FA134C">
        <w:rPr>
          <w:spacing w:val="-2"/>
        </w:rPr>
        <w:t xml:space="preserve"> </w:t>
      </w:r>
      <w:r w:rsidRPr="00FA134C">
        <w:t>Plan</w:t>
      </w:r>
      <w:r w:rsidRPr="00FA134C">
        <w:rPr>
          <w:spacing w:val="-2"/>
        </w:rPr>
        <w:t xml:space="preserve"> Drawing</w:t>
      </w:r>
    </w:p>
    <w:p w14:paraId="5F76BB6E" w14:textId="77777777" w:rsidR="0030478F" w:rsidRDefault="0030478F">
      <w:pPr>
        <w:spacing w:line="267" w:lineRule="exact"/>
        <w:sectPr w:rsidR="0030478F">
          <w:headerReference w:type="default" r:id="rId7"/>
          <w:footerReference w:type="default" r:id="rId8"/>
          <w:pgSz w:w="11900" w:h="16840"/>
          <w:pgMar w:top="1720" w:right="800" w:bottom="1240" w:left="740" w:header="741" w:footer="1046" w:gutter="0"/>
          <w:pgNumType w:start="1"/>
          <w:cols w:space="720"/>
        </w:sectPr>
      </w:pPr>
    </w:p>
    <w:p w14:paraId="69014420" w14:textId="77777777" w:rsidR="0030478F" w:rsidRPr="000107B9" w:rsidRDefault="00096BAE">
      <w:pPr>
        <w:pStyle w:val="Heading1"/>
        <w:numPr>
          <w:ilvl w:val="1"/>
          <w:numId w:val="6"/>
        </w:numPr>
        <w:tabs>
          <w:tab w:val="left" w:pos="1075"/>
        </w:tabs>
        <w:spacing w:before="437"/>
        <w:ind w:hanging="851"/>
        <w:rPr>
          <w:b w:val="0"/>
          <w:color w:val="92D050"/>
        </w:rPr>
      </w:pPr>
      <w:bookmarkStart w:id="0" w:name="1.0_INTRODUCTION"/>
      <w:bookmarkStart w:id="1" w:name="_bookmark0"/>
      <w:bookmarkEnd w:id="0"/>
      <w:bookmarkEnd w:id="1"/>
      <w:r w:rsidRPr="000107B9">
        <w:rPr>
          <w:color w:val="92D050"/>
          <w:spacing w:val="-2"/>
        </w:rPr>
        <w:lastRenderedPageBreak/>
        <w:t>INTRODUCTION</w:t>
      </w:r>
    </w:p>
    <w:p w14:paraId="709F5F4E" w14:textId="07A31420" w:rsidR="0030478F" w:rsidRDefault="00244B59">
      <w:pPr>
        <w:pStyle w:val="BodyText"/>
        <w:spacing w:before="200"/>
        <w:ind w:left="224" w:right="161"/>
        <w:jc w:val="both"/>
      </w:pPr>
      <w:r>
        <w:t>This is an application to vary Go 4 Greener Waste Management’s (G4G)</w:t>
      </w:r>
      <w:r>
        <w:rPr>
          <w:spacing w:val="-5"/>
        </w:rPr>
        <w:t xml:space="preserve"> </w:t>
      </w:r>
      <w:r>
        <w:t>existing</w:t>
      </w:r>
      <w:r>
        <w:rPr>
          <w:spacing w:val="-5"/>
        </w:rPr>
        <w:t xml:space="preserve"> </w:t>
      </w:r>
      <w:r>
        <w:t>environmental</w:t>
      </w:r>
      <w:r>
        <w:rPr>
          <w:spacing w:val="-5"/>
        </w:rPr>
        <w:t xml:space="preserve"> </w:t>
      </w:r>
      <w:r>
        <w:t>permit</w:t>
      </w:r>
      <w:r>
        <w:rPr>
          <w:spacing w:val="-5"/>
        </w:rPr>
        <w:t xml:space="preserve"> </w:t>
      </w:r>
      <w:r w:rsidRPr="00FA134C">
        <w:t>(</w:t>
      </w:r>
      <w:r w:rsidR="00FA134C" w:rsidRPr="00FA134C">
        <w:t>EPR/FB3104FY</w:t>
      </w:r>
      <w:r w:rsidRPr="00FA134C">
        <w:t>)</w:t>
      </w:r>
      <w:r w:rsidRPr="00FA134C">
        <w:rPr>
          <w:spacing w:val="-5"/>
        </w:rPr>
        <w:t xml:space="preserve"> </w:t>
      </w:r>
      <w:r w:rsidRPr="00FA134C">
        <w:t>to</w:t>
      </w:r>
      <w:r>
        <w:rPr>
          <w:spacing w:val="-5"/>
        </w:rPr>
        <w:t xml:space="preserve"> </w:t>
      </w:r>
      <w:r>
        <w:t>include</w:t>
      </w:r>
      <w:r>
        <w:rPr>
          <w:spacing w:val="-5"/>
        </w:rPr>
        <w:t xml:space="preserve"> </w:t>
      </w:r>
      <w:r>
        <w:t>the operation of an Advetec unit for the treatment of residual waste generated at G4G’s Waste Treatment Transfer Station. The application involves an aerobic digestion system, to be operated by G4G and will be located</w:t>
      </w:r>
      <w:r>
        <w:rPr>
          <w:spacing w:val="-10"/>
        </w:rPr>
        <w:t xml:space="preserve"> </w:t>
      </w:r>
      <w:r>
        <w:t>at</w:t>
      </w:r>
      <w:r>
        <w:rPr>
          <w:spacing w:val="-10"/>
        </w:rPr>
        <w:t xml:space="preserve"> </w:t>
      </w:r>
      <w:r>
        <w:t>Go 4 Greener Waste Management, 201 Slack Lane, Derby DE22 3EE</w:t>
      </w:r>
      <w:r>
        <w:rPr>
          <w:spacing w:val="-10"/>
        </w:rPr>
        <w:t xml:space="preserve"> </w:t>
      </w:r>
      <w:r>
        <w:t>(hereafter</w:t>
      </w:r>
      <w:r>
        <w:rPr>
          <w:spacing w:val="-10"/>
        </w:rPr>
        <w:t xml:space="preserve"> </w:t>
      </w:r>
      <w:r>
        <w:t>referred</w:t>
      </w:r>
      <w:r>
        <w:rPr>
          <w:spacing w:val="-11"/>
        </w:rPr>
        <w:t xml:space="preserve"> </w:t>
      </w:r>
      <w:r>
        <w:t>to</w:t>
      </w:r>
      <w:r>
        <w:rPr>
          <w:spacing w:val="-11"/>
        </w:rPr>
        <w:t xml:space="preserve"> </w:t>
      </w:r>
      <w:r>
        <w:t>as</w:t>
      </w:r>
      <w:r>
        <w:rPr>
          <w:spacing w:val="-10"/>
        </w:rPr>
        <w:t xml:space="preserve"> </w:t>
      </w:r>
      <w:r>
        <w:t>‘the</w:t>
      </w:r>
      <w:r>
        <w:rPr>
          <w:spacing w:val="-10"/>
        </w:rPr>
        <w:t xml:space="preserve"> </w:t>
      </w:r>
      <w:r>
        <w:t>Site’).</w:t>
      </w:r>
    </w:p>
    <w:p w14:paraId="2D1831D1" w14:textId="77777777" w:rsidR="0030478F" w:rsidRDefault="00096BAE">
      <w:pPr>
        <w:pStyle w:val="BodyText"/>
        <w:spacing w:before="120"/>
        <w:ind w:left="224" w:right="162"/>
        <w:jc w:val="both"/>
      </w:pPr>
      <w:r>
        <w:t>This Non-Technical Summary (NTS) provides a summary of what is being applied for, the regulated facility and outlines the key technical standard and control measures that will be implemented at the Site as a result of the risk assessments.</w:t>
      </w:r>
    </w:p>
    <w:p w14:paraId="143BE9C8" w14:textId="77777777" w:rsidR="0030478F" w:rsidRPr="000107B9" w:rsidRDefault="00096BAE">
      <w:pPr>
        <w:pStyle w:val="Heading2"/>
        <w:numPr>
          <w:ilvl w:val="1"/>
          <w:numId w:val="6"/>
        </w:numPr>
        <w:tabs>
          <w:tab w:val="left" w:pos="1075"/>
        </w:tabs>
        <w:ind w:hanging="851"/>
        <w:rPr>
          <w:color w:val="92D050"/>
        </w:rPr>
      </w:pPr>
      <w:bookmarkStart w:id="2" w:name="1.1_The_Site"/>
      <w:bookmarkStart w:id="3" w:name="_bookmark1"/>
      <w:bookmarkEnd w:id="2"/>
      <w:bookmarkEnd w:id="3"/>
      <w:r w:rsidRPr="000107B9">
        <w:rPr>
          <w:color w:val="92D050"/>
        </w:rPr>
        <w:t>The</w:t>
      </w:r>
      <w:r w:rsidRPr="000107B9">
        <w:rPr>
          <w:color w:val="92D050"/>
          <w:spacing w:val="-17"/>
        </w:rPr>
        <w:t xml:space="preserve"> </w:t>
      </w:r>
      <w:r w:rsidRPr="000107B9">
        <w:rPr>
          <w:color w:val="92D050"/>
          <w:spacing w:val="-4"/>
        </w:rPr>
        <w:t>Site</w:t>
      </w:r>
    </w:p>
    <w:p w14:paraId="3716B6E5" w14:textId="05B44F5C" w:rsidR="00FA134C" w:rsidRDefault="00096BAE" w:rsidP="00FA134C">
      <w:pPr>
        <w:pStyle w:val="BodyText"/>
        <w:spacing w:before="120"/>
        <w:ind w:left="224" w:right="159"/>
        <w:jc w:val="both"/>
      </w:pPr>
      <w:r w:rsidRPr="00B72DF6">
        <w:t xml:space="preserve">The Site is located at </w:t>
      </w:r>
      <w:r w:rsidR="00B72DF6" w:rsidRPr="00B72DF6">
        <w:t>201 Slack Lane, Derby DE22 3EE</w:t>
      </w:r>
      <w:r w:rsidRPr="00B72DF6">
        <w:t xml:space="preserve">, </w:t>
      </w:r>
      <w:r w:rsidR="00CD6C7B" w:rsidRPr="00B72DF6">
        <w:t>centered</w:t>
      </w:r>
      <w:r w:rsidRPr="00B72DF6">
        <w:t xml:space="preserve"> on National Grid</w:t>
      </w:r>
      <w:r w:rsidRPr="00B72DF6">
        <w:rPr>
          <w:spacing w:val="-6"/>
        </w:rPr>
        <w:t xml:space="preserve"> </w:t>
      </w:r>
      <w:r w:rsidRPr="00FA134C">
        <w:t>Reference</w:t>
      </w:r>
      <w:r w:rsidRPr="00FA134C">
        <w:rPr>
          <w:spacing w:val="-6"/>
        </w:rPr>
        <w:t xml:space="preserve"> </w:t>
      </w:r>
      <w:r w:rsidRPr="00FA134C">
        <w:t>(NGR)</w:t>
      </w:r>
      <w:r w:rsidRPr="00FA134C">
        <w:rPr>
          <w:spacing w:val="-6"/>
        </w:rPr>
        <w:t xml:space="preserve"> </w:t>
      </w:r>
      <w:r w:rsidR="00FA134C" w:rsidRPr="00FA134C">
        <w:t>SK</w:t>
      </w:r>
      <w:r w:rsidR="00FA134C">
        <w:t xml:space="preserve"> 33580 36194.</w:t>
      </w:r>
    </w:p>
    <w:p w14:paraId="46CCD8A2" w14:textId="5F32B355" w:rsidR="0030478F" w:rsidRPr="00B72DF6" w:rsidRDefault="00096BAE" w:rsidP="00FA134C">
      <w:pPr>
        <w:pStyle w:val="BodyText"/>
        <w:spacing w:before="120"/>
        <w:ind w:left="224" w:right="159"/>
        <w:jc w:val="both"/>
      </w:pPr>
      <w:r w:rsidRPr="00B72DF6">
        <w:t xml:space="preserve">Immediately to the north and east lies </w:t>
      </w:r>
      <w:r w:rsidR="00B72DF6" w:rsidRPr="00B72DF6">
        <w:t>residential housing and apartments</w:t>
      </w:r>
      <w:r w:rsidRPr="00B72DF6">
        <w:t xml:space="preserve">. Immediately to the south and west lies industrial and commercial properties. </w:t>
      </w:r>
    </w:p>
    <w:p w14:paraId="3B9F8EE0" w14:textId="7A9C79DD" w:rsidR="0030478F" w:rsidRPr="00B72DF6" w:rsidRDefault="00096BAE">
      <w:pPr>
        <w:pStyle w:val="BodyText"/>
        <w:spacing w:before="120"/>
        <w:ind w:left="224" w:right="160"/>
        <w:jc w:val="both"/>
      </w:pPr>
      <w:r w:rsidRPr="00B72DF6">
        <w:rPr>
          <w:spacing w:val="-2"/>
        </w:rPr>
        <w:t>Further</w:t>
      </w:r>
      <w:r w:rsidRPr="00B72DF6">
        <w:rPr>
          <w:spacing w:val="-4"/>
        </w:rPr>
        <w:t xml:space="preserve"> </w:t>
      </w:r>
      <w:r w:rsidRPr="00B72DF6">
        <w:rPr>
          <w:spacing w:val="-2"/>
        </w:rPr>
        <w:t>information</w:t>
      </w:r>
      <w:r w:rsidRPr="00B72DF6">
        <w:rPr>
          <w:spacing w:val="-4"/>
        </w:rPr>
        <w:t xml:space="preserve"> </w:t>
      </w:r>
      <w:r w:rsidRPr="00B72DF6">
        <w:rPr>
          <w:spacing w:val="-2"/>
        </w:rPr>
        <w:t>on</w:t>
      </w:r>
      <w:r w:rsidRPr="00B72DF6">
        <w:rPr>
          <w:spacing w:val="-4"/>
        </w:rPr>
        <w:t xml:space="preserve"> </w:t>
      </w:r>
      <w:r w:rsidRPr="00B72DF6">
        <w:rPr>
          <w:spacing w:val="-2"/>
        </w:rPr>
        <w:t>the</w:t>
      </w:r>
      <w:r w:rsidRPr="00B72DF6">
        <w:rPr>
          <w:spacing w:val="-4"/>
        </w:rPr>
        <w:t xml:space="preserve"> </w:t>
      </w:r>
      <w:r w:rsidRPr="00B72DF6">
        <w:rPr>
          <w:spacing w:val="-2"/>
        </w:rPr>
        <w:t>Site’s</w:t>
      </w:r>
      <w:r w:rsidRPr="00B72DF6">
        <w:rPr>
          <w:spacing w:val="-4"/>
        </w:rPr>
        <w:t xml:space="preserve"> </w:t>
      </w:r>
      <w:r w:rsidRPr="00B72DF6">
        <w:rPr>
          <w:spacing w:val="-2"/>
        </w:rPr>
        <w:t>setting</w:t>
      </w:r>
      <w:r w:rsidRPr="00B72DF6">
        <w:rPr>
          <w:spacing w:val="-4"/>
        </w:rPr>
        <w:t xml:space="preserve"> </w:t>
      </w:r>
      <w:r w:rsidRPr="00B72DF6">
        <w:rPr>
          <w:spacing w:val="-2"/>
        </w:rPr>
        <w:t>can</w:t>
      </w:r>
      <w:r w:rsidRPr="00B72DF6">
        <w:rPr>
          <w:spacing w:val="-4"/>
        </w:rPr>
        <w:t xml:space="preserve"> </w:t>
      </w:r>
      <w:r w:rsidRPr="00B72DF6">
        <w:rPr>
          <w:spacing w:val="-2"/>
        </w:rPr>
        <w:t>be</w:t>
      </w:r>
      <w:r w:rsidRPr="00B72DF6">
        <w:rPr>
          <w:spacing w:val="-4"/>
        </w:rPr>
        <w:t xml:space="preserve"> </w:t>
      </w:r>
      <w:r w:rsidRPr="00B72DF6">
        <w:rPr>
          <w:spacing w:val="-2"/>
        </w:rPr>
        <w:t>found</w:t>
      </w:r>
      <w:r w:rsidRPr="00B72DF6">
        <w:rPr>
          <w:spacing w:val="-4"/>
        </w:rPr>
        <w:t xml:space="preserve"> </w:t>
      </w:r>
      <w:r w:rsidRPr="00B72DF6">
        <w:rPr>
          <w:spacing w:val="-2"/>
        </w:rPr>
        <w:t>in</w:t>
      </w:r>
      <w:r w:rsidRPr="00B72DF6">
        <w:rPr>
          <w:spacing w:val="-4"/>
        </w:rPr>
        <w:t xml:space="preserve"> </w:t>
      </w:r>
      <w:r w:rsidRPr="00B72DF6">
        <w:rPr>
          <w:spacing w:val="-2"/>
        </w:rPr>
        <w:t>the</w:t>
      </w:r>
      <w:r w:rsidRPr="00B72DF6">
        <w:rPr>
          <w:spacing w:val="-4"/>
        </w:rPr>
        <w:t xml:space="preserve"> </w:t>
      </w:r>
      <w:r w:rsidRPr="00B72DF6">
        <w:rPr>
          <w:spacing w:val="-2"/>
        </w:rPr>
        <w:t xml:space="preserve">Environmental </w:t>
      </w:r>
      <w:r w:rsidRPr="00B72DF6">
        <w:t>Risk Assessment in Section 4 of the application</w:t>
      </w:r>
      <w:r w:rsidR="00B72DF6" w:rsidRPr="00B72DF6">
        <w:t xml:space="preserve"> and also in the Fire Protection Plan which details local receptors</w:t>
      </w:r>
      <w:r w:rsidRPr="00B72DF6">
        <w:t>.</w:t>
      </w:r>
    </w:p>
    <w:p w14:paraId="733900E9" w14:textId="69364F52" w:rsidR="0030478F" w:rsidRPr="00B72DF6" w:rsidRDefault="00096BAE">
      <w:pPr>
        <w:pStyle w:val="BodyText"/>
        <w:spacing w:before="120"/>
        <w:ind w:left="224"/>
        <w:jc w:val="both"/>
      </w:pPr>
      <w:r w:rsidRPr="00B72DF6">
        <w:t>The</w:t>
      </w:r>
      <w:r w:rsidRPr="00B72DF6">
        <w:rPr>
          <w:spacing w:val="-5"/>
        </w:rPr>
        <w:t xml:space="preserve"> </w:t>
      </w:r>
      <w:r w:rsidRPr="00B72DF6">
        <w:t>site</w:t>
      </w:r>
      <w:r w:rsidRPr="00B72DF6">
        <w:rPr>
          <w:spacing w:val="-2"/>
        </w:rPr>
        <w:t xml:space="preserve"> </w:t>
      </w:r>
      <w:r w:rsidRPr="00B72DF6">
        <w:t>is</w:t>
      </w:r>
      <w:r w:rsidRPr="00B72DF6">
        <w:rPr>
          <w:spacing w:val="-2"/>
        </w:rPr>
        <w:t xml:space="preserve"> </w:t>
      </w:r>
      <w:r w:rsidRPr="00B72DF6">
        <w:t>accessed</w:t>
      </w:r>
      <w:r w:rsidRPr="00B72DF6">
        <w:rPr>
          <w:spacing w:val="-2"/>
        </w:rPr>
        <w:t xml:space="preserve"> </w:t>
      </w:r>
      <w:r w:rsidRPr="00B72DF6">
        <w:t>via</w:t>
      </w:r>
      <w:r w:rsidRPr="00B72DF6">
        <w:rPr>
          <w:spacing w:val="-3"/>
        </w:rPr>
        <w:t xml:space="preserve"> </w:t>
      </w:r>
      <w:r w:rsidR="00B72DF6" w:rsidRPr="00B72DF6">
        <w:t>Slack Lane to the North entrance.</w:t>
      </w:r>
    </w:p>
    <w:p w14:paraId="6CE4ED2B" w14:textId="0D2384D7" w:rsidR="0030478F" w:rsidRPr="00B72DF6" w:rsidRDefault="00096BAE">
      <w:pPr>
        <w:pStyle w:val="BodyText"/>
        <w:spacing w:before="120"/>
        <w:ind w:left="224" w:right="162"/>
        <w:jc w:val="both"/>
      </w:pPr>
      <w:r w:rsidRPr="00B72DF6">
        <w:t>The</w:t>
      </w:r>
      <w:r w:rsidRPr="00B72DF6">
        <w:rPr>
          <w:spacing w:val="-1"/>
        </w:rPr>
        <w:t xml:space="preserve"> </w:t>
      </w:r>
      <w:r w:rsidRPr="00B72DF6">
        <w:t>Site</w:t>
      </w:r>
      <w:r w:rsidRPr="00B72DF6">
        <w:rPr>
          <w:spacing w:val="-1"/>
        </w:rPr>
        <w:t xml:space="preserve"> </w:t>
      </w:r>
      <w:r w:rsidRPr="00B72DF6">
        <w:t>Location</w:t>
      </w:r>
      <w:r w:rsidRPr="00B72DF6">
        <w:rPr>
          <w:spacing w:val="-1"/>
        </w:rPr>
        <w:t xml:space="preserve"> </w:t>
      </w:r>
      <w:r w:rsidRPr="00B72DF6">
        <w:t>and</w:t>
      </w:r>
      <w:r w:rsidRPr="00B72DF6">
        <w:rPr>
          <w:spacing w:val="-1"/>
        </w:rPr>
        <w:t xml:space="preserve"> </w:t>
      </w:r>
      <w:r w:rsidRPr="00B72DF6">
        <w:t>the</w:t>
      </w:r>
      <w:r w:rsidRPr="00B72DF6">
        <w:rPr>
          <w:spacing w:val="-1"/>
        </w:rPr>
        <w:t xml:space="preserve"> </w:t>
      </w:r>
      <w:r w:rsidRPr="00B72DF6">
        <w:t>Environmental</w:t>
      </w:r>
      <w:r w:rsidRPr="00B72DF6">
        <w:rPr>
          <w:spacing w:val="-1"/>
        </w:rPr>
        <w:t xml:space="preserve"> </w:t>
      </w:r>
      <w:r w:rsidRPr="00B72DF6">
        <w:t>Permit</w:t>
      </w:r>
      <w:r w:rsidRPr="00B72DF6">
        <w:rPr>
          <w:spacing w:val="-1"/>
        </w:rPr>
        <w:t xml:space="preserve"> </w:t>
      </w:r>
      <w:r w:rsidRPr="00B72DF6">
        <w:t>Boundary</w:t>
      </w:r>
      <w:r w:rsidRPr="00B72DF6">
        <w:rPr>
          <w:spacing w:val="-1"/>
        </w:rPr>
        <w:t xml:space="preserve"> </w:t>
      </w:r>
      <w:r w:rsidRPr="00B72DF6">
        <w:t>is</w:t>
      </w:r>
      <w:r w:rsidRPr="00B72DF6">
        <w:rPr>
          <w:spacing w:val="-1"/>
        </w:rPr>
        <w:t xml:space="preserve"> </w:t>
      </w:r>
      <w:r w:rsidRPr="00B72DF6">
        <w:t>illustrated</w:t>
      </w:r>
      <w:r w:rsidRPr="00B72DF6">
        <w:rPr>
          <w:spacing w:val="-1"/>
        </w:rPr>
        <w:t xml:space="preserve"> </w:t>
      </w:r>
      <w:r w:rsidRPr="00B72DF6">
        <w:t>in</w:t>
      </w:r>
      <w:r w:rsidRPr="00B72DF6">
        <w:rPr>
          <w:spacing w:val="-1"/>
        </w:rPr>
        <w:t xml:space="preserve"> </w:t>
      </w:r>
      <w:r w:rsidR="009B7545">
        <w:t>Annex 17</w:t>
      </w:r>
      <w:r w:rsidRPr="00B72DF6">
        <w:t xml:space="preserve">, </w:t>
      </w:r>
      <w:r w:rsidR="009B7545">
        <w:t xml:space="preserve">can be found as an attached document with this application. </w:t>
      </w:r>
    </w:p>
    <w:p w14:paraId="256B74A6" w14:textId="77777777" w:rsidR="0030478F" w:rsidRPr="00B72DF6" w:rsidRDefault="00096BAE">
      <w:pPr>
        <w:pStyle w:val="Heading2"/>
        <w:numPr>
          <w:ilvl w:val="1"/>
          <w:numId w:val="6"/>
        </w:numPr>
        <w:tabs>
          <w:tab w:val="left" w:pos="1075"/>
        </w:tabs>
        <w:ind w:hanging="851"/>
        <w:rPr>
          <w:color w:val="92D050"/>
        </w:rPr>
      </w:pPr>
      <w:bookmarkStart w:id="4" w:name="1.2_Aerobic_Digestion"/>
      <w:bookmarkStart w:id="5" w:name="_bookmark2"/>
      <w:bookmarkEnd w:id="4"/>
      <w:bookmarkEnd w:id="5"/>
      <w:r w:rsidRPr="00B72DF6">
        <w:rPr>
          <w:color w:val="92D050"/>
          <w:spacing w:val="-6"/>
        </w:rPr>
        <w:t>Aerobic</w:t>
      </w:r>
      <w:r w:rsidRPr="00B72DF6">
        <w:rPr>
          <w:color w:val="92D050"/>
          <w:spacing w:val="-4"/>
        </w:rPr>
        <w:t xml:space="preserve"> </w:t>
      </w:r>
      <w:r w:rsidRPr="00B72DF6">
        <w:rPr>
          <w:color w:val="92D050"/>
          <w:spacing w:val="-2"/>
        </w:rPr>
        <w:t>Digestion</w:t>
      </w:r>
    </w:p>
    <w:p w14:paraId="2666B8AE" w14:textId="77777777" w:rsidR="0030478F" w:rsidRDefault="00096BAE">
      <w:pPr>
        <w:pStyle w:val="BodyText"/>
        <w:spacing w:before="120"/>
        <w:ind w:left="224" w:right="161"/>
        <w:jc w:val="both"/>
      </w:pPr>
      <w:r>
        <w:t xml:space="preserve">Aerobic digestion is a natural bacterial process in which micro-organisms breakdown organic material in the presence of oxygen. Aerobic bacteria digest and consume the organic material, typically only producing by- products of heat, water </w:t>
      </w:r>
      <w:proofErr w:type="spellStart"/>
      <w:r>
        <w:t>vapour</w:t>
      </w:r>
      <w:proofErr w:type="spellEnd"/>
      <w:r>
        <w:t>, carbon dioxide (CO</w:t>
      </w:r>
      <w:r>
        <w:rPr>
          <w:vertAlign w:val="subscript"/>
        </w:rPr>
        <w:t>2</w:t>
      </w:r>
      <w:r>
        <w:t>) and a post-process floc.</w:t>
      </w:r>
    </w:p>
    <w:p w14:paraId="4DC7C3C7" w14:textId="77777777" w:rsidR="0030478F" w:rsidRDefault="00096BAE">
      <w:pPr>
        <w:pStyle w:val="BodyText"/>
        <w:spacing w:before="120"/>
        <w:ind w:left="224" w:right="161"/>
        <w:jc w:val="both"/>
      </w:pPr>
      <w:r>
        <w:t>Aerobic digestion has typically been used to treat sewage sludge however the process has been proved to also be an effective method of solid waste treatment, reducing volume, mass and moisture content and enabling simpler</w:t>
      </w:r>
      <w:r>
        <w:rPr>
          <w:spacing w:val="-11"/>
        </w:rPr>
        <w:t xml:space="preserve"> </w:t>
      </w:r>
      <w:r>
        <w:t>handling</w:t>
      </w:r>
      <w:r>
        <w:rPr>
          <w:spacing w:val="-11"/>
        </w:rPr>
        <w:t xml:space="preserve"> </w:t>
      </w:r>
      <w:r>
        <w:t>for</w:t>
      </w:r>
      <w:r>
        <w:rPr>
          <w:spacing w:val="-11"/>
        </w:rPr>
        <w:t xml:space="preserve"> </w:t>
      </w:r>
      <w:r>
        <w:t>the</w:t>
      </w:r>
      <w:r>
        <w:rPr>
          <w:spacing w:val="-11"/>
        </w:rPr>
        <w:t xml:space="preserve"> </w:t>
      </w:r>
      <w:r>
        <w:t>operator.</w:t>
      </w:r>
      <w:r>
        <w:rPr>
          <w:spacing w:val="-11"/>
        </w:rPr>
        <w:t xml:space="preserve"> </w:t>
      </w:r>
      <w:r>
        <w:t>The</w:t>
      </w:r>
      <w:r>
        <w:rPr>
          <w:spacing w:val="-11"/>
        </w:rPr>
        <w:t xml:space="preserve"> </w:t>
      </w:r>
      <w:r>
        <w:t>process</w:t>
      </w:r>
      <w:r>
        <w:rPr>
          <w:spacing w:val="-11"/>
        </w:rPr>
        <w:t xml:space="preserve"> </w:t>
      </w:r>
      <w:r>
        <w:t>is</w:t>
      </w:r>
      <w:r>
        <w:rPr>
          <w:spacing w:val="-11"/>
        </w:rPr>
        <w:t xml:space="preserve"> </w:t>
      </w:r>
      <w:r>
        <w:t>able</w:t>
      </w:r>
      <w:r>
        <w:rPr>
          <w:spacing w:val="-11"/>
        </w:rPr>
        <w:t xml:space="preserve"> </w:t>
      </w:r>
      <w:r>
        <w:t>to</w:t>
      </w:r>
      <w:r>
        <w:rPr>
          <w:spacing w:val="-11"/>
        </w:rPr>
        <w:t xml:space="preserve"> </w:t>
      </w:r>
      <w:r>
        <w:t>accept</w:t>
      </w:r>
      <w:r>
        <w:rPr>
          <w:spacing w:val="-11"/>
        </w:rPr>
        <w:t xml:space="preserve"> </w:t>
      </w:r>
      <w:r>
        <w:t>a</w:t>
      </w:r>
      <w:r>
        <w:rPr>
          <w:spacing w:val="-11"/>
        </w:rPr>
        <w:t xml:space="preserve"> </w:t>
      </w:r>
      <w:r>
        <w:t>range</w:t>
      </w:r>
      <w:r>
        <w:rPr>
          <w:spacing w:val="-11"/>
        </w:rPr>
        <w:t xml:space="preserve"> </w:t>
      </w:r>
      <w:r>
        <w:t>of</w:t>
      </w:r>
      <w:r>
        <w:rPr>
          <w:spacing w:val="-11"/>
        </w:rPr>
        <w:t xml:space="preserve"> </w:t>
      </w:r>
      <w:r>
        <w:t>feedstocks</w:t>
      </w:r>
      <w:r>
        <w:rPr>
          <w:spacing w:val="-11"/>
        </w:rPr>
        <w:t xml:space="preserve"> </w:t>
      </w:r>
      <w:r>
        <w:t>including</w:t>
      </w:r>
      <w:r>
        <w:rPr>
          <w:spacing w:val="-11"/>
        </w:rPr>
        <w:t xml:space="preserve"> </w:t>
      </w:r>
      <w:r>
        <w:t>food</w:t>
      </w:r>
      <w:r>
        <w:rPr>
          <w:spacing w:val="-11"/>
        </w:rPr>
        <w:t xml:space="preserve"> </w:t>
      </w:r>
      <w:r>
        <w:t>waste,</w:t>
      </w:r>
      <w:r>
        <w:rPr>
          <w:spacing w:val="-11"/>
        </w:rPr>
        <w:t xml:space="preserve"> </w:t>
      </w:r>
      <w:r>
        <w:t>green waste, selected industrial waste and food by-products.</w:t>
      </w:r>
    </w:p>
    <w:p w14:paraId="03AE7799" w14:textId="77777777" w:rsidR="0030478F" w:rsidRDefault="00096BAE">
      <w:pPr>
        <w:pStyle w:val="BodyText"/>
        <w:spacing w:before="120"/>
        <w:ind w:left="224"/>
        <w:jc w:val="both"/>
      </w:pPr>
      <w:r>
        <w:t>A</w:t>
      </w:r>
      <w:r>
        <w:rPr>
          <w:spacing w:val="-5"/>
        </w:rPr>
        <w:t xml:space="preserve"> </w:t>
      </w:r>
      <w:r>
        <w:t>diagrammatic</w:t>
      </w:r>
      <w:r>
        <w:rPr>
          <w:spacing w:val="-2"/>
        </w:rPr>
        <w:t xml:space="preserve"> </w:t>
      </w:r>
      <w:r>
        <w:t>overview</w:t>
      </w:r>
      <w:r>
        <w:rPr>
          <w:spacing w:val="-3"/>
        </w:rPr>
        <w:t xml:space="preserve"> </w:t>
      </w:r>
      <w:r>
        <w:t>of</w:t>
      </w:r>
      <w:r>
        <w:rPr>
          <w:spacing w:val="-3"/>
        </w:rPr>
        <w:t xml:space="preserve"> </w:t>
      </w:r>
      <w:r>
        <w:t>an</w:t>
      </w:r>
      <w:r>
        <w:rPr>
          <w:spacing w:val="-2"/>
        </w:rPr>
        <w:t xml:space="preserve"> </w:t>
      </w:r>
      <w:r>
        <w:t>aerobic</w:t>
      </w:r>
      <w:r>
        <w:rPr>
          <w:spacing w:val="-3"/>
        </w:rPr>
        <w:t xml:space="preserve"> </w:t>
      </w:r>
      <w:r>
        <w:t>digestion</w:t>
      </w:r>
      <w:r>
        <w:rPr>
          <w:spacing w:val="-2"/>
        </w:rPr>
        <w:t xml:space="preserve"> </w:t>
      </w:r>
      <w:r>
        <w:t>process</w:t>
      </w:r>
      <w:r>
        <w:rPr>
          <w:spacing w:val="-3"/>
        </w:rPr>
        <w:t xml:space="preserve"> </w:t>
      </w:r>
      <w:r>
        <w:t>is</w:t>
      </w:r>
      <w:r>
        <w:rPr>
          <w:spacing w:val="-3"/>
        </w:rPr>
        <w:t xml:space="preserve"> </w:t>
      </w:r>
      <w:r>
        <w:t>provided</w:t>
      </w:r>
      <w:r>
        <w:rPr>
          <w:spacing w:val="-2"/>
        </w:rPr>
        <w:t xml:space="preserve"> </w:t>
      </w:r>
      <w:r>
        <w:t>as</w:t>
      </w:r>
      <w:r>
        <w:rPr>
          <w:spacing w:val="-3"/>
        </w:rPr>
        <w:t xml:space="preserve"> </w:t>
      </w:r>
      <w:r>
        <w:t>Figure</w:t>
      </w:r>
      <w:r>
        <w:rPr>
          <w:spacing w:val="-2"/>
        </w:rPr>
        <w:t xml:space="preserve"> </w:t>
      </w:r>
      <w:r>
        <w:rPr>
          <w:spacing w:val="-5"/>
        </w:rPr>
        <w:t>1.</w:t>
      </w:r>
    </w:p>
    <w:p w14:paraId="572ED4F0" w14:textId="77777777" w:rsidR="0030478F" w:rsidRDefault="0030478F">
      <w:pPr>
        <w:jc w:val="both"/>
        <w:sectPr w:rsidR="0030478F">
          <w:pgSz w:w="11900" w:h="16840"/>
          <w:pgMar w:top="1720" w:right="800" w:bottom="1240" w:left="740" w:header="741" w:footer="1046" w:gutter="0"/>
          <w:cols w:space="720"/>
        </w:sectPr>
      </w:pPr>
    </w:p>
    <w:p w14:paraId="3AABE968" w14:textId="77777777" w:rsidR="0030478F" w:rsidRDefault="0030478F">
      <w:pPr>
        <w:pStyle w:val="BodyText"/>
        <w:spacing w:before="11"/>
        <w:rPr>
          <w:sz w:val="14"/>
        </w:rPr>
      </w:pPr>
    </w:p>
    <w:p w14:paraId="70261C09" w14:textId="77777777" w:rsidR="0030478F" w:rsidRDefault="00096BAE">
      <w:pPr>
        <w:pStyle w:val="BodyText"/>
        <w:ind w:left="631"/>
        <w:rPr>
          <w:sz w:val="20"/>
        </w:rPr>
      </w:pPr>
      <w:r>
        <w:rPr>
          <w:noProof/>
          <w:sz w:val="20"/>
        </w:rPr>
        <mc:AlternateContent>
          <mc:Choice Requires="wpg">
            <w:drawing>
              <wp:inline distT="0" distB="0" distL="0" distR="0" wp14:anchorId="40C1C8D5" wp14:editId="65427456">
                <wp:extent cx="5716905" cy="3117215"/>
                <wp:effectExtent l="0" t="0" r="0" b="698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905" cy="3117215"/>
                          <a:chOff x="0" y="0"/>
                          <a:chExt cx="5716905" cy="3117215"/>
                        </a:xfrm>
                      </wpg:grpSpPr>
                      <wps:wsp>
                        <wps:cNvPr id="16" name="Graphic 16"/>
                        <wps:cNvSpPr/>
                        <wps:spPr>
                          <a:xfrm>
                            <a:off x="986129" y="2803537"/>
                            <a:ext cx="542925" cy="1270"/>
                          </a:xfrm>
                          <a:custGeom>
                            <a:avLst/>
                            <a:gdLst/>
                            <a:ahLst/>
                            <a:cxnLst/>
                            <a:rect l="l" t="t" r="r" b="b"/>
                            <a:pathLst>
                              <a:path w="542925">
                                <a:moveTo>
                                  <a:pt x="0" y="0"/>
                                </a:moveTo>
                                <a:lnTo>
                                  <a:pt x="542786" y="0"/>
                                </a:lnTo>
                              </a:path>
                            </a:pathLst>
                          </a:custGeom>
                          <a:ln w="9525">
                            <a:solidFill>
                              <a:srgbClr val="595959"/>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9" cstate="print"/>
                          <a:stretch>
                            <a:fillRect/>
                          </a:stretch>
                        </pic:blipFill>
                        <pic:spPr>
                          <a:xfrm>
                            <a:off x="0" y="0"/>
                            <a:ext cx="5716904" cy="3117214"/>
                          </a:xfrm>
                          <a:prstGeom prst="rect">
                            <a:avLst/>
                          </a:prstGeom>
                        </pic:spPr>
                      </pic:pic>
                    </wpg:wgp>
                  </a:graphicData>
                </a:graphic>
              </wp:inline>
            </w:drawing>
          </mc:Choice>
          <mc:Fallback>
            <w:pict>
              <v:group w14:anchorId="40CC378C" id="Group 15" o:spid="_x0000_s1026" style="width:450.15pt;height:245.45pt;mso-position-horizontal-relative:char;mso-position-vertical-relative:line" coordsize="57169,31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">
                <v:shape id="Graphic 16" o:spid="_x0000_s1027" style="position:absolute;left:9861;top:28035;width:5429;height:13;visibility:visible;mso-wrap-style:square;v-text-anchor:top" coordsize="542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" path="m,l542786,e" filled="f" strokecolor="#595959">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8" type="#_x0000_t75" style="position:absolute;width:57169;height:31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">
                  <v:imagedata r:id="rId10" o:title=""/>
                </v:shape>
                <w10:anchorlock/>
              </v:group>
            </w:pict>
          </mc:Fallback>
        </mc:AlternateContent>
      </w:r>
    </w:p>
    <w:p w14:paraId="010E7CA2" w14:textId="77777777" w:rsidR="0030478F" w:rsidRPr="001F230F" w:rsidRDefault="00096BAE">
      <w:pPr>
        <w:pStyle w:val="Heading5"/>
        <w:rPr>
          <w:color w:val="92D050"/>
        </w:rPr>
      </w:pPr>
      <w:bookmarkStart w:id="6" w:name="_bookmark3"/>
      <w:bookmarkEnd w:id="6"/>
      <w:r w:rsidRPr="001F230F">
        <w:rPr>
          <w:color w:val="92D050"/>
        </w:rPr>
        <w:t>Figure</w:t>
      </w:r>
      <w:r w:rsidRPr="001F230F">
        <w:rPr>
          <w:color w:val="92D050"/>
          <w:spacing w:val="-3"/>
        </w:rPr>
        <w:t xml:space="preserve"> </w:t>
      </w:r>
      <w:r w:rsidRPr="001F230F">
        <w:rPr>
          <w:color w:val="92D050"/>
        </w:rPr>
        <w:t>1</w:t>
      </w:r>
      <w:r w:rsidRPr="001F230F">
        <w:rPr>
          <w:color w:val="92D050"/>
          <w:spacing w:val="-1"/>
        </w:rPr>
        <w:t xml:space="preserve"> </w:t>
      </w:r>
      <w:r w:rsidRPr="001F230F">
        <w:rPr>
          <w:color w:val="92D050"/>
        </w:rPr>
        <w:t>-</w:t>
      </w:r>
      <w:r w:rsidRPr="001F230F">
        <w:rPr>
          <w:color w:val="92D050"/>
          <w:spacing w:val="-2"/>
        </w:rPr>
        <w:t xml:space="preserve"> </w:t>
      </w:r>
      <w:r w:rsidRPr="001F230F">
        <w:rPr>
          <w:color w:val="92D050"/>
        </w:rPr>
        <w:t>Aerobic</w:t>
      </w:r>
      <w:r w:rsidRPr="001F230F">
        <w:rPr>
          <w:color w:val="92D050"/>
          <w:spacing w:val="-2"/>
        </w:rPr>
        <w:t xml:space="preserve"> </w:t>
      </w:r>
      <w:r w:rsidRPr="001F230F">
        <w:rPr>
          <w:color w:val="92D050"/>
        </w:rPr>
        <w:t>Digestion</w:t>
      </w:r>
      <w:r w:rsidRPr="001F230F">
        <w:rPr>
          <w:color w:val="92D050"/>
          <w:spacing w:val="-1"/>
        </w:rPr>
        <w:t xml:space="preserve"> </w:t>
      </w:r>
      <w:r w:rsidRPr="001F230F">
        <w:rPr>
          <w:color w:val="92D050"/>
        </w:rPr>
        <w:t>Process</w:t>
      </w:r>
      <w:r w:rsidRPr="001F230F">
        <w:rPr>
          <w:color w:val="92D050"/>
          <w:spacing w:val="-1"/>
        </w:rPr>
        <w:t xml:space="preserve"> </w:t>
      </w:r>
      <w:r w:rsidRPr="001F230F">
        <w:rPr>
          <w:color w:val="92D050"/>
          <w:spacing w:val="-2"/>
        </w:rPr>
        <w:t>Overview</w:t>
      </w:r>
    </w:p>
    <w:p w14:paraId="23D013F7" w14:textId="77777777" w:rsidR="0030478F" w:rsidRDefault="0030478F">
      <w:pPr>
        <w:sectPr w:rsidR="0030478F">
          <w:pgSz w:w="11900" w:h="16840"/>
          <w:pgMar w:top="1720" w:right="800" w:bottom="1240" w:left="740" w:header="741" w:footer="1046" w:gutter="0"/>
          <w:cols w:space="720"/>
        </w:sectPr>
      </w:pPr>
    </w:p>
    <w:p w14:paraId="009ABEA8" w14:textId="77777777" w:rsidR="0030478F" w:rsidRPr="000107B9" w:rsidRDefault="00096BAE">
      <w:pPr>
        <w:pStyle w:val="Heading1"/>
        <w:numPr>
          <w:ilvl w:val="0"/>
          <w:numId w:val="5"/>
        </w:numPr>
        <w:tabs>
          <w:tab w:val="left" w:pos="1075"/>
        </w:tabs>
        <w:ind w:hanging="851"/>
        <w:rPr>
          <w:color w:val="92D050"/>
        </w:rPr>
      </w:pPr>
      <w:bookmarkStart w:id="7" w:name="2.0_OVERVIEW_OF_PROPOSED_DEVELOPMENT"/>
      <w:bookmarkStart w:id="8" w:name="_bookmark4"/>
      <w:bookmarkEnd w:id="7"/>
      <w:bookmarkEnd w:id="8"/>
      <w:r w:rsidRPr="000107B9">
        <w:rPr>
          <w:color w:val="92D050"/>
        </w:rPr>
        <w:lastRenderedPageBreak/>
        <w:t>OVERVIEW</w:t>
      </w:r>
      <w:r w:rsidRPr="000107B9">
        <w:rPr>
          <w:color w:val="92D050"/>
          <w:spacing w:val="-7"/>
        </w:rPr>
        <w:t xml:space="preserve"> </w:t>
      </w:r>
      <w:r w:rsidRPr="000107B9">
        <w:rPr>
          <w:color w:val="92D050"/>
        </w:rPr>
        <w:t>OF</w:t>
      </w:r>
      <w:r w:rsidRPr="000107B9">
        <w:rPr>
          <w:color w:val="92D050"/>
          <w:spacing w:val="-5"/>
        </w:rPr>
        <w:t xml:space="preserve"> </w:t>
      </w:r>
      <w:r w:rsidRPr="000107B9">
        <w:rPr>
          <w:color w:val="92D050"/>
        </w:rPr>
        <w:t>PROPOSED</w:t>
      </w:r>
      <w:r w:rsidRPr="000107B9">
        <w:rPr>
          <w:color w:val="92D050"/>
          <w:spacing w:val="-5"/>
        </w:rPr>
        <w:t xml:space="preserve"> </w:t>
      </w:r>
      <w:r w:rsidRPr="000107B9">
        <w:rPr>
          <w:color w:val="92D050"/>
          <w:spacing w:val="-2"/>
        </w:rPr>
        <w:t>DEVELOPMENT</w:t>
      </w:r>
    </w:p>
    <w:p w14:paraId="4B90DC6E" w14:textId="30CFF851" w:rsidR="0030478F" w:rsidRPr="004B57F1" w:rsidRDefault="00096BAE">
      <w:pPr>
        <w:pStyle w:val="BodyText"/>
        <w:spacing w:before="200"/>
        <w:ind w:left="224" w:right="160"/>
        <w:jc w:val="both"/>
      </w:pPr>
      <w:r w:rsidRPr="004B57F1">
        <w:t>The</w:t>
      </w:r>
      <w:r w:rsidRPr="004B57F1">
        <w:rPr>
          <w:spacing w:val="-10"/>
        </w:rPr>
        <w:t xml:space="preserve"> </w:t>
      </w:r>
      <w:r w:rsidRPr="004B57F1">
        <w:t>proposed</w:t>
      </w:r>
      <w:r w:rsidRPr="004B57F1">
        <w:rPr>
          <w:spacing w:val="-10"/>
        </w:rPr>
        <w:t xml:space="preserve"> </w:t>
      </w:r>
      <w:r w:rsidR="00B72DF6" w:rsidRPr="004B57F1">
        <w:rPr>
          <w:spacing w:val="-10"/>
        </w:rPr>
        <w:t>G4G</w:t>
      </w:r>
      <w:r w:rsidRPr="004B57F1">
        <w:rPr>
          <w:spacing w:val="-10"/>
        </w:rPr>
        <w:t xml:space="preserve"> </w:t>
      </w:r>
      <w:r w:rsidRPr="004B57F1">
        <w:t>aerobic</w:t>
      </w:r>
      <w:r w:rsidRPr="004B57F1">
        <w:rPr>
          <w:spacing w:val="-10"/>
        </w:rPr>
        <w:t xml:space="preserve"> </w:t>
      </w:r>
      <w:r w:rsidRPr="004B57F1">
        <w:t>digester</w:t>
      </w:r>
      <w:r w:rsidRPr="004B57F1">
        <w:rPr>
          <w:spacing w:val="-10"/>
        </w:rPr>
        <w:t xml:space="preserve"> </w:t>
      </w:r>
      <w:r w:rsidRPr="004B57F1">
        <w:t>will</w:t>
      </w:r>
      <w:r w:rsidRPr="004B57F1">
        <w:rPr>
          <w:spacing w:val="-10"/>
        </w:rPr>
        <w:t xml:space="preserve"> </w:t>
      </w:r>
      <w:r w:rsidRPr="004B57F1">
        <w:t>only</w:t>
      </w:r>
      <w:r w:rsidRPr="004B57F1">
        <w:rPr>
          <w:spacing w:val="-10"/>
        </w:rPr>
        <w:t xml:space="preserve"> </w:t>
      </w:r>
      <w:r w:rsidRPr="004B57F1">
        <w:t>accept</w:t>
      </w:r>
      <w:r w:rsidRPr="004B57F1">
        <w:rPr>
          <w:spacing w:val="-10"/>
        </w:rPr>
        <w:t xml:space="preserve"> </w:t>
      </w:r>
      <w:r w:rsidRPr="004B57F1">
        <w:t>waste</w:t>
      </w:r>
      <w:r w:rsidRPr="004B57F1">
        <w:rPr>
          <w:spacing w:val="-10"/>
        </w:rPr>
        <w:t xml:space="preserve"> </w:t>
      </w:r>
      <w:r w:rsidR="00B72DF6" w:rsidRPr="004B57F1">
        <w:t xml:space="preserve">accepted into the transfer station </w:t>
      </w:r>
      <w:r w:rsidRPr="004B57F1">
        <w:t xml:space="preserve">namely </w:t>
      </w:r>
      <w:r w:rsidR="00B72DF6" w:rsidRPr="004B57F1">
        <w:t>offensive washrooms waste</w:t>
      </w:r>
      <w:r w:rsidRPr="004B57F1">
        <w:t>.</w:t>
      </w:r>
    </w:p>
    <w:p w14:paraId="0F653C4C" w14:textId="23266427" w:rsidR="0030478F" w:rsidRPr="004B57F1" w:rsidRDefault="00096BAE">
      <w:pPr>
        <w:pStyle w:val="BodyText"/>
        <w:spacing w:before="120"/>
        <w:ind w:left="224" w:right="161"/>
        <w:jc w:val="both"/>
      </w:pPr>
      <w:r w:rsidRPr="004B57F1">
        <w:t>Advetec</w:t>
      </w:r>
      <w:r w:rsidRPr="004B57F1">
        <w:rPr>
          <w:spacing w:val="-11"/>
        </w:rPr>
        <w:t xml:space="preserve"> </w:t>
      </w:r>
      <w:r w:rsidRPr="004B57F1">
        <w:t>have</w:t>
      </w:r>
      <w:r w:rsidRPr="004B57F1">
        <w:rPr>
          <w:spacing w:val="-11"/>
        </w:rPr>
        <w:t xml:space="preserve"> </w:t>
      </w:r>
      <w:r w:rsidRPr="004B57F1">
        <w:t>produced</w:t>
      </w:r>
      <w:r w:rsidRPr="004B57F1">
        <w:rPr>
          <w:spacing w:val="-11"/>
        </w:rPr>
        <w:t xml:space="preserve"> </w:t>
      </w:r>
      <w:r w:rsidRPr="004B57F1">
        <w:t>a</w:t>
      </w:r>
      <w:r w:rsidRPr="004B57F1">
        <w:rPr>
          <w:spacing w:val="-11"/>
        </w:rPr>
        <w:t xml:space="preserve"> </w:t>
      </w:r>
      <w:r w:rsidRPr="004B57F1">
        <w:t>range</w:t>
      </w:r>
      <w:r w:rsidRPr="004B57F1">
        <w:rPr>
          <w:spacing w:val="-11"/>
        </w:rPr>
        <w:t xml:space="preserve"> </w:t>
      </w:r>
      <w:r w:rsidRPr="004B57F1">
        <w:t>of</w:t>
      </w:r>
      <w:r w:rsidRPr="004B57F1">
        <w:rPr>
          <w:spacing w:val="-11"/>
        </w:rPr>
        <w:t xml:space="preserve"> </w:t>
      </w:r>
      <w:r w:rsidRPr="004B57F1">
        <w:t>aerobic</w:t>
      </w:r>
      <w:r w:rsidRPr="004B57F1">
        <w:rPr>
          <w:spacing w:val="-11"/>
        </w:rPr>
        <w:t xml:space="preserve"> </w:t>
      </w:r>
      <w:r w:rsidRPr="004B57F1">
        <w:t>digester</w:t>
      </w:r>
      <w:r w:rsidRPr="004B57F1">
        <w:rPr>
          <w:spacing w:val="-11"/>
        </w:rPr>
        <w:t xml:space="preserve"> </w:t>
      </w:r>
      <w:r w:rsidRPr="004B57F1">
        <w:t>systems.</w:t>
      </w:r>
      <w:r w:rsidRPr="004B57F1">
        <w:rPr>
          <w:spacing w:val="-11"/>
        </w:rPr>
        <w:t xml:space="preserve"> </w:t>
      </w:r>
      <w:r w:rsidRPr="004B57F1">
        <w:t>It</w:t>
      </w:r>
      <w:r w:rsidRPr="004B57F1">
        <w:rPr>
          <w:spacing w:val="-11"/>
        </w:rPr>
        <w:t xml:space="preserve"> </w:t>
      </w:r>
      <w:r w:rsidRPr="004B57F1">
        <w:t>is</w:t>
      </w:r>
      <w:r w:rsidRPr="004B57F1">
        <w:rPr>
          <w:spacing w:val="-11"/>
        </w:rPr>
        <w:t xml:space="preserve"> </w:t>
      </w:r>
      <w:r w:rsidRPr="004B57F1">
        <w:t>proposed</w:t>
      </w:r>
      <w:r w:rsidRPr="004B57F1">
        <w:rPr>
          <w:spacing w:val="-11"/>
        </w:rPr>
        <w:t xml:space="preserve"> </w:t>
      </w:r>
      <w:r w:rsidRPr="004B57F1">
        <w:t>that</w:t>
      </w:r>
      <w:r w:rsidRPr="004B57F1">
        <w:rPr>
          <w:spacing w:val="-11"/>
        </w:rPr>
        <w:t xml:space="preserve"> </w:t>
      </w:r>
      <w:proofErr w:type="spellStart"/>
      <w:r w:rsidRPr="004B57F1">
        <w:t>Advetec’s</w:t>
      </w:r>
      <w:proofErr w:type="spellEnd"/>
      <w:r w:rsidRPr="004B57F1">
        <w:rPr>
          <w:spacing w:val="-11"/>
        </w:rPr>
        <w:t xml:space="preserve"> </w:t>
      </w:r>
      <w:r w:rsidRPr="004B57F1">
        <w:t>XO22</w:t>
      </w:r>
      <w:r w:rsidRPr="004B57F1">
        <w:rPr>
          <w:spacing w:val="-11"/>
        </w:rPr>
        <w:t xml:space="preserve"> </w:t>
      </w:r>
      <w:r w:rsidRPr="004B57F1">
        <w:t>model</w:t>
      </w:r>
      <w:r w:rsidRPr="004B57F1">
        <w:rPr>
          <w:spacing w:val="-11"/>
        </w:rPr>
        <w:t xml:space="preserve"> </w:t>
      </w:r>
      <w:r w:rsidRPr="004B57F1">
        <w:t>is</w:t>
      </w:r>
      <w:r w:rsidRPr="004B57F1">
        <w:rPr>
          <w:spacing w:val="-11"/>
        </w:rPr>
        <w:t xml:space="preserve"> </w:t>
      </w:r>
      <w:r w:rsidRPr="004B57F1">
        <w:t xml:space="preserve">installed at </w:t>
      </w:r>
      <w:r w:rsidR="00B72DF6" w:rsidRPr="004B57F1">
        <w:t>G4G</w:t>
      </w:r>
      <w:r w:rsidRPr="004B57F1">
        <w:t>’s site.</w:t>
      </w:r>
    </w:p>
    <w:p w14:paraId="39C6EC27" w14:textId="5341FDA6" w:rsidR="0030478F" w:rsidRPr="004B57F1" w:rsidRDefault="00096BAE">
      <w:pPr>
        <w:pStyle w:val="BodyText"/>
        <w:spacing w:before="120"/>
        <w:ind w:left="224" w:right="161"/>
        <w:jc w:val="both"/>
      </w:pPr>
      <w:r w:rsidRPr="004B57F1">
        <w:t xml:space="preserve">Initially, </w:t>
      </w:r>
      <w:r w:rsidR="00B72DF6" w:rsidRPr="004B57F1">
        <w:t>G4G</w:t>
      </w:r>
      <w:r w:rsidRPr="004B57F1">
        <w:t xml:space="preserve"> proposes to install one XO22 unit at the Site which will accept up to 1</w:t>
      </w:r>
      <w:r w:rsidR="00CD6C7B">
        <w:t>0</w:t>
      </w:r>
      <w:r w:rsidRPr="004B57F1">
        <w:t xml:space="preserve"> tonnes of waste per day, approximately </w:t>
      </w:r>
      <w:r>
        <w:t>2</w:t>
      </w:r>
      <w:r w:rsidR="009B7545">
        <w:t>8</w:t>
      </w:r>
      <w:r>
        <w:t>00</w:t>
      </w:r>
      <w:r w:rsidRPr="004B57F1">
        <w:t xml:space="preserve"> </w:t>
      </w:r>
      <w:proofErr w:type="spellStart"/>
      <w:r w:rsidRPr="004B57F1">
        <w:t>tonnes</w:t>
      </w:r>
      <w:proofErr w:type="spellEnd"/>
      <w:r w:rsidRPr="004B57F1">
        <w:t xml:space="preserve"> per annum. Following digestion, an approximate mass reduction of </w:t>
      </w:r>
      <w:r w:rsidR="00B72DF6" w:rsidRPr="004B57F1">
        <w:t>51.9</w:t>
      </w:r>
      <w:r w:rsidRPr="004B57F1">
        <w:t>%,</w:t>
      </w:r>
      <w:r w:rsidRPr="004B57F1">
        <w:rPr>
          <w:spacing w:val="-1"/>
        </w:rPr>
        <w:t xml:space="preserve"> </w:t>
      </w:r>
      <w:r w:rsidRPr="004B57F1">
        <w:t>resulting</w:t>
      </w:r>
      <w:r w:rsidRPr="004B57F1">
        <w:rPr>
          <w:spacing w:val="-1"/>
        </w:rPr>
        <w:t xml:space="preserve"> </w:t>
      </w:r>
      <w:r w:rsidRPr="004B57F1">
        <w:t>in</w:t>
      </w:r>
      <w:r w:rsidRPr="004B57F1">
        <w:rPr>
          <w:spacing w:val="-1"/>
        </w:rPr>
        <w:t xml:space="preserve"> </w:t>
      </w:r>
      <w:r w:rsidRPr="004B57F1">
        <w:t>an</w:t>
      </w:r>
      <w:r w:rsidRPr="004B57F1">
        <w:rPr>
          <w:spacing w:val="-1"/>
        </w:rPr>
        <w:t xml:space="preserve"> </w:t>
      </w:r>
      <w:r w:rsidRPr="004B57F1">
        <w:t>approximate</w:t>
      </w:r>
      <w:r w:rsidRPr="004B57F1">
        <w:rPr>
          <w:spacing w:val="-1"/>
        </w:rPr>
        <w:t xml:space="preserve"> </w:t>
      </w:r>
      <w:r w:rsidRPr="004B57F1">
        <w:t>output</w:t>
      </w:r>
      <w:r w:rsidRPr="004B57F1">
        <w:rPr>
          <w:spacing w:val="-1"/>
        </w:rPr>
        <w:t xml:space="preserve"> </w:t>
      </w:r>
      <w:r w:rsidRPr="004B57F1">
        <w:t>of</w:t>
      </w:r>
      <w:r w:rsidRPr="004B57F1">
        <w:rPr>
          <w:spacing w:val="-1"/>
        </w:rPr>
        <w:t xml:space="preserve"> </w:t>
      </w:r>
      <w:r w:rsidR="00CD6C7B">
        <w:rPr>
          <w:spacing w:val="-1"/>
        </w:rPr>
        <w:t>5</w:t>
      </w:r>
      <w:r w:rsidRPr="004B57F1">
        <w:rPr>
          <w:spacing w:val="-1"/>
        </w:rPr>
        <w:t xml:space="preserve"> </w:t>
      </w:r>
      <w:r w:rsidRPr="004B57F1">
        <w:t>tonnes</w:t>
      </w:r>
      <w:r w:rsidRPr="004B57F1">
        <w:rPr>
          <w:spacing w:val="-1"/>
        </w:rPr>
        <w:t xml:space="preserve"> </w:t>
      </w:r>
      <w:r w:rsidRPr="004B57F1">
        <w:t>per</w:t>
      </w:r>
      <w:r w:rsidRPr="004B57F1">
        <w:rPr>
          <w:spacing w:val="-1"/>
        </w:rPr>
        <w:t xml:space="preserve"> </w:t>
      </w:r>
      <w:r w:rsidRPr="004B57F1">
        <w:t>day</w:t>
      </w:r>
      <w:r w:rsidRPr="004B57F1">
        <w:rPr>
          <w:spacing w:val="-1"/>
        </w:rPr>
        <w:t xml:space="preserve"> </w:t>
      </w:r>
      <w:r w:rsidRPr="004B57F1">
        <w:t>of</w:t>
      </w:r>
      <w:r w:rsidRPr="004B57F1">
        <w:rPr>
          <w:spacing w:val="-1"/>
        </w:rPr>
        <w:t xml:space="preserve"> </w:t>
      </w:r>
      <w:r w:rsidRPr="004B57F1">
        <w:t>floc</w:t>
      </w:r>
      <w:r w:rsidRPr="004B57F1">
        <w:rPr>
          <w:spacing w:val="-1"/>
        </w:rPr>
        <w:t xml:space="preserve"> </w:t>
      </w:r>
      <w:r w:rsidRPr="004B57F1">
        <w:t>suitable for onwards recovery off-site as Solid Recovered Fuel (SRF).</w:t>
      </w:r>
    </w:p>
    <w:p w14:paraId="1F5E6505" w14:textId="29571831" w:rsidR="0030478F" w:rsidRPr="004B57F1" w:rsidRDefault="00096BAE">
      <w:pPr>
        <w:pStyle w:val="BodyText"/>
        <w:spacing w:before="120"/>
        <w:ind w:left="224" w:right="160"/>
        <w:jc w:val="both"/>
      </w:pPr>
      <w:r w:rsidRPr="004B57F1">
        <w:t>Depending</w:t>
      </w:r>
      <w:r w:rsidRPr="004B57F1">
        <w:rPr>
          <w:spacing w:val="-8"/>
        </w:rPr>
        <w:t xml:space="preserve"> </w:t>
      </w:r>
      <w:r w:rsidRPr="004B57F1">
        <w:t>on</w:t>
      </w:r>
      <w:r w:rsidRPr="004B57F1">
        <w:rPr>
          <w:spacing w:val="-8"/>
        </w:rPr>
        <w:t xml:space="preserve"> </w:t>
      </w:r>
      <w:r w:rsidRPr="004B57F1">
        <w:t>the</w:t>
      </w:r>
      <w:r w:rsidRPr="004B57F1">
        <w:rPr>
          <w:spacing w:val="-8"/>
        </w:rPr>
        <w:t xml:space="preserve"> </w:t>
      </w:r>
      <w:r w:rsidRPr="004B57F1">
        <w:t>success</w:t>
      </w:r>
      <w:r w:rsidRPr="004B57F1">
        <w:rPr>
          <w:spacing w:val="-8"/>
        </w:rPr>
        <w:t xml:space="preserve"> </w:t>
      </w:r>
      <w:r w:rsidRPr="004B57F1">
        <w:t>of</w:t>
      </w:r>
      <w:r w:rsidRPr="004B57F1">
        <w:rPr>
          <w:spacing w:val="-8"/>
        </w:rPr>
        <w:t xml:space="preserve"> </w:t>
      </w:r>
      <w:r w:rsidRPr="004B57F1">
        <w:t>the</w:t>
      </w:r>
      <w:r w:rsidRPr="004B57F1">
        <w:rPr>
          <w:spacing w:val="-8"/>
        </w:rPr>
        <w:t xml:space="preserve"> </w:t>
      </w:r>
      <w:r w:rsidRPr="004B57F1">
        <w:t>XO22</w:t>
      </w:r>
      <w:r w:rsidRPr="004B57F1">
        <w:rPr>
          <w:spacing w:val="-8"/>
        </w:rPr>
        <w:t xml:space="preserve"> </w:t>
      </w:r>
      <w:r w:rsidRPr="004B57F1">
        <w:t>unit,</w:t>
      </w:r>
      <w:r w:rsidRPr="004B57F1">
        <w:rPr>
          <w:spacing w:val="-8"/>
        </w:rPr>
        <w:t xml:space="preserve"> </w:t>
      </w:r>
      <w:r w:rsidR="00B72DF6" w:rsidRPr="004B57F1">
        <w:rPr>
          <w:spacing w:val="-8"/>
        </w:rPr>
        <w:t>G4G</w:t>
      </w:r>
      <w:r w:rsidRPr="004B57F1">
        <w:rPr>
          <w:spacing w:val="-8"/>
        </w:rPr>
        <w:t xml:space="preserve"> </w:t>
      </w:r>
      <w:r w:rsidRPr="004B57F1">
        <w:t>may</w:t>
      </w:r>
      <w:r w:rsidRPr="004B57F1">
        <w:rPr>
          <w:spacing w:val="-8"/>
        </w:rPr>
        <w:t xml:space="preserve"> </w:t>
      </w:r>
      <w:r w:rsidRPr="004B57F1">
        <w:t>install</w:t>
      </w:r>
      <w:r w:rsidRPr="004B57F1">
        <w:rPr>
          <w:spacing w:val="-8"/>
        </w:rPr>
        <w:t xml:space="preserve"> </w:t>
      </w:r>
      <w:r w:rsidRPr="004B57F1">
        <w:t>another</w:t>
      </w:r>
      <w:r w:rsidRPr="004B57F1">
        <w:rPr>
          <w:spacing w:val="-8"/>
        </w:rPr>
        <w:t xml:space="preserve"> </w:t>
      </w:r>
      <w:r w:rsidRPr="004B57F1">
        <w:t>XO22</w:t>
      </w:r>
      <w:r w:rsidRPr="004B57F1">
        <w:rPr>
          <w:spacing w:val="-8"/>
        </w:rPr>
        <w:t xml:space="preserve"> </w:t>
      </w:r>
      <w:r w:rsidRPr="004B57F1">
        <w:t>unit</w:t>
      </w:r>
      <w:r w:rsidRPr="004B57F1">
        <w:rPr>
          <w:spacing w:val="-8"/>
        </w:rPr>
        <w:t xml:space="preserve"> </w:t>
      </w:r>
      <w:r w:rsidRPr="004B57F1">
        <w:t>with</w:t>
      </w:r>
      <w:r w:rsidRPr="004B57F1">
        <w:rPr>
          <w:spacing w:val="-8"/>
        </w:rPr>
        <w:t xml:space="preserve"> </w:t>
      </w:r>
      <w:r w:rsidRPr="004B57F1">
        <w:t>the</w:t>
      </w:r>
      <w:r w:rsidRPr="004B57F1">
        <w:rPr>
          <w:spacing w:val="-8"/>
        </w:rPr>
        <w:t xml:space="preserve"> </w:t>
      </w:r>
      <w:r w:rsidRPr="004B57F1">
        <w:t>potential</w:t>
      </w:r>
      <w:r w:rsidRPr="004B57F1">
        <w:rPr>
          <w:spacing w:val="-8"/>
        </w:rPr>
        <w:t xml:space="preserve"> </w:t>
      </w:r>
      <w:r w:rsidRPr="004B57F1">
        <w:t>to</w:t>
      </w:r>
      <w:r w:rsidRPr="004B57F1">
        <w:rPr>
          <w:spacing w:val="-8"/>
        </w:rPr>
        <w:t xml:space="preserve"> </w:t>
      </w:r>
      <w:r w:rsidRPr="004B57F1">
        <w:t xml:space="preserve">accept a further </w:t>
      </w:r>
      <w:r>
        <w:t>10</w:t>
      </w:r>
      <w:r w:rsidRPr="004B57F1">
        <w:t xml:space="preserve"> tonnes of waste per day. The Site would then accept up to 2</w:t>
      </w:r>
      <w:r w:rsidR="00CD6C7B">
        <w:t>0</w:t>
      </w:r>
      <w:r w:rsidRPr="004B57F1">
        <w:t xml:space="preserve"> tonnes of waste per day across two Advetec units which equates to approximately </w:t>
      </w:r>
      <w:r>
        <w:t>5</w:t>
      </w:r>
      <w:r w:rsidR="009B7545">
        <w:t>6</w:t>
      </w:r>
      <w:r>
        <w:t>00</w:t>
      </w:r>
      <w:r w:rsidRPr="004B57F1">
        <w:t xml:space="preserve"> </w:t>
      </w:r>
      <w:proofErr w:type="spellStart"/>
      <w:r w:rsidRPr="004B57F1">
        <w:t>tonnes</w:t>
      </w:r>
      <w:proofErr w:type="spellEnd"/>
      <w:r w:rsidRPr="004B57F1">
        <w:t xml:space="preserve"> per annum.</w:t>
      </w:r>
    </w:p>
    <w:p w14:paraId="035623EC" w14:textId="198AB962" w:rsidR="0030478F" w:rsidRPr="004B57F1" w:rsidRDefault="00096BAE">
      <w:pPr>
        <w:pStyle w:val="BodyText"/>
        <w:spacing w:before="120"/>
        <w:ind w:left="224" w:right="162"/>
        <w:jc w:val="both"/>
      </w:pPr>
      <w:r w:rsidRPr="004B57F1">
        <w:t>This</w:t>
      </w:r>
      <w:r w:rsidRPr="004B57F1">
        <w:rPr>
          <w:spacing w:val="-13"/>
        </w:rPr>
        <w:t xml:space="preserve"> </w:t>
      </w:r>
      <w:r w:rsidRPr="004B57F1">
        <w:t>permit</w:t>
      </w:r>
      <w:r w:rsidRPr="004B57F1">
        <w:rPr>
          <w:spacing w:val="-12"/>
        </w:rPr>
        <w:t xml:space="preserve"> </w:t>
      </w:r>
      <w:r w:rsidRPr="004B57F1">
        <w:t>variation</w:t>
      </w:r>
      <w:r w:rsidRPr="004B57F1">
        <w:rPr>
          <w:spacing w:val="-13"/>
        </w:rPr>
        <w:t xml:space="preserve"> </w:t>
      </w:r>
      <w:r w:rsidRPr="004B57F1">
        <w:t>application</w:t>
      </w:r>
      <w:r w:rsidRPr="004B57F1">
        <w:rPr>
          <w:spacing w:val="-12"/>
        </w:rPr>
        <w:t xml:space="preserve"> </w:t>
      </w:r>
      <w:r w:rsidRPr="004B57F1">
        <w:t>seeks</w:t>
      </w:r>
      <w:r w:rsidRPr="004B57F1">
        <w:rPr>
          <w:spacing w:val="-13"/>
        </w:rPr>
        <w:t xml:space="preserve"> </w:t>
      </w:r>
      <w:r w:rsidRPr="004B57F1">
        <w:t>to</w:t>
      </w:r>
      <w:r w:rsidRPr="004B57F1">
        <w:rPr>
          <w:spacing w:val="-12"/>
        </w:rPr>
        <w:t xml:space="preserve"> </w:t>
      </w:r>
      <w:r w:rsidRPr="004B57F1">
        <w:t>allow</w:t>
      </w:r>
      <w:r w:rsidRPr="004B57F1">
        <w:rPr>
          <w:spacing w:val="-13"/>
        </w:rPr>
        <w:t xml:space="preserve"> </w:t>
      </w:r>
      <w:r w:rsidRPr="004B57F1">
        <w:t>the</w:t>
      </w:r>
      <w:r w:rsidRPr="004B57F1">
        <w:rPr>
          <w:spacing w:val="-12"/>
        </w:rPr>
        <w:t xml:space="preserve"> </w:t>
      </w:r>
      <w:r w:rsidRPr="004B57F1">
        <w:t>treatment</w:t>
      </w:r>
      <w:r w:rsidRPr="004B57F1">
        <w:rPr>
          <w:spacing w:val="-12"/>
        </w:rPr>
        <w:t xml:space="preserve"> </w:t>
      </w:r>
      <w:r w:rsidRPr="004B57F1">
        <w:t>of</w:t>
      </w:r>
      <w:r w:rsidRPr="004B57F1">
        <w:rPr>
          <w:spacing w:val="-13"/>
        </w:rPr>
        <w:t xml:space="preserve"> </w:t>
      </w:r>
      <w:r w:rsidRPr="004B57F1">
        <w:t>no</w:t>
      </w:r>
      <w:r w:rsidRPr="004B57F1">
        <w:rPr>
          <w:spacing w:val="-12"/>
        </w:rPr>
        <w:t xml:space="preserve"> </w:t>
      </w:r>
      <w:r w:rsidRPr="004B57F1">
        <w:t>more</w:t>
      </w:r>
      <w:r w:rsidRPr="004B57F1">
        <w:rPr>
          <w:spacing w:val="-13"/>
        </w:rPr>
        <w:t xml:space="preserve"> </w:t>
      </w:r>
      <w:r w:rsidRPr="004B57F1">
        <w:t>than</w:t>
      </w:r>
      <w:r w:rsidRPr="004B57F1">
        <w:rPr>
          <w:spacing w:val="-12"/>
        </w:rPr>
        <w:t xml:space="preserve"> </w:t>
      </w:r>
      <w:r w:rsidRPr="004B57F1">
        <w:t>2</w:t>
      </w:r>
      <w:r>
        <w:t>0</w:t>
      </w:r>
      <w:r w:rsidRPr="004B57F1">
        <w:rPr>
          <w:spacing w:val="-13"/>
        </w:rPr>
        <w:t xml:space="preserve"> </w:t>
      </w:r>
      <w:r w:rsidRPr="004B57F1">
        <w:t>tonnes</w:t>
      </w:r>
      <w:r w:rsidRPr="004B57F1">
        <w:rPr>
          <w:spacing w:val="-12"/>
        </w:rPr>
        <w:t xml:space="preserve"> </w:t>
      </w:r>
      <w:r w:rsidRPr="004B57F1">
        <w:t>of</w:t>
      </w:r>
      <w:r w:rsidRPr="004B57F1">
        <w:rPr>
          <w:spacing w:val="-12"/>
        </w:rPr>
        <w:t xml:space="preserve"> </w:t>
      </w:r>
      <w:r w:rsidRPr="004B57F1">
        <w:t>non-hazardous</w:t>
      </w:r>
      <w:r w:rsidRPr="004B57F1">
        <w:rPr>
          <w:spacing w:val="-13"/>
        </w:rPr>
        <w:t xml:space="preserve"> </w:t>
      </w:r>
      <w:r w:rsidRPr="004B57F1">
        <w:t xml:space="preserve">waste per day, equating to </w:t>
      </w:r>
      <w:r>
        <w:t>5</w:t>
      </w:r>
      <w:r w:rsidR="009B7545">
        <w:t>6</w:t>
      </w:r>
      <w:r>
        <w:t>00</w:t>
      </w:r>
      <w:r w:rsidRPr="004B57F1">
        <w:t xml:space="preserve"> </w:t>
      </w:r>
      <w:proofErr w:type="spellStart"/>
      <w:r w:rsidRPr="004B57F1">
        <w:t>tonnes</w:t>
      </w:r>
      <w:proofErr w:type="spellEnd"/>
      <w:r w:rsidRPr="004B57F1">
        <w:t xml:space="preserve"> per annum.</w:t>
      </w:r>
    </w:p>
    <w:p w14:paraId="1AACC391" w14:textId="25210CB9" w:rsidR="0030478F" w:rsidRDefault="00096BAE">
      <w:pPr>
        <w:pStyle w:val="BodyText"/>
        <w:spacing w:before="120"/>
        <w:ind w:left="224" w:right="161"/>
        <w:jc w:val="both"/>
      </w:pPr>
      <w:r w:rsidRPr="004B57F1">
        <w:t>The</w:t>
      </w:r>
      <w:r w:rsidRPr="004B57F1">
        <w:rPr>
          <w:spacing w:val="-4"/>
        </w:rPr>
        <w:t xml:space="preserve"> </w:t>
      </w:r>
      <w:r w:rsidRPr="004B57F1">
        <w:t>waste</w:t>
      </w:r>
      <w:r w:rsidRPr="004B57F1">
        <w:rPr>
          <w:spacing w:val="-4"/>
        </w:rPr>
        <w:t xml:space="preserve"> </w:t>
      </w:r>
      <w:r w:rsidRPr="004B57F1">
        <w:t>will</w:t>
      </w:r>
      <w:r w:rsidRPr="004B57F1">
        <w:rPr>
          <w:spacing w:val="-4"/>
        </w:rPr>
        <w:t xml:space="preserve"> </w:t>
      </w:r>
      <w:r w:rsidRPr="004B57F1">
        <w:t>be</w:t>
      </w:r>
      <w:r w:rsidRPr="004B57F1">
        <w:rPr>
          <w:spacing w:val="-4"/>
        </w:rPr>
        <w:t xml:space="preserve"> </w:t>
      </w:r>
      <w:r w:rsidRPr="004B57F1">
        <w:t>loaded</w:t>
      </w:r>
      <w:r w:rsidRPr="004B57F1">
        <w:rPr>
          <w:spacing w:val="-4"/>
        </w:rPr>
        <w:t xml:space="preserve"> </w:t>
      </w:r>
      <w:r w:rsidRPr="004B57F1">
        <w:t>into</w:t>
      </w:r>
      <w:r w:rsidRPr="004B57F1">
        <w:rPr>
          <w:spacing w:val="-4"/>
        </w:rPr>
        <w:t xml:space="preserve"> </w:t>
      </w:r>
      <w:r w:rsidRPr="004B57F1">
        <w:t>a</w:t>
      </w:r>
      <w:r w:rsidRPr="004B57F1">
        <w:rPr>
          <w:spacing w:val="-4"/>
        </w:rPr>
        <w:t xml:space="preserve"> </w:t>
      </w:r>
      <w:r w:rsidRPr="004B57F1">
        <w:t>hopper</w:t>
      </w:r>
      <w:r w:rsidRPr="004B57F1">
        <w:rPr>
          <w:spacing w:val="-4"/>
        </w:rPr>
        <w:t xml:space="preserve"> </w:t>
      </w:r>
      <w:r w:rsidRPr="004B57F1">
        <w:t>which</w:t>
      </w:r>
      <w:r w:rsidRPr="004B57F1">
        <w:rPr>
          <w:spacing w:val="-4"/>
        </w:rPr>
        <w:t xml:space="preserve"> </w:t>
      </w:r>
      <w:r w:rsidRPr="004B57F1">
        <w:t>connects</w:t>
      </w:r>
      <w:r w:rsidRPr="004B57F1">
        <w:rPr>
          <w:spacing w:val="-4"/>
        </w:rPr>
        <w:t xml:space="preserve"> </w:t>
      </w:r>
      <w:r w:rsidRPr="004B57F1">
        <w:t>to</w:t>
      </w:r>
      <w:r w:rsidRPr="004B57F1">
        <w:rPr>
          <w:spacing w:val="-4"/>
        </w:rPr>
        <w:t xml:space="preserve"> </w:t>
      </w:r>
      <w:r w:rsidRPr="004B57F1">
        <w:t>a</w:t>
      </w:r>
      <w:r w:rsidRPr="004B57F1">
        <w:rPr>
          <w:spacing w:val="-4"/>
        </w:rPr>
        <w:t xml:space="preserve"> </w:t>
      </w:r>
      <w:r w:rsidRPr="004B57F1">
        <w:t>shredder,</w:t>
      </w:r>
      <w:r w:rsidRPr="004B57F1">
        <w:rPr>
          <w:spacing w:val="-4"/>
        </w:rPr>
        <w:t xml:space="preserve"> </w:t>
      </w:r>
      <w:r w:rsidRPr="004B57F1">
        <w:t>both</w:t>
      </w:r>
      <w:r w:rsidRPr="004B57F1">
        <w:rPr>
          <w:spacing w:val="-4"/>
        </w:rPr>
        <w:t xml:space="preserve"> </w:t>
      </w:r>
      <w:r w:rsidRPr="004B57F1">
        <w:t>of</w:t>
      </w:r>
      <w:r w:rsidRPr="004B57F1">
        <w:rPr>
          <w:spacing w:val="-4"/>
        </w:rPr>
        <w:t xml:space="preserve"> </w:t>
      </w:r>
      <w:r w:rsidRPr="004B57F1">
        <w:t>which</w:t>
      </w:r>
      <w:r w:rsidRPr="004B57F1">
        <w:rPr>
          <w:spacing w:val="-4"/>
        </w:rPr>
        <w:t xml:space="preserve"> </w:t>
      </w:r>
      <w:r w:rsidRPr="004B57F1">
        <w:t>will</w:t>
      </w:r>
      <w:r w:rsidRPr="004B57F1">
        <w:rPr>
          <w:spacing w:val="-4"/>
        </w:rPr>
        <w:t xml:space="preserve"> </w:t>
      </w:r>
      <w:r w:rsidRPr="004B57F1">
        <w:t>be</w:t>
      </w:r>
      <w:r w:rsidRPr="004B57F1">
        <w:rPr>
          <w:spacing w:val="-4"/>
        </w:rPr>
        <w:t xml:space="preserve"> </w:t>
      </w:r>
      <w:r w:rsidRPr="004B57F1">
        <w:t>located</w:t>
      </w:r>
      <w:r w:rsidRPr="004B57F1">
        <w:rPr>
          <w:spacing w:val="-4"/>
        </w:rPr>
        <w:t xml:space="preserve"> </w:t>
      </w:r>
      <w:r w:rsidR="00B72DF6" w:rsidRPr="004B57F1">
        <w:rPr>
          <w:spacing w:val="-4"/>
        </w:rPr>
        <w:t>internally in</w:t>
      </w:r>
      <w:r w:rsidRPr="004B57F1">
        <w:t xml:space="preserve"> the building.</w:t>
      </w:r>
      <w:r w:rsidRPr="004B57F1">
        <w:rPr>
          <w:spacing w:val="40"/>
        </w:rPr>
        <w:t xml:space="preserve"> </w:t>
      </w:r>
      <w:r w:rsidRPr="004B57F1">
        <w:t>The RS50 shredder will shred the waste into 80mm</w:t>
      </w:r>
      <w:r w:rsidRPr="004B57F1">
        <w:rPr>
          <w:vertAlign w:val="superscript"/>
        </w:rPr>
        <w:t>2</w:t>
      </w:r>
      <w:r w:rsidRPr="004B57F1">
        <w:t xml:space="preserve"> particle size, the shredded waste is then </w:t>
      </w:r>
      <w:proofErr w:type="spellStart"/>
      <w:r w:rsidRPr="004B57F1">
        <w:t>augered</w:t>
      </w:r>
      <w:proofErr w:type="spellEnd"/>
      <w:r w:rsidRPr="004B57F1">
        <w:t xml:space="preserve"> into the digester, where bacteria and bio-stimulants are automatically dosed into the waste. The digester will be located internally.</w:t>
      </w:r>
    </w:p>
    <w:p w14:paraId="7DEB425C" w14:textId="1D447514" w:rsidR="00B72DF6" w:rsidRDefault="00B72DF6">
      <w:pPr>
        <w:pStyle w:val="BodyText"/>
        <w:spacing w:before="120"/>
        <w:ind w:left="224" w:right="161"/>
        <w:jc w:val="both"/>
      </w:pPr>
      <w:r>
        <w:t>Trials completed by Advetec using the same process on the offensive washrooms waste concluded that:</w:t>
      </w:r>
    </w:p>
    <w:p w14:paraId="15FC3F98" w14:textId="4A45A393" w:rsidR="00B72DF6" w:rsidRDefault="00B72DF6" w:rsidP="00B72DF6">
      <w:pPr>
        <w:pStyle w:val="BodyText"/>
        <w:numPr>
          <w:ilvl w:val="0"/>
          <w:numId w:val="9"/>
        </w:numPr>
        <w:spacing w:before="120"/>
        <w:ind w:right="161"/>
        <w:jc w:val="both"/>
      </w:pPr>
      <w:r>
        <w:t xml:space="preserve">The material </w:t>
      </w:r>
      <w:r w:rsidR="004B57F1">
        <w:t>has a high moisture content ideal for aerobic digestion and mass reduction</w:t>
      </w:r>
    </w:p>
    <w:p w14:paraId="7E6D6EB0" w14:textId="1082B957" w:rsidR="004B57F1" w:rsidRDefault="004B57F1" w:rsidP="00B72DF6">
      <w:pPr>
        <w:pStyle w:val="BodyText"/>
        <w:numPr>
          <w:ilvl w:val="0"/>
          <w:numId w:val="9"/>
        </w:numPr>
        <w:spacing w:before="120"/>
        <w:ind w:right="161"/>
        <w:jc w:val="both"/>
      </w:pPr>
      <w:r>
        <w:t>The material has a high organic content and calorific value ideal for the production of fuel.</w:t>
      </w:r>
    </w:p>
    <w:p w14:paraId="7DCD2CA2" w14:textId="50E3F025" w:rsidR="004B57F1" w:rsidRDefault="004B57F1" w:rsidP="004B57F1">
      <w:pPr>
        <w:pStyle w:val="BodyText"/>
        <w:spacing w:before="120"/>
        <w:ind w:left="224" w:right="161"/>
        <w:jc w:val="both"/>
      </w:pPr>
      <w:r>
        <w:t>Test results from the initial trial showing the gross calorific value and element content of the material produced are shown below:</w:t>
      </w:r>
    </w:p>
    <w:p w14:paraId="09D17278" w14:textId="0C852C92" w:rsidR="004B57F1" w:rsidRDefault="004B57F1" w:rsidP="004B57F1">
      <w:pPr>
        <w:pStyle w:val="BodyText"/>
        <w:spacing w:before="120"/>
        <w:ind w:left="224" w:right="161"/>
        <w:jc w:val="both"/>
      </w:pPr>
      <w:r w:rsidRPr="004B57F1">
        <w:rPr>
          <w:noProof/>
        </w:rPr>
        <w:lastRenderedPageBreak/>
        <w:drawing>
          <wp:inline distT="0" distB="0" distL="0" distR="0" wp14:anchorId="6C0B960F" wp14:editId="305D2ED5">
            <wp:extent cx="4574834" cy="7842250"/>
            <wp:effectExtent l="0" t="0" r="0" b="6350"/>
            <wp:docPr id="1479785266" name="Picture 1" descr="A document with numbers and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85266" name="Picture 1" descr="A document with numbers and a number&#10;&#10;Description automatically generated with medium confidence"/>
                    <pic:cNvPicPr/>
                  </pic:nvPicPr>
                  <pic:blipFill>
                    <a:blip r:embed="rId11"/>
                    <a:stretch>
                      <a:fillRect/>
                    </a:stretch>
                  </pic:blipFill>
                  <pic:spPr>
                    <a:xfrm>
                      <a:off x="0" y="0"/>
                      <a:ext cx="4576239" cy="7844659"/>
                    </a:xfrm>
                    <a:prstGeom prst="rect">
                      <a:avLst/>
                    </a:prstGeom>
                  </pic:spPr>
                </pic:pic>
              </a:graphicData>
            </a:graphic>
          </wp:inline>
        </w:drawing>
      </w:r>
    </w:p>
    <w:p w14:paraId="70D7594E" w14:textId="77777777" w:rsidR="0030478F" w:rsidRDefault="00096BAE">
      <w:pPr>
        <w:pStyle w:val="BodyText"/>
        <w:spacing w:before="120"/>
        <w:ind w:left="224" w:right="161"/>
        <w:jc w:val="both"/>
      </w:pPr>
      <w:r>
        <w:t>The</w:t>
      </w:r>
      <w:r>
        <w:rPr>
          <w:spacing w:val="-13"/>
        </w:rPr>
        <w:t xml:space="preserve"> </w:t>
      </w:r>
      <w:r>
        <w:t>XO22</w:t>
      </w:r>
      <w:r>
        <w:rPr>
          <w:spacing w:val="-12"/>
        </w:rPr>
        <w:t xml:space="preserve"> </w:t>
      </w:r>
      <w:r>
        <w:t>has</w:t>
      </w:r>
      <w:r>
        <w:rPr>
          <w:spacing w:val="-13"/>
        </w:rPr>
        <w:t xml:space="preserve"> </w:t>
      </w:r>
      <w:r>
        <w:t>four</w:t>
      </w:r>
      <w:r>
        <w:rPr>
          <w:spacing w:val="-12"/>
        </w:rPr>
        <w:t xml:space="preserve"> </w:t>
      </w:r>
      <w:r>
        <w:t>chambers,</w:t>
      </w:r>
      <w:r>
        <w:rPr>
          <w:spacing w:val="-13"/>
        </w:rPr>
        <w:t xml:space="preserve"> </w:t>
      </w:r>
      <w:r>
        <w:t>with</w:t>
      </w:r>
      <w:r>
        <w:rPr>
          <w:spacing w:val="-12"/>
        </w:rPr>
        <w:t xml:space="preserve"> </w:t>
      </w:r>
      <w:r>
        <w:t>an</w:t>
      </w:r>
      <w:r>
        <w:rPr>
          <w:spacing w:val="-12"/>
        </w:rPr>
        <w:t xml:space="preserve"> </w:t>
      </w:r>
      <w:r>
        <w:t>internal</w:t>
      </w:r>
      <w:r>
        <w:rPr>
          <w:spacing w:val="-13"/>
        </w:rPr>
        <w:t xml:space="preserve"> </w:t>
      </w:r>
      <w:r>
        <w:t>mass</w:t>
      </w:r>
      <w:r>
        <w:rPr>
          <w:spacing w:val="-12"/>
        </w:rPr>
        <w:t xml:space="preserve"> </w:t>
      </w:r>
      <w:r>
        <w:t>of</w:t>
      </w:r>
      <w:r>
        <w:rPr>
          <w:spacing w:val="-13"/>
        </w:rPr>
        <w:t xml:space="preserve"> </w:t>
      </w:r>
      <w:r>
        <w:t>22m</w:t>
      </w:r>
      <w:r>
        <w:rPr>
          <w:vertAlign w:val="superscript"/>
        </w:rPr>
        <w:t>3</w:t>
      </w:r>
      <w:r>
        <w:rPr>
          <w:spacing w:val="-12"/>
        </w:rPr>
        <w:t xml:space="preserve"> </w:t>
      </w:r>
      <w:r>
        <w:t>at</w:t>
      </w:r>
      <w:r>
        <w:rPr>
          <w:spacing w:val="-13"/>
        </w:rPr>
        <w:t xml:space="preserve"> </w:t>
      </w:r>
      <w:r>
        <w:t>any</w:t>
      </w:r>
      <w:r>
        <w:rPr>
          <w:spacing w:val="-12"/>
        </w:rPr>
        <w:t xml:space="preserve"> </w:t>
      </w:r>
      <w:r>
        <w:t>given</w:t>
      </w:r>
      <w:r>
        <w:rPr>
          <w:spacing w:val="-12"/>
        </w:rPr>
        <w:t xml:space="preserve"> </w:t>
      </w:r>
      <w:r>
        <w:t>point,</w:t>
      </w:r>
      <w:r>
        <w:rPr>
          <w:spacing w:val="-13"/>
        </w:rPr>
        <w:t xml:space="preserve"> </w:t>
      </w:r>
      <w:r>
        <w:t>through</w:t>
      </w:r>
      <w:r>
        <w:rPr>
          <w:spacing w:val="-12"/>
        </w:rPr>
        <w:t xml:space="preserve"> </w:t>
      </w:r>
      <w:r>
        <w:t>which</w:t>
      </w:r>
      <w:r>
        <w:rPr>
          <w:spacing w:val="-13"/>
        </w:rPr>
        <w:t xml:space="preserve"> </w:t>
      </w:r>
      <w:r>
        <w:t>the</w:t>
      </w:r>
      <w:r>
        <w:rPr>
          <w:spacing w:val="-12"/>
        </w:rPr>
        <w:t xml:space="preserve"> </w:t>
      </w:r>
      <w:r>
        <w:t>waste</w:t>
      </w:r>
      <w:r>
        <w:rPr>
          <w:spacing w:val="-13"/>
        </w:rPr>
        <w:t xml:space="preserve"> </w:t>
      </w:r>
      <w:r>
        <w:t>is</w:t>
      </w:r>
      <w:r>
        <w:rPr>
          <w:spacing w:val="-12"/>
        </w:rPr>
        <w:t xml:space="preserve"> </w:t>
      </w:r>
      <w:r>
        <w:t>moved for digestion. Movement is by a centralized shaft with engineered paddles that rotate according to pre- programmed</w:t>
      </w:r>
      <w:r>
        <w:rPr>
          <w:spacing w:val="-7"/>
        </w:rPr>
        <w:t xml:space="preserve"> </w:t>
      </w:r>
      <w:r>
        <w:t>algorithms.</w:t>
      </w:r>
      <w:r>
        <w:rPr>
          <w:spacing w:val="-7"/>
        </w:rPr>
        <w:t xml:space="preserve"> </w:t>
      </w:r>
      <w:r>
        <w:t>The</w:t>
      </w:r>
      <w:r>
        <w:rPr>
          <w:spacing w:val="-7"/>
        </w:rPr>
        <w:t xml:space="preserve"> </w:t>
      </w:r>
      <w:r>
        <w:t>paddles</w:t>
      </w:r>
      <w:r>
        <w:rPr>
          <w:spacing w:val="-7"/>
        </w:rPr>
        <w:t xml:space="preserve"> </w:t>
      </w:r>
      <w:r>
        <w:t>allow</w:t>
      </w:r>
      <w:r>
        <w:rPr>
          <w:spacing w:val="-7"/>
        </w:rPr>
        <w:t xml:space="preserve"> </w:t>
      </w:r>
      <w:r>
        <w:t>the</w:t>
      </w:r>
      <w:r>
        <w:rPr>
          <w:spacing w:val="-7"/>
        </w:rPr>
        <w:t xml:space="preserve"> </w:t>
      </w:r>
      <w:r>
        <w:t>system</w:t>
      </w:r>
      <w:r>
        <w:rPr>
          <w:spacing w:val="-7"/>
        </w:rPr>
        <w:t xml:space="preserve"> </w:t>
      </w:r>
      <w:r>
        <w:t>to</w:t>
      </w:r>
      <w:r>
        <w:rPr>
          <w:spacing w:val="-7"/>
        </w:rPr>
        <w:t xml:space="preserve"> </w:t>
      </w:r>
      <w:r>
        <w:t>stay</w:t>
      </w:r>
      <w:r>
        <w:rPr>
          <w:spacing w:val="-7"/>
        </w:rPr>
        <w:t xml:space="preserve"> </w:t>
      </w:r>
      <w:r>
        <w:t>aerobic</w:t>
      </w:r>
      <w:r>
        <w:rPr>
          <w:spacing w:val="-7"/>
        </w:rPr>
        <w:t xml:space="preserve"> </w:t>
      </w:r>
      <w:r>
        <w:t>while</w:t>
      </w:r>
      <w:r>
        <w:rPr>
          <w:spacing w:val="-7"/>
        </w:rPr>
        <w:t xml:space="preserve"> </w:t>
      </w:r>
      <w:r>
        <w:t>ensuring</w:t>
      </w:r>
      <w:r>
        <w:rPr>
          <w:spacing w:val="-7"/>
        </w:rPr>
        <w:t xml:space="preserve"> </w:t>
      </w:r>
      <w:r>
        <w:t>residence,</w:t>
      </w:r>
      <w:r>
        <w:rPr>
          <w:spacing w:val="-7"/>
        </w:rPr>
        <w:t xml:space="preserve"> </w:t>
      </w:r>
      <w:r>
        <w:t>and</w:t>
      </w:r>
      <w:r>
        <w:rPr>
          <w:spacing w:val="-7"/>
        </w:rPr>
        <w:t xml:space="preserve"> </w:t>
      </w:r>
      <w:r>
        <w:t>index</w:t>
      </w:r>
      <w:r>
        <w:rPr>
          <w:spacing w:val="-7"/>
        </w:rPr>
        <w:t xml:space="preserve"> </w:t>
      </w:r>
      <w:r>
        <w:t>mass throughout the process.</w:t>
      </w:r>
    </w:p>
    <w:p w14:paraId="1089F80E" w14:textId="77777777" w:rsidR="0030478F" w:rsidRDefault="00096BAE">
      <w:pPr>
        <w:pStyle w:val="BodyText"/>
        <w:spacing w:before="120" w:line="252" w:lineRule="auto"/>
        <w:ind w:left="224" w:right="161"/>
        <w:jc w:val="both"/>
      </w:pPr>
      <w:r>
        <w:lastRenderedPageBreak/>
        <w:t>The</w:t>
      </w:r>
      <w:r>
        <w:rPr>
          <w:spacing w:val="-2"/>
        </w:rPr>
        <w:t xml:space="preserve"> </w:t>
      </w:r>
      <w:r>
        <w:t>only</w:t>
      </w:r>
      <w:r>
        <w:rPr>
          <w:spacing w:val="-2"/>
        </w:rPr>
        <w:t xml:space="preserve"> </w:t>
      </w:r>
      <w:r>
        <w:t>by-products</w:t>
      </w:r>
      <w:r>
        <w:rPr>
          <w:spacing w:val="-2"/>
        </w:rPr>
        <w:t xml:space="preserve"> </w:t>
      </w:r>
      <w:r>
        <w:t>of</w:t>
      </w:r>
      <w:r>
        <w:rPr>
          <w:spacing w:val="-2"/>
        </w:rPr>
        <w:t xml:space="preserve"> </w:t>
      </w:r>
      <w:r>
        <w:t>the</w:t>
      </w:r>
      <w:r>
        <w:rPr>
          <w:spacing w:val="-2"/>
        </w:rPr>
        <w:t xml:space="preserve"> </w:t>
      </w:r>
      <w:r>
        <w:t>aerobic</w:t>
      </w:r>
      <w:r>
        <w:rPr>
          <w:spacing w:val="-2"/>
        </w:rPr>
        <w:t xml:space="preserve"> </w:t>
      </w:r>
      <w:r>
        <w:t>digestion</w:t>
      </w:r>
      <w:r>
        <w:rPr>
          <w:spacing w:val="-2"/>
        </w:rPr>
        <w:t xml:space="preserve"> </w:t>
      </w:r>
      <w:r>
        <w:t>system</w:t>
      </w:r>
      <w:r>
        <w:rPr>
          <w:spacing w:val="-2"/>
        </w:rPr>
        <w:t xml:space="preserve"> </w:t>
      </w:r>
      <w:r>
        <w:t>are</w:t>
      </w:r>
      <w:r>
        <w:rPr>
          <w:spacing w:val="-2"/>
        </w:rPr>
        <w:t xml:space="preserve"> </w:t>
      </w:r>
      <w:r>
        <w:t>water</w:t>
      </w:r>
      <w:r>
        <w:rPr>
          <w:spacing w:val="-2"/>
        </w:rPr>
        <w:t xml:space="preserve"> </w:t>
      </w:r>
      <w:proofErr w:type="spellStart"/>
      <w:r>
        <w:t>vapour</w:t>
      </w:r>
      <w:proofErr w:type="spellEnd"/>
      <w:r>
        <w:t>,</w:t>
      </w:r>
      <w:r>
        <w:rPr>
          <w:spacing w:val="-2"/>
        </w:rPr>
        <w:t xml:space="preserve"> </w:t>
      </w:r>
      <w:r>
        <w:t>carbon</w:t>
      </w:r>
      <w:r>
        <w:rPr>
          <w:spacing w:val="-2"/>
        </w:rPr>
        <w:t xml:space="preserve"> </w:t>
      </w:r>
      <w:r>
        <w:t>dioxide,</w:t>
      </w:r>
      <w:r>
        <w:rPr>
          <w:spacing w:val="-2"/>
        </w:rPr>
        <w:t xml:space="preserve"> </w:t>
      </w:r>
      <w:r>
        <w:t>condensate</w:t>
      </w:r>
      <w:r>
        <w:rPr>
          <w:spacing w:val="-2"/>
        </w:rPr>
        <w:t xml:space="preserve"> </w:t>
      </w:r>
      <w:r>
        <w:t>and</w:t>
      </w:r>
      <w:r>
        <w:rPr>
          <w:spacing w:val="-2"/>
        </w:rPr>
        <w:t xml:space="preserve"> </w:t>
      </w:r>
      <w:r>
        <w:t>a</w:t>
      </w:r>
      <w:r>
        <w:rPr>
          <w:spacing w:val="-2"/>
        </w:rPr>
        <w:t xml:space="preserve"> </w:t>
      </w:r>
      <w:r>
        <w:t xml:space="preserve">post- process residue (floc). The process uses exothermic aerobic respiration; therefore, it generates its own heat which is </w:t>
      </w:r>
      <w:proofErr w:type="spellStart"/>
      <w:r>
        <w:t>channelled</w:t>
      </w:r>
      <w:proofErr w:type="spellEnd"/>
      <w:r>
        <w:t xml:space="preserve"> internally back into the process, using a closed-loop heating system. The process does not use water. Condensate will be vented into the atmosphere.</w:t>
      </w:r>
    </w:p>
    <w:p w14:paraId="17FDE829" w14:textId="77777777" w:rsidR="0030478F" w:rsidRDefault="00096BAE">
      <w:pPr>
        <w:pStyle w:val="BodyText"/>
        <w:spacing w:before="120"/>
        <w:ind w:left="224" w:right="162"/>
        <w:jc w:val="both"/>
      </w:pPr>
      <w:r>
        <w:t>The entire aerobic digestion process takes approximately 72 hours to complete, after completion the post- process floc will be collected internally within the main building. It will be collected into a holding bay and dry stored until collection / haulage off site.</w:t>
      </w:r>
    </w:p>
    <w:p w14:paraId="02C033C8" w14:textId="77777777" w:rsidR="0030478F" w:rsidRDefault="00096BAE">
      <w:pPr>
        <w:pStyle w:val="BodyText"/>
        <w:spacing w:before="120"/>
        <w:ind w:left="224"/>
        <w:jc w:val="both"/>
      </w:pPr>
      <w:r>
        <w:t>A</w:t>
      </w:r>
      <w:r>
        <w:rPr>
          <w:spacing w:val="-4"/>
        </w:rPr>
        <w:t xml:space="preserve"> </w:t>
      </w:r>
      <w:r>
        <w:t>basic</w:t>
      </w:r>
      <w:r>
        <w:rPr>
          <w:spacing w:val="-2"/>
        </w:rPr>
        <w:t xml:space="preserve"> </w:t>
      </w:r>
      <w:r>
        <w:t>process</w:t>
      </w:r>
      <w:r>
        <w:rPr>
          <w:spacing w:val="-3"/>
        </w:rPr>
        <w:t xml:space="preserve"> </w:t>
      </w:r>
      <w:r>
        <w:t>flow</w:t>
      </w:r>
      <w:r>
        <w:rPr>
          <w:spacing w:val="-2"/>
        </w:rPr>
        <w:t xml:space="preserve"> </w:t>
      </w:r>
      <w:r>
        <w:t>diagram</w:t>
      </w:r>
      <w:r>
        <w:rPr>
          <w:spacing w:val="-2"/>
        </w:rPr>
        <w:t xml:space="preserve"> </w:t>
      </w:r>
      <w:r>
        <w:t>of</w:t>
      </w:r>
      <w:r>
        <w:rPr>
          <w:spacing w:val="-3"/>
        </w:rPr>
        <w:t xml:space="preserve"> </w:t>
      </w:r>
      <w:r>
        <w:t>this</w:t>
      </w:r>
      <w:r>
        <w:rPr>
          <w:spacing w:val="-1"/>
        </w:rPr>
        <w:t xml:space="preserve"> </w:t>
      </w:r>
      <w:r>
        <w:t>process</w:t>
      </w:r>
      <w:r>
        <w:rPr>
          <w:spacing w:val="-2"/>
        </w:rPr>
        <w:t xml:space="preserve"> </w:t>
      </w:r>
      <w:r>
        <w:t>is</w:t>
      </w:r>
      <w:r>
        <w:rPr>
          <w:spacing w:val="-3"/>
        </w:rPr>
        <w:t xml:space="preserve"> </w:t>
      </w:r>
      <w:r>
        <w:t>provided</w:t>
      </w:r>
      <w:r>
        <w:rPr>
          <w:spacing w:val="-3"/>
        </w:rPr>
        <w:t xml:space="preserve"> </w:t>
      </w:r>
      <w:r>
        <w:t>as</w:t>
      </w:r>
      <w:r>
        <w:rPr>
          <w:spacing w:val="-3"/>
        </w:rPr>
        <w:t xml:space="preserve"> </w:t>
      </w:r>
      <w:r>
        <w:t>Figure</w:t>
      </w:r>
      <w:r>
        <w:rPr>
          <w:spacing w:val="-1"/>
        </w:rPr>
        <w:t xml:space="preserve"> </w:t>
      </w:r>
      <w:r>
        <w:rPr>
          <w:spacing w:val="-5"/>
        </w:rPr>
        <w:t>2.</w:t>
      </w:r>
    </w:p>
    <w:p w14:paraId="69B23C25" w14:textId="77777777" w:rsidR="0030478F" w:rsidRDefault="0030478F">
      <w:pPr>
        <w:pStyle w:val="BodyText"/>
        <w:spacing w:before="12"/>
        <w:rPr>
          <w:sz w:val="13"/>
        </w:rPr>
      </w:pPr>
    </w:p>
    <w:p w14:paraId="75BA50F9" w14:textId="77777777" w:rsidR="0030478F" w:rsidRDefault="00096BAE">
      <w:pPr>
        <w:tabs>
          <w:tab w:val="left" w:pos="3471"/>
          <w:tab w:val="left" w:pos="5370"/>
          <w:tab w:val="left" w:pos="8045"/>
        </w:tabs>
        <w:ind w:left="510"/>
        <w:rPr>
          <w:sz w:val="20"/>
        </w:rPr>
      </w:pPr>
      <w:r>
        <w:rPr>
          <w:noProof/>
          <w:position w:val="15"/>
          <w:sz w:val="20"/>
        </w:rPr>
        <mc:AlternateContent>
          <mc:Choice Requires="wpg">
            <w:drawing>
              <wp:inline distT="0" distB="0" distL="0" distR="0" wp14:anchorId="4175E2BB" wp14:editId="67233681">
                <wp:extent cx="1573320" cy="889000"/>
                <wp:effectExtent l="0" t="0" r="8255" b="2540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3320" cy="889000"/>
                          <a:chOff x="12700" y="12700"/>
                          <a:chExt cx="1573320" cy="889000"/>
                        </a:xfrm>
                      </wpg:grpSpPr>
                      <wps:wsp>
                        <wps:cNvPr id="19" name="Graphic 19"/>
                        <wps:cNvSpPr/>
                        <wps:spPr>
                          <a:xfrm>
                            <a:off x="12700" y="12700"/>
                            <a:ext cx="1353185" cy="889000"/>
                          </a:xfrm>
                          <a:custGeom>
                            <a:avLst/>
                            <a:gdLst/>
                            <a:ahLst/>
                            <a:cxnLst/>
                            <a:rect l="l" t="t" r="r" b="b"/>
                            <a:pathLst>
                              <a:path w="1353185" h="889000">
                                <a:moveTo>
                                  <a:pt x="0" y="0"/>
                                </a:moveTo>
                                <a:lnTo>
                                  <a:pt x="1352971" y="0"/>
                                </a:lnTo>
                                <a:lnTo>
                                  <a:pt x="1352971" y="889000"/>
                                </a:lnTo>
                                <a:lnTo>
                                  <a:pt x="0" y="889000"/>
                                </a:lnTo>
                                <a:lnTo>
                                  <a:pt x="0" y="0"/>
                                </a:lnTo>
                                <a:close/>
                              </a:path>
                            </a:pathLst>
                          </a:custGeom>
                          <a:ln w="25400">
                            <a:solidFill>
                              <a:srgbClr val="049AC4"/>
                            </a:solidFill>
                            <a:prstDash val="solid"/>
                          </a:ln>
                        </wps:spPr>
                        <wps:bodyPr wrap="square" lIns="0" tIns="0" rIns="0" bIns="0" rtlCol="0">
                          <a:prstTxWarp prst="textNoShape">
                            <a:avLst/>
                          </a:prstTxWarp>
                          <a:noAutofit/>
                        </wps:bodyPr>
                      </wps:wsp>
                      <wps:wsp>
                        <wps:cNvPr id="20" name="Graphic 20"/>
                        <wps:cNvSpPr/>
                        <wps:spPr>
                          <a:xfrm>
                            <a:off x="1369060" y="491286"/>
                            <a:ext cx="203200" cy="1270"/>
                          </a:xfrm>
                          <a:custGeom>
                            <a:avLst/>
                            <a:gdLst/>
                            <a:ahLst/>
                            <a:cxnLst/>
                            <a:rect l="l" t="t" r="r" b="b"/>
                            <a:pathLst>
                              <a:path w="203200">
                                <a:moveTo>
                                  <a:pt x="0" y="0"/>
                                </a:moveTo>
                                <a:lnTo>
                                  <a:pt x="202672" y="0"/>
                                </a:lnTo>
                              </a:path>
                            </a:pathLst>
                          </a:custGeom>
                          <a:ln w="9525">
                            <a:solidFill>
                              <a:srgbClr val="337D92"/>
                            </a:solidFill>
                            <a:prstDash val="solid"/>
                          </a:ln>
                        </wps:spPr>
                        <wps:bodyPr wrap="square" lIns="0" tIns="0" rIns="0" bIns="0" rtlCol="0">
                          <a:prstTxWarp prst="textNoShape">
                            <a:avLst/>
                          </a:prstTxWarp>
                          <a:noAutofit/>
                        </wps:bodyPr>
                      </wps:wsp>
                      <wps:wsp>
                        <wps:cNvPr id="21" name="Graphic 21"/>
                        <wps:cNvSpPr/>
                        <wps:spPr>
                          <a:xfrm>
                            <a:off x="1509820" y="453186"/>
                            <a:ext cx="76200" cy="76200"/>
                          </a:xfrm>
                          <a:custGeom>
                            <a:avLst/>
                            <a:gdLst/>
                            <a:ahLst/>
                            <a:cxnLst/>
                            <a:rect l="l" t="t" r="r" b="b"/>
                            <a:pathLst>
                              <a:path w="76200" h="76200">
                                <a:moveTo>
                                  <a:pt x="0" y="76200"/>
                                </a:moveTo>
                                <a:lnTo>
                                  <a:pt x="0" y="0"/>
                                </a:lnTo>
                                <a:lnTo>
                                  <a:pt x="76200" y="38100"/>
                                </a:lnTo>
                                <a:lnTo>
                                  <a:pt x="0" y="76200"/>
                                </a:lnTo>
                                <a:close/>
                              </a:path>
                            </a:pathLst>
                          </a:custGeom>
                          <a:solidFill>
                            <a:srgbClr val="337D92"/>
                          </a:solidFill>
                        </wps:spPr>
                        <wps:bodyPr wrap="square" lIns="0" tIns="0" rIns="0" bIns="0" rtlCol="0">
                          <a:prstTxWarp prst="textNoShape">
                            <a:avLst/>
                          </a:prstTxWarp>
                          <a:noAutofit/>
                        </wps:bodyPr>
                      </wps:wsp>
                      <wps:wsp>
                        <wps:cNvPr id="23" name="Textbox 23"/>
                        <wps:cNvSpPr txBox="1"/>
                        <wps:spPr>
                          <a:xfrm>
                            <a:off x="757969" y="96786"/>
                            <a:ext cx="516255" cy="127000"/>
                          </a:xfrm>
                          <a:prstGeom prst="rect">
                            <a:avLst/>
                          </a:prstGeom>
                        </wps:spPr>
                        <wps:txbx>
                          <w:txbxContent>
                            <w:p w14:paraId="25AC5621" w14:textId="3DB9F3C9" w:rsidR="0030478F" w:rsidRDefault="0030478F">
                              <w:pPr>
                                <w:spacing w:line="200" w:lineRule="exact"/>
                                <w:rPr>
                                  <w:sz w:val="20"/>
                                </w:rPr>
                              </w:pPr>
                            </w:p>
                          </w:txbxContent>
                        </wps:txbx>
                        <wps:bodyPr wrap="square" lIns="0" tIns="0" rIns="0" bIns="0" rtlCol="0">
                          <a:noAutofit/>
                        </wps:bodyPr>
                      </wps:wsp>
                      <wps:wsp>
                        <wps:cNvPr id="24" name="Textbox 24"/>
                        <wps:cNvSpPr txBox="1"/>
                        <wps:spPr>
                          <a:xfrm>
                            <a:off x="116810" y="96786"/>
                            <a:ext cx="1130329" cy="319774"/>
                          </a:xfrm>
                          <a:prstGeom prst="rect">
                            <a:avLst/>
                          </a:prstGeom>
                        </wps:spPr>
                        <wps:txbx>
                          <w:txbxContent>
                            <w:p w14:paraId="0E733D1D" w14:textId="4B558AB2" w:rsidR="0030478F" w:rsidRDefault="00096BAE">
                              <w:pPr>
                                <w:spacing w:line="200" w:lineRule="exact"/>
                                <w:rPr>
                                  <w:color w:val="595959"/>
                                  <w:spacing w:val="-2"/>
                                  <w:sz w:val="20"/>
                                </w:rPr>
                              </w:pPr>
                              <w:r>
                                <w:rPr>
                                  <w:color w:val="595959"/>
                                  <w:spacing w:val="-2"/>
                                  <w:sz w:val="20"/>
                                </w:rPr>
                                <w:t xml:space="preserve">Offensive waste </w:t>
                              </w:r>
                            </w:p>
                            <w:p w14:paraId="1B3439FA" w14:textId="172A3342" w:rsidR="00096BAE" w:rsidRDefault="00096BAE">
                              <w:pPr>
                                <w:spacing w:line="200" w:lineRule="exact"/>
                                <w:rPr>
                                  <w:sz w:val="20"/>
                                </w:rPr>
                              </w:pPr>
                              <w:r>
                                <w:rPr>
                                  <w:color w:val="595959"/>
                                  <w:spacing w:val="-2"/>
                                  <w:sz w:val="20"/>
                                </w:rPr>
                                <w:t>18-01-04</w:t>
                              </w:r>
                            </w:p>
                          </w:txbxContent>
                        </wps:txbx>
                        <wps:bodyPr wrap="square" lIns="0" tIns="0" rIns="0" bIns="0" rtlCol="0">
                          <a:noAutofit/>
                        </wps:bodyPr>
                      </wps:wsp>
                    </wpg:wgp>
                  </a:graphicData>
                </a:graphic>
              </wp:inline>
            </w:drawing>
          </mc:Choice>
          <mc:Fallback>
            <w:pict>
              <v:group w14:anchorId="4175E2BB" id="Group 18" o:spid="_x0000_s1026" style="width:123.9pt;height:70pt;mso-position-horizontal-relative:char;mso-position-vertical-relative:line" coordorigin="127,127" coordsize="15733,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">
                <v:shape id="Graphic 19" o:spid="_x0000_s1027" style="position:absolute;left:127;top:127;width:13531;height:8890;visibility:visible;mso-wrap-style:square;v-text-anchor:top" coordsize="1353185,8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" path="m,l1352971,r,889000l,889000,,xe" filled="f" strokecolor="#049ac4" strokeweight="2pt">
                  <v:path arrowok="t"/>
                </v:shape>
                <v:shape id="Graphic 20" o:spid="_x0000_s1028" style="position:absolute;left:13690;top:4912;width:2032;height:13;visibility:visible;mso-wrap-style:square;v-text-anchor:top" coordsize="20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" path="m,l202672,e" filled="f" strokecolor="#337d92">
                  <v:path arrowok="t"/>
                </v:shape>
                <v:shape id="Graphic 21" o:spid="_x0000_s1029" style="position:absolute;left:15098;top:453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" path="m,76200l,,76200,38100,,76200xe" fillcolor="#337d92" stroked="f">
                  <v:path arrowok="t"/>
                </v:shape>
                <v:shapetype id="_x0000_t202" coordsize="21600,21600" o:spt="202" path="m,l,21600r21600,l21600,xe">
                  <v:stroke joinstyle="miter"/>
                  <v:path gradientshapeok="t" o:connecttype="rect"/>
                </v:shapetype>
                <v:shape id="Textbox 23" o:spid="_x0000_s1030" type="#_x0000_t202" style="position:absolute;left:7579;top:967;width:516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5AC5621" w14:textId="3DB9F3C9" w:rsidR="0030478F" w:rsidRDefault="0030478F">
                        <w:pPr>
                          <w:spacing w:line="200" w:lineRule="exact"/>
                          <w:rPr>
                            <w:sz w:val="20"/>
                          </w:rPr>
                        </w:pPr>
                      </w:p>
                    </w:txbxContent>
                  </v:textbox>
                </v:shape>
                <v:shape id="Textbox 24" o:spid="_x0000_s1031" type="#_x0000_t202" style="position:absolute;left:1168;top:967;width:11303;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E733D1D" w14:textId="4B558AB2" w:rsidR="0030478F" w:rsidRDefault="00096BAE">
                        <w:pPr>
                          <w:spacing w:line="200" w:lineRule="exact"/>
                          <w:rPr>
                            <w:color w:val="595959"/>
                            <w:spacing w:val="-2"/>
                            <w:sz w:val="20"/>
                          </w:rPr>
                        </w:pPr>
                        <w:r>
                          <w:rPr>
                            <w:color w:val="595959"/>
                            <w:spacing w:val="-2"/>
                            <w:sz w:val="20"/>
                          </w:rPr>
                          <w:t xml:space="preserve">Offensive waste </w:t>
                        </w:r>
                      </w:p>
                      <w:p w14:paraId="1B3439FA" w14:textId="172A3342" w:rsidR="00096BAE" w:rsidRDefault="00096BAE">
                        <w:pPr>
                          <w:spacing w:line="200" w:lineRule="exact"/>
                          <w:rPr>
                            <w:sz w:val="20"/>
                          </w:rPr>
                        </w:pPr>
                        <w:r>
                          <w:rPr>
                            <w:color w:val="595959"/>
                            <w:spacing w:val="-2"/>
                            <w:sz w:val="20"/>
                          </w:rPr>
                          <w:t>18-01-04</w:t>
                        </w:r>
                      </w:p>
                    </w:txbxContent>
                  </v:textbox>
                </v:shape>
                <w10:anchorlock/>
              </v:group>
            </w:pict>
          </mc:Fallback>
        </mc:AlternateContent>
      </w:r>
      <w:r>
        <w:rPr>
          <w:position w:val="15"/>
          <w:sz w:val="20"/>
        </w:rPr>
        <w:tab/>
      </w:r>
      <w:r>
        <w:rPr>
          <w:noProof/>
          <w:position w:val="15"/>
          <w:sz w:val="20"/>
        </w:rPr>
        <mc:AlternateContent>
          <mc:Choice Requires="wps">
            <w:drawing>
              <wp:inline distT="0" distB="0" distL="0" distR="0" wp14:anchorId="1446E0F6" wp14:editId="7E30ED78">
                <wp:extent cx="793750" cy="725170"/>
                <wp:effectExtent l="19050" t="9525" r="6350" b="17779"/>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725170"/>
                        </a:xfrm>
                        <a:prstGeom prst="rect">
                          <a:avLst/>
                        </a:prstGeom>
                        <a:ln w="25400">
                          <a:solidFill>
                            <a:srgbClr val="049AC4"/>
                          </a:solidFill>
                          <a:prstDash val="solid"/>
                        </a:ln>
                      </wps:spPr>
                      <wps:txbx>
                        <w:txbxContent>
                          <w:p w14:paraId="68849A82" w14:textId="77777777" w:rsidR="0030478F" w:rsidRDefault="00096BAE">
                            <w:pPr>
                              <w:spacing w:before="72"/>
                              <w:ind w:left="143"/>
                              <w:rPr>
                                <w:sz w:val="20"/>
                              </w:rPr>
                            </w:pPr>
                            <w:r>
                              <w:rPr>
                                <w:color w:val="595959"/>
                                <w:spacing w:val="-2"/>
                                <w:sz w:val="20"/>
                              </w:rPr>
                              <w:t>Waste undergoes aerobic digestion</w:t>
                            </w:r>
                          </w:p>
                        </w:txbxContent>
                      </wps:txbx>
                      <wps:bodyPr wrap="square" lIns="0" tIns="0" rIns="0" bIns="0" rtlCol="0">
                        <a:noAutofit/>
                      </wps:bodyPr>
                    </wps:wsp>
                  </a:graphicData>
                </a:graphic>
              </wp:inline>
            </w:drawing>
          </mc:Choice>
          <mc:Fallback>
            <w:pict>
              <v:shape w14:anchorId="1446E0F6" id="Textbox 25" o:spid="_x0000_s1032" type="#_x0000_t202" style="width:62.5pt;height:5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" filled="f" strokecolor="#049ac4" strokeweight="2pt">
                <v:path arrowok="t"/>
                <v:textbox inset="0,0,0,0">
                  <w:txbxContent>
                    <w:p w14:paraId="68849A82" w14:textId="77777777" w:rsidR="0030478F" w:rsidRDefault="00096BAE">
                      <w:pPr>
                        <w:spacing w:before="72"/>
                        <w:ind w:left="143"/>
                        <w:rPr>
                          <w:sz w:val="20"/>
                        </w:rPr>
                      </w:pPr>
                      <w:r>
                        <w:rPr>
                          <w:color w:val="595959"/>
                          <w:spacing w:val="-2"/>
                          <w:sz w:val="20"/>
                        </w:rPr>
                        <w:t>Waste undergoes aerobic digestion</w:t>
                      </w:r>
                    </w:p>
                  </w:txbxContent>
                </v:textbox>
                <w10:anchorlock/>
              </v:shape>
            </w:pict>
          </mc:Fallback>
        </mc:AlternateContent>
      </w:r>
      <w:r>
        <w:rPr>
          <w:rFonts w:ascii="Times New Roman"/>
          <w:spacing w:val="-8"/>
          <w:position w:val="15"/>
          <w:sz w:val="12"/>
        </w:rPr>
        <w:t xml:space="preserve"> </w:t>
      </w:r>
      <w:r>
        <w:rPr>
          <w:noProof/>
          <w:spacing w:val="-8"/>
          <w:position w:val="72"/>
          <w:sz w:val="20"/>
        </w:rPr>
        <mc:AlternateContent>
          <mc:Choice Requires="wpg">
            <w:drawing>
              <wp:inline distT="0" distB="0" distL="0" distR="0" wp14:anchorId="361305F6" wp14:editId="12D88177">
                <wp:extent cx="217170" cy="76200"/>
                <wp:effectExtent l="9525"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 cy="76200"/>
                          <a:chOff x="0" y="0"/>
                          <a:chExt cx="217170" cy="76200"/>
                        </a:xfrm>
                      </wpg:grpSpPr>
                      <wps:wsp>
                        <wps:cNvPr id="27" name="Graphic 27"/>
                        <wps:cNvSpPr/>
                        <wps:spPr>
                          <a:xfrm>
                            <a:off x="0" y="38100"/>
                            <a:ext cx="203200" cy="1270"/>
                          </a:xfrm>
                          <a:custGeom>
                            <a:avLst/>
                            <a:gdLst/>
                            <a:ahLst/>
                            <a:cxnLst/>
                            <a:rect l="l" t="t" r="r" b="b"/>
                            <a:pathLst>
                              <a:path w="203200">
                                <a:moveTo>
                                  <a:pt x="0" y="0"/>
                                </a:moveTo>
                                <a:lnTo>
                                  <a:pt x="202672" y="0"/>
                                </a:lnTo>
                              </a:path>
                            </a:pathLst>
                          </a:custGeom>
                          <a:ln w="9525">
                            <a:solidFill>
                              <a:srgbClr val="337D92"/>
                            </a:solidFill>
                            <a:prstDash val="solid"/>
                          </a:ln>
                        </wps:spPr>
                        <wps:bodyPr wrap="square" lIns="0" tIns="0" rIns="0" bIns="0" rtlCol="0">
                          <a:prstTxWarp prst="textNoShape">
                            <a:avLst/>
                          </a:prstTxWarp>
                          <a:noAutofit/>
                        </wps:bodyPr>
                      </wps:wsp>
                      <wps:wsp>
                        <wps:cNvPr id="28" name="Graphic 28"/>
                        <wps:cNvSpPr/>
                        <wps:spPr>
                          <a:xfrm>
                            <a:off x="140760" y="0"/>
                            <a:ext cx="76200" cy="76200"/>
                          </a:xfrm>
                          <a:custGeom>
                            <a:avLst/>
                            <a:gdLst/>
                            <a:ahLst/>
                            <a:cxnLst/>
                            <a:rect l="l" t="t" r="r" b="b"/>
                            <a:pathLst>
                              <a:path w="76200" h="76200">
                                <a:moveTo>
                                  <a:pt x="0" y="76200"/>
                                </a:moveTo>
                                <a:lnTo>
                                  <a:pt x="0" y="0"/>
                                </a:lnTo>
                                <a:lnTo>
                                  <a:pt x="76200" y="38100"/>
                                </a:lnTo>
                                <a:lnTo>
                                  <a:pt x="0" y="76200"/>
                                </a:lnTo>
                                <a:close/>
                              </a:path>
                            </a:pathLst>
                          </a:custGeom>
                          <a:solidFill>
                            <a:srgbClr val="337D92"/>
                          </a:solidFill>
                        </wps:spPr>
                        <wps:bodyPr wrap="square" lIns="0" tIns="0" rIns="0" bIns="0" rtlCol="0">
                          <a:prstTxWarp prst="textNoShape">
                            <a:avLst/>
                          </a:prstTxWarp>
                          <a:noAutofit/>
                        </wps:bodyPr>
                      </wps:wsp>
                    </wpg:wgp>
                  </a:graphicData>
                </a:graphic>
              </wp:inline>
            </w:drawing>
          </mc:Choice>
          <mc:Fallback>
            <w:pict>
              <v:group w14:anchorId="2B6F98A1" id="Group 26" o:spid="_x0000_s1026" style="width:17.1pt;height:6pt;mso-position-horizontal-relative:char;mso-position-vertical-relative:line" coordsize="21717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">
                <v:shape id="Graphic 27" o:spid="_x0000_s1027" style="position:absolute;top:38100;width:203200;height:1270;visibility:visible;mso-wrap-style:square;v-text-anchor:top" coordsize="20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" path="m,l202672,e" filled="f" strokecolor="#337d92">
                  <v:path arrowok="t"/>
                </v:shape>
                <v:shape id="Graphic 28" o:spid="_x0000_s1028" style="position:absolute;left:140760;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" path="m,76200l,,76200,38100,,76200xe" fillcolor="#337d92" stroked="f">
                  <v:path arrowok="t"/>
                </v:shape>
                <w10:anchorlock/>
              </v:group>
            </w:pict>
          </mc:Fallback>
        </mc:AlternateContent>
      </w:r>
      <w:r>
        <w:rPr>
          <w:spacing w:val="-8"/>
          <w:position w:val="72"/>
          <w:sz w:val="20"/>
        </w:rPr>
        <w:tab/>
      </w:r>
      <w:r>
        <w:rPr>
          <w:noProof/>
          <w:spacing w:val="-8"/>
          <w:sz w:val="20"/>
        </w:rPr>
        <mc:AlternateContent>
          <mc:Choice Requires="wpg">
            <w:drawing>
              <wp:inline distT="0" distB="0" distL="0" distR="0" wp14:anchorId="16EB7691" wp14:editId="62306553">
                <wp:extent cx="1527175" cy="927100"/>
                <wp:effectExtent l="0" t="0" r="0" b="635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7175" cy="927100"/>
                          <a:chOff x="0" y="0"/>
                          <a:chExt cx="1527175" cy="927100"/>
                        </a:xfrm>
                      </wpg:grpSpPr>
                      <wps:wsp>
                        <wps:cNvPr id="30" name="Graphic 30"/>
                        <wps:cNvSpPr/>
                        <wps:spPr>
                          <a:xfrm>
                            <a:off x="978534" y="430326"/>
                            <a:ext cx="534670" cy="1270"/>
                          </a:xfrm>
                          <a:custGeom>
                            <a:avLst/>
                            <a:gdLst/>
                            <a:ahLst/>
                            <a:cxnLst/>
                            <a:rect l="l" t="t" r="r" b="b"/>
                            <a:pathLst>
                              <a:path w="534670">
                                <a:moveTo>
                                  <a:pt x="0" y="0"/>
                                </a:moveTo>
                                <a:lnTo>
                                  <a:pt x="534352" y="0"/>
                                </a:lnTo>
                              </a:path>
                            </a:pathLst>
                          </a:custGeom>
                          <a:ln w="9525">
                            <a:solidFill>
                              <a:srgbClr val="037393"/>
                            </a:solidFill>
                            <a:prstDash val="solid"/>
                          </a:ln>
                        </wps:spPr>
                        <wps:bodyPr wrap="square" lIns="0" tIns="0" rIns="0" bIns="0" rtlCol="0">
                          <a:prstTxWarp prst="textNoShape">
                            <a:avLst/>
                          </a:prstTxWarp>
                          <a:noAutofit/>
                        </wps:bodyPr>
                      </wps:wsp>
                      <wps:wsp>
                        <wps:cNvPr id="31" name="Graphic 31"/>
                        <wps:cNvSpPr/>
                        <wps:spPr>
                          <a:xfrm>
                            <a:off x="1450974" y="392226"/>
                            <a:ext cx="76200" cy="76200"/>
                          </a:xfrm>
                          <a:custGeom>
                            <a:avLst/>
                            <a:gdLst/>
                            <a:ahLst/>
                            <a:cxnLst/>
                            <a:rect l="l" t="t" r="r" b="b"/>
                            <a:pathLst>
                              <a:path w="76200" h="76200">
                                <a:moveTo>
                                  <a:pt x="0" y="76200"/>
                                </a:moveTo>
                                <a:lnTo>
                                  <a:pt x="0" y="0"/>
                                </a:lnTo>
                                <a:lnTo>
                                  <a:pt x="76199" y="38100"/>
                                </a:lnTo>
                                <a:lnTo>
                                  <a:pt x="0" y="76200"/>
                                </a:lnTo>
                                <a:close/>
                              </a:path>
                            </a:pathLst>
                          </a:custGeom>
                          <a:solidFill>
                            <a:srgbClr val="037393"/>
                          </a:solidFill>
                        </wps:spPr>
                        <wps:bodyPr wrap="square" lIns="0" tIns="0" rIns="0" bIns="0" rtlCol="0">
                          <a:prstTxWarp prst="textNoShape">
                            <a:avLst/>
                          </a:prstTxWarp>
                          <a:noAutofit/>
                        </wps:bodyPr>
                      </wps:wsp>
                      <wps:wsp>
                        <wps:cNvPr id="32" name="Textbox 32"/>
                        <wps:cNvSpPr txBox="1"/>
                        <wps:spPr>
                          <a:xfrm>
                            <a:off x="12700" y="12700"/>
                            <a:ext cx="965835" cy="901700"/>
                          </a:xfrm>
                          <a:prstGeom prst="rect">
                            <a:avLst/>
                          </a:prstGeom>
                          <a:ln w="25400">
                            <a:solidFill>
                              <a:srgbClr val="049AC4"/>
                            </a:solidFill>
                            <a:prstDash val="solid"/>
                          </a:ln>
                        </wps:spPr>
                        <wps:txbx>
                          <w:txbxContent>
                            <w:p w14:paraId="21EFBE2C" w14:textId="77777777" w:rsidR="0030478F" w:rsidRDefault="00096BAE">
                              <w:pPr>
                                <w:tabs>
                                  <w:tab w:val="left" w:pos="1065"/>
                                </w:tabs>
                                <w:spacing w:before="72"/>
                                <w:ind w:left="143" w:right="141"/>
                                <w:rPr>
                                  <w:sz w:val="20"/>
                                </w:rPr>
                              </w:pPr>
                              <w:r>
                                <w:rPr>
                                  <w:color w:val="595959"/>
                                  <w:spacing w:val="-2"/>
                                  <w:sz w:val="20"/>
                                </w:rPr>
                                <w:t xml:space="preserve">Post-process </w:t>
                              </w:r>
                              <w:r>
                                <w:rPr>
                                  <w:color w:val="595959"/>
                                  <w:sz w:val="20"/>
                                </w:rPr>
                                <w:t>floc</w:t>
                              </w:r>
                              <w:r>
                                <w:rPr>
                                  <w:color w:val="595959"/>
                                  <w:spacing w:val="40"/>
                                  <w:sz w:val="20"/>
                                </w:rPr>
                                <w:t xml:space="preserve"> </w:t>
                              </w:r>
                              <w:r>
                                <w:rPr>
                                  <w:color w:val="595959"/>
                                  <w:sz w:val="20"/>
                                </w:rPr>
                                <w:t xml:space="preserve">collected </w:t>
                              </w:r>
                              <w:r>
                                <w:rPr>
                                  <w:color w:val="595959"/>
                                  <w:spacing w:val="-2"/>
                                  <w:sz w:val="20"/>
                                </w:rPr>
                                <w:t>internally within</w:t>
                              </w:r>
                              <w:r>
                                <w:rPr>
                                  <w:color w:val="595959"/>
                                  <w:sz w:val="20"/>
                                </w:rPr>
                                <w:tab/>
                              </w:r>
                              <w:r>
                                <w:rPr>
                                  <w:color w:val="595959"/>
                                  <w:spacing w:val="-4"/>
                                  <w:sz w:val="20"/>
                                </w:rPr>
                                <w:t xml:space="preserve">the </w:t>
                              </w:r>
                              <w:r>
                                <w:rPr>
                                  <w:color w:val="595959"/>
                                  <w:sz w:val="20"/>
                                </w:rPr>
                                <w:t>main building</w:t>
                              </w:r>
                            </w:p>
                          </w:txbxContent>
                        </wps:txbx>
                        <wps:bodyPr wrap="square" lIns="0" tIns="0" rIns="0" bIns="0" rtlCol="0">
                          <a:noAutofit/>
                        </wps:bodyPr>
                      </wps:wsp>
                    </wpg:wgp>
                  </a:graphicData>
                </a:graphic>
              </wp:inline>
            </w:drawing>
          </mc:Choice>
          <mc:Fallback>
            <w:pict>
              <v:group w14:anchorId="16EB7691" id="Group 29" o:spid="_x0000_s1033" style="width:120.25pt;height:73pt;mso-position-horizontal-relative:char;mso-position-vertical-relative:line" coordsize="15271,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">
                <v:shape id="Graphic 30" o:spid="_x0000_s1034" style="position:absolute;left:9785;top:4303;width:5347;height:12;visibility:visible;mso-wrap-style:square;v-text-anchor:top" coordsize="534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" path="m,l534352,e" filled="f" strokecolor="#037393">
                  <v:path arrowok="t"/>
                </v:shape>
                <v:shape id="Graphic 31" o:spid="_x0000_s1035" style="position:absolute;left:14509;top:392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" path="m,76200l,,76199,38100,,76200xe" fillcolor="#037393" stroked="f">
                  <v:path arrowok="t"/>
                </v:shape>
                <v:shape id="Textbox 32" o:spid="_x0000_s1036" type="#_x0000_t202" style="position:absolute;left:127;top:127;width:9658;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" filled="f" strokecolor="#049ac4" strokeweight="2pt">
                  <v:textbox inset="0,0,0,0">
                    <w:txbxContent>
                      <w:p w14:paraId="21EFBE2C" w14:textId="77777777" w:rsidR="0030478F" w:rsidRDefault="00096BAE">
                        <w:pPr>
                          <w:tabs>
                            <w:tab w:val="left" w:pos="1065"/>
                          </w:tabs>
                          <w:spacing w:before="72"/>
                          <w:ind w:left="143" w:right="141"/>
                          <w:rPr>
                            <w:sz w:val="20"/>
                          </w:rPr>
                        </w:pPr>
                        <w:r>
                          <w:rPr>
                            <w:color w:val="595959"/>
                            <w:spacing w:val="-2"/>
                            <w:sz w:val="20"/>
                          </w:rPr>
                          <w:t xml:space="preserve">Post-process </w:t>
                        </w:r>
                        <w:r>
                          <w:rPr>
                            <w:color w:val="595959"/>
                            <w:sz w:val="20"/>
                          </w:rPr>
                          <w:t>floc</w:t>
                        </w:r>
                        <w:r>
                          <w:rPr>
                            <w:color w:val="595959"/>
                            <w:spacing w:val="40"/>
                            <w:sz w:val="20"/>
                          </w:rPr>
                          <w:t xml:space="preserve"> </w:t>
                        </w:r>
                        <w:r>
                          <w:rPr>
                            <w:color w:val="595959"/>
                            <w:sz w:val="20"/>
                          </w:rPr>
                          <w:t xml:space="preserve">collected </w:t>
                        </w:r>
                        <w:r>
                          <w:rPr>
                            <w:color w:val="595959"/>
                            <w:spacing w:val="-2"/>
                            <w:sz w:val="20"/>
                          </w:rPr>
                          <w:t>internally within</w:t>
                        </w:r>
                        <w:r>
                          <w:rPr>
                            <w:color w:val="595959"/>
                            <w:sz w:val="20"/>
                          </w:rPr>
                          <w:tab/>
                        </w:r>
                        <w:r>
                          <w:rPr>
                            <w:color w:val="595959"/>
                            <w:spacing w:val="-4"/>
                            <w:sz w:val="20"/>
                          </w:rPr>
                          <w:t xml:space="preserve">the </w:t>
                        </w:r>
                        <w:r>
                          <w:rPr>
                            <w:color w:val="595959"/>
                            <w:sz w:val="20"/>
                          </w:rPr>
                          <w:t>main building</w:t>
                        </w:r>
                      </w:p>
                    </w:txbxContent>
                  </v:textbox>
                </v:shape>
                <w10:anchorlock/>
              </v:group>
            </w:pict>
          </mc:Fallback>
        </mc:AlternateContent>
      </w:r>
      <w:r>
        <w:rPr>
          <w:spacing w:val="-8"/>
          <w:sz w:val="20"/>
        </w:rPr>
        <w:tab/>
      </w:r>
      <w:r>
        <w:rPr>
          <w:noProof/>
          <w:spacing w:val="-8"/>
          <w:position w:val="2"/>
          <w:sz w:val="20"/>
        </w:rPr>
        <mc:AlternateContent>
          <mc:Choice Requires="wps">
            <w:drawing>
              <wp:inline distT="0" distB="0" distL="0" distR="0" wp14:anchorId="75AC1A62" wp14:editId="667D1DC1">
                <wp:extent cx="1133475" cy="885825"/>
                <wp:effectExtent l="19050" t="9525" r="9525" b="1905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885825"/>
                        </a:xfrm>
                        <a:prstGeom prst="rect">
                          <a:avLst/>
                        </a:prstGeom>
                        <a:ln w="25400">
                          <a:solidFill>
                            <a:srgbClr val="049AC4"/>
                          </a:solidFill>
                          <a:prstDash val="solid"/>
                        </a:ln>
                      </wps:spPr>
                      <wps:txbx>
                        <w:txbxContent>
                          <w:p w14:paraId="37DE49D9" w14:textId="77777777" w:rsidR="0030478F" w:rsidRDefault="00096BAE">
                            <w:pPr>
                              <w:spacing w:before="72"/>
                              <w:ind w:left="143" w:right="136"/>
                              <w:rPr>
                                <w:sz w:val="20"/>
                              </w:rPr>
                            </w:pPr>
                            <w:r>
                              <w:rPr>
                                <w:color w:val="595959"/>
                                <w:sz w:val="20"/>
                              </w:rPr>
                              <w:t>Post-</w:t>
                            </w:r>
                            <w:r>
                              <w:rPr>
                                <w:color w:val="595959"/>
                                <w:spacing w:val="-2"/>
                                <w:sz w:val="20"/>
                              </w:rPr>
                              <w:t xml:space="preserve"> </w:t>
                            </w:r>
                            <w:r>
                              <w:rPr>
                                <w:color w:val="595959"/>
                                <w:sz w:val="20"/>
                              </w:rPr>
                              <w:t>process</w:t>
                            </w:r>
                            <w:r>
                              <w:rPr>
                                <w:color w:val="595959"/>
                                <w:spacing w:val="-2"/>
                                <w:sz w:val="20"/>
                              </w:rPr>
                              <w:t xml:space="preserve"> </w:t>
                            </w:r>
                            <w:r>
                              <w:rPr>
                                <w:color w:val="595959"/>
                                <w:sz w:val="20"/>
                              </w:rPr>
                              <w:t>floc is</w:t>
                            </w:r>
                            <w:r>
                              <w:rPr>
                                <w:color w:val="595959"/>
                                <w:spacing w:val="40"/>
                                <w:sz w:val="20"/>
                              </w:rPr>
                              <w:t xml:space="preserve"> </w:t>
                            </w:r>
                            <w:r>
                              <w:rPr>
                                <w:color w:val="595959"/>
                                <w:sz w:val="20"/>
                              </w:rPr>
                              <w:t>dry</w:t>
                            </w:r>
                            <w:r>
                              <w:rPr>
                                <w:color w:val="595959"/>
                                <w:spacing w:val="40"/>
                                <w:sz w:val="20"/>
                              </w:rPr>
                              <w:t xml:space="preserve"> </w:t>
                            </w:r>
                            <w:r>
                              <w:rPr>
                                <w:color w:val="595959"/>
                                <w:sz w:val="20"/>
                              </w:rPr>
                              <w:t>stored</w:t>
                            </w:r>
                            <w:r>
                              <w:rPr>
                                <w:color w:val="595959"/>
                                <w:spacing w:val="40"/>
                                <w:sz w:val="20"/>
                              </w:rPr>
                              <w:t xml:space="preserve"> </w:t>
                            </w:r>
                            <w:r>
                              <w:rPr>
                                <w:color w:val="595959"/>
                                <w:sz w:val="20"/>
                              </w:rPr>
                              <w:t>in holding</w:t>
                            </w:r>
                            <w:r>
                              <w:rPr>
                                <w:color w:val="595959"/>
                                <w:spacing w:val="31"/>
                                <w:sz w:val="20"/>
                              </w:rPr>
                              <w:t xml:space="preserve"> </w:t>
                            </w:r>
                            <w:r>
                              <w:rPr>
                                <w:color w:val="595959"/>
                                <w:sz w:val="20"/>
                              </w:rPr>
                              <w:t>bay</w:t>
                            </w:r>
                            <w:r>
                              <w:rPr>
                                <w:color w:val="595959"/>
                                <w:spacing w:val="31"/>
                                <w:sz w:val="20"/>
                              </w:rPr>
                              <w:t xml:space="preserve"> </w:t>
                            </w:r>
                            <w:r>
                              <w:rPr>
                                <w:color w:val="595959"/>
                                <w:sz w:val="20"/>
                              </w:rPr>
                              <w:t xml:space="preserve">until </w:t>
                            </w:r>
                            <w:r>
                              <w:rPr>
                                <w:color w:val="595959"/>
                                <w:spacing w:val="-2"/>
                                <w:sz w:val="20"/>
                              </w:rPr>
                              <w:t xml:space="preserve">collection/ </w:t>
                            </w:r>
                            <w:r>
                              <w:rPr>
                                <w:color w:val="595959"/>
                                <w:sz w:val="20"/>
                              </w:rPr>
                              <w:t>haulage off site.</w:t>
                            </w:r>
                          </w:p>
                        </w:txbxContent>
                      </wps:txbx>
                      <wps:bodyPr wrap="square" lIns="0" tIns="0" rIns="0" bIns="0" rtlCol="0">
                        <a:noAutofit/>
                      </wps:bodyPr>
                    </wps:wsp>
                  </a:graphicData>
                </a:graphic>
              </wp:inline>
            </w:drawing>
          </mc:Choice>
          <mc:Fallback>
            <w:pict>
              <v:shape w14:anchorId="75AC1A62" id="Textbox 33" o:spid="_x0000_s1037" type="#_x0000_t202" style="width:89.2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" filled="f" strokecolor="#049ac4" strokeweight="2pt">
                <v:path arrowok="t"/>
                <v:textbox inset="0,0,0,0">
                  <w:txbxContent>
                    <w:p w14:paraId="37DE49D9" w14:textId="77777777" w:rsidR="0030478F" w:rsidRDefault="00096BAE">
                      <w:pPr>
                        <w:spacing w:before="72"/>
                        <w:ind w:left="143" w:right="136"/>
                        <w:rPr>
                          <w:sz w:val="20"/>
                        </w:rPr>
                      </w:pPr>
                      <w:r>
                        <w:rPr>
                          <w:color w:val="595959"/>
                          <w:sz w:val="20"/>
                        </w:rPr>
                        <w:t>Post-</w:t>
                      </w:r>
                      <w:r>
                        <w:rPr>
                          <w:color w:val="595959"/>
                          <w:spacing w:val="-2"/>
                          <w:sz w:val="20"/>
                        </w:rPr>
                        <w:t xml:space="preserve"> </w:t>
                      </w:r>
                      <w:r>
                        <w:rPr>
                          <w:color w:val="595959"/>
                          <w:sz w:val="20"/>
                        </w:rPr>
                        <w:t>process</w:t>
                      </w:r>
                      <w:r>
                        <w:rPr>
                          <w:color w:val="595959"/>
                          <w:spacing w:val="-2"/>
                          <w:sz w:val="20"/>
                        </w:rPr>
                        <w:t xml:space="preserve"> </w:t>
                      </w:r>
                      <w:r>
                        <w:rPr>
                          <w:color w:val="595959"/>
                          <w:sz w:val="20"/>
                        </w:rPr>
                        <w:t>floc is</w:t>
                      </w:r>
                      <w:r>
                        <w:rPr>
                          <w:color w:val="595959"/>
                          <w:spacing w:val="40"/>
                          <w:sz w:val="20"/>
                        </w:rPr>
                        <w:t xml:space="preserve"> </w:t>
                      </w:r>
                      <w:r>
                        <w:rPr>
                          <w:color w:val="595959"/>
                          <w:sz w:val="20"/>
                        </w:rPr>
                        <w:t>dry</w:t>
                      </w:r>
                      <w:r>
                        <w:rPr>
                          <w:color w:val="595959"/>
                          <w:spacing w:val="40"/>
                          <w:sz w:val="20"/>
                        </w:rPr>
                        <w:t xml:space="preserve"> </w:t>
                      </w:r>
                      <w:r>
                        <w:rPr>
                          <w:color w:val="595959"/>
                          <w:sz w:val="20"/>
                        </w:rPr>
                        <w:t>stored</w:t>
                      </w:r>
                      <w:r>
                        <w:rPr>
                          <w:color w:val="595959"/>
                          <w:spacing w:val="40"/>
                          <w:sz w:val="20"/>
                        </w:rPr>
                        <w:t xml:space="preserve"> </w:t>
                      </w:r>
                      <w:r>
                        <w:rPr>
                          <w:color w:val="595959"/>
                          <w:sz w:val="20"/>
                        </w:rPr>
                        <w:t>in holding</w:t>
                      </w:r>
                      <w:r>
                        <w:rPr>
                          <w:color w:val="595959"/>
                          <w:spacing w:val="31"/>
                          <w:sz w:val="20"/>
                        </w:rPr>
                        <w:t xml:space="preserve"> </w:t>
                      </w:r>
                      <w:r>
                        <w:rPr>
                          <w:color w:val="595959"/>
                          <w:sz w:val="20"/>
                        </w:rPr>
                        <w:t>bay</w:t>
                      </w:r>
                      <w:r>
                        <w:rPr>
                          <w:color w:val="595959"/>
                          <w:spacing w:val="31"/>
                          <w:sz w:val="20"/>
                        </w:rPr>
                        <w:t xml:space="preserve"> </w:t>
                      </w:r>
                      <w:r>
                        <w:rPr>
                          <w:color w:val="595959"/>
                          <w:sz w:val="20"/>
                        </w:rPr>
                        <w:t xml:space="preserve">until </w:t>
                      </w:r>
                      <w:r>
                        <w:rPr>
                          <w:color w:val="595959"/>
                          <w:spacing w:val="-2"/>
                          <w:sz w:val="20"/>
                        </w:rPr>
                        <w:t xml:space="preserve">collection/ </w:t>
                      </w:r>
                      <w:r>
                        <w:rPr>
                          <w:color w:val="595959"/>
                          <w:sz w:val="20"/>
                        </w:rPr>
                        <w:t>haulage off site.</w:t>
                      </w:r>
                    </w:p>
                  </w:txbxContent>
                </v:textbox>
                <w10:anchorlock/>
              </v:shape>
            </w:pict>
          </mc:Fallback>
        </mc:AlternateContent>
      </w:r>
    </w:p>
    <w:p w14:paraId="07C15221" w14:textId="77777777" w:rsidR="0030478F" w:rsidRDefault="0030478F">
      <w:pPr>
        <w:pStyle w:val="BodyText"/>
        <w:spacing w:before="147"/>
      </w:pPr>
    </w:p>
    <w:p w14:paraId="1E785E3C" w14:textId="77777777" w:rsidR="0030478F" w:rsidRDefault="00096BAE">
      <w:pPr>
        <w:pStyle w:val="Heading5"/>
        <w:spacing w:before="1"/>
        <w:ind w:right="1"/>
      </w:pPr>
      <w:bookmarkStart w:id="9" w:name="_bookmark5"/>
      <w:bookmarkEnd w:id="9"/>
      <w:r w:rsidRPr="000107B9">
        <w:rPr>
          <w:color w:val="92D050"/>
        </w:rPr>
        <w:t>Figure</w:t>
      </w:r>
      <w:r w:rsidRPr="000107B9">
        <w:rPr>
          <w:color w:val="92D050"/>
          <w:spacing w:val="-5"/>
        </w:rPr>
        <w:t xml:space="preserve"> </w:t>
      </w:r>
      <w:r w:rsidRPr="000107B9">
        <w:rPr>
          <w:color w:val="92D050"/>
        </w:rPr>
        <w:t>2</w:t>
      </w:r>
      <w:r w:rsidRPr="000107B9">
        <w:rPr>
          <w:color w:val="92D050"/>
          <w:spacing w:val="-2"/>
        </w:rPr>
        <w:t xml:space="preserve"> </w:t>
      </w:r>
      <w:r w:rsidRPr="000107B9">
        <w:rPr>
          <w:color w:val="92D050"/>
        </w:rPr>
        <w:t>–</w:t>
      </w:r>
      <w:r w:rsidRPr="000107B9">
        <w:rPr>
          <w:color w:val="92D050"/>
          <w:spacing w:val="-3"/>
        </w:rPr>
        <w:t xml:space="preserve"> </w:t>
      </w:r>
      <w:r w:rsidRPr="000107B9">
        <w:rPr>
          <w:color w:val="92D050"/>
        </w:rPr>
        <w:t>Process</w:t>
      </w:r>
      <w:r w:rsidRPr="000107B9">
        <w:rPr>
          <w:color w:val="92D050"/>
          <w:spacing w:val="-1"/>
        </w:rPr>
        <w:t xml:space="preserve"> </w:t>
      </w:r>
      <w:r w:rsidRPr="000107B9">
        <w:rPr>
          <w:color w:val="92D050"/>
        </w:rPr>
        <w:t>Flow</w:t>
      </w:r>
      <w:r w:rsidRPr="000107B9">
        <w:rPr>
          <w:color w:val="92D050"/>
          <w:spacing w:val="-3"/>
        </w:rPr>
        <w:t xml:space="preserve"> </w:t>
      </w:r>
      <w:r w:rsidRPr="000107B9">
        <w:rPr>
          <w:color w:val="92D050"/>
        </w:rPr>
        <w:t>Diagram</w:t>
      </w:r>
      <w:r w:rsidRPr="000107B9">
        <w:rPr>
          <w:color w:val="92D050"/>
          <w:spacing w:val="-3"/>
        </w:rPr>
        <w:t xml:space="preserve"> </w:t>
      </w:r>
      <w:r w:rsidRPr="000107B9">
        <w:rPr>
          <w:color w:val="92D050"/>
        </w:rPr>
        <w:t>of</w:t>
      </w:r>
      <w:r w:rsidRPr="000107B9">
        <w:rPr>
          <w:color w:val="92D050"/>
          <w:spacing w:val="-2"/>
        </w:rPr>
        <w:t xml:space="preserve"> </w:t>
      </w:r>
      <w:r w:rsidRPr="000107B9">
        <w:rPr>
          <w:color w:val="92D050"/>
        </w:rPr>
        <w:t>Site</w:t>
      </w:r>
      <w:r w:rsidRPr="000107B9">
        <w:rPr>
          <w:color w:val="92D050"/>
          <w:spacing w:val="-2"/>
        </w:rPr>
        <w:t xml:space="preserve"> </w:t>
      </w:r>
      <w:r w:rsidRPr="000107B9">
        <w:rPr>
          <w:color w:val="92D050"/>
        </w:rPr>
        <w:t>Treatment</w:t>
      </w:r>
      <w:r w:rsidRPr="000107B9">
        <w:rPr>
          <w:color w:val="92D050"/>
          <w:spacing w:val="-3"/>
        </w:rPr>
        <w:t xml:space="preserve"> </w:t>
      </w:r>
      <w:r w:rsidRPr="000107B9">
        <w:rPr>
          <w:color w:val="92D050"/>
        </w:rPr>
        <w:t>and</w:t>
      </w:r>
      <w:r w:rsidRPr="000107B9">
        <w:rPr>
          <w:color w:val="92D050"/>
          <w:spacing w:val="-2"/>
        </w:rPr>
        <w:t xml:space="preserve"> Storage</w:t>
      </w:r>
    </w:p>
    <w:p w14:paraId="0AC3D7A7" w14:textId="77777777" w:rsidR="0030478F" w:rsidRDefault="0030478F">
      <w:pPr>
        <w:pStyle w:val="BodyText"/>
        <w:spacing w:before="239"/>
        <w:rPr>
          <w:b/>
        </w:rPr>
      </w:pPr>
    </w:p>
    <w:p w14:paraId="1634C975" w14:textId="77777777" w:rsidR="0030478F" w:rsidRDefault="00096BAE">
      <w:pPr>
        <w:pStyle w:val="BodyText"/>
        <w:spacing w:before="1"/>
        <w:ind w:left="224" w:right="160"/>
        <w:jc w:val="both"/>
      </w:pPr>
      <w:r>
        <w:t>The XO22 is accessible via a regulated cloud-based portal. Data points are collected, logged and stored at programmable intervals, including temperature, humidity, rotational speeds, emissions monitoring, power consumption, maintenance schedules. Alert and alarm levels are programmed into the system to notify in the event</w:t>
      </w:r>
      <w:r>
        <w:rPr>
          <w:spacing w:val="-1"/>
        </w:rPr>
        <w:t xml:space="preserve"> </w:t>
      </w:r>
      <w:r>
        <w:t>of</w:t>
      </w:r>
      <w:r>
        <w:rPr>
          <w:spacing w:val="-1"/>
        </w:rPr>
        <w:t xml:space="preserve"> </w:t>
      </w:r>
      <w:r>
        <w:t>system</w:t>
      </w:r>
      <w:r>
        <w:rPr>
          <w:spacing w:val="-1"/>
        </w:rPr>
        <w:t xml:space="preserve"> </w:t>
      </w:r>
      <w:r>
        <w:t>errors</w:t>
      </w:r>
      <w:r>
        <w:rPr>
          <w:spacing w:val="-1"/>
        </w:rPr>
        <w:t xml:space="preserve"> </w:t>
      </w:r>
      <w:r>
        <w:t>or</w:t>
      </w:r>
      <w:r>
        <w:rPr>
          <w:spacing w:val="-1"/>
        </w:rPr>
        <w:t xml:space="preserve"> </w:t>
      </w:r>
      <w:r>
        <w:t>parameters</w:t>
      </w:r>
      <w:r>
        <w:rPr>
          <w:spacing w:val="-1"/>
        </w:rPr>
        <w:t xml:space="preserve"> </w:t>
      </w:r>
      <w:r>
        <w:t>moving</w:t>
      </w:r>
      <w:r>
        <w:rPr>
          <w:spacing w:val="-1"/>
        </w:rPr>
        <w:t xml:space="preserve"> </w:t>
      </w:r>
      <w:r>
        <w:t>out</w:t>
      </w:r>
      <w:r>
        <w:rPr>
          <w:spacing w:val="-1"/>
        </w:rPr>
        <w:t xml:space="preserve"> </w:t>
      </w:r>
      <w:r>
        <w:t>of</w:t>
      </w:r>
      <w:r>
        <w:rPr>
          <w:spacing w:val="-1"/>
        </w:rPr>
        <w:t xml:space="preserve"> </w:t>
      </w:r>
      <w:r>
        <w:t>range.</w:t>
      </w:r>
      <w:r>
        <w:rPr>
          <w:spacing w:val="-1"/>
        </w:rPr>
        <w:t xml:space="preserve"> </w:t>
      </w:r>
      <w:r>
        <w:t>There</w:t>
      </w:r>
      <w:r>
        <w:rPr>
          <w:spacing w:val="-1"/>
        </w:rPr>
        <w:t xml:space="preserve"> </w:t>
      </w:r>
      <w:r>
        <w:t>is</w:t>
      </w:r>
      <w:r>
        <w:rPr>
          <w:spacing w:val="-1"/>
        </w:rPr>
        <w:t xml:space="preserve"> </w:t>
      </w:r>
      <w:r>
        <w:t>also</w:t>
      </w:r>
      <w:r>
        <w:rPr>
          <w:spacing w:val="-1"/>
        </w:rPr>
        <w:t xml:space="preserve"> </w:t>
      </w:r>
      <w:r>
        <w:t>an</w:t>
      </w:r>
      <w:r>
        <w:rPr>
          <w:spacing w:val="-1"/>
        </w:rPr>
        <w:t xml:space="preserve"> </w:t>
      </w:r>
      <w:r>
        <w:t>in-line</w:t>
      </w:r>
      <w:r>
        <w:rPr>
          <w:spacing w:val="-1"/>
        </w:rPr>
        <w:t xml:space="preserve"> </w:t>
      </w:r>
      <w:r>
        <w:t>gas</w:t>
      </w:r>
      <w:r>
        <w:rPr>
          <w:spacing w:val="-1"/>
        </w:rPr>
        <w:t xml:space="preserve"> </w:t>
      </w:r>
      <w:r>
        <w:t>monitoring</w:t>
      </w:r>
      <w:r>
        <w:rPr>
          <w:spacing w:val="-1"/>
        </w:rPr>
        <w:t xml:space="preserve"> </w:t>
      </w:r>
      <w:r>
        <w:t>system</w:t>
      </w:r>
      <w:r>
        <w:rPr>
          <w:spacing w:val="-1"/>
        </w:rPr>
        <w:t xml:space="preserve"> </w:t>
      </w:r>
      <w:r>
        <w:t>which continuously monitors levels of methane (CH</w:t>
      </w:r>
      <w:r>
        <w:rPr>
          <w:vertAlign w:val="subscript"/>
        </w:rPr>
        <w:t>4</w:t>
      </w:r>
      <w:r>
        <w:t xml:space="preserve">), carbon monoxide (CO), volatile organic compound (VOCs) and </w:t>
      </w:r>
      <w:proofErr w:type="spellStart"/>
      <w:r>
        <w:t>sulphur</w:t>
      </w:r>
      <w:proofErr w:type="spellEnd"/>
      <w:r>
        <w:rPr>
          <w:spacing w:val="-6"/>
        </w:rPr>
        <w:t xml:space="preserve"> </w:t>
      </w:r>
      <w:r>
        <w:t>dioxide</w:t>
      </w:r>
      <w:r>
        <w:rPr>
          <w:spacing w:val="-5"/>
        </w:rPr>
        <w:t xml:space="preserve"> </w:t>
      </w:r>
      <w:r>
        <w:t>(SO</w:t>
      </w:r>
      <w:r>
        <w:rPr>
          <w:vertAlign w:val="subscript"/>
        </w:rPr>
        <w:t>2</w:t>
      </w:r>
      <w:r>
        <w:t>),</w:t>
      </w:r>
      <w:r>
        <w:rPr>
          <w:spacing w:val="-5"/>
        </w:rPr>
        <w:t xml:space="preserve"> </w:t>
      </w:r>
      <w:r>
        <w:t>which</w:t>
      </w:r>
      <w:r>
        <w:rPr>
          <w:spacing w:val="-5"/>
        </w:rPr>
        <w:t xml:space="preserve"> </w:t>
      </w:r>
      <w:r>
        <w:t>in</w:t>
      </w:r>
      <w:r>
        <w:rPr>
          <w:spacing w:val="-6"/>
        </w:rPr>
        <w:t xml:space="preserve"> </w:t>
      </w:r>
      <w:r>
        <w:t>the</w:t>
      </w:r>
      <w:r>
        <w:rPr>
          <w:spacing w:val="-6"/>
        </w:rPr>
        <w:t xml:space="preserve"> </w:t>
      </w:r>
      <w:r>
        <w:t>event</w:t>
      </w:r>
      <w:r>
        <w:rPr>
          <w:spacing w:val="-5"/>
        </w:rPr>
        <w:t xml:space="preserve"> </w:t>
      </w:r>
      <w:r>
        <w:t>of</w:t>
      </w:r>
      <w:r>
        <w:rPr>
          <w:spacing w:val="-6"/>
        </w:rPr>
        <w:t xml:space="preserve"> </w:t>
      </w:r>
      <w:r>
        <w:t>detection</w:t>
      </w:r>
      <w:r>
        <w:rPr>
          <w:spacing w:val="-5"/>
        </w:rPr>
        <w:t xml:space="preserve"> </w:t>
      </w:r>
      <w:r>
        <w:t>of</w:t>
      </w:r>
      <w:r>
        <w:rPr>
          <w:spacing w:val="-5"/>
        </w:rPr>
        <w:t xml:space="preserve"> </w:t>
      </w:r>
      <w:r>
        <w:t>any</w:t>
      </w:r>
      <w:r>
        <w:rPr>
          <w:spacing w:val="-6"/>
        </w:rPr>
        <w:t xml:space="preserve"> </w:t>
      </w:r>
      <w:r>
        <w:t>of</w:t>
      </w:r>
      <w:r>
        <w:rPr>
          <w:spacing w:val="-5"/>
        </w:rPr>
        <w:t xml:space="preserve"> </w:t>
      </w:r>
      <w:r>
        <w:t>these</w:t>
      </w:r>
      <w:r>
        <w:rPr>
          <w:spacing w:val="-6"/>
        </w:rPr>
        <w:t xml:space="preserve"> </w:t>
      </w:r>
      <w:r>
        <w:t>parameters,</w:t>
      </w:r>
      <w:r>
        <w:rPr>
          <w:spacing w:val="-5"/>
        </w:rPr>
        <w:t xml:space="preserve"> </w:t>
      </w:r>
      <w:r>
        <w:t>an</w:t>
      </w:r>
      <w:r>
        <w:rPr>
          <w:spacing w:val="-6"/>
        </w:rPr>
        <w:t xml:space="preserve"> </w:t>
      </w:r>
      <w:r>
        <w:t>alarm</w:t>
      </w:r>
      <w:r>
        <w:rPr>
          <w:spacing w:val="-6"/>
        </w:rPr>
        <w:t xml:space="preserve"> </w:t>
      </w:r>
      <w:r>
        <w:t>is</w:t>
      </w:r>
      <w:r>
        <w:rPr>
          <w:spacing w:val="-6"/>
        </w:rPr>
        <w:t xml:space="preserve"> </w:t>
      </w:r>
      <w:r>
        <w:t>raised.</w:t>
      </w:r>
      <w:r>
        <w:rPr>
          <w:spacing w:val="-5"/>
        </w:rPr>
        <w:t xml:space="preserve"> </w:t>
      </w:r>
      <w:r>
        <w:t>To</w:t>
      </w:r>
      <w:r>
        <w:rPr>
          <w:spacing w:val="-5"/>
        </w:rPr>
        <w:t xml:space="preserve"> </w:t>
      </w:r>
      <w:r>
        <w:t>mitigate against</w:t>
      </w:r>
      <w:r>
        <w:rPr>
          <w:spacing w:val="-8"/>
        </w:rPr>
        <w:t xml:space="preserve"> </w:t>
      </w:r>
      <w:r>
        <w:t>any</w:t>
      </w:r>
      <w:r>
        <w:rPr>
          <w:spacing w:val="-8"/>
        </w:rPr>
        <w:t xml:space="preserve"> </w:t>
      </w:r>
      <w:r>
        <w:t>possible</w:t>
      </w:r>
      <w:r>
        <w:rPr>
          <w:spacing w:val="-8"/>
        </w:rPr>
        <w:t xml:space="preserve"> </w:t>
      </w:r>
      <w:proofErr w:type="spellStart"/>
      <w:r>
        <w:t>odours</w:t>
      </w:r>
      <w:proofErr w:type="spellEnd"/>
      <w:r>
        <w:rPr>
          <w:spacing w:val="-8"/>
        </w:rPr>
        <w:t xml:space="preserve"> </w:t>
      </w:r>
      <w:r>
        <w:t>from</w:t>
      </w:r>
      <w:r>
        <w:rPr>
          <w:spacing w:val="-8"/>
        </w:rPr>
        <w:t xml:space="preserve"> </w:t>
      </w:r>
      <w:r>
        <w:t>the</w:t>
      </w:r>
      <w:r>
        <w:rPr>
          <w:spacing w:val="-8"/>
        </w:rPr>
        <w:t xml:space="preserve"> </w:t>
      </w:r>
      <w:r>
        <w:t>process,</w:t>
      </w:r>
      <w:r>
        <w:rPr>
          <w:spacing w:val="-8"/>
        </w:rPr>
        <w:t xml:space="preserve"> </w:t>
      </w:r>
      <w:r>
        <w:t>an</w:t>
      </w:r>
      <w:r>
        <w:rPr>
          <w:spacing w:val="-8"/>
        </w:rPr>
        <w:t xml:space="preserve"> </w:t>
      </w:r>
      <w:proofErr w:type="spellStart"/>
      <w:r>
        <w:t>odour</w:t>
      </w:r>
      <w:proofErr w:type="spellEnd"/>
      <w:r>
        <w:rPr>
          <w:spacing w:val="-8"/>
        </w:rPr>
        <w:t xml:space="preserve"> </w:t>
      </w:r>
      <w:r>
        <w:t>abatement</w:t>
      </w:r>
      <w:r>
        <w:rPr>
          <w:spacing w:val="-8"/>
        </w:rPr>
        <w:t xml:space="preserve"> </w:t>
      </w:r>
      <w:r>
        <w:t>system</w:t>
      </w:r>
      <w:r>
        <w:rPr>
          <w:spacing w:val="-8"/>
        </w:rPr>
        <w:t xml:space="preserve"> </w:t>
      </w:r>
      <w:r>
        <w:t>is</w:t>
      </w:r>
      <w:r>
        <w:rPr>
          <w:spacing w:val="-8"/>
        </w:rPr>
        <w:t xml:space="preserve"> </w:t>
      </w:r>
      <w:r>
        <w:t>fitted</w:t>
      </w:r>
      <w:r>
        <w:rPr>
          <w:spacing w:val="-8"/>
        </w:rPr>
        <w:t xml:space="preserve"> </w:t>
      </w:r>
      <w:r>
        <w:t>within</w:t>
      </w:r>
      <w:r>
        <w:rPr>
          <w:spacing w:val="-8"/>
        </w:rPr>
        <w:t xml:space="preserve"> </w:t>
      </w:r>
      <w:r>
        <w:t>the</w:t>
      </w:r>
      <w:r>
        <w:rPr>
          <w:spacing w:val="-8"/>
        </w:rPr>
        <w:t xml:space="preserve"> </w:t>
      </w:r>
      <w:r>
        <w:t>XO22</w:t>
      </w:r>
      <w:r>
        <w:rPr>
          <w:spacing w:val="-8"/>
        </w:rPr>
        <w:t xml:space="preserve"> </w:t>
      </w:r>
      <w:r>
        <w:t>whereby</w:t>
      </w:r>
      <w:r>
        <w:rPr>
          <w:spacing w:val="-8"/>
        </w:rPr>
        <w:t xml:space="preserve"> </w:t>
      </w:r>
      <w:r>
        <w:t>the by-products</w:t>
      </w:r>
      <w:r>
        <w:rPr>
          <w:spacing w:val="-11"/>
        </w:rPr>
        <w:t xml:space="preserve"> </w:t>
      </w:r>
      <w:r>
        <w:t>of</w:t>
      </w:r>
      <w:r>
        <w:rPr>
          <w:spacing w:val="-11"/>
        </w:rPr>
        <w:t xml:space="preserve"> </w:t>
      </w:r>
      <w:r>
        <w:t>water</w:t>
      </w:r>
      <w:r>
        <w:rPr>
          <w:spacing w:val="-11"/>
        </w:rPr>
        <w:t xml:space="preserve"> </w:t>
      </w:r>
      <w:proofErr w:type="spellStart"/>
      <w:r>
        <w:t>vapour</w:t>
      </w:r>
      <w:proofErr w:type="spellEnd"/>
      <w:r>
        <w:rPr>
          <w:spacing w:val="-11"/>
        </w:rPr>
        <w:t xml:space="preserve"> </w:t>
      </w:r>
      <w:r>
        <w:t>and</w:t>
      </w:r>
      <w:r>
        <w:rPr>
          <w:spacing w:val="-11"/>
        </w:rPr>
        <w:t xml:space="preserve"> </w:t>
      </w:r>
      <w:r>
        <w:t>carbon</w:t>
      </w:r>
      <w:r>
        <w:rPr>
          <w:spacing w:val="-11"/>
        </w:rPr>
        <w:t xml:space="preserve"> </w:t>
      </w:r>
      <w:r>
        <w:t>dioxide</w:t>
      </w:r>
      <w:r>
        <w:rPr>
          <w:spacing w:val="-11"/>
        </w:rPr>
        <w:t xml:space="preserve"> </w:t>
      </w:r>
      <w:r>
        <w:t>are</w:t>
      </w:r>
      <w:r>
        <w:rPr>
          <w:spacing w:val="-11"/>
        </w:rPr>
        <w:t xml:space="preserve"> </w:t>
      </w:r>
      <w:r>
        <w:t>vented</w:t>
      </w:r>
      <w:r>
        <w:rPr>
          <w:spacing w:val="-11"/>
        </w:rPr>
        <w:t xml:space="preserve"> </w:t>
      </w:r>
      <w:r>
        <w:t>to</w:t>
      </w:r>
      <w:r>
        <w:rPr>
          <w:spacing w:val="-11"/>
        </w:rPr>
        <w:t xml:space="preserve"> </w:t>
      </w:r>
      <w:r>
        <w:t>the</w:t>
      </w:r>
      <w:r>
        <w:rPr>
          <w:spacing w:val="-11"/>
        </w:rPr>
        <w:t xml:space="preserve"> </w:t>
      </w:r>
      <w:r>
        <w:t>atmosphere</w:t>
      </w:r>
      <w:r>
        <w:rPr>
          <w:spacing w:val="-11"/>
        </w:rPr>
        <w:t xml:space="preserve"> </w:t>
      </w:r>
      <w:r>
        <w:t>through</w:t>
      </w:r>
      <w:r>
        <w:rPr>
          <w:spacing w:val="-11"/>
        </w:rPr>
        <w:t xml:space="preserve"> </w:t>
      </w:r>
      <w:r>
        <w:t>a</w:t>
      </w:r>
      <w:r>
        <w:rPr>
          <w:spacing w:val="-11"/>
        </w:rPr>
        <w:t xml:space="preserve"> </w:t>
      </w:r>
      <w:r>
        <w:t>passive</w:t>
      </w:r>
      <w:r>
        <w:rPr>
          <w:spacing w:val="-11"/>
        </w:rPr>
        <w:t xml:space="preserve"> </w:t>
      </w:r>
      <w:r>
        <w:t>drum</w:t>
      </w:r>
      <w:r>
        <w:rPr>
          <w:spacing w:val="-11"/>
        </w:rPr>
        <w:t xml:space="preserve"> </w:t>
      </w:r>
      <w:r>
        <w:t>scrubber.</w:t>
      </w:r>
    </w:p>
    <w:p w14:paraId="0221524B" w14:textId="25ACB115" w:rsidR="0030478F" w:rsidRDefault="00096BAE">
      <w:pPr>
        <w:pStyle w:val="BodyText"/>
        <w:spacing w:before="120"/>
        <w:ind w:left="224" w:right="161"/>
        <w:jc w:val="both"/>
      </w:pPr>
      <w:r w:rsidRPr="00FA134C">
        <w:t>A picture of an XO3</w:t>
      </w:r>
      <w:r>
        <w:t xml:space="preserve"> unit which treats up to 1.5 tonnes of waste per day can be seen in Figure 3 for illustrative purposes only.</w:t>
      </w:r>
    </w:p>
    <w:p w14:paraId="535EB0FB" w14:textId="77777777" w:rsidR="0030478F" w:rsidRDefault="00096BAE">
      <w:pPr>
        <w:pStyle w:val="BodyText"/>
        <w:spacing w:before="6"/>
        <w:rPr>
          <w:sz w:val="9"/>
        </w:rPr>
      </w:pPr>
      <w:r>
        <w:rPr>
          <w:noProof/>
        </w:rPr>
        <w:drawing>
          <wp:anchor distT="0" distB="0" distL="0" distR="0" simplePos="0" relativeHeight="487593472" behindDoc="1" locked="0" layoutInCell="1" allowOverlap="1" wp14:anchorId="68EB7490" wp14:editId="2BE3B764">
            <wp:simplePos x="0" y="0"/>
            <wp:positionH relativeFrom="page">
              <wp:posOffset>1539875</wp:posOffset>
            </wp:positionH>
            <wp:positionV relativeFrom="paragraph">
              <wp:posOffset>89213</wp:posOffset>
            </wp:positionV>
            <wp:extent cx="4487930" cy="3364991"/>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2" cstate="print"/>
                    <a:stretch>
                      <a:fillRect/>
                    </a:stretch>
                  </pic:blipFill>
                  <pic:spPr>
                    <a:xfrm>
                      <a:off x="0" y="0"/>
                      <a:ext cx="4487930" cy="3364991"/>
                    </a:xfrm>
                    <a:prstGeom prst="rect">
                      <a:avLst/>
                    </a:prstGeom>
                  </pic:spPr>
                </pic:pic>
              </a:graphicData>
            </a:graphic>
          </wp:anchor>
        </w:drawing>
      </w:r>
    </w:p>
    <w:p w14:paraId="72B86DB1" w14:textId="77777777" w:rsidR="0030478F" w:rsidRPr="00E54766" w:rsidRDefault="00096BAE">
      <w:pPr>
        <w:pStyle w:val="Heading5"/>
        <w:spacing w:before="143"/>
        <w:rPr>
          <w:color w:val="92D050"/>
        </w:rPr>
      </w:pPr>
      <w:bookmarkStart w:id="10" w:name="_bookmark6"/>
      <w:bookmarkEnd w:id="10"/>
      <w:r w:rsidRPr="00E54766">
        <w:rPr>
          <w:color w:val="92D050"/>
        </w:rPr>
        <w:lastRenderedPageBreak/>
        <w:t>Figure</w:t>
      </w:r>
      <w:r w:rsidRPr="00E54766">
        <w:rPr>
          <w:color w:val="92D050"/>
          <w:spacing w:val="-3"/>
        </w:rPr>
        <w:t xml:space="preserve"> </w:t>
      </w:r>
      <w:r w:rsidRPr="00E54766">
        <w:rPr>
          <w:color w:val="92D050"/>
        </w:rPr>
        <w:t>3</w:t>
      </w:r>
      <w:r w:rsidRPr="00E54766">
        <w:rPr>
          <w:color w:val="92D050"/>
          <w:spacing w:val="-1"/>
        </w:rPr>
        <w:t xml:space="preserve"> </w:t>
      </w:r>
      <w:r w:rsidRPr="00E54766">
        <w:rPr>
          <w:color w:val="92D050"/>
        </w:rPr>
        <w:t>-</w:t>
      </w:r>
      <w:r w:rsidRPr="00E54766">
        <w:rPr>
          <w:color w:val="92D050"/>
          <w:spacing w:val="-2"/>
        </w:rPr>
        <w:t xml:space="preserve"> </w:t>
      </w:r>
      <w:r w:rsidRPr="00E54766">
        <w:rPr>
          <w:color w:val="92D050"/>
        </w:rPr>
        <w:t>Advetec</w:t>
      </w:r>
      <w:r w:rsidRPr="00E54766">
        <w:rPr>
          <w:color w:val="92D050"/>
          <w:spacing w:val="-3"/>
        </w:rPr>
        <w:t xml:space="preserve"> </w:t>
      </w:r>
      <w:r w:rsidRPr="00E54766">
        <w:rPr>
          <w:color w:val="92D050"/>
        </w:rPr>
        <w:t>Installation</w:t>
      </w:r>
      <w:r w:rsidRPr="00E54766">
        <w:rPr>
          <w:color w:val="92D050"/>
          <w:spacing w:val="-2"/>
        </w:rPr>
        <w:t xml:space="preserve"> </w:t>
      </w:r>
      <w:r w:rsidRPr="00E54766">
        <w:rPr>
          <w:color w:val="92D050"/>
        </w:rPr>
        <w:t>at</w:t>
      </w:r>
      <w:r w:rsidRPr="00E54766">
        <w:rPr>
          <w:color w:val="92D050"/>
          <w:spacing w:val="-1"/>
        </w:rPr>
        <w:t xml:space="preserve"> </w:t>
      </w:r>
      <w:r w:rsidRPr="00E54766">
        <w:rPr>
          <w:color w:val="92D050"/>
        </w:rPr>
        <w:t>Cribbs</w:t>
      </w:r>
      <w:r w:rsidRPr="00E54766">
        <w:rPr>
          <w:color w:val="92D050"/>
          <w:spacing w:val="-1"/>
        </w:rPr>
        <w:t xml:space="preserve"> </w:t>
      </w:r>
      <w:r w:rsidRPr="00E54766">
        <w:rPr>
          <w:color w:val="92D050"/>
          <w:spacing w:val="-2"/>
        </w:rPr>
        <w:t>Causeway</w:t>
      </w:r>
    </w:p>
    <w:p w14:paraId="28550E59" w14:textId="77777777" w:rsidR="0030478F" w:rsidRDefault="0030478F">
      <w:pPr>
        <w:sectPr w:rsidR="0030478F">
          <w:pgSz w:w="11900" w:h="16840"/>
          <w:pgMar w:top="1720" w:right="800" w:bottom="1240" w:left="740" w:header="741" w:footer="1046" w:gutter="0"/>
          <w:cols w:space="720"/>
        </w:sectPr>
      </w:pPr>
    </w:p>
    <w:p w14:paraId="6214274D" w14:textId="77777777" w:rsidR="0030478F" w:rsidRPr="000107B9" w:rsidRDefault="00096BAE">
      <w:pPr>
        <w:pStyle w:val="Heading1"/>
        <w:numPr>
          <w:ilvl w:val="0"/>
          <w:numId w:val="5"/>
        </w:numPr>
        <w:tabs>
          <w:tab w:val="left" w:pos="1075"/>
        </w:tabs>
        <w:ind w:hanging="851"/>
        <w:rPr>
          <w:color w:val="92D050"/>
        </w:rPr>
      </w:pPr>
      <w:bookmarkStart w:id="11" w:name="3.0_PERMITTED_WASTE_OPERATIONS"/>
      <w:bookmarkStart w:id="12" w:name="_bookmark7"/>
      <w:bookmarkEnd w:id="11"/>
      <w:bookmarkEnd w:id="12"/>
      <w:r w:rsidRPr="000107B9">
        <w:rPr>
          <w:color w:val="92D050"/>
        </w:rPr>
        <w:lastRenderedPageBreak/>
        <w:t>PERMITTED</w:t>
      </w:r>
      <w:r w:rsidRPr="000107B9">
        <w:rPr>
          <w:color w:val="92D050"/>
          <w:spacing w:val="-5"/>
        </w:rPr>
        <w:t xml:space="preserve"> </w:t>
      </w:r>
      <w:r w:rsidRPr="000107B9">
        <w:rPr>
          <w:color w:val="92D050"/>
        </w:rPr>
        <w:t>WASTE</w:t>
      </w:r>
      <w:r w:rsidRPr="000107B9">
        <w:rPr>
          <w:color w:val="92D050"/>
          <w:spacing w:val="-4"/>
        </w:rPr>
        <w:t xml:space="preserve"> </w:t>
      </w:r>
      <w:r w:rsidRPr="000107B9">
        <w:rPr>
          <w:color w:val="92D050"/>
          <w:spacing w:val="-2"/>
        </w:rPr>
        <w:t>OPERATIONS</w:t>
      </w:r>
    </w:p>
    <w:p w14:paraId="3A348CF0" w14:textId="77777777" w:rsidR="0030478F" w:rsidRDefault="00096BAE">
      <w:pPr>
        <w:pStyle w:val="BodyText"/>
        <w:spacing w:before="200"/>
        <w:ind w:left="224" w:right="164"/>
        <w:jc w:val="both"/>
      </w:pPr>
      <w:r>
        <w:t>The activities at the Site will be regulated as a bespoke waste operation as per the Environmental Permitting (England and Wales) Regulations 2016 (as amended).</w:t>
      </w:r>
    </w:p>
    <w:p w14:paraId="0D0FB679" w14:textId="172359E9" w:rsidR="0030478F" w:rsidRPr="00FA134C" w:rsidRDefault="00096BAE">
      <w:pPr>
        <w:pStyle w:val="BodyText"/>
        <w:spacing w:before="120"/>
        <w:ind w:left="224" w:right="162"/>
        <w:jc w:val="both"/>
      </w:pPr>
      <w:r w:rsidRPr="00FA134C">
        <w:t xml:space="preserve">This permit application seeks to vary </w:t>
      </w:r>
      <w:r w:rsidR="007F5F3A" w:rsidRPr="00FA134C">
        <w:t xml:space="preserve">G4G’s </w:t>
      </w:r>
      <w:r w:rsidRPr="00FA134C">
        <w:t xml:space="preserve">existing </w:t>
      </w:r>
      <w:r w:rsidR="00FA134C" w:rsidRPr="00FA134C">
        <w:t>bespoke permit</w:t>
      </w:r>
      <w:r w:rsidRPr="00FA134C">
        <w:t xml:space="preserve">, </w:t>
      </w:r>
      <w:r w:rsidR="00FA134C" w:rsidRPr="00FA134C">
        <w:t xml:space="preserve">EPR/FB3104FY </w:t>
      </w:r>
      <w:r w:rsidRPr="00FA134C">
        <w:t>to a bespoke permit to include the use of an Advetec aerobic digestor.</w:t>
      </w:r>
    </w:p>
    <w:p w14:paraId="2ED7E6EC" w14:textId="77777777" w:rsidR="0030478F" w:rsidRPr="00FA134C" w:rsidRDefault="00096BAE">
      <w:pPr>
        <w:pStyle w:val="BodyText"/>
        <w:spacing w:before="120"/>
        <w:ind w:left="224" w:right="161"/>
        <w:jc w:val="both"/>
      </w:pPr>
      <w:r w:rsidRPr="00FA134C">
        <w:t>Waste management activities as described in the Waste Framework Directive 2008, which are currently undertaken as part of the waste transfer operation on site include:</w:t>
      </w:r>
    </w:p>
    <w:p w14:paraId="2BC2B098" w14:textId="77777777" w:rsidR="0030478F" w:rsidRPr="00FA134C" w:rsidRDefault="00096BAE">
      <w:pPr>
        <w:pStyle w:val="ListParagraph"/>
        <w:numPr>
          <w:ilvl w:val="0"/>
          <w:numId w:val="3"/>
        </w:numPr>
        <w:tabs>
          <w:tab w:val="left" w:pos="944"/>
        </w:tabs>
        <w:ind w:right="160"/>
        <w:rPr>
          <w:rFonts w:ascii="Symbol" w:hAnsi="Symbol"/>
          <w:color w:val="049AC4"/>
          <w:sz w:val="18"/>
          <w:highlight w:val="yellow"/>
        </w:rPr>
      </w:pPr>
      <w:r w:rsidRPr="00FA134C">
        <w:rPr>
          <w:highlight w:val="yellow"/>
        </w:rPr>
        <w:t>D15</w:t>
      </w:r>
      <w:r w:rsidRPr="00FA134C">
        <w:rPr>
          <w:spacing w:val="-12"/>
          <w:highlight w:val="yellow"/>
        </w:rPr>
        <w:t xml:space="preserve"> </w:t>
      </w:r>
      <w:r w:rsidRPr="00FA134C">
        <w:rPr>
          <w:highlight w:val="yellow"/>
        </w:rPr>
        <w:t>-</w:t>
      </w:r>
      <w:r w:rsidRPr="00FA134C">
        <w:rPr>
          <w:spacing w:val="-12"/>
          <w:highlight w:val="yellow"/>
        </w:rPr>
        <w:t xml:space="preserve"> </w:t>
      </w:r>
      <w:r w:rsidRPr="00FA134C">
        <w:rPr>
          <w:highlight w:val="yellow"/>
        </w:rPr>
        <w:t>Storage</w:t>
      </w:r>
      <w:r w:rsidRPr="00FA134C">
        <w:rPr>
          <w:spacing w:val="-12"/>
          <w:highlight w:val="yellow"/>
        </w:rPr>
        <w:t xml:space="preserve"> </w:t>
      </w:r>
      <w:r w:rsidRPr="00FA134C">
        <w:rPr>
          <w:highlight w:val="yellow"/>
        </w:rPr>
        <w:t>pending</w:t>
      </w:r>
      <w:r w:rsidRPr="00FA134C">
        <w:rPr>
          <w:spacing w:val="-12"/>
          <w:highlight w:val="yellow"/>
        </w:rPr>
        <w:t xml:space="preserve"> </w:t>
      </w:r>
      <w:r w:rsidRPr="00FA134C">
        <w:rPr>
          <w:highlight w:val="yellow"/>
        </w:rPr>
        <w:t>any</w:t>
      </w:r>
      <w:r w:rsidRPr="00FA134C">
        <w:rPr>
          <w:spacing w:val="-12"/>
          <w:highlight w:val="yellow"/>
        </w:rPr>
        <w:t xml:space="preserve"> </w:t>
      </w:r>
      <w:r w:rsidRPr="00FA134C">
        <w:rPr>
          <w:highlight w:val="yellow"/>
        </w:rPr>
        <w:t>of</w:t>
      </w:r>
      <w:r w:rsidRPr="00FA134C">
        <w:rPr>
          <w:spacing w:val="-12"/>
          <w:highlight w:val="yellow"/>
        </w:rPr>
        <w:t xml:space="preserve"> </w:t>
      </w:r>
      <w:r w:rsidRPr="00FA134C">
        <w:rPr>
          <w:highlight w:val="yellow"/>
        </w:rPr>
        <w:t>the</w:t>
      </w:r>
      <w:r w:rsidRPr="00FA134C">
        <w:rPr>
          <w:spacing w:val="-12"/>
          <w:highlight w:val="yellow"/>
        </w:rPr>
        <w:t xml:space="preserve"> </w:t>
      </w:r>
      <w:r w:rsidRPr="00FA134C">
        <w:rPr>
          <w:highlight w:val="yellow"/>
        </w:rPr>
        <w:t>operations</w:t>
      </w:r>
      <w:r w:rsidRPr="00FA134C">
        <w:rPr>
          <w:spacing w:val="-12"/>
          <w:highlight w:val="yellow"/>
        </w:rPr>
        <w:t xml:space="preserve"> </w:t>
      </w:r>
      <w:r w:rsidRPr="00FA134C">
        <w:rPr>
          <w:highlight w:val="yellow"/>
        </w:rPr>
        <w:t>numbered</w:t>
      </w:r>
      <w:r w:rsidRPr="00FA134C">
        <w:rPr>
          <w:spacing w:val="-12"/>
          <w:highlight w:val="yellow"/>
        </w:rPr>
        <w:t xml:space="preserve"> </w:t>
      </w:r>
      <w:r w:rsidRPr="00FA134C">
        <w:rPr>
          <w:highlight w:val="yellow"/>
        </w:rPr>
        <w:t>D1</w:t>
      </w:r>
      <w:r w:rsidRPr="00FA134C">
        <w:rPr>
          <w:spacing w:val="-12"/>
          <w:highlight w:val="yellow"/>
        </w:rPr>
        <w:t xml:space="preserve"> </w:t>
      </w:r>
      <w:r w:rsidRPr="00FA134C">
        <w:rPr>
          <w:highlight w:val="yellow"/>
        </w:rPr>
        <w:t>to</w:t>
      </w:r>
      <w:r w:rsidRPr="00FA134C">
        <w:rPr>
          <w:spacing w:val="-12"/>
          <w:highlight w:val="yellow"/>
        </w:rPr>
        <w:t xml:space="preserve"> </w:t>
      </w:r>
      <w:r w:rsidRPr="00FA134C">
        <w:rPr>
          <w:highlight w:val="yellow"/>
        </w:rPr>
        <w:t>D14</w:t>
      </w:r>
      <w:r w:rsidRPr="00FA134C">
        <w:rPr>
          <w:spacing w:val="-12"/>
          <w:highlight w:val="yellow"/>
        </w:rPr>
        <w:t xml:space="preserve"> </w:t>
      </w:r>
      <w:r w:rsidRPr="00FA134C">
        <w:rPr>
          <w:highlight w:val="yellow"/>
        </w:rPr>
        <w:t>(excluding</w:t>
      </w:r>
      <w:r w:rsidRPr="00FA134C">
        <w:rPr>
          <w:spacing w:val="-12"/>
          <w:highlight w:val="yellow"/>
        </w:rPr>
        <w:t xml:space="preserve"> </w:t>
      </w:r>
      <w:r w:rsidRPr="00FA134C">
        <w:rPr>
          <w:highlight w:val="yellow"/>
        </w:rPr>
        <w:t>temporary</w:t>
      </w:r>
      <w:r w:rsidRPr="00FA134C">
        <w:rPr>
          <w:spacing w:val="-12"/>
          <w:highlight w:val="yellow"/>
        </w:rPr>
        <w:t xml:space="preserve"> </w:t>
      </w:r>
      <w:r w:rsidRPr="00FA134C">
        <w:rPr>
          <w:highlight w:val="yellow"/>
        </w:rPr>
        <w:t>storage,</w:t>
      </w:r>
      <w:r w:rsidRPr="00FA134C">
        <w:rPr>
          <w:spacing w:val="-12"/>
          <w:highlight w:val="yellow"/>
        </w:rPr>
        <w:t xml:space="preserve"> </w:t>
      </w:r>
      <w:r w:rsidRPr="00FA134C">
        <w:rPr>
          <w:highlight w:val="yellow"/>
        </w:rPr>
        <w:t>pending collection, on the site where it is produced);</w:t>
      </w:r>
    </w:p>
    <w:p w14:paraId="66FD8E49" w14:textId="77777777" w:rsidR="0030478F" w:rsidRPr="00FA134C" w:rsidRDefault="00096BAE">
      <w:pPr>
        <w:pStyle w:val="ListParagraph"/>
        <w:numPr>
          <w:ilvl w:val="0"/>
          <w:numId w:val="3"/>
        </w:numPr>
        <w:tabs>
          <w:tab w:val="left" w:pos="944"/>
        </w:tabs>
        <w:ind w:right="162"/>
        <w:rPr>
          <w:rFonts w:ascii="Symbol" w:hAnsi="Symbol"/>
          <w:color w:val="049AC4"/>
          <w:sz w:val="18"/>
          <w:highlight w:val="yellow"/>
        </w:rPr>
      </w:pPr>
      <w:r w:rsidRPr="00FA134C">
        <w:rPr>
          <w:highlight w:val="yellow"/>
        </w:rPr>
        <w:t>R13</w:t>
      </w:r>
      <w:r w:rsidRPr="00FA134C">
        <w:rPr>
          <w:spacing w:val="34"/>
          <w:highlight w:val="yellow"/>
        </w:rPr>
        <w:t xml:space="preserve"> </w:t>
      </w:r>
      <w:r w:rsidRPr="00FA134C">
        <w:rPr>
          <w:highlight w:val="yellow"/>
        </w:rPr>
        <w:t>-</w:t>
      </w:r>
      <w:r w:rsidRPr="00FA134C">
        <w:rPr>
          <w:spacing w:val="34"/>
          <w:highlight w:val="yellow"/>
        </w:rPr>
        <w:t xml:space="preserve"> </w:t>
      </w:r>
      <w:r w:rsidRPr="00FA134C">
        <w:rPr>
          <w:highlight w:val="yellow"/>
        </w:rPr>
        <w:t>Storage</w:t>
      </w:r>
      <w:r w:rsidRPr="00FA134C">
        <w:rPr>
          <w:spacing w:val="34"/>
          <w:highlight w:val="yellow"/>
        </w:rPr>
        <w:t xml:space="preserve"> </w:t>
      </w:r>
      <w:r w:rsidRPr="00FA134C">
        <w:rPr>
          <w:highlight w:val="yellow"/>
        </w:rPr>
        <w:t>of</w:t>
      </w:r>
      <w:r w:rsidRPr="00FA134C">
        <w:rPr>
          <w:spacing w:val="34"/>
          <w:highlight w:val="yellow"/>
        </w:rPr>
        <w:t xml:space="preserve"> </w:t>
      </w:r>
      <w:r w:rsidRPr="00FA134C">
        <w:rPr>
          <w:highlight w:val="yellow"/>
        </w:rPr>
        <w:t>wastes</w:t>
      </w:r>
      <w:r w:rsidRPr="00FA134C">
        <w:rPr>
          <w:spacing w:val="34"/>
          <w:highlight w:val="yellow"/>
        </w:rPr>
        <w:t xml:space="preserve"> </w:t>
      </w:r>
      <w:r w:rsidRPr="00FA134C">
        <w:rPr>
          <w:highlight w:val="yellow"/>
        </w:rPr>
        <w:t>pending</w:t>
      </w:r>
      <w:r w:rsidRPr="00FA134C">
        <w:rPr>
          <w:spacing w:val="34"/>
          <w:highlight w:val="yellow"/>
        </w:rPr>
        <w:t xml:space="preserve"> </w:t>
      </w:r>
      <w:r w:rsidRPr="00FA134C">
        <w:rPr>
          <w:highlight w:val="yellow"/>
        </w:rPr>
        <w:t>any</w:t>
      </w:r>
      <w:r w:rsidRPr="00FA134C">
        <w:rPr>
          <w:spacing w:val="34"/>
          <w:highlight w:val="yellow"/>
        </w:rPr>
        <w:t xml:space="preserve"> </w:t>
      </w:r>
      <w:r w:rsidRPr="00FA134C">
        <w:rPr>
          <w:highlight w:val="yellow"/>
        </w:rPr>
        <w:t>of</w:t>
      </w:r>
      <w:r w:rsidRPr="00FA134C">
        <w:rPr>
          <w:spacing w:val="34"/>
          <w:highlight w:val="yellow"/>
        </w:rPr>
        <w:t xml:space="preserve"> </w:t>
      </w:r>
      <w:r w:rsidRPr="00FA134C">
        <w:rPr>
          <w:highlight w:val="yellow"/>
        </w:rPr>
        <w:t>the</w:t>
      </w:r>
      <w:r w:rsidRPr="00FA134C">
        <w:rPr>
          <w:spacing w:val="34"/>
          <w:highlight w:val="yellow"/>
        </w:rPr>
        <w:t xml:space="preserve"> </w:t>
      </w:r>
      <w:r w:rsidRPr="00FA134C">
        <w:rPr>
          <w:highlight w:val="yellow"/>
        </w:rPr>
        <w:t>operations</w:t>
      </w:r>
      <w:r w:rsidRPr="00FA134C">
        <w:rPr>
          <w:spacing w:val="34"/>
          <w:highlight w:val="yellow"/>
        </w:rPr>
        <w:t xml:space="preserve"> </w:t>
      </w:r>
      <w:r w:rsidRPr="00FA134C">
        <w:rPr>
          <w:highlight w:val="yellow"/>
        </w:rPr>
        <w:t>numbered</w:t>
      </w:r>
      <w:r w:rsidRPr="00FA134C">
        <w:rPr>
          <w:spacing w:val="34"/>
          <w:highlight w:val="yellow"/>
        </w:rPr>
        <w:t xml:space="preserve"> </w:t>
      </w:r>
      <w:r w:rsidRPr="00FA134C">
        <w:rPr>
          <w:highlight w:val="yellow"/>
        </w:rPr>
        <w:t>R1</w:t>
      </w:r>
      <w:r w:rsidRPr="00FA134C">
        <w:rPr>
          <w:spacing w:val="34"/>
          <w:highlight w:val="yellow"/>
        </w:rPr>
        <w:t xml:space="preserve"> </w:t>
      </w:r>
      <w:r w:rsidRPr="00FA134C">
        <w:rPr>
          <w:highlight w:val="yellow"/>
        </w:rPr>
        <w:t>to</w:t>
      </w:r>
      <w:r w:rsidRPr="00FA134C">
        <w:rPr>
          <w:spacing w:val="34"/>
          <w:highlight w:val="yellow"/>
        </w:rPr>
        <w:t xml:space="preserve"> </w:t>
      </w:r>
      <w:r w:rsidRPr="00FA134C">
        <w:rPr>
          <w:highlight w:val="yellow"/>
        </w:rPr>
        <w:t>R12</w:t>
      </w:r>
      <w:r w:rsidRPr="00FA134C">
        <w:rPr>
          <w:spacing w:val="34"/>
          <w:highlight w:val="yellow"/>
        </w:rPr>
        <w:t xml:space="preserve"> </w:t>
      </w:r>
      <w:r w:rsidRPr="00FA134C">
        <w:rPr>
          <w:highlight w:val="yellow"/>
        </w:rPr>
        <w:t>(excluding</w:t>
      </w:r>
      <w:r w:rsidRPr="00FA134C">
        <w:rPr>
          <w:spacing w:val="34"/>
          <w:highlight w:val="yellow"/>
        </w:rPr>
        <w:t xml:space="preserve"> </w:t>
      </w:r>
      <w:r w:rsidRPr="00FA134C">
        <w:rPr>
          <w:highlight w:val="yellow"/>
        </w:rPr>
        <w:t>temporary storage, pending collection, on the site where it is produced);</w:t>
      </w:r>
    </w:p>
    <w:p w14:paraId="284862E8" w14:textId="77777777" w:rsidR="0030478F" w:rsidRPr="00FA134C" w:rsidRDefault="00096BAE">
      <w:pPr>
        <w:pStyle w:val="ListParagraph"/>
        <w:numPr>
          <w:ilvl w:val="0"/>
          <w:numId w:val="3"/>
        </w:numPr>
        <w:tabs>
          <w:tab w:val="left" w:pos="943"/>
        </w:tabs>
        <w:ind w:left="943" w:hanging="359"/>
        <w:rPr>
          <w:rFonts w:ascii="Symbol" w:hAnsi="Symbol"/>
          <w:color w:val="049AC4"/>
          <w:sz w:val="18"/>
          <w:highlight w:val="yellow"/>
        </w:rPr>
      </w:pPr>
      <w:r w:rsidRPr="00FA134C">
        <w:rPr>
          <w:highlight w:val="yellow"/>
        </w:rPr>
        <w:t>D14</w:t>
      </w:r>
      <w:r w:rsidRPr="00FA134C">
        <w:rPr>
          <w:spacing w:val="-4"/>
          <w:highlight w:val="yellow"/>
        </w:rPr>
        <w:t xml:space="preserve"> </w:t>
      </w:r>
      <w:r w:rsidRPr="00FA134C">
        <w:rPr>
          <w:highlight w:val="yellow"/>
        </w:rPr>
        <w:t>-</w:t>
      </w:r>
      <w:r w:rsidRPr="00FA134C">
        <w:rPr>
          <w:spacing w:val="-3"/>
          <w:highlight w:val="yellow"/>
        </w:rPr>
        <w:t xml:space="preserve"> </w:t>
      </w:r>
      <w:r w:rsidRPr="00FA134C">
        <w:rPr>
          <w:highlight w:val="yellow"/>
        </w:rPr>
        <w:t>Repackaging</w:t>
      </w:r>
      <w:r w:rsidRPr="00FA134C">
        <w:rPr>
          <w:spacing w:val="-2"/>
          <w:highlight w:val="yellow"/>
        </w:rPr>
        <w:t xml:space="preserve"> </w:t>
      </w:r>
      <w:r w:rsidRPr="00FA134C">
        <w:rPr>
          <w:highlight w:val="yellow"/>
        </w:rPr>
        <w:t>prior</w:t>
      </w:r>
      <w:r w:rsidRPr="00FA134C">
        <w:rPr>
          <w:spacing w:val="-2"/>
          <w:highlight w:val="yellow"/>
        </w:rPr>
        <w:t xml:space="preserve"> </w:t>
      </w:r>
      <w:r w:rsidRPr="00FA134C">
        <w:rPr>
          <w:highlight w:val="yellow"/>
        </w:rPr>
        <w:t>to</w:t>
      </w:r>
      <w:r w:rsidRPr="00FA134C">
        <w:rPr>
          <w:spacing w:val="-2"/>
          <w:highlight w:val="yellow"/>
        </w:rPr>
        <w:t xml:space="preserve"> </w:t>
      </w:r>
      <w:r w:rsidRPr="00FA134C">
        <w:rPr>
          <w:highlight w:val="yellow"/>
        </w:rPr>
        <w:t>submission</w:t>
      </w:r>
      <w:r w:rsidRPr="00FA134C">
        <w:rPr>
          <w:spacing w:val="-2"/>
          <w:highlight w:val="yellow"/>
        </w:rPr>
        <w:t xml:space="preserve"> </w:t>
      </w:r>
      <w:r w:rsidRPr="00FA134C">
        <w:rPr>
          <w:highlight w:val="yellow"/>
        </w:rPr>
        <w:t>to</w:t>
      </w:r>
      <w:r w:rsidRPr="00FA134C">
        <w:rPr>
          <w:spacing w:val="-3"/>
          <w:highlight w:val="yellow"/>
        </w:rPr>
        <w:t xml:space="preserve"> </w:t>
      </w:r>
      <w:r w:rsidRPr="00FA134C">
        <w:rPr>
          <w:highlight w:val="yellow"/>
        </w:rPr>
        <w:t>any</w:t>
      </w:r>
      <w:r w:rsidRPr="00FA134C">
        <w:rPr>
          <w:spacing w:val="-2"/>
          <w:highlight w:val="yellow"/>
        </w:rPr>
        <w:t xml:space="preserve"> </w:t>
      </w:r>
      <w:r w:rsidRPr="00FA134C">
        <w:rPr>
          <w:highlight w:val="yellow"/>
        </w:rPr>
        <w:t>of</w:t>
      </w:r>
      <w:r w:rsidRPr="00FA134C">
        <w:rPr>
          <w:spacing w:val="-2"/>
          <w:highlight w:val="yellow"/>
        </w:rPr>
        <w:t xml:space="preserve"> </w:t>
      </w:r>
      <w:r w:rsidRPr="00FA134C">
        <w:rPr>
          <w:highlight w:val="yellow"/>
        </w:rPr>
        <w:t>the</w:t>
      </w:r>
      <w:r w:rsidRPr="00FA134C">
        <w:rPr>
          <w:spacing w:val="-1"/>
          <w:highlight w:val="yellow"/>
        </w:rPr>
        <w:t xml:space="preserve"> </w:t>
      </w:r>
      <w:r w:rsidRPr="00FA134C">
        <w:rPr>
          <w:highlight w:val="yellow"/>
        </w:rPr>
        <w:t>operations</w:t>
      </w:r>
      <w:r w:rsidRPr="00FA134C">
        <w:rPr>
          <w:spacing w:val="-3"/>
          <w:highlight w:val="yellow"/>
        </w:rPr>
        <w:t xml:space="preserve"> </w:t>
      </w:r>
      <w:r w:rsidRPr="00FA134C">
        <w:rPr>
          <w:highlight w:val="yellow"/>
        </w:rPr>
        <w:t>numbered</w:t>
      </w:r>
      <w:r w:rsidRPr="00FA134C">
        <w:rPr>
          <w:spacing w:val="-3"/>
          <w:highlight w:val="yellow"/>
        </w:rPr>
        <w:t xml:space="preserve"> </w:t>
      </w:r>
      <w:r w:rsidRPr="00FA134C">
        <w:rPr>
          <w:highlight w:val="yellow"/>
        </w:rPr>
        <w:t>D1</w:t>
      </w:r>
      <w:r w:rsidRPr="00FA134C">
        <w:rPr>
          <w:spacing w:val="-2"/>
          <w:highlight w:val="yellow"/>
        </w:rPr>
        <w:t xml:space="preserve"> </w:t>
      </w:r>
      <w:r w:rsidRPr="00FA134C">
        <w:rPr>
          <w:highlight w:val="yellow"/>
        </w:rPr>
        <w:t>to</w:t>
      </w:r>
      <w:r w:rsidRPr="00FA134C">
        <w:rPr>
          <w:spacing w:val="-2"/>
          <w:highlight w:val="yellow"/>
        </w:rPr>
        <w:t xml:space="preserve"> </w:t>
      </w:r>
      <w:r w:rsidRPr="00FA134C">
        <w:rPr>
          <w:spacing w:val="-5"/>
          <w:highlight w:val="yellow"/>
        </w:rPr>
        <w:t>13;</w:t>
      </w:r>
    </w:p>
    <w:p w14:paraId="7C0736B1" w14:textId="77777777" w:rsidR="0030478F" w:rsidRPr="00FA134C" w:rsidRDefault="00096BAE">
      <w:pPr>
        <w:pStyle w:val="ListParagraph"/>
        <w:numPr>
          <w:ilvl w:val="0"/>
          <w:numId w:val="3"/>
        </w:numPr>
        <w:tabs>
          <w:tab w:val="left" w:pos="944"/>
        </w:tabs>
        <w:ind w:right="161"/>
        <w:rPr>
          <w:rFonts w:ascii="Symbol" w:hAnsi="Symbol"/>
          <w:color w:val="049AC4"/>
          <w:sz w:val="18"/>
          <w:highlight w:val="yellow"/>
        </w:rPr>
      </w:pPr>
      <w:r w:rsidRPr="00FA134C">
        <w:rPr>
          <w:highlight w:val="yellow"/>
        </w:rPr>
        <w:t>D9 - Physio-chemical treatment not specified elsewhere in Annex IIA which results in final compounds or</w:t>
      </w:r>
      <w:r w:rsidRPr="00FA134C">
        <w:rPr>
          <w:spacing w:val="-4"/>
          <w:highlight w:val="yellow"/>
        </w:rPr>
        <w:t xml:space="preserve"> </w:t>
      </w:r>
      <w:r w:rsidRPr="00FA134C">
        <w:rPr>
          <w:highlight w:val="yellow"/>
        </w:rPr>
        <w:t>mixtures</w:t>
      </w:r>
      <w:r w:rsidRPr="00FA134C">
        <w:rPr>
          <w:spacing w:val="-4"/>
          <w:highlight w:val="yellow"/>
        </w:rPr>
        <w:t xml:space="preserve"> </w:t>
      </w:r>
      <w:r w:rsidRPr="00FA134C">
        <w:rPr>
          <w:highlight w:val="yellow"/>
        </w:rPr>
        <w:t>which</w:t>
      </w:r>
      <w:r w:rsidRPr="00FA134C">
        <w:rPr>
          <w:spacing w:val="-4"/>
          <w:highlight w:val="yellow"/>
        </w:rPr>
        <w:t xml:space="preserve"> </w:t>
      </w:r>
      <w:r w:rsidRPr="00FA134C">
        <w:rPr>
          <w:highlight w:val="yellow"/>
        </w:rPr>
        <w:t>are</w:t>
      </w:r>
      <w:r w:rsidRPr="00FA134C">
        <w:rPr>
          <w:spacing w:val="-5"/>
          <w:highlight w:val="yellow"/>
        </w:rPr>
        <w:t xml:space="preserve"> </w:t>
      </w:r>
      <w:r w:rsidRPr="00FA134C">
        <w:rPr>
          <w:highlight w:val="yellow"/>
        </w:rPr>
        <w:t>discarded</w:t>
      </w:r>
      <w:r w:rsidRPr="00FA134C">
        <w:rPr>
          <w:spacing w:val="-5"/>
          <w:highlight w:val="yellow"/>
        </w:rPr>
        <w:t xml:space="preserve"> </w:t>
      </w:r>
      <w:r w:rsidRPr="00FA134C">
        <w:rPr>
          <w:highlight w:val="yellow"/>
        </w:rPr>
        <w:t>by</w:t>
      </w:r>
      <w:r w:rsidRPr="00FA134C">
        <w:rPr>
          <w:spacing w:val="-4"/>
          <w:highlight w:val="yellow"/>
        </w:rPr>
        <w:t xml:space="preserve"> </w:t>
      </w:r>
      <w:r w:rsidRPr="00FA134C">
        <w:rPr>
          <w:highlight w:val="yellow"/>
        </w:rPr>
        <w:t>means</w:t>
      </w:r>
      <w:r w:rsidRPr="00FA134C">
        <w:rPr>
          <w:spacing w:val="-5"/>
          <w:highlight w:val="yellow"/>
        </w:rPr>
        <w:t xml:space="preserve"> </w:t>
      </w:r>
      <w:r w:rsidRPr="00FA134C">
        <w:rPr>
          <w:highlight w:val="yellow"/>
        </w:rPr>
        <w:t>of</w:t>
      </w:r>
      <w:r w:rsidRPr="00FA134C">
        <w:rPr>
          <w:spacing w:val="-4"/>
          <w:highlight w:val="yellow"/>
        </w:rPr>
        <w:t xml:space="preserve"> </w:t>
      </w:r>
      <w:r w:rsidRPr="00FA134C">
        <w:rPr>
          <w:highlight w:val="yellow"/>
        </w:rPr>
        <w:t>any</w:t>
      </w:r>
      <w:r w:rsidRPr="00FA134C">
        <w:rPr>
          <w:spacing w:val="-4"/>
          <w:highlight w:val="yellow"/>
        </w:rPr>
        <w:t xml:space="preserve"> </w:t>
      </w:r>
      <w:r w:rsidRPr="00FA134C">
        <w:rPr>
          <w:highlight w:val="yellow"/>
        </w:rPr>
        <w:t>of</w:t>
      </w:r>
      <w:r w:rsidRPr="00FA134C">
        <w:rPr>
          <w:spacing w:val="-4"/>
          <w:highlight w:val="yellow"/>
        </w:rPr>
        <w:t xml:space="preserve"> </w:t>
      </w:r>
      <w:r w:rsidRPr="00FA134C">
        <w:rPr>
          <w:highlight w:val="yellow"/>
        </w:rPr>
        <w:t>the</w:t>
      </w:r>
      <w:r w:rsidRPr="00FA134C">
        <w:rPr>
          <w:spacing w:val="-4"/>
          <w:highlight w:val="yellow"/>
        </w:rPr>
        <w:t xml:space="preserve"> </w:t>
      </w:r>
      <w:r w:rsidRPr="00FA134C">
        <w:rPr>
          <w:highlight w:val="yellow"/>
        </w:rPr>
        <w:t>operations</w:t>
      </w:r>
      <w:r w:rsidRPr="00FA134C">
        <w:rPr>
          <w:spacing w:val="-4"/>
          <w:highlight w:val="yellow"/>
        </w:rPr>
        <w:t xml:space="preserve"> </w:t>
      </w:r>
      <w:r w:rsidRPr="00FA134C">
        <w:rPr>
          <w:highlight w:val="yellow"/>
        </w:rPr>
        <w:t>numbered</w:t>
      </w:r>
      <w:r w:rsidRPr="00FA134C">
        <w:rPr>
          <w:spacing w:val="-4"/>
          <w:highlight w:val="yellow"/>
        </w:rPr>
        <w:t xml:space="preserve"> </w:t>
      </w:r>
      <w:r w:rsidRPr="00FA134C">
        <w:rPr>
          <w:highlight w:val="yellow"/>
        </w:rPr>
        <w:t>D1</w:t>
      </w:r>
      <w:r w:rsidRPr="00FA134C">
        <w:rPr>
          <w:spacing w:val="-4"/>
          <w:highlight w:val="yellow"/>
        </w:rPr>
        <w:t xml:space="preserve"> </w:t>
      </w:r>
      <w:r w:rsidRPr="00FA134C">
        <w:rPr>
          <w:highlight w:val="yellow"/>
        </w:rPr>
        <w:t>to</w:t>
      </w:r>
      <w:r w:rsidRPr="00FA134C">
        <w:rPr>
          <w:spacing w:val="-4"/>
          <w:highlight w:val="yellow"/>
        </w:rPr>
        <w:t xml:space="preserve"> </w:t>
      </w:r>
      <w:r w:rsidRPr="00FA134C">
        <w:rPr>
          <w:highlight w:val="yellow"/>
        </w:rPr>
        <w:t>D8</w:t>
      </w:r>
      <w:r w:rsidRPr="00FA134C">
        <w:rPr>
          <w:spacing w:val="-4"/>
          <w:highlight w:val="yellow"/>
        </w:rPr>
        <w:t xml:space="preserve"> </w:t>
      </w:r>
      <w:r w:rsidRPr="00FA134C">
        <w:rPr>
          <w:highlight w:val="yellow"/>
        </w:rPr>
        <w:t>and</w:t>
      </w:r>
      <w:r w:rsidRPr="00FA134C">
        <w:rPr>
          <w:spacing w:val="-5"/>
          <w:highlight w:val="yellow"/>
        </w:rPr>
        <w:t xml:space="preserve"> </w:t>
      </w:r>
      <w:r w:rsidRPr="00FA134C">
        <w:rPr>
          <w:highlight w:val="yellow"/>
        </w:rPr>
        <w:t>D10</w:t>
      </w:r>
      <w:r w:rsidRPr="00FA134C">
        <w:rPr>
          <w:spacing w:val="-4"/>
          <w:highlight w:val="yellow"/>
        </w:rPr>
        <w:t xml:space="preserve"> </w:t>
      </w:r>
      <w:r w:rsidRPr="00FA134C">
        <w:rPr>
          <w:highlight w:val="yellow"/>
        </w:rPr>
        <w:t>to</w:t>
      </w:r>
      <w:r w:rsidRPr="00FA134C">
        <w:rPr>
          <w:spacing w:val="-5"/>
          <w:highlight w:val="yellow"/>
        </w:rPr>
        <w:t xml:space="preserve"> </w:t>
      </w:r>
      <w:r w:rsidRPr="00FA134C">
        <w:rPr>
          <w:highlight w:val="yellow"/>
        </w:rPr>
        <w:t>D12;</w:t>
      </w:r>
    </w:p>
    <w:p w14:paraId="3BCA3164" w14:textId="77777777" w:rsidR="0030478F" w:rsidRPr="00FA134C" w:rsidRDefault="00096BAE">
      <w:pPr>
        <w:pStyle w:val="ListParagraph"/>
        <w:numPr>
          <w:ilvl w:val="0"/>
          <w:numId w:val="3"/>
        </w:numPr>
        <w:tabs>
          <w:tab w:val="left" w:pos="943"/>
        </w:tabs>
        <w:ind w:left="943" w:hanging="359"/>
        <w:rPr>
          <w:rFonts w:ascii="Symbol" w:hAnsi="Symbol"/>
          <w:color w:val="049AC4"/>
          <w:sz w:val="18"/>
          <w:highlight w:val="yellow"/>
        </w:rPr>
      </w:pPr>
      <w:r w:rsidRPr="00FA134C">
        <w:rPr>
          <w:highlight w:val="yellow"/>
        </w:rPr>
        <w:t>R3</w:t>
      </w:r>
      <w:r w:rsidRPr="00FA134C">
        <w:rPr>
          <w:spacing w:val="-5"/>
          <w:highlight w:val="yellow"/>
        </w:rPr>
        <w:t xml:space="preserve"> </w:t>
      </w:r>
      <w:r w:rsidRPr="00FA134C">
        <w:rPr>
          <w:highlight w:val="yellow"/>
        </w:rPr>
        <w:t>-</w:t>
      </w:r>
      <w:r w:rsidRPr="00FA134C">
        <w:rPr>
          <w:spacing w:val="-3"/>
          <w:highlight w:val="yellow"/>
        </w:rPr>
        <w:t xml:space="preserve"> </w:t>
      </w:r>
      <w:r w:rsidRPr="00FA134C">
        <w:rPr>
          <w:highlight w:val="yellow"/>
        </w:rPr>
        <w:t>Recycling/reclamation</w:t>
      </w:r>
      <w:r w:rsidRPr="00FA134C">
        <w:rPr>
          <w:spacing w:val="-3"/>
          <w:highlight w:val="yellow"/>
        </w:rPr>
        <w:t xml:space="preserve"> </w:t>
      </w:r>
      <w:r w:rsidRPr="00FA134C">
        <w:rPr>
          <w:highlight w:val="yellow"/>
        </w:rPr>
        <w:t>of</w:t>
      </w:r>
      <w:r w:rsidRPr="00FA134C">
        <w:rPr>
          <w:spacing w:val="-2"/>
          <w:highlight w:val="yellow"/>
        </w:rPr>
        <w:t xml:space="preserve"> </w:t>
      </w:r>
      <w:r w:rsidRPr="00FA134C">
        <w:rPr>
          <w:highlight w:val="yellow"/>
        </w:rPr>
        <w:t>organic</w:t>
      </w:r>
      <w:r w:rsidRPr="00FA134C">
        <w:rPr>
          <w:spacing w:val="-2"/>
          <w:highlight w:val="yellow"/>
        </w:rPr>
        <w:t xml:space="preserve"> </w:t>
      </w:r>
      <w:r w:rsidRPr="00FA134C">
        <w:rPr>
          <w:highlight w:val="yellow"/>
        </w:rPr>
        <w:t>substances</w:t>
      </w:r>
      <w:r w:rsidRPr="00FA134C">
        <w:rPr>
          <w:spacing w:val="-3"/>
          <w:highlight w:val="yellow"/>
        </w:rPr>
        <w:t xml:space="preserve"> </w:t>
      </w:r>
      <w:r w:rsidRPr="00FA134C">
        <w:rPr>
          <w:highlight w:val="yellow"/>
        </w:rPr>
        <w:t>which</w:t>
      </w:r>
      <w:r w:rsidRPr="00FA134C">
        <w:rPr>
          <w:spacing w:val="-3"/>
          <w:highlight w:val="yellow"/>
        </w:rPr>
        <w:t xml:space="preserve"> </w:t>
      </w:r>
      <w:r w:rsidRPr="00FA134C">
        <w:rPr>
          <w:highlight w:val="yellow"/>
        </w:rPr>
        <w:t>are</w:t>
      </w:r>
      <w:r w:rsidRPr="00FA134C">
        <w:rPr>
          <w:spacing w:val="-2"/>
          <w:highlight w:val="yellow"/>
        </w:rPr>
        <w:t xml:space="preserve"> </w:t>
      </w:r>
      <w:r w:rsidRPr="00FA134C">
        <w:rPr>
          <w:highlight w:val="yellow"/>
        </w:rPr>
        <w:t>not</w:t>
      </w:r>
      <w:r w:rsidRPr="00FA134C">
        <w:rPr>
          <w:spacing w:val="-2"/>
          <w:highlight w:val="yellow"/>
        </w:rPr>
        <w:t xml:space="preserve"> </w:t>
      </w:r>
      <w:r w:rsidRPr="00FA134C">
        <w:rPr>
          <w:highlight w:val="yellow"/>
        </w:rPr>
        <w:t>used</w:t>
      </w:r>
      <w:r w:rsidRPr="00FA134C">
        <w:rPr>
          <w:spacing w:val="-2"/>
          <w:highlight w:val="yellow"/>
        </w:rPr>
        <w:t xml:space="preserve"> </w:t>
      </w:r>
      <w:r w:rsidRPr="00FA134C">
        <w:rPr>
          <w:highlight w:val="yellow"/>
        </w:rPr>
        <w:t>as</w:t>
      </w:r>
      <w:r w:rsidRPr="00FA134C">
        <w:rPr>
          <w:spacing w:val="-3"/>
          <w:highlight w:val="yellow"/>
        </w:rPr>
        <w:t xml:space="preserve"> </w:t>
      </w:r>
      <w:r w:rsidRPr="00FA134C">
        <w:rPr>
          <w:spacing w:val="-2"/>
          <w:highlight w:val="yellow"/>
        </w:rPr>
        <w:t>solvents;</w:t>
      </w:r>
    </w:p>
    <w:p w14:paraId="56D5A45D" w14:textId="77777777" w:rsidR="0030478F" w:rsidRPr="00FA134C" w:rsidRDefault="00096BAE">
      <w:pPr>
        <w:pStyle w:val="ListParagraph"/>
        <w:numPr>
          <w:ilvl w:val="0"/>
          <w:numId w:val="3"/>
        </w:numPr>
        <w:tabs>
          <w:tab w:val="left" w:pos="943"/>
        </w:tabs>
        <w:ind w:left="943" w:hanging="359"/>
        <w:rPr>
          <w:rFonts w:ascii="Symbol" w:hAnsi="Symbol"/>
          <w:color w:val="049AC4"/>
          <w:sz w:val="18"/>
          <w:highlight w:val="yellow"/>
        </w:rPr>
      </w:pPr>
      <w:r w:rsidRPr="00FA134C">
        <w:rPr>
          <w:highlight w:val="yellow"/>
        </w:rPr>
        <w:t>R4</w:t>
      </w:r>
      <w:r w:rsidRPr="00FA134C">
        <w:rPr>
          <w:spacing w:val="-6"/>
          <w:highlight w:val="yellow"/>
        </w:rPr>
        <w:t xml:space="preserve"> </w:t>
      </w:r>
      <w:r w:rsidRPr="00FA134C">
        <w:rPr>
          <w:highlight w:val="yellow"/>
        </w:rPr>
        <w:t>-</w:t>
      </w:r>
      <w:r w:rsidRPr="00FA134C">
        <w:rPr>
          <w:spacing w:val="-4"/>
          <w:highlight w:val="yellow"/>
        </w:rPr>
        <w:t xml:space="preserve"> </w:t>
      </w:r>
      <w:r w:rsidRPr="00FA134C">
        <w:rPr>
          <w:highlight w:val="yellow"/>
        </w:rPr>
        <w:t>Recycling/reclamation</w:t>
      </w:r>
      <w:r w:rsidRPr="00FA134C">
        <w:rPr>
          <w:spacing w:val="-4"/>
          <w:highlight w:val="yellow"/>
        </w:rPr>
        <w:t xml:space="preserve"> </w:t>
      </w:r>
      <w:r w:rsidRPr="00FA134C">
        <w:rPr>
          <w:highlight w:val="yellow"/>
        </w:rPr>
        <w:t>of</w:t>
      </w:r>
      <w:r w:rsidRPr="00FA134C">
        <w:rPr>
          <w:spacing w:val="-3"/>
          <w:highlight w:val="yellow"/>
        </w:rPr>
        <w:t xml:space="preserve"> </w:t>
      </w:r>
      <w:r w:rsidRPr="00FA134C">
        <w:rPr>
          <w:highlight w:val="yellow"/>
        </w:rPr>
        <w:t>metals</w:t>
      </w:r>
      <w:r w:rsidRPr="00FA134C">
        <w:rPr>
          <w:spacing w:val="-4"/>
          <w:highlight w:val="yellow"/>
        </w:rPr>
        <w:t xml:space="preserve"> </w:t>
      </w:r>
      <w:r w:rsidRPr="00FA134C">
        <w:rPr>
          <w:highlight w:val="yellow"/>
        </w:rPr>
        <w:t>and</w:t>
      </w:r>
      <w:r w:rsidRPr="00FA134C">
        <w:rPr>
          <w:spacing w:val="-3"/>
          <w:highlight w:val="yellow"/>
        </w:rPr>
        <w:t xml:space="preserve"> </w:t>
      </w:r>
      <w:r w:rsidRPr="00FA134C">
        <w:rPr>
          <w:highlight w:val="yellow"/>
        </w:rPr>
        <w:t>metal</w:t>
      </w:r>
      <w:r w:rsidRPr="00FA134C">
        <w:rPr>
          <w:spacing w:val="-3"/>
          <w:highlight w:val="yellow"/>
        </w:rPr>
        <w:t xml:space="preserve"> </w:t>
      </w:r>
      <w:r w:rsidRPr="00FA134C">
        <w:rPr>
          <w:highlight w:val="yellow"/>
        </w:rPr>
        <w:t>compounds;</w:t>
      </w:r>
      <w:r w:rsidRPr="00FA134C">
        <w:rPr>
          <w:spacing w:val="-4"/>
          <w:highlight w:val="yellow"/>
        </w:rPr>
        <w:t xml:space="preserve"> </w:t>
      </w:r>
      <w:r w:rsidRPr="00FA134C">
        <w:rPr>
          <w:spacing w:val="-5"/>
          <w:highlight w:val="yellow"/>
        </w:rPr>
        <w:t>and</w:t>
      </w:r>
    </w:p>
    <w:p w14:paraId="5D0F7839" w14:textId="77777777" w:rsidR="0030478F" w:rsidRPr="00FA134C" w:rsidRDefault="00096BAE">
      <w:pPr>
        <w:pStyle w:val="ListParagraph"/>
        <w:numPr>
          <w:ilvl w:val="0"/>
          <w:numId w:val="3"/>
        </w:numPr>
        <w:tabs>
          <w:tab w:val="left" w:pos="943"/>
        </w:tabs>
        <w:ind w:left="943" w:hanging="359"/>
        <w:rPr>
          <w:rFonts w:ascii="Symbol" w:hAnsi="Symbol"/>
          <w:color w:val="049AC4"/>
          <w:sz w:val="18"/>
          <w:highlight w:val="yellow"/>
        </w:rPr>
      </w:pPr>
      <w:r w:rsidRPr="00FA134C">
        <w:rPr>
          <w:highlight w:val="yellow"/>
        </w:rPr>
        <w:t>R5</w:t>
      </w:r>
      <w:r w:rsidRPr="00FA134C">
        <w:rPr>
          <w:spacing w:val="-5"/>
          <w:highlight w:val="yellow"/>
        </w:rPr>
        <w:t xml:space="preserve"> </w:t>
      </w:r>
      <w:r w:rsidRPr="00FA134C">
        <w:rPr>
          <w:highlight w:val="yellow"/>
        </w:rPr>
        <w:t>-</w:t>
      </w:r>
      <w:r w:rsidRPr="00FA134C">
        <w:rPr>
          <w:spacing w:val="-2"/>
          <w:highlight w:val="yellow"/>
        </w:rPr>
        <w:t xml:space="preserve"> </w:t>
      </w:r>
      <w:r w:rsidRPr="00FA134C">
        <w:rPr>
          <w:highlight w:val="yellow"/>
        </w:rPr>
        <w:t>Recycling/reclamation</w:t>
      </w:r>
      <w:r w:rsidRPr="00FA134C">
        <w:rPr>
          <w:spacing w:val="-3"/>
          <w:highlight w:val="yellow"/>
        </w:rPr>
        <w:t xml:space="preserve"> </w:t>
      </w:r>
      <w:r w:rsidRPr="00FA134C">
        <w:rPr>
          <w:highlight w:val="yellow"/>
        </w:rPr>
        <w:t>of</w:t>
      </w:r>
      <w:r w:rsidRPr="00FA134C">
        <w:rPr>
          <w:spacing w:val="-2"/>
          <w:highlight w:val="yellow"/>
        </w:rPr>
        <w:t xml:space="preserve"> </w:t>
      </w:r>
      <w:r w:rsidRPr="00FA134C">
        <w:rPr>
          <w:highlight w:val="yellow"/>
        </w:rPr>
        <w:t>other</w:t>
      </w:r>
      <w:r w:rsidRPr="00FA134C">
        <w:rPr>
          <w:spacing w:val="-2"/>
          <w:highlight w:val="yellow"/>
        </w:rPr>
        <w:t xml:space="preserve"> </w:t>
      </w:r>
      <w:r w:rsidRPr="00FA134C">
        <w:rPr>
          <w:highlight w:val="yellow"/>
        </w:rPr>
        <w:t>inorganic</w:t>
      </w:r>
      <w:r w:rsidRPr="00FA134C">
        <w:rPr>
          <w:spacing w:val="-2"/>
          <w:highlight w:val="yellow"/>
        </w:rPr>
        <w:t xml:space="preserve"> materials.</w:t>
      </w:r>
    </w:p>
    <w:p w14:paraId="358406E3" w14:textId="77777777" w:rsidR="0030478F" w:rsidRPr="00FA134C" w:rsidRDefault="00096BAE">
      <w:pPr>
        <w:pStyle w:val="BodyText"/>
        <w:spacing w:before="120"/>
        <w:ind w:left="224"/>
        <w:rPr>
          <w:highlight w:val="yellow"/>
        </w:rPr>
      </w:pPr>
      <w:r w:rsidRPr="00FA134C">
        <w:rPr>
          <w:highlight w:val="yellow"/>
        </w:rPr>
        <w:t>The</w:t>
      </w:r>
      <w:r w:rsidRPr="00FA134C">
        <w:rPr>
          <w:spacing w:val="40"/>
          <w:highlight w:val="yellow"/>
        </w:rPr>
        <w:t xml:space="preserve"> </w:t>
      </w:r>
      <w:r w:rsidRPr="00FA134C">
        <w:rPr>
          <w:highlight w:val="yellow"/>
        </w:rPr>
        <w:t>following</w:t>
      </w:r>
      <w:r w:rsidRPr="00FA134C">
        <w:rPr>
          <w:spacing w:val="40"/>
          <w:highlight w:val="yellow"/>
        </w:rPr>
        <w:t xml:space="preserve"> </w:t>
      </w:r>
      <w:r w:rsidRPr="00FA134C">
        <w:rPr>
          <w:highlight w:val="yellow"/>
        </w:rPr>
        <w:t>waste</w:t>
      </w:r>
      <w:r w:rsidRPr="00FA134C">
        <w:rPr>
          <w:spacing w:val="40"/>
          <w:highlight w:val="yellow"/>
        </w:rPr>
        <w:t xml:space="preserve"> </w:t>
      </w:r>
      <w:r w:rsidRPr="00FA134C">
        <w:rPr>
          <w:highlight w:val="yellow"/>
        </w:rPr>
        <w:t>management</w:t>
      </w:r>
      <w:r w:rsidRPr="00FA134C">
        <w:rPr>
          <w:spacing w:val="40"/>
          <w:highlight w:val="yellow"/>
        </w:rPr>
        <w:t xml:space="preserve"> </w:t>
      </w:r>
      <w:r w:rsidRPr="00FA134C">
        <w:rPr>
          <w:highlight w:val="yellow"/>
        </w:rPr>
        <w:t>activities</w:t>
      </w:r>
      <w:r w:rsidRPr="00FA134C">
        <w:rPr>
          <w:spacing w:val="40"/>
          <w:highlight w:val="yellow"/>
        </w:rPr>
        <w:t xml:space="preserve"> </w:t>
      </w:r>
      <w:r w:rsidRPr="00FA134C">
        <w:rPr>
          <w:highlight w:val="yellow"/>
        </w:rPr>
        <w:t>as</w:t>
      </w:r>
      <w:r w:rsidRPr="00FA134C">
        <w:rPr>
          <w:spacing w:val="40"/>
          <w:highlight w:val="yellow"/>
        </w:rPr>
        <w:t xml:space="preserve"> </w:t>
      </w:r>
      <w:r w:rsidRPr="00FA134C">
        <w:rPr>
          <w:highlight w:val="yellow"/>
        </w:rPr>
        <w:t>described</w:t>
      </w:r>
      <w:r w:rsidRPr="00FA134C">
        <w:rPr>
          <w:spacing w:val="40"/>
          <w:highlight w:val="yellow"/>
        </w:rPr>
        <w:t xml:space="preserve"> </w:t>
      </w:r>
      <w:r w:rsidRPr="00FA134C">
        <w:rPr>
          <w:highlight w:val="yellow"/>
        </w:rPr>
        <w:t>in</w:t>
      </w:r>
      <w:r w:rsidRPr="00FA134C">
        <w:rPr>
          <w:spacing w:val="40"/>
          <w:highlight w:val="yellow"/>
        </w:rPr>
        <w:t xml:space="preserve"> </w:t>
      </w:r>
      <w:r w:rsidRPr="00FA134C">
        <w:rPr>
          <w:highlight w:val="yellow"/>
        </w:rPr>
        <w:t>the</w:t>
      </w:r>
      <w:r w:rsidRPr="00FA134C">
        <w:rPr>
          <w:spacing w:val="40"/>
          <w:highlight w:val="yellow"/>
        </w:rPr>
        <w:t xml:space="preserve"> </w:t>
      </w:r>
      <w:r w:rsidRPr="00FA134C">
        <w:rPr>
          <w:highlight w:val="yellow"/>
        </w:rPr>
        <w:t>Waste</w:t>
      </w:r>
      <w:r w:rsidRPr="00FA134C">
        <w:rPr>
          <w:spacing w:val="40"/>
          <w:highlight w:val="yellow"/>
        </w:rPr>
        <w:t xml:space="preserve"> </w:t>
      </w:r>
      <w:r w:rsidRPr="00FA134C">
        <w:rPr>
          <w:highlight w:val="yellow"/>
        </w:rPr>
        <w:t>Framework</w:t>
      </w:r>
      <w:r w:rsidRPr="00FA134C">
        <w:rPr>
          <w:spacing w:val="40"/>
          <w:highlight w:val="yellow"/>
        </w:rPr>
        <w:t xml:space="preserve"> </w:t>
      </w:r>
      <w:r w:rsidRPr="00FA134C">
        <w:rPr>
          <w:highlight w:val="yellow"/>
        </w:rPr>
        <w:t>Directive</w:t>
      </w:r>
      <w:r w:rsidRPr="00FA134C">
        <w:rPr>
          <w:spacing w:val="40"/>
          <w:highlight w:val="yellow"/>
        </w:rPr>
        <w:t xml:space="preserve"> </w:t>
      </w:r>
      <w:r w:rsidRPr="00FA134C">
        <w:rPr>
          <w:highlight w:val="yellow"/>
        </w:rPr>
        <w:t>2008</w:t>
      </w:r>
      <w:r w:rsidRPr="00FA134C">
        <w:rPr>
          <w:spacing w:val="40"/>
          <w:highlight w:val="yellow"/>
        </w:rPr>
        <w:t xml:space="preserve"> </w:t>
      </w:r>
      <w:r w:rsidRPr="00FA134C">
        <w:rPr>
          <w:highlight w:val="yellow"/>
        </w:rPr>
        <w:t>will</w:t>
      </w:r>
      <w:r w:rsidRPr="00FA134C">
        <w:rPr>
          <w:spacing w:val="40"/>
          <w:highlight w:val="yellow"/>
        </w:rPr>
        <w:t xml:space="preserve"> </w:t>
      </w:r>
      <w:r w:rsidRPr="00FA134C">
        <w:rPr>
          <w:highlight w:val="yellow"/>
        </w:rPr>
        <w:t>be undertaken at the Site as part of the aerobic digestion process. These include:</w:t>
      </w:r>
    </w:p>
    <w:p w14:paraId="250906B0" w14:textId="77777777" w:rsidR="0030478F" w:rsidRPr="00FA134C" w:rsidRDefault="00096BAE">
      <w:pPr>
        <w:pStyle w:val="ListParagraph"/>
        <w:numPr>
          <w:ilvl w:val="0"/>
          <w:numId w:val="3"/>
        </w:numPr>
        <w:tabs>
          <w:tab w:val="left" w:pos="943"/>
        </w:tabs>
        <w:ind w:left="943" w:hanging="359"/>
        <w:rPr>
          <w:rFonts w:ascii="Symbol" w:hAnsi="Symbol"/>
          <w:color w:val="049AC4"/>
          <w:sz w:val="18"/>
          <w:highlight w:val="yellow"/>
        </w:rPr>
      </w:pPr>
      <w:r w:rsidRPr="00FA134C">
        <w:rPr>
          <w:highlight w:val="yellow"/>
        </w:rPr>
        <w:t>R3</w:t>
      </w:r>
      <w:r w:rsidRPr="00FA134C">
        <w:rPr>
          <w:spacing w:val="-4"/>
          <w:highlight w:val="yellow"/>
        </w:rPr>
        <w:t xml:space="preserve"> </w:t>
      </w:r>
      <w:r w:rsidRPr="00FA134C">
        <w:rPr>
          <w:highlight w:val="yellow"/>
        </w:rPr>
        <w:t>-</w:t>
      </w:r>
      <w:r w:rsidRPr="00FA134C">
        <w:rPr>
          <w:spacing w:val="-3"/>
          <w:highlight w:val="yellow"/>
        </w:rPr>
        <w:t xml:space="preserve"> </w:t>
      </w:r>
      <w:r w:rsidRPr="00FA134C">
        <w:rPr>
          <w:highlight w:val="yellow"/>
        </w:rPr>
        <w:t>Recycling</w:t>
      </w:r>
      <w:r w:rsidRPr="00FA134C">
        <w:rPr>
          <w:spacing w:val="-2"/>
          <w:highlight w:val="yellow"/>
        </w:rPr>
        <w:t xml:space="preserve"> </w:t>
      </w:r>
      <w:r w:rsidRPr="00FA134C">
        <w:rPr>
          <w:highlight w:val="yellow"/>
        </w:rPr>
        <w:t>or</w:t>
      </w:r>
      <w:r w:rsidRPr="00FA134C">
        <w:rPr>
          <w:spacing w:val="-3"/>
          <w:highlight w:val="yellow"/>
        </w:rPr>
        <w:t xml:space="preserve"> </w:t>
      </w:r>
      <w:r w:rsidRPr="00FA134C">
        <w:rPr>
          <w:highlight w:val="yellow"/>
        </w:rPr>
        <w:t>reclamation</w:t>
      </w:r>
      <w:r w:rsidRPr="00FA134C">
        <w:rPr>
          <w:spacing w:val="-2"/>
          <w:highlight w:val="yellow"/>
        </w:rPr>
        <w:t xml:space="preserve"> </w:t>
      </w:r>
      <w:r w:rsidRPr="00FA134C">
        <w:rPr>
          <w:highlight w:val="yellow"/>
        </w:rPr>
        <w:t>of</w:t>
      </w:r>
      <w:r w:rsidRPr="00FA134C">
        <w:rPr>
          <w:spacing w:val="-2"/>
          <w:highlight w:val="yellow"/>
        </w:rPr>
        <w:t xml:space="preserve"> </w:t>
      </w:r>
      <w:r w:rsidRPr="00FA134C">
        <w:rPr>
          <w:highlight w:val="yellow"/>
        </w:rPr>
        <w:t>organic</w:t>
      </w:r>
      <w:r w:rsidRPr="00FA134C">
        <w:rPr>
          <w:spacing w:val="-2"/>
          <w:highlight w:val="yellow"/>
        </w:rPr>
        <w:t xml:space="preserve"> </w:t>
      </w:r>
      <w:r w:rsidRPr="00FA134C">
        <w:rPr>
          <w:highlight w:val="yellow"/>
        </w:rPr>
        <w:t>substances</w:t>
      </w:r>
      <w:r w:rsidRPr="00FA134C">
        <w:rPr>
          <w:spacing w:val="-3"/>
          <w:highlight w:val="yellow"/>
        </w:rPr>
        <w:t xml:space="preserve"> </w:t>
      </w:r>
      <w:r w:rsidRPr="00FA134C">
        <w:rPr>
          <w:highlight w:val="yellow"/>
        </w:rPr>
        <w:t>that</w:t>
      </w:r>
      <w:r w:rsidRPr="00FA134C">
        <w:rPr>
          <w:spacing w:val="-2"/>
          <w:highlight w:val="yellow"/>
        </w:rPr>
        <w:t xml:space="preserve"> </w:t>
      </w:r>
      <w:r w:rsidRPr="00FA134C">
        <w:rPr>
          <w:highlight w:val="yellow"/>
        </w:rPr>
        <w:t>are</w:t>
      </w:r>
      <w:r w:rsidRPr="00FA134C">
        <w:rPr>
          <w:spacing w:val="-2"/>
          <w:highlight w:val="yellow"/>
        </w:rPr>
        <w:t xml:space="preserve"> </w:t>
      </w:r>
      <w:r w:rsidRPr="00FA134C">
        <w:rPr>
          <w:highlight w:val="yellow"/>
        </w:rPr>
        <w:t>not</w:t>
      </w:r>
      <w:r w:rsidRPr="00FA134C">
        <w:rPr>
          <w:spacing w:val="-2"/>
          <w:highlight w:val="yellow"/>
        </w:rPr>
        <w:t xml:space="preserve"> </w:t>
      </w:r>
      <w:r w:rsidRPr="00FA134C">
        <w:rPr>
          <w:highlight w:val="yellow"/>
        </w:rPr>
        <w:t>used</w:t>
      </w:r>
      <w:r w:rsidRPr="00FA134C">
        <w:rPr>
          <w:spacing w:val="-3"/>
          <w:highlight w:val="yellow"/>
        </w:rPr>
        <w:t xml:space="preserve"> </w:t>
      </w:r>
      <w:r w:rsidRPr="00FA134C">
        <w:rPr>
          <w:highlight w:val="yellow"/>
        </w:rPr>
        <w:t>as</w:t>
      </w:r>
      <w:r w:rsidRPr="00FA134C">
        <w:rPr>
          <w:spacing w:val="-2"/>
          <w:highlight w:val="yellow"/>
        </w:rPr>
        <w:t xml:space="preserve"> solvents;</w:t>
      </w:r>
    </w:p>
    <w:p w14:paraId="665247B5" w14:textId="77777777" w:rsidR="0030478F" w:rsidRPr="00FA134C" w:rsidRDefault="00096BAE">
      <w:pPr>
        <w:pStyle w:val="ListParagraph"/>
        <w:numPr>
          <w:ilvl w:val="0"/>
          <w:numId w:val="3"/>
        </w:numPr>
        <w:tabs>
          <w:tab w:val="left" w:pos="943"/>
        </w:tabs>
        <w:ind w:left="943" w:hanging="359"/>
        <w:rPr>
          <w:rFonts w:ascii="Symbol" w:hAnsi="Symbol"/>
          <w:color w:val="049AC4"/>
          <w:sz w:val="18"/>
          <w:highlight w:val="yellow"/>
        </w:rPr>
      </w:pPr>
      <w:r w:rsidRPr="00FA134C">
        <w:rPr>
          <w:highlight w:val="yellow"/>
        </w:rPr>
        <w:t>R5</w:t>
      </w:r>
      <w:r w:rsidRPr="00FA134C">
        <w:rPr>
          <w:spacing w:val="-3"/>
          <w:highlight w:val="yellow"/>
        </w:rPr>
        <w:t xml:space="preserve"> </w:t>
      </w:r>
      <w:r w:rsidRPr="00FA134C">
        <w:rPr>
          <w:highlight w:val="yellow"/>
        </w:rPr>
        <w:t>-</w:t>
      </w:r>
      <w:r w:rsidRPr="00FA134C">
        <w:rPr>
          <w:spacing w:val="-3"/>
          <w:highlight w:val="yellow"/>
        </w:rPr>
        <w:t xml:space="preserve"> </w:t>
      </w:r>
      <w:r w:rsidRPr="00FA134C">
        <w:rPr>
          <w:highlight w:val="yellow"/>
        </w:rPr>
        <w:t>Recycling/reclamation</w:t>
      </w:r>
      <w:r w:rsidRPr="00FA134C">
        <w:rPr>
          <w:spacing w:val="-3"/>
          <w:highlight w:val="yellow"/>
        </w:rPr>
        <w:t xml:space="preserve"> </w:t>
      </w:r>
      <w:r w:rsidRPr="00FA134C">
        <w:rPr>
          <w:highlight w:val="yellow"/>
        </w:rPr>
        <w:t>of</w:t>
      </w:r>
      <w:r w:rsidRPr="00FA134C">
        <w:rPr>
          <w:spacing w:val="-3"/>
          <w:highlight w:val="yellow"/>
        </w:rPr>
        <w:t xml:space="preserve"> </w:t>
      </w:r>
      <w:r w:rsidRPr="00FA134C">
        <w:rPr>
          <w:highlight w:val="yellow"/>
        </w:rPr>
        <w:t>other</w:t>
      </w:r>
      <w:r w:rsidRPr="00FA134C">
        <w:rPr>
          <w:spacing w:val="-2"/>
          <w:highlight w:val="yellow"/>
        </w:rPr>
        <w:t xml:space="preserve"> </w:t>
      </w:r>
      <w:r w:rsidRPr="00FA134C">
        <w:rPr>
          <w:highlight w:val="yellow"/>
        </w:rPr>
        <w:t>inorganic</w:t>
      </w:r>
      <w:r w:rsidRPr="00FA134C">
        <w:rPr>
          <w:spacing w:val="-2"/>
          <w:highlight w:val="yellow"/>
        </w:rPr>
        <w:t xml:space="preserve"> </w:t>
      </w:r>
      <w:r w:rsidRPr="00FA134C">
        <w:rPr>
          <w:highlight w:val="yellow"/>
        </w:rPr>
        <w:t>materials;</w:t>
      </w:r>
      <w:r w:rsidRPr="00FA134C">
        <w:rPr>
          <w:spacing w:val="-2"/>
          <w:highlight w:val="yellow"/>
        </w:rPr>
        <w:t xml:space="preserve"> </w:t>
      </w:r>
      <w:r w:rsidRPr="00FA134C">
        <w:rPr>
          <w:spacing w:val="-5"/>
          <w:highlight w:val="yellow"/>
        </w:rPr>
        <w:t>and</w:t>
      </w:r>
    </w:p>
    <w:p w14:paraId="7D95C650" w14:textId="77777777" w:rsidR="0030478F" w:rsidRPr="00FA134C" w:rsidRDefault="00096BAE">
      <w:pPr>
        <w:pStyle w:val="ListParagraph"/>
        <w:numPr>
          <w:ilvl w:val="0"/>
          <w:numId w:val="3"/>
        </w:numPr>
        <w:tabs>
          <w:tab w:val="left" w:pos="943"/>
        </w:tabs>
        <w:ind w:left="943" w:hanging="359"/>
        <w:rPr>
          <w:rFonts w:ascii="Symbol" w:hAnsi="Symbol"/>
          <w:color w:val="049AC4"/>
          <w:sz w:val="18"/>
          <w:highlight w:val="yellow"/>
        </w:rPr>
      </w:pPr>
      <w:r w:rsidRPr="00FA134C">
        <w:rPr>
          <w:highlight w:val="yellow"/>
        </w:rPr>
        <w:t>R12</w:t>
      </w:r>
      <w:r w:rsidRPr="00FA134C">
        <w:rPr>
          <w:spacing w:val="-4"/>
          <w:highlight w:val="yellow"/>
        </w:rPr>
        <w:t xml:space="preserve"> </w:t>
      </w:r>
      <w:r w:rsidRPr="00FA134C">
        <w:rPr>
          <w:highlight w:val="yellow"/>
        </w:rPr>
        <w:t>-</w:t>
      </w:r>
      <w:r w:rsidRPr="00FA134C">
        <w:rPr>
          <w:spacing w:val="-2"/>
          <w:highlight w:val="yellow"/>
        </w:rPr>
        <w:t xml:space="preserve"> </w:t>
      </w:r>
      <w:r w:rsidRPr="00FA134C">
        <w:rPr>
          <w:highlight w:val="yellow"/>
        </w:rPr>
        <w:t>Exchange</w:t>
      </w:r>
      <w:r w:rsidRPr="00FA134C">
        <w:rPr>
          <w:spacing w:val="-3"/>
          <w:highlight w:val="yellow"/>
        </w:rPr>
        <w:t xml:space="preserve"> </w:t>
      </w:r>
      <w:r w:rsidRPr="00FA134C">
        <w:rPr>
          <w:highlight w:val="yellow"/>
        </w:rPr>
        <w:t>of</w:t>
      </w:r>
      <w:r w:rsidRPr="00FA134C">
        <w:rPr>
          <w:spacing w:val="-2"/>
          <w:highlight w:val="yellow"/>
        </w:rPr>
        <w:t xml:space="preserve"> </w:t>
      </w:r>
      <w:r w:rsidRPr="00FA134C">
        <w:rPr>
          <w:highlight w:val="yellow"/>
        </w:rPr>
        <w:t>wastes</w:t>
      </w:r>
      <w:r w:rsidRPr="00FA134C">
        <w:rPr>
          <w:spacing w:val="-1"/>
          <w:highlight w:val="yellow"/>
        </w:rPr>
        <w:t xml:space="preserve"> </w:t>
      </w:r>
      <w:r w:rsidRPr="00FA134C">
        <w:rPr>
          <w:highlight w:val="yellow"/>
        </w:rPr>
        <w:t>for</w:t>
      </w:r>
      <w:r w:rsidRPr="00FA134C">
        <w:rPr>
          <w:spacing w:val="-2"/>
          <w:highlight w:val="yellow"/>
        </w:rPr>
        <w:t xml:space="preserve"> </w:t>
      </w:r>
      <w:r w:rsidRPr="00FA134C">
        <w:rPr>
          <w:highlight w:val="yellow"/>
        </w:rPr>
        <w:t>submission</w:t>
      </w:r>
      <w:r w:rsidRPr="00FA134C">
        <w:rPr>
          <w:spacing w:val="-1"/>
          <w:highlight w:val="yellow"/>
        </w:rPr>
        <w:t xml:space="preserve"> </w:t>
      </w:r>
      <w:r w:rsidRPr="00FA134C">
        <w:rPr>
          <w:highlight w:val="yellow"/>
        </w:rPr>
        <w:t>to</w:t>
      </w:r>
      <w:r w:rsidRPr="00FA134C">
        <w:rPr>
          <w:spacing w:val="-2"/>
          <w:highlight w:val="yellow"/>
        </w:rPr>
        <w:t xml:space="preserve"> </w:t>
      </w:r>
      <w:r w:rsidRPr="00FA134C">
        <w:rPr>
          <w:highlight w:val="yellow"/>
        </w:rPr>
        <w:t>any</w:t>
      </w:r>
      <w:r w:rsidRPr="00FA134C">
        <w:rPr>
          <w:spacing w:val="-2"/>
          <w:highlight w:val="yellow"/>
        </w:rPr>
        <w:t xml:space="preserve"> </w:t>
      </w:r>
      <w:r w:rsidRPr="00FA134C">
        <w:rPr>
          <w:highlight w:val="yellow"/>
        </w:rPr>
        <w:t>of</w:t>
      </w:r>
      <w:r w:rsidRPr="00FA134C">
        <w:rPr>
          <w:spacing w:val="-2"/>
          <w:highlight w:val="yellow"/>
        </w:rPr>
        <w:t xml:space="preserve"> </w:t>
      </w:r>
      <w:r w:rsidRPr="00FA134C">
        <w:rPr>
          <w:highlight w:val="yellow"/>
        </w:rPr>
        <w:t>the</w:t>
      </w:r>
      <w:r w:rsidRPr="00FA134C">
        <w:rPr>
          <w:spacing w:val="-2"/>
          <w:highlight w:val="yellow"/>
        </w:rPr>
        <w:t xml:space="preserve"> </w:t>
      </w:r>
      <w:r w:rsidRPr="00FA134C">
        <w:rPr>
          <w:highlight w:val="yellow"/>
        </w:rPr>
        <w:t>operations</w:t>
      </w:r>
      <w:r w:rsidRPr="00FA134C">
        <w:rPr>
          <w:spacing w:val="-2"/>
          <w:highlight w:val="yellow"/>
        </w:rPr>
        <w:t xml:space="preserve"> </w:t>
      </w:r>
      <w:r w:rsidRPr="00FA134C">
        <w:rPr>
          <w:highlight w:val="yellow"/>
        </w:rPr>
        <w:t>numbered</w:t>
      </w:r>
      <w:r w:rsidRPr="00FA134C">
        <w:rPr>
          <w:spacing w:val="-2"/>
          <w:highlight w:val="yellow"/>
        </w:rPr>
        <w:t xml:space="preserve"> </w:t>
      </w:r>
      <w:r w:rsidRPr="00FA134C">
        <w:rPr>
          <w:highlight w:val="yellow"/>
        </w:rPr>
        <w:t>R1</w:t>
      </w:r>
      <w:r w:rsidRPr="00FA134C">
        <w:rPr>
          <w:spacing w:val="-2"/>
          <w:highlight w:val="yellow"/>
        </w:rPr>
        <w:t xml:space="preserve"> </w:t>
      </w:r>
      <w:r w:rsidRPr="00FA134C">
        <w:rPr>
          <w:highlight w:val="yellow"/>
        </w:rPr>
        <w:t>to</w:t>
      </w:r>
      <w:r w:rsidRPr="00FA134C">
        <w:rPr>
          <w:spacing w:val="-1"/>
          <w:highlight w:val="yellow"/>
        </w:rPr>
        <w:t xml:space="preserve"> </w:t>
      </w:r>
      <w:r w:rsidRPr="00FA134C">
        <w:rPr>
          <w:highlight w:val="yellow"/>
        </w:rPr>
        <w:t>R</w:t>
      </w:r>
      <w:r w:rsidRPr="00FA134C">
        <w:rPr>
          <w:spacing w:val="-1"/>
          <w:highlight w:val="yellow"/>
        </w:rPr>
        <w:t xml:space="preserve"> </w:t>
      </w:r>
      <w:r w:rsidRPr="00FA134C">
        <w:rPr>
          <w:spacing w:val="-5"/>
          <w:highlight w:val="yellow"/>
        </w:rPr>
        <w:t>11.</w:t>
      </w:r>
    </w:p>
    <w:p w14:paraId="75E5E9EA" w14:textId="77777777" w:rsidR="0030478F" w:rsidRPr="00FA134C" w:rsidRDefault="00096BAE">
      <w:pPr>
        <w:pStyle w:val="Heading2"/>
        <w:numPr>
          <w:ilvl w:val="1"/>
          <w:numId w:val="4"/>
        </w:numPr>
        <w:tabs>
          <w:tab w:val="left" w:pos="1075"/>
        </w:tabs>
        <w:ind w:hanging="851"/>
        <w:rPr>
          <w:color w:val="92D050"/>
        </w:rPr>
      </w:pPr>
      <w:bookmarkStart w:id="13" w:name="3.1_Waste_Types_and_Quantities"/>
      <w:bookmarkStart w:id="14" w:name="_bookmark8"/>
      <w:bookmarkEnd w:id="13"/>
      <w:bookmarkEnd w:id="14"/>
      <w:r w:rsidRPr="00FA134C">
        <w:rPr>
          <w:color w:val="92D050"/>
          <w:spacing w:val="-4"/>
        </w:rPr>
        <w:t>Waste</w:t>
      </w:r>
      <w:r w:rsidRPr="00FA134C">
        <w:rPr>
          <w:color w:val="92D050"/>
          <w:spacing w:val="-12"/>
        </w:rPr>
        <w:t xml:space="preserve"> </w:t>
      </w:r>
      <w:r w:rsidRPr="00FA134C">
        <w:rPr>
          <w:color w:val="92D050"/>
          <w:spacing w:val="-4"/>
        </w:rPr>
        <w:t>Types</w:t>
      </w:r>
      <w:r w:rsidRPr="00FA134C">
        <w:rPr>
          <w:color w:val="92D050"/>
          <w:spacing w:val="-12"/>
        </w:rPr>
        <w:t xml:space="preserve"> </w:t>
      </w:r>
      <w:r w:rsidRPr="00FA134C">
        <w:rPr>
          <w:color w:val="92D050"/>
          <w:spacing w:val="-4"/>
        </w:rPr>
        <w:t>and</w:t>
      </w:r>
      <w:r w:rsidRPr="00FA134C">
        <w:rPr>
          <w:color w:val="92D050"/>
          <w:spacing w:val="-11"/>
        </w:rPr>
        <w:t xml:space="preserve"> </w:t>
      </w:r>
      <w:r w:rsidRPr="00FA134C">
        <w:rPr>
          <w:color w:val="92D050"/>
          <w:spacing w:val="-4"/>
        </w:rPr>
        <w:t>Quantities</w:t>
      </w:r>
    </w:p>
    <w:p w14:paraId="104BA3C8" w14:textId="77777777" w:rsidR="0030478F" w:rsidRDefault="00096BAE">
      <w:pPr>
        <w:pStyle w:val="BodyText"/>
        <w:spacing w:before="120"/>
        <w:ind w:left="224"/>
      </w:pPr>
      <w:r w:rsidRPr="00FA134C">
        <w:rPr>
          <w:highlight w:val="yellow"/>
        </w:rPr>
        <w:t>The maximum quantity of waste proposed for treatment by aerobic digestion is up to 26 tonnes per day, 9,490 tonnes per annum. Table 1 lists the wastes which are proposed for treatment by aerobic digestion.</w:t>
      </w:r>
    </w:p>
    <w:p w14:paraId="40D6E72E" w14:textId="77777777" w:rsidR="0030478F" w:rsidRDefault="0030478F">
      <w:pPr>
        <w:pStyle w:val="BodyText"/>
        <w:spacing w:before="91"/>
      </w:pPr>
    </w:p>
    <w:p w14:paraId="0F6F9A0B" w14:textId="77777777" w:rsidR="0030478F" w:rsidRPr="000107B9" w:rsidRDefault="00096BAE">
      <w:pPr>
        <w:pStyle w:val="Heading5"/>
        <w:rPr>
          <w:color w:val="92D050"/>
        </w:rPr>
      </w:pPr>
      <w:bookmarkStart w:id="15" w:name="_bookmark9"/>
      <w:bookmarkEnd w:id="15"/>
      <w:r w:rsidRPr="000107B9">
        <w:rPr>
          <w:color w:val="92D050"/>
        </w:rPr>
        <w:t>Table</w:t>
      </w:r>
      <w:r w:rsidRPr="000107B9">
        <w:rPr>
          <w:color w:val="92D050"/>
          <w:spacing w:val="-2"/>
        </w:rPr>
        <w:t xml:space="preserve"> </w:t>
      </w:r>
      <w:r w:rsidRPr="000107B9">
        <w:rPr>
          <w:color w:val="92D050"/>
          <w:spacing w:val="-10"/>
        </w:rPr>
        <w:t>1</w:t>
      </w:r>
    </w:p>
    <w:p w14:paraId="477552AA" w14:textId="77777777" w:rsidR="0030478F" w:rsidRPr="000107B9" w:rsidRDefault="00096BAE">
      <w:pPr>
        <w:pStyle w:val="Heading5"/>
        <w:ind w:right="1"/>
        <w:rPr>
          <w:color w:val="92D050"/>
        </w:rPr>
      </w:pPr>
      <w:r w:rsidRPr="000107B9">
        <w:rPr>
          <w:color w:val="92D050"/>
        </w:rPr>
        <w:t>List</w:t>
      </w:r>
      <w:r w:rsidRPr="000107B9">
        <w:rPr>
          <w:color w:val="92D050"/>
          <w:spacing w:val="-2"/>
        </w:rPr>
        <w:t xml:space="preserve"> </w:t>
      </w:r>
      <w:r w:rsidRPr="000107B9">
        <w:rPr>
          <w:color w:val="92D050"/>
        </w:rPr>
        <w:t>of</w:t>
      </w:r>
      <w:r w:rsidRPr="000107B9">
        <w:rPr>
          <w:color w:val="92D050"/>
          <w:spacing w:val="-2"/>
        </w:rPr>
        <w:t xml:space="preserve"> </w:t>
      </w:r>
      <w:r w:rsidRPr="000107B9">
        <w:rPr>
          <w:color w:val="92D050"/>
        </w:rPr>
        <w:t>Wastes</w:t>
      </w:r>
      <w:r w:rsidRPr="000107B9">
        <w:rPr>
          <w:color w:val="92D050"/>
          <w:spacing w:val="-2"/>
        </w:rPr>
        <w:t xml:space="preserve"> </w:t>
      </w:r>
      <w:r w:rsidRPr="000107B9">
        <w:rPr>
          <w:color w:val="92D050"/>
        </w:rPr>
        <w:t>Proposed</w:t>
      </w:r>
      <w:r w:rsidRPr="000107B9">
        <w:rPr>
          <w:color w:val="92D050"/>
          <w:spacing w:val="-1"/>
        </w:rPr>
        <w:t xml:space="preserve"> </w:t>
      </w:r>
      <w:r w:rsidRPr="000107B9">
        <w:rPr>
          <w:color w:val="92D050"/>
        </w:rPr>
        <w:t>for</w:t>
      </w:r>
      <w:r w:rsidRPr="000107B9">
        <w:rPr>
          <w:color w:val="92D050"/>
          <w:spacing w:val="-2"/>
        </w:rPr>
        <w:t xml:space="preserve"> Acceptance</w:t>
      </w:r>
    </w:p>
    <w:p w14:paraId="7AF12636" w14:textId="77777777" w:rsidR="0030478F" w:rsidRDefault="0030478F">
      <w:pPr>
        <w:pStyle w:val="BodyText"/>
        <w:spacing w:before="10"/>
        <w:rPr>
          <w:b/>
          <w:sz w:val="9"/>
        </w:rPr>
      </w:pPr>
    </w:p>
    <w:tbl>
      <w:tblPr>
        <w:tblW w:w="0" w:type="auto"/>
        <w:tblInd w:w="244" w:type="dxa"/>
        <w:tblBorders>
          <w:top w:val="single" w:sz="8" w:space="0" w:color="049AC4"/>
          <w:left w:val="single" w:sz="8" w:space="0" w:color="049AC4"/>
          <w:bottom w:val="single" w:sz="8" w:space="0" w:color="049AC4"/>
          <w:right w:val="single" w:sz="8" w:space="0" w:color="049AC4"/>
          <w:insideH w:val="single" w:sz="8" w:space="0" w:color="049AC4"/>
          <w:insideV w:val="single" w:sz="8" w:space="0" w:color="049AC4"/>
        </w:tblBorders>
        <w:tblLayout w:type="fixed"/>
        <w:tblCellMar>
          <w:left w:w="0" w:type="dxa"/>
          <w:right w:w="0" w:type="dxa"/>
        </w:tblCellMar>
        <w:tblLook w:val="01E0" w:firstRow="1" w:lastRow="1" w:firstColumn="1" w:lastColumn="1" w:noHBand="0" w:noVBand="0"/>
      </w:tblPr>
      <w:tblGrid>
        <w:gridCol w:w="1787"/>
        <w:gridCol w:w="8218"/>
      </w:tblGrid>
      <w:tr w:rsidR="0030478F" w14:paraId="28683EC7" w14:textId="77777777">
        <w:trPr>
          <w:trHeight w:val="492"/>
        </w:trPr>
        <w:tc>
          <w:tcPr>
            <w:tcW w:w="1787" w:type="dxa"/>
            <w:shd w:val="clear" w:color="auto" w:fill="60BED1"/>
          </w:tcPr>
          <w:p w14:paraId="1053D962" w14:textId="77777777" w:rsidR="0030478F" w:rsidRDefault="00096BAE">
            <w:pPr>
              <w:pStyle w:val="TableParagraph"/>
              <w:ind w:left="108"/>
              <w:rPr>
                <w:sz w:val="16"/>
              </w:rPr>
            </w:pPr>
            <w:r>
              <w:rPr>
                <w:color w:val="FFFFFF"/>
                <w:sz w:val="16"/>
              </w:rPr>
              <w:t>List</w:t>
            </w:r>
            <w:r>
              <w:rPr>
                <w:color w:val="FFFFFF"/>
                <w:spacing w:val="-4"/>
                <w:sz w:val="16"/>
              </w:rPr>
              <w:t xml:space="preserve"> </w:t>
            </w:r>
            <w:r>
              <w:rPr>
                <w:color w:val="FFFFFF"/>
                <w:sz w:val="16"/>
              </w:rPr>
              <w:t>of</w:t>
            </w:r>
            <w:r>
              <w:rPr>
                <w:color w:val="FFFFFF"/>
                <w:spacing w:val="-2"/>
                <w:sz w:val="16"/>
              </w:rPr>
              <w:t xml:space="preserve"> </w:t>
            </w:r>
            <w:r>
              <w:rPr>
                <w:color w:val="FFFFFF"/>
                <w:sz w:val="16"/>
              </w:rPr>
              <w:t>Waste</w:t>
            </w:r>
            <w:r>
              <w:rPr>
                <w:color w:val="FFFFFF"/>
                <w:spacing w:val="-1"/>
                <w:sz w:val="16"/>
              </w:rPr>
              <w:t xml:space="preserve"> </w:t>
            </w:r>
            <w:r>
              <w:rPr>
                <w:color w:val="FFFFFF"/>
                <w:spacing w:val="-4"/>
                <w:sz w:val="16"/>
              </w:rPr>
              <w:t>Code</w:t>
            </w:r>
          </w:p>
        </w:tc>
        <w:tc>
          <w:tcPr>
            <w:tcW w:w="8218" w:type="dxa"/>
            <w:shd w:val="clear" w:color="auto" w:fill="60BED1"/>
          </w:tcPr>
          <w:p w14:paraId="7BC75080" w14:textId="77777777" w:rsidR="0030478F" w:rsidRDefault="00096BAE">
            <w:pPr>
              <w:pStyle w:val="TableParagraph"/>
              <w:rPr>
                <w:sz w:val="16"/>
              </w:rPr>
            </w:pPr>
            <w:r>
              <w:rPr>
                <w:color w:val="FFFFFF"/>
                <w:spacing w:val="-2"/>
                <w:sz w:val="16"/>
              </w:rPr>
              <w:t>Description</w:t>
            </w:r>
          </w:p>
        </w:tc>
      </w:tr>
      <w:tr w:rsidR="0030478F" w14:paraId="32DB6552" w14:textId="77777777">
        <w:trPr>
          <w:trHeight w:val="535"/>
        </w:trPr>
        <w:tc>
          <w:tcPr>
            <w:tcW w:w="1787" w:type="dxa"/>
            <w:shd w:val="clear" w:color="auto" w:fill="91D2DE"/>
          </w:tcPr>
          <w:p w14:paraId="423D30EF" w14:textId="0F325023" w:rsidR="0030478F" w:rsidRDefault="00096BAE">
            <w:pPr>
              <w:pStyle w:val="TableParagraph"/>
              <w:ind w:left="108"/>
              <w:rPr>
                <w:sz w:val="16"/>
              </w:rPr>
            </w:pPr>
            <w:r>
              <w:rPr>
                <w:color w:val="424242"/>
                <w:spacing w:val="-5"/>
                <w:sz w:val="16"/>
              </w:rPr>
              <w:t>18</w:t>
            </w:r>
          </w:p>
        </w:tc>
        <w:tc>
          <w:tcPr>
            <w:tcW w:w="8218" w:type="dxa"/>
            <w:shd w:val="clear" w:color="auto" w:fill="91D2DE"/>
          </w:tcPr>
          <w:p w14:paraId="408B1618" w14:textId="0430F88D" w:rsidR="0030478F" w:rsidRPr="00096BAE" w:rsidRDefault="00096BAE">
            <w:pPr>
              <w:pStyle w:val="TableParagraph"/>
              <w:spacing w:before="28" w:line="240" w:lineRule="atLeast"/>
              <w:rPr>
                <w:sz w:val="20"/>
                <w:szCs w:val="20"/>
              </w:rPr>
            </w:pPr>
            <w:r w:rsidRPr="00096BAE">
              <w:rPr>
                <w:rStyle w:val="Strong"/>
                <w:rFonts w:ascii="Arial" w:hAnsi="Arial" w:cs="Arial"/>
                <w:b w:val="0"/>
                <w:bCs w:val="0"/>
                <w:color w:val="1E1E1E"/>
                <w:sz w:val="20"/>
                <w:szCs w:val="20"/>
              </w:rPr>
              <w:t>WASTES FROM HUMAN OR ANIMAL HEALTH CARE AND/OR RELATED RESEARCH (except kitchen and restaurant wastes not arising from immediate health care)</w:t>
            </w:r>
          </w:p>
        </w:tc>
      </w:tr>
      <w:tr w:rsidR="0030478F" w14:paraId="4F8C27FA" w14:textId="77777777">
        <w:trPr>
          <w:trHeight w:val="328"/>
        </w:trPr>
        <w:tc>
          <w:tcPr>
            <w:tcW w:w="1787" w:type="dxa"/>
          </w:tcPr>
          <w:p w14:paraId="25CAC306" w14:textId="76E99869" w:rsidR="0030478F" w:rsidRPr="007F5F3A" w:rsidRDefault="00096BAE">
            <w:pPr>
              <w:pStyle w:val="TableParagraph"/>
              <w:ind w:left="108"/>
              <w:rPr>
                <w:sz w:val="16"/>
                <w:highlight w:val="yellow"/>
              </w:rPr>
            </w:pPr>
            <w:r>
              <w:rPr>
                <w:color w:val="424242"/>
                <w:sz w:val="16"/>
                <w:highlight w:val="yellow"/>
              </w:rPr>
              <w:t>18-01-04</w:t>
            </w:r>
          </w:p>
        </w:tc>
        <w:tc>
          <w:tcPr>
            <w:tcW w:w="8218" w:type="dxa"/>
          </w:tcPr>
          <w:p w14:paraId="6EA8748D" w14:textId="5F1D4CB1" w:rsidR="0030478F" w:rsidRPr="007F5F3A" w:rsidRDefault="00096BAE">
            <w:pPr>
              <w:pStyle w:val="TableParagraph"/>
              <w:rPr>
                <w:sz w:val="16"/>
                <w:highlight w:val="yellow"/>
              </w:rPr>
            </w:pPr>
            <w:r>
              <w:rPr>
                <w:sz w:val="16"/>
                <w:highlight w:val="yellow"/>
              </w:rPr>
              <w:t xml:space="preserve">Offensive waste </w:t>
            </w:r>
          </w:p>
        </w:tc>
      </w:tr>
    </w:tbl>
    <w:p w14:paraId="4EE68B3E" w14:textId="77777777" w:rsidR="0030478F" w:rsidRPr="000107B9" w:rsidRDefault="00096BAE">
      <w:pPr>
        <w:pStyle w:val="Heading2"/>
        <w:numPr>
          <w:ilvl w:val="1"/>
          <w:numId w:val="4"/>
        </w:numPr>
        <w:tabs>
          <w:tab w:val="left" w:pos="1075"/>
        </w:tabs>
        <w:spacing w:before="243"/>
        <w:ind w:hanging="851"/>
        <w:rPr>
          <w:color w:val="92D050"/>
        </w:rPr>
      </w:pPr>
      <w:bookmarkStart w:id="16" w:name="3.2_Waste_Storage"/>
      <w:bookmarkStart w:id="17" w:name="_bookmark10"/>
      <w:bookmarkEnd w:id="16"/>
      <w:bookmarkEnd w:id="17"/>
      <w:r w:rsidRPr="000107B9">
        <w:rPr>
          <w:color w:val="92D050"/>
          <w:spacing w:val="-5"/>
        </w:rPr>
        <w:t>Waste</w:t>
      </w:r>
      <w:r w:rsidRPr="000107B9">
        <w:rPr>
          <w:color w:val="92D050"/>
          <w:spacing w:val="-11"/>
        </w:rPr>
        <w:t xml:space="preserve"> </w:t>
      </w:r>
      <w:r w:rsidRPr="000107B9">
        <w:rPr>
          <w:color w:val="92D050"/>
          <w:spacing w:val="-2"/>
        </w:rPr>
        <w:t>Storage</w:t>
      </w:r>
    </w:p>
    <w:p w14:paraId="1B6472D3" w14:textId="708CAFE4" w:rsidR="0030478F" w:rsidRDefault="00096BAE" w:rsidP="009B7545">
      <w:pPr>
        <w:pStyle w:val="BodyText"/>
        <w:spacing w:before="120"/>
        <w:ind w:left="224"/>
        <w:sectPr w:rsidR="0030478F">
          <w:pgSz w:w="11900" w:h="16840"/>
          <w:pgMar w:top="1720" w:right="800" w:bottom="1240" w:left="740" w:header="741" w:footer="1046" w:gutter="0"/>
          <w:cols w:space="720"/>
        </w:sectPr>
      </w:pPr>
      <w:r>
        <w:t>Waste</w:t>
      </w:r>
      <w:r>
        <w:rPr>
          <w:spacing w:val="40"/>
        </w:rPr>
        <w:t xml:space="preserve"> </w:t>
      </w:r>
      <w:r>
        <w:t>awaiting</w:t>
      </w:r>
      <w:r>
        <w:rPr>
          <w:spacing w:val="40"/>
        </w:rPr>
        <w:t xml:space="preserve"> </w:t>
      </w:r>
      <w:r>
        <w:t>processing</w:t>
      </w:r>
      <w:r>
        <w:rPr>
          <w:spacing w:val="40"/>
        </w:rPr>
        <w:t xml:space="preserve"> </w:t>
      </w:r>
      <w:r>
        <w:t>will</w:t>
      </w:r>
      <w:r>
        <w:rPr>
          <w:spacing w:val="40"/>
        </w:rPr>
        <w:t xml:space="preserve"> </w:t>
      </w:r>
      <w:r>
        <w:t>be</w:t>
      </w:r>
      <w:r>
        <w:rPr>
          <w:spacing w:val="40"/>
        </w:rPr>
        <w:t xml:space="preserve"> </w:t>
      </w:r>
      <w:r>
        <w:t>stored</w:t>
      </w:r>
      <w:r>
        <w:rPr>
          <w:spacing w:val="40"/>
        </w:rPr>
        <w:t xml:space="preserve"> </w:t>
      </w:r>
      <w:r>
        <w:t>within</w:t>
      </w:r>
      <w:r>
        <w:rPr>
          <w:spacing w:val="40"/>
        </w:rPr>
        <w:t xml:space="preserve"> </w:t>
      </w:r>
      <w:r>
        <w:t>a</w:t>
      </w:r>
      <w:r>
        <w:rPr>
          <w:spacing w:val="40"/>
        </w:rPr>
        <w:t xml:space="preserve"> </w:t>
      </w:r>
      <w:r>
        <w:t>holding</w:t>
      </w:r>
      <w:r>
        <w:rPr>
          <w:spacing w:val="40"/>
        </w:rPr>
        <w:t xml:space="preserve"> </w:t>
      </w:r>
      <w:r>
        <w:t>bay</w:t>
      </w:r>
      <w:r>
        <w:rPr>
          <w:spacing w:val="40"/>
        </w:rPr>
        <w:t xml:space="preserve"> </w:t>
      </w:r>
      <w:r>
        <w:t>at</w:t>
      </w:r>
      <w:r>
        <w:rPr>
          <w:spacing w:val="40"/>
        </w:rPr>
        <w:t xml:space="preserve"> </w:t>
      </w:r>
      <w:r w:rsidR="007F5F3A">
        <w:t>G4G’s</w:t>
      </w:r>
      <w:r>
        <w:rPr>
          <w:spacing w:val="40"/>
        </w:rPr>
        <w:t xml:space="preserve"> </w:t>
      </w:r>
      <w:r>
        <w:t>Waste</w:t>
      </w:r>
      <w:r>
        <w:rPr>
          <w:spacing w:val="40"/>
        </w:rPr>
        <w:t xml:space="preserve"> </w:t>
      </w:r>
      <w:r>
        <w:t>Transfer</w:t>
      </w:r>
      <w:r>
        <w:rPr>
          <w:spacing w:val="40"/>
        </w:rPr>
        <w:t xml:space="preserve"> </w:t>
      </w:r>
      <w:r>
        <w:t>Station</w:t>
      </w:r>
      <w:r>
        <w:rPr>
          <w:spacing w:val="40"/>
        </w:rPr>
        <w:t xml:space="preserve"> </w:t>
      </w:r>
      <w:r>
        <w:t>in accordance with their currently permitted arrangements on Site.</w:t>
      </w:r>
      <w:r w:rsidR="009B7545">
        <w:t xml:space="preserve"> </w:t>
      </w:r>
    </w:p>
    <w:p w14:paraId="7795D826" w14:textId="77777777" w:rsidR="0030478F" w:rsidRDefault="00096BAE">
      <w:pPr>
        <w:pStyle w:val="BodyText"/>
        <w:spacing w:before="49"/>
        <w:ind w:left="224"/>
      </w:pPr>
      <w:r>
        <w:lastRenderedPageBreak/>
        <w:t>The post-process floc will be collected internally within the main building. It will be collected into a holding bay and dry stored until collection / haulage off site.</w:t>
      </w:r>
    </w:p>
    <w:p w14:paraId="4C73A64C" w14:textId="77777777" w:rsidR="0030478F" w:rsidRDefault="0030478F"/>
    <w:p w14:paraId="62C752E4" w14:textId="77777777" w:rsidR="0030478F" w:rsidRPr="000107B9" w:rsidRDefault="00096BAE">
      <w:pPr>
        <w:pStyle w:val="Heading1"/>
        <w:numPr>
          <w:ilvl w:val="0"/>
          <w:numId w:val="5"/>
        </w:numPr>
        <w:tabs>
          <w:tab w:val="left" w:pos="1075"/>
        </w:tabs>
        <w:ind w:hanging="851"/>
        <w:rPr>
          <w:color w:val="92D050"/>
        </w:rPr>
      </w:pPr>
      <w:bookmarkStart w:id="18" w:name="4.0_APPLICATION_OVERVIEW"/>
      <w:bookmarkStart w:id="19" w:name="_bookmark11"/>
      <w:bookmarkEnd w:id="18"/>
      <w:bookmarkEnd w:id="19"/>
      <w:r w:rsidRPr="000107B9">
        <w:rPr>
          <w:color w:val="92D050"/>
        </w:rPr>
        <w:t xml:space="preserve">APPLICATION </w:t>
      </w:r>
      <w:r w:rsidRPr="000107B9">
        <w:rPr>
          <w:color w:val="92D050"/>
          <w:spacing w:val="-2"/>
        </w:rPr>
        <w:t>OVERVIEW</w:t>
      </w:r>
    </w:p>
    <w:p w14:paraId="13C3DC15" w14:textId="77777777" w:rsidR="0030478F" w:rsidRDefault="00096BAE">
      <w:pPr>
        <w:pStyle w:val="BodyText"/>
        <w:spacing w:before="200"/>
        <w:ind w:left="224" w:right="163"/>
        <w:jc w:val="both"/>
      </w:pPr>
      <w:r>
        <w:t>This environmental permit application describes how the Site has been designed and will be operated in accordance with the relevant technical standards. In addition to this Non-Technical Summary, the application comprises the following elements, each of which are described below:</w:t>
      </w:r>
    </w:p>
    <w:p w14:paraId="5BDED0A4" w14:textId="77777777" w:rsidR="0030478F" w:rsidRDefault="00096BAE">
      <w:pPr>
        <w:pStyle w:val="ListParagraph"/>
        <w:numPr>
          <w:ilvl w:val="0"/>
          <w:numId w:val="2"/>
        </w:numPr>
        <w:tabs>
          <w:tab w:val="left" w:pos="943"/>
        </w:tabs>
        <w:ind w:hanging="359"/>
        <w:rPr>
          <w:rFonts w:ascii="Symbol" w:hAnsi="Symbol"/>
          <w:color w:val="049AC4"/>
        </w:rPr>
      </w:pPr>
      <w:r>
        <w:t>Section</w:t>
      </w:r>
      <w:r>
        <w:rPr>
          <w:spacing w:val="-3"/>
        </w:rPr>
        <w:t xml:space="preserve"> </w:t>
      </w:r>
      <w:r>
        <w:t>2</w:t>
      </w:r>
      <w:r>
        <w:rPr>
          <w:spacing w:val="-3"/>
        </w:rPr>
        <w:t xml:space="preserve"> </w:t>
      </w:r>
      <w:r>
        <w:t>-</w:t>
      </w:r>
      <w:r>
        <w:rPr>
          <w:spacing w:val="-2"/>
        </w:rPr>
        <w:t xml:space="preserve"> </w:t>
      </w:r>
      <w:r>
        <w:t>Application</w:t>
      </w:r>
      <w:r>
        <w:rPr>
          <w:spacing w:val="-3"/>
        </w:rPr>
        <w:t xml:space="preserve"> </w:t>
      </w:r>
      <w:r>
        <w:t>forms</w:t>
      </w:r>
      <w:r>
        <w:rPr>
          <w:spacing w:val="-3"/>
        </w:rPr>
        <w:t xml:space="preserve"> </w:t>
      </w:r>
      <w:r>
        <w:t>(Parts</w:t>
      </w:r>
      <w:r>
        <w:rPr>
          <w:spacing w:val="-3"/>
        </w:rPr>
        <w:t xml:space="preserve"> </w:t>
      </w:r>
      <w:r>
        <w:t>A,</w:t>
      </w:r>
      <w:r>
        <w:rPr>
          <w:spacing w:val="-3"/>
        </w:rPr>
        <w:t xml:space="preserve"> </w:t>
      </w:r>
      <w:r>
        <w:t>B4</w:t>
      </w:r>
      <w:r>
        <w:rPr>
          <w:spacing w:val="-2"/>
        </w:rPr>
        <w:t xml:space="preserve"> </w:t>
      </w:r>
      <w:r>
        <w:t>and</w:t>
      </w:r>
      <w:r>
        <w:rPr>
          <w:spacing w:val="-3"/>
        </w:rPr>
        <w:t xml:space="preserve"> </w:t>
      </w:r>
      <w:r>
        <w:rPr>
          <w:spacing w:val="-4"/>
        </w:rPr>
        <w:t>F1);</w:t>
      </w:r>
    </w:p>
    <w:p w14:paraId="0DF71A91" w14:textId="77777777" w:rsidR="0030478F" w:rsidRDefault="00096BAE">
      <w:pPr>
        <w:pStyle w:val="ListParagraph"/>
        <w:numPr>
          <w:ilvl w:val="0"/>
          <w:numId w:val="2"/>
        </w:numPr>
        <w:tabs>
          <w:tab w:val="left" w:pos="943"/>
        </w:tabs>
        <w:ind w:hanging="359"/>
        <w:rPr>
          <w:rFonts w:ascii="Symbol" w:hAnsi="Symbol"/>
          <w:color w:val="049AC4"/>
        </w:rPr>
      </w:pPr>
      <w:r>
        <w:t>Section</w:t>
      </w:r>
      <w:r>
        <w:rPr>
          <w:spacing w:val="-2"/>
        </w:rPr>
        <w:t xml:space="preserve"> </w:t>
      </w:r>
      <w:r>
        <w:t>3</w:t>
      </w:r>
      <w:r>
        <w:rPr>
          <w:spacing w:val="-2"/>
        </w:rPr>
        <w:t xml:space="preserve"> </w:t>
      </w:r>
      <w:r>
        <w:t>–</w:t>
      </w:r>
      <w:r>
        <w:rPr>
          <w:spacing w:val="-1"/>
        </w:rPr>
        <w:t xml:space="preserve"> </w:t>
      </w:r>
      <w:r>
        <w:rPr>
          <w:spacing w:val="-2"/>
        </w:rPr>
        <w:t>Drawings;</w:t>
      </w:r>
    </w:p>
    <w:p w14:paraId="5BC2F13C" w14:textId="77777777" w:rsidR="0030478F" w:rsidRDefault="00096BAE">
      <w:pPr>
        <w:pStyle w:val="ListParagraph"/>
        <w:numPr>
          <w:ilvl w:val="0"/>
          <w:numId w:val="2"/>
        </w:numPr>
        <w:tabs>
          <w:tab w:val="left" w:pos="943"/>
        </w:tabs>
        <w:ind w:hanging="359"/>
        <w:rPr>
          <w:rFonts w:ascii="Symbol" w:hAnsi="Symbol"/>
          <w:color w:val="049AC4"/>
        </w:rPr>
      </w:pPr>
      <w:r>
        <w:t>Section</w:t>
      </w:r>
      <w:r>
        <w:rPr>
          <w:spacing w:val="-3"/>
        </w:rPr>
        <w:t xml:space="preserve"> </w:t>
      </w:r>
      <w:r>
        <w:t>4</w:t>
      </w:r>
      <w:r>
        <w:rPr>
          <w:spacing w:val="-3"/>
        </w:rPr>
        <w:t xml:space="preserve"> </w:t>
      </w:r>
      <w:r>
        <w:t>-</w:t>
      </w:r>
      <w:r>
        <w:rPr>
          <w:spacing w:val="-3"/>
        </w:rPr>
        <w:t xml:space="preserve"> </w:t>
      </w:r>
      <w:r>
        <w:t>Environmental</w:t>
      </w:r>
      <w:r>
        <w:rPr>
          <w:spacing w:val="-3"/>
        </w:rPr>
        <w:t xml:space="preserve"> </w:t>
      </w:r>
      <w:r>
        <w:t>Risk</w:t>
      </w:r>
      <w:r>
        <w:rPr>
          <w:spacing w:val="-2"/>
        </w:rPr>
        <w:t xml:space="preserve"> Assessment;</w:t>
      </w:r>
    </w:p>
    <w:p w14:paraId="60AD6C5A" w14:textId="77777777" w:rsidR="0030478F" w:rsidRDefault="00096BAE">
      <w:pPr>
        <w:pStyle w:val="ListParagraph"/>
        <w:numPr>
          <w:ilvl w:val="0"/>
          <w:numId w:val="2"/>
        </w:numPr>
        <w:tabs>
          <w:tab w:val="left" w:pos="943"/>
        </w:tabs>
        <w:ind w:hanging="359"/>
        <w:rPr>
          <w:rFonts w:ascii="Symbol" w:hAnsi="Symbol"/>
          <w:color w:val="049AC4"/>
        </w:rPr>
      </w:pPr>
      <w:r>
        <w:t>Section</w:t>
      </w:r>
      <w:r>
        <w:rPr>
          <w:spacing w:val="-3"/>
        </w:rPr>
        <w:t xml:space="preserve"> </w:t>
      </w:r>
      <w:r>
        <w:t>5</w:t>
      </w:r>
      <w:r>
        <w:rPr>
          <w:spacing w:val="-3"/>
        </w:rPr>
        <w:t xml:space="preserve"> </w:t>
      </w:r>
      <w:r>
        <w:t>–</w:t>
      </w:r>
      <w:r>
        <w:rPr>
          <w:spacing w:val="-3"/>
        </w:rPr>
        <w:t xml:space="preserve"> </w:t>
      </w:r>
      <w:r>
        <w:t>Site</w:t>
      </w:r>
      <w:r>
        <w:rPr>
          <w:spacing w:val="-3"/>
        </w:rPr>
        <w:t xml:space="preserve"> </w:t>
      </w:r>
      <w:r>
        <w:t>Condition</w:t>
      </w:r>
      <w:r>
        <w:rPr>
          <w:spacing w:val="-3"/>
        </w:rPr>
        <w:t xml:space="preserve"> </w:t>
      </w:r>
      <w:r>
        <w:t>Report;</w:t>
      </w:r>
      <w:r>
        <w:rPr>
          <w:spacing w:val="-2"/>
        </w:rPr>
        <w:t xml:space="preserve"> </w:t>
      </w:r>
      <w:r>
        <w:rPr>
          <w:spacing w:val="-5"/>
        </w:rPr>
        <w:t>and</w:t>
      </w:r>
    </w:p>
    <w:p w14:paraId="7822A590" w14:textId="77777777" w:rsidR="0030478F" w:rsidRDefault="00096BAE">
      <w:pPr>
        <w:pStyle w:val="ListParagraph"/>
        <w:numPr>
          <w:ilvl w:val="0"/>
          <w:numId w:val="2"/>
        </w:numPr>
        <w:tabs>
          <w:tab w:val="left" w:pos="943"/>
        </w:tabs>
        <w:ind w:hanging="359"/>
        <w:rPr>
          <w:rFonts w:ascii="Symbol" w:hAnsi="Symbol"/>
          <w:color w:val="049AC4"/>
        </w:rPr>
      </w:pPr>
      <w:r>
        <w:t>Section</w:t>
      </w:r>
      <w:r>
        <w:rPr>
          <w:spacing w:val="-6"/>
        </w:rPr>
        <w:t xml:space="preserve"> </w:t>
      </w:r>
      <w:r>
        <w:t>6</w:t>
      </w:r>
      <w:r>
        <w:rPr>
          <w:spacing w:val="-4"/>
        </w:rPr>
        <w:t xml:space="preserve"> </w:t>
      </w:r>
      <w:r>
        <w:t>–</w:t>
      </w:r>
      <w:r>
        <w:rPr>
          <w:spacing w:val="-3"/>
        </w:rPr>
        <w:t xml:space="preserve"> </w:t>
      </w:r>
      <w:r>
        <w:t>Operations</w:t>
      </w:r>
      <w:r>
        <w:rPr>
          <w:spacing w:val="-5"/>
        </w:rPr>
        <w:t xml:space="preserve"> </w:t>
      </w:r>
      <w:r>
        <w:t>and</w:t>
      </w:r>
      <w:r>
        <w:rPr>
          <w:spacing w:val="-3"/>
        </w:rPr>
        <w:t xml:space="preserve"> </w:t>
      </w:r>
      <w:r>
        <w:t>Environmental</w:t>
      </w:r>
      <w:r>
        <w:rPr>
          <w:spacing w:val="-4"/>
        </w:rPr>
        <w:t xml:space="preserve"> </w:t>
      </w:r>
      <w:r>
        <w:t>Management</w:t>
      </w:r>
      <w:r>
        <w:rPr>
          <w:spacing w:val="-3"/>
        </w:rPr>
        <w:t xml:space="preserve"> </w:t>
      </w:r>
      <w:r>
        <w:rPr>
          <w:spacing w:val="-2"/>
        </w:rPr>
        <w:t>Plan.</w:t>
      </w:r>
    </w:p>
    <w:p w14:paraId="64368297" w14:textId="77777777" w:rsidR="0030478F" w:rsidRPr="000107B9" w:rsidRDefault="00096BAE">
      <w:pPr>
        <w:pStyle w:val="Heading2"/>
        <w:numPr>
          <w:ilvl w:val="1"/>
          <w:numId w:val="5"/>
        </w:numPr>
        <w:tabs>
          <w:tab w:val="left" w:pos="1075"/>
        </w:tabs>
        <w:ind w:hanging="851"/>
        <w:rPr>
          <w:color w:val="92D050"/>
        </w:rPr>
      </w:pPr>
      <w:bookmarkStart w:id="20" w:name="4.1_Application_Forms"/>
      <w:bookmarkStart w:id="21" w:name="_bookmark12"/>
      <w:bookmarkEnd w:id="20"/>
      <w:bookmarkEnd w:id="21"/>
      <w:r w:rsidRPr="000107B9">
        <w:rPr>
          <w:color w:val="92D050"/>
          <w:spacing w:val="-7"/>
        </w:rPr>
        <w:t>Application</w:t>
      </w:r>
      <w:r w:rsidRPr="000107B9">
        <w:rPr>
          <w:color w:val="92D050"/>
          <w:spacing w:val="3"/>
        </w:rPr>
        <w:t xml:space="preserve"> </w:t>
      </w:r>
      <w:r w:rsidRPr="000107B9">
        <w:rPr>
          <w:color w:val="92D050"/>
          <w:spacing w:val="-2"/>
        </w:rPr>
        <w:t>Forms</w:t>
      </w:r>
    </w:p>
    <w:p w14:paraId="1A3CCFAC" w14:textId="77777777" w:rsidR="0030478F" w:rsidRDefault="00096BAE">
      <w:pPr>
        <w:pStyle w:val="BodyText"/>
        <w:spacing w:before="120"/>
        <w:ind w:left="224" w:right="162"/>
        <w:jc w:val="both"/>
      </w:pPr>
      <w:r>
        <w:t>Parts A, C2, C4, and F1 of the EA’s application forms have been completed in support of the application and are enclosed as Section 2 of the application.</w:t>
      </w:r>
    </w:p>
    <w:p w14:paraId="29F7B3C8" w14:textId="77777777" w:rsidR="0030478F" w:rsidRPr="000107B9" w:rsidRDefault="00096BAE">
      <w:pPr>
        <w:pStyle w:val="Heading2"/>
        <w:numPr>
          <w:ilvl w:val="1"/>
          <w:numId w:val="5"/>
        </w:numPr>
        <w:tabs>
          <w:tab w:val="left" w:pos="1075"/>
        </w:tabs>
        <w:ind w:hanging="851"/>
        <w:rPr>
          <w:color w:val="92D050"/>
        </w:rPr>
      </w:pPr>
      <w:bookmarkStart w:id="22" w:name="4.2_Drawings"/>
      <w:bookmarkStart w:id="23" w:name="_bookmark13"/>
      <w:bookmarkEnd w:id="22"/>
      <w:bookmarkEnd w:id="23"/>
      <w:r w:rsidRPr="000107B9">
        <w:rPr>
          <w:color w:val="92D050"/>
          <w:spacing w:val="-2"/>
        </w:rPr>
        <w:t>Drawings</w:t>
      </w:r>
    </w:p>
    <w:p w14:paraId="1EB8BF46" w14:textId="77777777" w:rsidR="0030478F" w:rsidRDefault="00096BAE">
      <w:pPr>
        <w:pStyle w:val="BodyText"/>
        <w:spacing w:before="120"/>
        <w:ind w:left="224"/>
        <w:jc w:val="both"/>
      </w:pPr>
      <w:r>
        <w:t>Section</w:t>
      </w:r>
      <w:r>
        <w:rPr>
          <w:spacing w:val="-4"/>
        </w:rPr>
        <w:t xml:space="preserve"> </w:t>
      </w:r>
      <w:r>
        <w:t>3</w:t>
      </w:r>
      <w:r>
        <w:rPr>
          <w:spacing w:val="-2"/>
        </w:rPr>
        <w:t xml:space="preserve"> </w:t>
      </w:r>
      <w:r>
        <w:t>contains</w:t>
      </w:r>
      <w:r>
        <w:rPr>
          <w:spacing w:val="-4"/>
        </w:rPr>
        <w:t xml:space="preserve"> </w:t>
      </w:r>
      <w:r>
        <w:t>drawings</w:t>
      </w:r>
      <w:r>
        <w:rPr>
          <w:spacing w:val="-3"/>
        </w:rPr>
        <w:t xml:space="preserve"> </w:t>
      </w:r>
      <w:r>
        <w:t>for</w:t>
      </w:r>
      <w:r>
        <w:rPr>
          <w:spacing w:val="-2"/>
        </w:rPr>
        <w:t xml:space="preserve"> </w:t>
      </w:r>
      <w:r>
        <w:t>the</w:t>
      </w:r>
      <w:r>
        <w:rPr>
          <w:spacing w:val="-3"/>
        </w:rPr>
        <w:t xml:space="preserve"> </w:t>
      </w:r>
      <w:r>
        <w:t>Site,</w:t>
      </w:r>
      <w:r>
        <w:rPr>
          <w:spacing w:val="-2"/>
        </w:rPr>
        <w:t xml:space="preserve"> </w:t>
      </w:r>
      <w:r>
        <w:t>these</w:t>
      </w:r>
      <w:r>
        <w:rPr>
          <w:spacing w:val="-3"/>
        </w:rPr>
        <w:t xml:space="preserve"> </w:t>
      </w:r>
      <w:r>
        <w:rPr>
          <w:spacing w:val="-2"/>
        </w:rPr>
        <w:t>include:</w:t>
      </w:r>
    </w:p>
    <w:p w14:paraId="308E9C13" w14:textId="77777777" w:rsidR="0030478F" w:rsidRDefault="00096BAE">
      <w:pPr>
        <w:pStyle w:val="ListParagraph"/>
        <w:numPr>
          <w:ilvl w:val="2"/>
          <w:numId w:val="5"/>
        </w:numPr>
        <w:tabs>
          <w:tab w:val="left" w:pos="943"/>
        </w:tabs>
        <w:ind w:hanging="359"/>
      </w:pPr>
      <w:r>
        <w:t>Drawing</w:t>
      </w:r>
      <w:r>
        <w:rPr>
          <w:spacing w:val="-3"/>
        </w:rPr>
        <w:t xml:space="preserve"> </w:t>
      </w:r>
      <w:r>
        <w:t>EP1</w:t>
      </w:r>
      <w:r>
        <w:rPr>
          <w:spacing w:val="-3"/>
        </w:rPr>
        <w:t xml:space="preserve"> </w:t>
      </w:r>
      <w:r>
        <w:t>Site</w:t>
      </w:r>
      <w:r>
        <w:rPr>
          <w:spacing w:val="-3"/>
        </w:rPr>
        <w:t xml:space="preserve"> </w:t>
      </w:r>
      <w:r>
        <w:t>Location</w:t>
      </w:r>
      <w:r>
        <w:rPr>
          <w:spacing w:val="-2"/>
        </w:rPr>
        <w:t xml:space="preserve"> Plan;</w:t>
      </w:r>
    </w:p>
    <w:p w14:paraId="6A064EDB" w14:textId="77777777" w:rsidR="0030478F" w:rsidRDefault="00096BAE">
      <w:pPr>
        <w:pStyle w:val="ListParagraph"/>
        <w:numPr>
          <w:ilvl w:val="2"/>
          <w:numId w:val="5"/>
        </w:numPr>
        <w:tabs>
          <w:tab w:val="left" w:pos="943"/>
        </w:tabs>
        <w:ind w:hanging="359"/>
      </w:pPr>
      <w:r>
        <w:t>Drawing</w:t>
      </w:r>
      <w:r>
        <w:rPr>
          <w:spacing w:val="-4"/>
        </w:rPr>
        <w:t xml:space="preserve"> </w:t>
      </w:r>
      <w:r>
        <w:t>EP2</w:t>
      </w:r>
      <w:r>
        <w:rPr>
          <w:spacing w:val="-3"/>
        </w:rPr>
        <w:t xml:space="preserve"> </w:t>
      </w:r>
      <w:r>
        <w:t>Environmental</w:t>
      </w:r>
      <w:r>
        <w:rPr>
          <w:spacing w:val="-3"/>
        </w:rPr>
        <w:t xml:space="preserve"> </w:t>
      </w:r>
      <w:r>
        <w:t>Permit</w:t>
      </w:r>
      <w:r>
        <w:rPr>
          <w:spacing w:val="-3"/>
        </w:rPr>
        <w:t xml:space="preserve"> </w:t>
      </w:r>
      <w:r>
        <w:rPr>
          <w:spacing w:val="-2"/>
        </w:rPr>
        <w:t>Boundary;</w:t>
      </w:r>
    </w:p>
    <w:p w14:paraId="0F0C0C1E" w14:textId="77777777" w:rsidR="0030478F" w:rsidRDefault="00096BAE">
      <w:pPr>
        <w:pStyle w:val="ListParagraph"/>
        <w:numPr>
          <w:ilvl w:val="2"/>
          <w:numId w:val="5"/>
        </w:numPr>
        <w:tabs>
          <w:tab w:val="left" w:pos="943"/>
        </w:tabs>
        <w:ind w:hanging="359"/>
      </w:pPr>
      <w:r>
        <w:t>Drawing</w:t>
      </w:r>
      <w:r>
        <w:rPr>
          <w:spacing w:val="-3"/>
        </w:rPr>
        <w:t xml:space="preserve"> </w:t>
      </w:r>
      <w:r>
        <w:t>EP3</w:t>
      </w:r>
      <w:r>
        <w:rPr>
          <w:spacing w:val="-2"/>
        </w:rPr>
        <w:t xml:space="preserve"> </w:t>
      </w:r>
      <w:r>
        <w:t>Environmental</w:t>
      </w:r>
      <w:r>
        <w:rPr>
          <w:spacing w:val="-3"/>
        </w:rPr>
        <w:t xml:space="preserve"> </w:t>
      </w:r>
      <w:r>
        <w:t>Site</w:t>
      </w:r>
      <w:r>
        <w:rPr>
          <w:spacing w:val="-2"/>
        </w:rPr>
        <w:t xml:space="preserve"> </w:t>
      </w:r>
      <w:r>
        <w:t>Setting;</w:t>
      </w:r>
      <w:r>
        <w:rPr>
          <w:spacing w:val="-2"/>
        </w:rPr>
        <w:t xml:space="preserve"> </w:t>
      </w:r>
      <w:r>
        <w:rPr>
          <w:spacing w:val="-5"/>
        </w:rPr>
        <w:t>and</w:t>
      </w:r>
    </w:p>
    <w:p w14:paraId="25B91A54" w14:textId="77777777" w:rsidR="0030478F" w:rsidRPr="00FA134C" w:rsidRDefault="00096BAE">
      <w:pPr>
        <w:pStyle w:val="Heading2"/>
        <w:numPr>
          <w:ilvl w:val="1"/>
          <w:numId w:val="5"/>
        </w:numPr>
        <w:tabs>
          <w:tab w:val="left" w:pos="1075"/>
        </w:tabs>
        <w:ind w:hanging="851"/>
        <w:rPr>
          <w:color w:val="92D050"/>
        </w:rPr>
      </w:pPr>
      <w:bookmarkStart w:id="24" w:name="4.3_Environmental_Risk_Assessment"/>
      <w:bookmarkStart w:id="25" w:name="_bookmark14"/>
      <w:bookmarkEnd w:id="24"/>
      <w:bookmarkEnd w:id="25"/>
      <w:r w:rsidRPr="00FA134C">
        <w:rPr>
          <w:color w:val="92D050"/>
          <w:spacing w:val="-6"/>
        </w:rPr>
        <w:t>Environmental</w:t>
      </w:r>
      <w:r w:rsidRPr="00FA134C">
        <w:rPr>
          <w:color w:val="92D050"/>
          <w:spacing w:val="-10"/>
        </w:rPr>
        <w:t xml:space="preserve"> </w:t>
      </w:r>
      <w:r w:rsidRPr="00FA134C">
        <w:rPr>
          <w:color w:val="92D050"/>
          <w:spacing w:val="-6"/>
        </w:rPr>
        <w:t>Risk</w:t>
      </w:r>
      <w:r w:rsidRPr="00FA134C">
        <w:rPr>
          <w:color w:val="92D050"/>
          <w:spacing w:val="-9"/>
        </w:rPr>
        <w:t xml:space="preserve"> </w:t>
      </w:r>
      <w:r w:rsidRPr="00FA134C">
        <w:rPr>
          <w:color w:val="92D050"/>
          <w:spacing w:val="-6"/>
        </w:rPr>
        <w:t>Assessment</w:t>
      </w:r>
    </w:p>
    <w:p w14:paraId="4933BF96" w14:textId="77777777" w:rsidR="0030478F" w:rsidRDefault="00096BAE">
      <w:pPr>
        <w:pStyle w:val="BodyText"/>
        <w:spacing w:before="120"/>
        <w:ind w:left="224" w:right="160"/>
        <w:jc w:val="both"/>
      </w:pPr>
      <w:r>
        <w:t>The</w:t>
      </w:r>
      <w:r>
        <w:rPr>
          <w:spacing w:val="-13"/>
        </w:rPr>
        <w:t xml:space="preserve"> </w:t>
      </w:r>
      <w:r>
        <w:t>Environmental</w:t>
      </w:r>
      <w:r>
        <w:rPr>
          <w:spacing w:val="-12"/>
        </w:rPr>
        <w:t xml:space="preserve"> </w:t>
      </w:r>
      <w:r>
        <w:t>Risk</w:t>
      </w:r>
      <w:r>
        <w:rPr>
          <w:spacing w:val="-13"/>
        </w:rPr>
        <w:t xml:space="preserve"> </w:t>
      </w:r>
      <w:r>
        <w:t>Assessment</w:t>
      </w:r>
      <w:r>
        <w:rPr>
          <w:spacing w:val="-12"/>
        </w:rPr>
        <w:t xml:space="preserve"> </w:t>
      </w:r>
      <w:r>
        <w:t>has</w:t>
      </w:r>
      <w:r>
        <w:rPr>
          <w:spacing w:val="-13"/>
        </w:rPr>
        <w:t xml:space="preserve"> </w:t>
      </w:r>
      <w:r>
        <w:t>considered</w:t>
      </w:r>
      <w:r>
        <w:rPr>
          <w:spacing w:val="-12"/>
        </w:rPr>
        <w:t xml:space="preserve"> </w:t>
      </w:r>
      <w:proofErr w:type="spellStart"/>
      <w:r>
        <w:t>odour</w:t>
      </w:r>
      <w:proofErr w:type="spellEnd"/>
      <w:r>
        <w:t>,</w:t>
      </w:r>
      <w:r>
        <w:rPr>
          <w:spacing w:val="-13"/>
        </w:rPr>
        <w:t xml:space="preserve"> </w:t>
      </w:r>
      <w:r>
        <w:t>fugitive</w:t>
      </w:r>
      <w:r>
        <w:rPr>
          <w:spacing w:val="-12"/>
        </w:rPr>
        <w:t xml:space="preserve"> </w:t>
      </w:r>
      <w:r>
        <w:t>emissions,</w:t>
      </w:r>
      <w:r>
        <w:rPr>
          <w:spacing w:val="-12"/>
        </w:rPr>
        <w:t xml:space="preserve"> </w:t>
      </w:r>
      <w:r>
        <w:t>dust,</w:t>
      </w:r>
      <w:r>
        <w:rPr>
          <w:spacing w:val="-13"/>
        </w:rPr>
        <w:t xml:space="preserve"> </w:t>
      </w:r>
      <w:r>
        <w:t>releases</w:t>
      </w:r>
      <w:r>
        <w:rPr>
          <w:spacing w:val="-12"/>
        </w:rPr>
        <w:t xml:space="preserve"> </w:t>
      </w:r>
      <w:r>
        <w:t>to</w:t>
      </w:r>
      <w:r>
        <w:rPr>
          <w:spacing w:val="-13"/>
        </w:rPr>
        <w:t xml:space="preserve"> </w:t>
      </w:r>
      <w:r>
        <w:t>water,</w:t>
      </w:r>
      <w:r>
        <w:rPr>
          <w:spacing w:val="-12"/>
        </w:rPr>
        <w:t xml:space="preserve"> </w:t>
      </w:r>
      <w:r>
        <w:t>litter,</w:t>
      </w:r>
      <w:r>
        <w:rPr>
          <w:spacing w:val="-13"/>
        </w:rPr>
        <w:t xml:space="preserve"> </w:t>
      </w:r>
      <w:r>
        <w:t>mud, birds, vermin and insects, and potential for accidents and incidents. The assessment concludes that with the implementation</w:t>
      </w:r>
      <w:r>
        <w:rPr>
          <w:spacing w:val="-13"/>
        </w:rPr>
        <w:t xml:space="preserve"> </w:t>
      </w:r>
      <w:r>
        <w:t>of</w:t>
      </w:r>
      <w:r>
        <w:rPr>
          <w:spacing w:val="-12"/>
        </w:rPr>
        <w:t xml:space="preserve"> </w:t>
      </w:r>
      <w:r>
        <w:t>the</w:t>
      </w:r>
      <w:r>
        <w:rPr>
          <w:spacing w:val="-13"/>
        </w:rPr>
        <w:t xml:space="preserve"> </w:t>
      </w:r>
      <w:r>
        <w:t>risk</w:t>
      </w:r>
      <w:r>
        <w:rPr>
          <w:spacing w:val="-12"/>
        </w:rPr>
        <w:t xml:space="preserve"> </w:t>
      </w:r>
      <w:r>
        <w:t>management</w:t>
      </w:r>
      <w:r>
        <w:rPr>
          <w:spacing w:val="-13"/>
        </w:rPr>
        <w:t xml:space="preserve"> </w:t>
      </w:r>
      <w:r>
        <w:t>measures</w:t>
      </w:r>
      <w:r>
        <w:rPr>
          <w:spacing w:val="-12"/>
        </w:rPr>
        <w:t xml:space="preserve"> </w:t>
      </w:r>
      <w:r>
        <w:t>described,</w:t>
      </w:r>
      <w:r>
        <w:rPr>
          <w:spacing w:val="-13"/>
        </w:rPr>
        <w:t xml:space="preserve"> </w:t>
      </w:r>
      <w:r>
        <w:t>potential</w:t>
      </w:r>
      <w:r>
        <w:rPr>
          <w:spacing w:val="-12"/>
        </w:rPr>
        <w:t xml:space="preserve"> </w:t>
      </w:r>
      <w:r>
        <w:t>hazards</w:t>
      </w:r>
      <w:r>
        <w:rPr>
          <w:spacing w:val="-12"/>
        </w:rPr>
        <w:t xml:space="preserve"> </w:t>
      </w:r>
      <w:r>
        <w:t>from</w:t>
      </w:r>
      <w:r>
        <w:rPr>
          <w:spacing w:val="-13"/>
        </w:rPr>
        <w:t xml:space="preserve"> </w:t>
      </w:r>
      <w:r>
        <w:t>the</w:t>
      </w:r>
      <w:r>
        <w:rPr>
          <w:spacing w:val="-12"/>
        </w:rPr>
        <w:t xml:space="preserve"> </w:t>
      </w:r>
      <w:r>
        <w:t>proposed</w:t>
      </w:r>
      <w:r>
        <w:rPr>
          <w:spacing w:val="-13"/>
        </w:rPr>
        <w:t xml:space="preserve"> </w:t>
      </w:r>
      <w:r>
        <w:t>development are not likely to be significant.</w:t>
      </w:r>
    </w:p>
    <w:p w14:paraId="6149CABC" w14:textId="77777777" w:rsidR="0030478F" w:rsidRDefault="00096BAE">
      <w:pPr>
        <w:pStyle w:val="BodyText"/>
        <w:spacing w:before="120"/>
        <w:ind w:left="224"/>
        <w:jc w:val="both"/>
      </w:pPr>
      <w:r>
        <w:t>The</w:t>
      </w:r>
      <w:r>
        <w:rPr>
          <w:spacing w:val="-6"/>
        </w:rPr>
        <w:t xml:space="preserve"> </w:t>
      </w:r>
      <w:r>
        <w:t>Environmental</w:t>
      </w:r>
      <w:r>
        <w:rPr>
          <w:spacing w:val="-2"/>
        </w:rPr>
        <w:t xml:space="preserve"> </w:t>
      </w:r>
      <w:r>
        <w:t>Risk</w:t>
      </w:r>
      <w:r>
        <w:rPr>
          <w:spacing w:val="-2"/>
        </w:rPr>
        <w:t xml:space="preserve"> </w:t>
      </w:r>
      <w:r>
        <w:t>Assessment</w:t>
      </w:r>
      <w:r>
        <w:rPr>
          <w:spacing w:val="-3"/>
        </w:rPr>
        <w:t xml:space="preserve"> </w:t>
      </w:r>
      <w:r>
        <w:t>is</w:t>
      </w:r>
      <w:r>
        <w:rPr>
          <w:spacing w:val="-3"/>
        </w:rPr>
        <w:t xml:space="preserve"> </w:t>
      </w:r>
      <w:r>
        <w:t>enclosed</w:t>
      </w:r>
      <w:r>
        <w:rPr>
          <w:spacing w:val="-3"/>
        </w:rPr>
        <w:t xml:space="preserve"> </w:t>
      </w:r>
      <w:r>
        <w:t>in</w:t>
      </w:r>
      <w:r>
        <w:rPr>
          <w:spacing w:val="-3"/>
        </w:rPr>
        <w:t xml:space="preserve"> </w:t>
      </w:r>
      <w:r>
        <w:t>Section</w:t>
      </w:r>
      <w:r>
        <w:rPr>
          <w:spacing w:val="-4"/>
        </w:rPr>
        <w:t xml:space="preserve"> </w:t>
      </w:r>
      <w:r>
        <w:t>4</w:t>
      </w:r>
      <w:r>
        <w:rPr>
          <w:spacing w:val="-2"/>
        </w:rPr>
        <w:t xml:space="preserve"> </w:t>
      </w:r>
      <w:r>
        <w:t>of</w:t>
      </w:r>
      <w:r>
        <w:rPr>
          <w:spacing w:val="-3"/>
        </w:rPr>
        <w:t xml:space="preserve"> </w:t>
      </w:r>
      <w:r>
        <w:t>this</w:t>
      </w:r>
      <w:r>
        <w:rPr>
          <w:spacing w:val="-3"/>
        </w:rPr>
        <w:t xml:space="preserve"> </w:t>
      </w:r>
      <w:r>
        <w:rPr>
          <w:spacing w:val="-2"/>
        </w:rPr>
        <w:t>application.</w:t>
      </w:r>
    </w:p>
    <w:p w14:paraId="66F3880E" w14:textId="77777777" w:rsidR="0030478F" w:rsidRPr="000107B9" w:rsidRDefault="00096BAE">
      <w:pPr>
        <w:pStyle w:val="Heading2"/>
        <w:numPr>
          <w:ilvl w:val="1"/>
          <w:numId w:val="5"/>
        </w:numPr>
        <w:tabs>
          <w:tab w:val="left" w:pos="1075"/>
        </w:tabs>
        <w:ind w:hanging="851"/>
        <w:rPr>
          <w:color w:val="92D050"/>
        </w:rPr>
      </w:pPr>
      <w:bookmarkStart w:id="26" w:name="4.4_Site_Condition_Report"/>
      <w:bookmarkStart w:id="27" w:name="_bookmark15"/>
      <w:bookmarkEnd w:id="26"/>
      <w:bookmarkEnd w:id="27"/>
      <w:r w:rsidRPr="000107B9">
        <w:rPr>
          <w:color w:val="92D050"/>
          <w:spacing w:val="-4"/>
        </w:rPr>
        <w:t>Site</w:t>
      </w:r>
      <w:r w:rsidRPr="000107B9">
        <w:rPr>
          <w:color w:val="92D050"/>
          <w:spacing w:val="-12"/>
        </w:rPr>
        <w:t xml:space="preserve"> </w:t>
      </w:r>
      <w:r w:rsidRPr="000107B9">
        <w:rPr>
          <w:color w:val="92D050"/>
          <w:spacing w:val="-4"/>
        </w:rPr>
        <w:t>Condition</w:t>
      </w:r>
      <w:r w:rsidRPr="000107B9">
        <w:rPr>
          <w:color w:val="92D050"/>
          <w:spacing w:val="-11"/>
        </w:rPr>
        <w:t xml:space="preserve"> </w:t>
      </w:r>
      <w:r w:rsidRPr="000107B9">
        <w:rPr>
          <w:color w:val="92D050"/>
          <w:spacing w:val="-4"/>
        </w:rPr>
        <w:t>Report</w:t>
      </w:r>
    </w:p>
    <w:p w14:paraId="27B7614C" w14:textId="77777777" w:rsidR="0030478F" w:rsidRDefault="00096BAE">
      <w:pPr>
        <w:pStyle w:val="BodyText"/>
        <w:spacing w:before="120"/>
        <w:ind w:left="224" w:right="161"/>
        <w:jc w:val="both"/>
      </w:pPr>
      <w:r>
        <w:t>The Site Condition Report details the condition of soil and groundwater at the Site. It contains the information necessary to determine the current state of soil and groundwater conditions at the Site, so that a comparison can be undertaken upon the eventual cessation of activities.</w:t>
      </w:r>
    </w:p>
    <w:p w14:paraId="411C5CC7" w14:textId="77777777" w:rsidR="0030478F" w:rsidRDefault="00096BAE">
      <w:pPr>
        <w:pStyle w:val="BodyText"/>
        <w:spacing w:before="120"/>
        <w:ind w:left="224"/>
        <w:jc w:val="both"/>
      </w:pPr>
      <w:r>
        <w:t>A</w:t>
      </w:r>
      <w:r>
        <w:rPr>
          <w:spacing w:val="-2"/>
        </w:rPr>
        <w:t xml:space="preserve"> </w:t>
      </w:r>
      <w:r>
        <w:t>copy</w:t>
      </w:r>
      <w:r>
        <w:rPr>
          <w:spacing w:val="-2"/>
        </w:rPr>
        <w:t xml:space="preserve"> </w:t>
      </w:r>
      <w:r>
        <w:t>of</w:t>
      </w:r>
      <w:r>
        <w:rPr>
          <w:spacing w:val="-2"/>
        </w:rPr>
        <w:t xml:space="preserve"> </w:t>
      </w:r>
      <w:r>
        <w:t>the</w:t>
      </w:r>
      <w:r>
        <w:rPr>
          <w:spacing w:val="-2"/>
        </w:rPr>
        <w:t xml:space="preserve"> </w:t>
      </w:r>
      <w:r>
        <w:t>Site</w:t>
      </w:r>
      <w:r>
        <w:rPr>
          <w:spacing w:val="-3"/>
        </w:rPr>
        <w:t xml:space="preserve"> </w:t>
      </w:r>
      <w:r>
        <w:t>Condition</w:t>
      </w:r>
      <w:r>
        <w:rPr>
          <w:spacing w:val="-3"/>
        </w:rPr>
        <w:t xml:space="preserve"> </w:t>
      </w:r>
      <w:r>
        <w:t>Report</w:t>
      </w:r>
      <w:r>
        <w:rPr>
          <w:spacing w:val="-2"/>
        </w:rPr>
        <w:t xml:space="preserve"> </w:t>
      </w:r>
      <w:r>
        <w:t>is</w:t>
      </w:r>
      <w:r>
        <w:rPr>
          <w:spacing w:val="-3"/>
        </w:rPr>
        <w:t xml:space="preserve"> </w:t>
      </w:r>
      <w:r>
        <w:t>provided</w:t>
      </w:r>
      <w:r>
        <w:rPr>
          <w:spacing w:val="-2"/>
        </w:rPr>
        <w:t xml:space="preserve"> </w:t>
      </w:r>
      <w:r>
        <w:t>in</w:t>
      </w:r>
      <w:r>
        <w:rPr>
          <w:spacing w:val="-2"/>
        </w:rPr>
        <w:t xml:space="preserve"> </w:t>
      </w:r>
      <w:r>
        <w:t>Section</w:t>
      </w:r>
      <w:r>
        <w:rPr>
          <w:spacing w:val="-3"/>
        </w:rPr>
        <w:t xml:space="preserve"> </w:t>
      </w:r>
      <w:r>
        <w:t>5</w:t>
      </w:r>
      <w:r>
        <w:rPr>
          <w:spacing w:val="-2"/>
        </w:rPr>
        <w:t xml:space="preserve"> </w:t>
      </w:r>
      <w:r>
        <w:t>of</w:t>
      </w:r>
      <w:r>
        <w:rPr>
          <w:spacing w:val="-2"/>
        </w:rPr>
        <w:t xml:space="preserve"> </w:t>
      </w:r>
      <w:r>
        <w:t>this</w:t>
      </w:r>
      <w:r>
        <w:rPr>
          <w:spacing w:val="-1"/>
        </w:rPr>
        <w:t xml:space="preserve"> </w:t>
      </w:r>
      <w:r>
        <w:rPr>
          <w:spacing w:val="-2"/>
        </w:rPr>
        <w:t>application.</w:t>
      </w:r>
    </w:p>
    <w:p w14:paraId="782012A9" w14:textId="77777777" w:rsidR="0030478F" w:rsidRPr="000107B9" w:rsidRDefault="00096BAE">
      <w:pPr>
        <w:pStyle w:val="Heading2"/>
        <w:numPr>
          <w:ilvl w:val="1"/>
          <w:numId w:val="5"/>
        </w:numPr>
        <w:tabs>
          <w:tab w:val="left" w:pos="1075"/>
        </w:tabs>
        <w:ind w:hanging="851"/>
        <w:rPr>
          <w:color w:val="92D050"/>
        </w:rPr>
      </w:pPr>
      <w:bookmarkStart w:id="28" w:name="4.5_Operations_and_Environmental_Managem"/>
      <w:bookmarkStart w:id="29" w:name="_bookmark16"/>
      <w:bookmarkEnd w:id="28"/>
      <w:bookmarkEnd w:id="29"/>
      <w:r w:rsidRPr="000107B9">
        <w:rPr>
          <w:color w:val="92D050"/>
          <w:spacing w:val="-6"/>
        </w:rPr>
        <w:t>Operations</w:t>
      </w:r>
      <w:r w:rsidRPr="000107B9">
        <w:rPr>
          <w:color w:val="92D050"/>
          <w:spacing w:val="-2"/>
        </w:rPr>
        <w:t xml:space="preserve"> </w:t>
      </w:r>
      <w:r w:rsidRPr="000107B9">
        <w:rPr>
          <w:color w:val="92D050"/>
          <w:spacing w:val="-6"/>
        </w:rPr>
        <w:t>and</w:t>
      </w:r>
      <w:r w:rsidRPr="000107B9">
        <w:rPr>
          <w:color w:val="92D050"/>
          <w:spacing w:val="-1"/>
        </w:rPr>
        <w:t xml:space="preserve"> </w:t>
      </w:r>
      <w:r w:rsidRPr="000107B9">
        <w:rPr>
          <w:color w:val="92D050"/>
          <w:spacing w:val="-6"/>
        </w:rPr>
        <w:t>Environmental</w:t>
      </w:r>
      <w:r w:rsidRPr="000107B9">
        <w:rPr>
          <w:color w:val="92D050"/>
          <w:spacing w:val="-2"/>
        </w:rPr>
        <w:t xml:space="preserve"> </w:t>
      </w:r>
      <w:r w:rsidRPr="000107B9">
        <w:rPr>
          <w:color w:val="92D050"/>
          <w:spacing w:val="-6"/>
        </w:rPr>
        <w:t>Management</w:t>
      </w:r>
      <w:r w:rsidRPr="000107B9">
        <w:rPr>
          <w:color w:val="92D050"/>
          <w:spacing w:val="-2"/>
        </w:rPr>
        <w:t xml:space="preserve"> </w:t>
      </w:r>
      <w:r w:rsidRPr="000107B9">
        <w:rPr>
          <w:color w:val="92D050"/>
          <w:spacing w:val="-6"/>
        </w:rPr>
        <w:t>Plan</w:t>
      </w:r>
    </w:p>
    <w:p w14:paraId="0178CB78" w14:textId="77777777" w:rsidR="0030478F" w:rsidRDefault="00096BAE">
      <w:pPr>
        <w:pStyle w:val="BodyText"/>
        <w:spacing w:before="120"/>
        <w:ind w:left="224" w:right="161"/>
        <w:jc w:val="both"/>
      </w:pPr>
      <w:r>
        <w:t>The</w:t>
      </w:r>
      <w:r>
        <w:rPr>
          <w:spacing w:val="-3"/>
        </w:rPr>
        <w:t xml:space="preserve"> </w:t>
      </w:r>
      <w:r>
        <w:t>OEMP</w:t>
      </w:r>
      <w:r>
        <w:rPr>
          <w:spacing w:val="-3"/>
        </w:rPr>
        <w:t xml:space="preserve"> </w:t>
      </w:r>
      <w:r>
        <w:t>describes</w:t>
      </w:r>
      <w:r>
        <w:rPr>
          <w:spacing w:val="-3"/>
        </w:rPr>
        <w:t xml:space="preserve"> </w:t>
      </w:r>
      <w:r>
        <w:t>how</w:t>
      </w:r>
      <w:r>
        <w:rPr>
          <w:spacing w:val="-3"/>
        </w:rPr>
        <w:t xml:space="preserve"> </w:t>
      </w:r>
      <w:r>
        <w:t>the</w:t>
      </w:r>
      <w:r>
        <w:rPr>
          <w:spacing w:val="-3"/>
        </w:rPr>
        <w:t xml:space="preserve"> </w:t>
      </w:r>
      <w:r>
        <w:t>Site</w:t>
      </w:r>
      <w:r>
        <w:rPr>
          <w:spacing w:val="-3"/>
        </w:rPr>
        <w:t xml:space="preserve"> </w:t>
      </w:r>
      <w:r>
        <w:t>has</w:t>
      </w:r>
      <w:r>
        <w:rPr>
          <w:spacing w:val="-3"/>
        </w:rPr>
        <w:t xml:space="preserve"> </w:t>
      </w:r>
      <w:r>
        <w:t>been</w:t>
      </w:r>
      <w:r>
        <w:rPr>
          <w:spacing w:val="-3"/>
        </w:rPr>
        <w:t xml:space="preserve"> </w:t>
      </w:r>
      <w:r>
        <w:t>designed</w:t>
      </w:r>
      <w:r>
        <w:rPr>
          <w:spacing w:val="-3"/>
        </w:rPr>
        <w:t xml:space="preserve"> </w:t>
      </w:r>
      <w:r>
        <w:t>and</w:t>
      </w:r>
      <w:r>
        <w:rPr>
          <w:spacing w:val="-3"/>
        </w:rPr>
        <w:t xml:space="preserve"> </w:t>
      </w:r>
      <w:r>
        <w:t>will</w:t>
      </w:r>
      <w:r>
        <w:rPr>
          <w:spacing w:val="-3"/>
        </w:rPr>
        <w:t xml:space="preserve"> </w:t>
      </w:r>
      <w:r>
        <w:t>be</w:t>
      </w:r>
      <w:r>
        <w:rPr>
          <w:spacing w:val="-3"/>
        </w:rPr>
        <w:t xml:space="preserve"> </w:t>
      </w:r>
      <w:r>
        <w:t>operated</w:t>
      </w:r>
      <w:r>
        <w:rPr>
          <w:spacing w:val="-3"/>
        </w:rPr>
        <w:t xml:space="preserve"> </w:t>
      </w:r>
      <w:r>
        <w:t>in</w:t>
      </w:r>
      <w:r>
        <w:rPr>
          <w:spacing w:val="-3"/>
        </w:rPr>
        <w:t xml:space="preserve"> </w:t>
      </w:r>
      <w:r>
        <w:t>accordance</w:t>
      </w:r>
      <w:r>
        <w:rPr>
          <w:spacing w:val="-3"/>
        </w:rPr>
        <w:t xml:space="preserve"> </w:t>
      </w:r>
      <w:r>
        <w:t>with</w:t>
      </w:r>
      <w:r>
        <w:rPr>
          <w:spacing w:val="-3"/>
        </w:rPr>
        <w:t xml:space="preserve"> </w:t>
      </w:r>
      <w:r>
        <w:t>relevant</w:t>
      </w:r>
      <w:r>
        <w:rPr>
          <w:spacing w:val="-3"/>
        </w:rPr>
        <w:t xml:space="preserve"> </w:t>
      </w:r>
      <w:r>
        <w:t>technical standards</w:t>
      </w:r>
      <w:r>
        <w:rPr>
          <w:spacing w:val="-13"/>
        </w:rPr>
        <w:t xml:space="preserve"> </w:t>
      </w:r>
      <w:r>
        <w:t>and</w:t>
      </w:r>
      <w:r>
        <w:rPr>
          <w:spacing w:val="-12"/>
        </w:rPr>
        <w:t xml:space="preserve"> </w:t>
      </w:r>
      <w:r>
        <w:t>guidance.</w:t>
      </w:r>
      <w:r>
        <w:rPr>
          <w:spacing w:val="-13"/>
        </w:rPr>
        <w:t xml:space="preserve"> </w:t>
      </w:r>
      <w:r>
        <w:t>The</w:t>
      </w:r>
      <w:r>
        <w:rPr>
          <w:spacing w:val="-12"/>
        </w:rPr>
        <w:t xml:space="preserve"> </w:t>
      </w:r>
      <w:r>
        <w:t>document</w:t>
      </w:r>
      <w:r>
        <w:rPr>
          <w:spacing w:val="-13"/>
        </w:rPr>
        <w:t xml:space="preserve"> </w:t>
      </w:r>
      <w:r>
        <w:t>includes</w:t>
      </w:r>
      <w:r>
        <w:rPr>
          <w:spacing w:val="-12"/>
        </w:rPr>
        <w:t xml:space="preserve"> </w:t>
      </w:r>
      <w:r>
        <w:t>an</w:t>
      </w:r>
      <w:r>
        <w:rPr>
          <w:spacing w:val="-13"/>
        </w:rPr>
        <w:t xml:space="preserve"> </w:t>
      </w:r>
      <w:r>
        <w:t>overview</w:t>
      </w:r>
      <w:r>
        <w:rPr>
          <w:spacing w:val="-12"/>
        </w:rPr>
        <w:t xml:space="preserve"> </w:t>
      </w:r>
      <w:r>
        <w:t>of</w:t>
      </w:r>
      <w:r>
        <w:rPr>
          <w:spacing w:val="-12"/>
        </w:rPr>
        <w:t xml:space="preserve"> </w:t>
      </w:r>
      <w:r>
        <w:t>the</w:t>
      </w:r>
      <w:r>
        <w:rPr>
          <w:spacing w:val="-13"/>
        </w:rPr>
        <w:t xml:space="preserve"> </w:t>
      </w:r>
      <w:r>
        <w:t>technology,</w:t>
      </w:r>
      <w:r>
        <w:rPr>
          <w:spacing w:val="-12"/>
        </w:rPr>
        <w:t xml:space="preserve"> </w:t>
      </w:r>
      <w:r>
        <w:t>operational</w:t>
      </w:r>
      <w:r>
        <w:rPr>
          <w:spacing w:val="-13"/>
        </w:rPr>
        <w:t xml:space="preserve"> </w:t>
      </w:r>
      <w:r>
        <w:t>processes,</w:t>
      </w:r>
      <w:r>
        <w:rPr>
          <w:spacing w:val="-12"/>
        </w:rPr>
        <w:t xml:space="preserve"> </w:t>
      </w:r>
      <w:r>
        <w:t>emissions monitoring and reporting implemented at the Site.</w:t>
      </w:r>
    </w:p>
    <w:p w14:paraId="122267A1" w14:textId="77777777" w:rsidR="0030478F" w:rsidRDefault="00096BAE">
      <w:pPr>
        <w:pStyle w:val="BodyText"/>
        <w:spacing w:before="120"/>
        <w:ind w:left="224"/>
        <w:jc w:val="both"/>
      </w:pPr>
      <w:r>
        <w:t>The</w:t>
      </w:r>
      <w:r>
        <w:rPr>
          <w:spacing w:val="-5"/>
        </w:rPr>
        <w:t xml:space="preserve"> </w:t>
      </w:r>
      <w:r>
        <w:t>OEMP</w:t>
      </w:r>
      <w:r>
        <w:rPr>
          <w:spacing w:val="-3"/>
        </w:rPr>
        <w:t xml:space="preserve"> </w:t>
      </w:r>
      <w:r>
        <w:t>is</w:t>
      </w:r>
      <w:r>
        <w:rPr>
          <w:spacing w:val="-3"/>
        </w:rPr>
        <w:t xml:space="preserve"> </w:t>
      </w:r>
      <w:r>
        <w:t>enclosed</w:t>
      </w:r>
      <w:r>
        <w:rPr>
          <w:spacing w:val="-2"/>
        </w:rPr>
        <w:t xml:space="preserve"> </w:t>
      </w:r>
      <w:r>
        <w:t>in</w:t>
      </w:r>
      <w:r>
        <w:rPr>
          <w:spacing w:val="-1"/>
        </w:rPr>
        <w:t xml:space="preserve"> </w:t>
      </w:r>
      <w:r>
        <w:t>Section</w:t>
      </w:r>
      <w:r>
        <w:rPr>
          <w:spacing w:val="-3"/>
        </w:rPr>
        <w:t xml:space="preserve"> </w:t>
      </w:r>
      <w:r>
        <w:t>6</w:t>
      </w:r>
      <w:r>
        <w:rPr>
          <w:spacing w:val="-2"/>
        </w:rPr>
        <w:t xml:space="preserve"> </w:t>
      </w:r>
      <w:r>
        <w:t>of</w:t>
      </w:r>
      <w:r>
        <w:rPr>
          <w:spacing w:val="-2"/>
        </w:rPr>
        <w:t xml:space="preserve"> </w:t>
      </w:r>
      <w:r>
        <w:t>this</w:t>
      </w:r>
      <w:r>
        <w:rPr>
          <w:spacing w:val="-2"/>
        </w:rPr>
        <w:t xml:space="preserve"> application.</w:t>
      </w:r>
    </w:p>
    <w:p w14:paraId="1E86F46F" w14:textId="77777777" w:rsidR="0030478F" w:rsidRDefault="0030478F">
      <w:pPr>
        <w:jc w:val="both"/>
      </w:pPr>
    </w:p>
    <w:p w14:paraId="6BE6BBE9" w14:textId="77777777" w:rsidR="0030478F" w:rsidRPr="000107B9" w:rsidRDefault="00096BAE">
      <w:pPr>
        <w:pStyle w:val="Heading1"/>
        <w:numPr>
          <w:ilvl w:val="0"/>
          <w:numId w:val="5"/>
        </w:numPr>
        <w:tabs>
          <w:tab w:val="left" w:pos="1075"/>
        </w:tabs>
        <w:ind w:hanging="851"/>
        <w:rPr>
          <w:color w:val="92D050"/>
        </w:rPr>
      </w:pPr>
      <w:bookmarkStart w:id="30" w:name="5.0_KEY_TECHNICAL_STANDARDS"/>
      <w:bookmarkStart w:id="31" w:name="_bookmark17"/>
      <w:bookmarkEnd w:id="30"/>
      <w:bookmarkEnd w:id="31"/>
      <w:r w:rsidRPr="000107B9">
        <w:rPr>
          <w:color w:val="92D050"/>
        </w:rPr>
        <w:t>KEY</w:t>
      </w:r>
      <w:r w:rsidRPr="000107B9">
        <w:rPr>
          <w:color w:val="92D050"/>
          <w:spacing w:val="-1"/>
        </w:rPr>
        <w:t xml:space="preserve"> </w:t>
      </w:r>
      <w:r w:rsidRPr="000107B9">
        <w:rPr>
          <w:color w:val="92D050"/>
        </w:rPr>
        <w:t xml:space="preserve">TECHNICAL </w:t>
      </w:r>
      <w:r w:rsidRPr="000107B9">
        <w:rPr>
          <w:color w:val="92D050"/>
          <w:spacing w:val="-2"/>
        </w:rPr>
        <w:t>STANDARDS</w:t>
      </w:r>
    </w:p>
    <w:p w14:paraId="0DC3BCB4" w14:textId="77777777" w:rsidR="0030478F" w:rsidRDefault="00096BAE">
      <w:pPr>
        <w:pStyle w:val="BodyText"/>
        <w:spacing w:before="200"/>
        <w:ind w:left="224" w:right="163"/>
        <w:jc w:val="both"/>
      </w:pPr>
      <w:r>
        <w:t>Key technical standards laid out in the following documents have governed the design and proposed operation of the Site:</w:t>
      </w:r>
    </w:p>
    <w:p w14:paraId="292AFDF7" w14:textId="137FAFCD" w:rsidR="0030478F" w:rsidRPr="00FA134C" w:rsidRDefault="00096BAE">
      <w:pPr>
        <w:pStyle w:val="ListParagraph"/>
        <w:numPr>
          <w:ilvl w:val="0"/>
          <w:numId w:val="1"/>
        </w:numPr>
        <w:tabs>
          <w:tab w:val="left" w:pos="943"/>
        </w:tabs>
        <w:ind w:left="943" w:hanging="359"/>
        <w:rPr>
          <w:highlight w:val="yellow"/>
        </w:rPr>
      </w:pPr>
      <w:r w:rsidRPr="00FA134C">
        <w:rPr>
          <w:highlight w:val="yellow"/>
        </w:rPr>
        <w:t>Develop</w:t>
      </w:r>
      <w:r w:rsidRPr="00FA134C">
        <w:rPr>
          <w:spacing w:val="-4"/>
          <w:highlight w:val="yellow"/>
        </w:rPr>
        <w:t xml:space="preserve"> </w:t>
      </w:r>
      <w:r w:rsidRPr="00FA134C">
        <w:rPr>
          <w:highlight w:val="yellow"/>
        </w:rPr>
        <w:t>a</w:t>
      </w:r>
      <w:r w:rsidRPr="00FA134C">
        <w:rPr>
          <w:spacing w:val="-4"/>
          <w:highlight w:val="yellow"/>
        </w:rPr>
        <w:t xml:space="preserve"> </w:t>
      </w:r>
      <w:r w:rsidRPr="00FA134C">
        <w:rPr>
          <w:highlight w:val="yellow"/>
        </w:rPr>
        <w:t>management</w:t>
      </w:r>
      <w:r w:rsidRPr="00FA134C">
        <w:rPr>
          <w:spacing w:val="-3"/>
          <w:highlight w:val="yellow"/>
        </w:rPr>
        <w:t xml:space="preserve"> </w:t>
      </w:r>
      <w:r w:rsidRPr="00FA134C">
        <w:rPr>
          <w:highlight w:val="yellow"/>
        </w:rPr>
        <w:t>system:</w:t>
      </w:r>
      <w:r w:rsidRPr="00FA134C">
        <w:rPr>
          <w:spacing w:val="-4"/>
          <w:highlight w:val="yellow"/>
        </w:rPr>
        <w:t xml:space="preserve"> </w:t>
      </w:r>
      <w:r w:rsidRPr="00FA134C">
        <w:rPr>
          <w:highlight w:val="yellow"/>
        </w:rPr>
        <w:t>environmental</w:t>
      </w:r>
      <w:r w:rsidRPr="00FA134C">
        <w:rPr>
          <w:spacing w:val="-3"/>
          <w:highlight w:val="yellow"/>
        </w:rPr>
        <w:t xml:space="preserve"> </w:t>
      </w:r>
      <w:r w:rsidRPr="00FA134C">
        <w:rPr>
          <w:highlight w:val="yellow"/>
        </w:rPr>
        <w:t>permits,</w:t>
      </w:r>
      <w:r w:rsidRPr="00FA134C">
        <w:rPr>
          <w:spacing w:val="-2"/>
          <w:highlight w:val="yellow"/>
        </w:rPr>
        <w:t>;</w:t>
      </w:r>
    </w:p>
    <w:p w14:paraId="715DA586" w14:textId="24880399" w:rsidR="0030478F" w:rsidRPr="00FA134C" w:rsidRDefault="00096BAE">
      <w:pPr>
        <w:pStyle w:val="ListParagraph"/>
        <w:numPr>
          <w:ilvl w:val="0"/>
          <w:numId w:val="1"/>
        </w:numPr>
        <w:tabs>
          <w:tab w:val="left" w:pos="943"/>
        </w:tabs>
        <w:ind w:left="943" w:hanging="359"/>
        <w:rPr>
          <w:highlight w:val="yellow"/>
        </w:rPr>
      </w:pPr>
      <w:r w:rsidRPr="00FA134C">
        <w:rPr>
          <w:highlight w:val="yellow"/>
        </w:rPr>
        <w:t>Control</w:t>
      </w:r>
      <w:r w:rsidRPr="00FA134C">
        <w:rPr>
          <w:spacing w:val="-5"/>
          <w:highlight w:val="yellow"/>
        </w:rPr>
        <w:t xml:space="preserve"> </w:t>
      </w:r>
      <w:r w:rsidRPr="00FA134C">
        <w:rPr>
          <w:highlight w:val="yellow"/>
        </w:rPr>
        <w:t>and</w:t>
      </w:r>
      <w:r w:rsidRPr="00FA134C">
        <w:rPr>
          <w:spacing w:val="-4"/>
          <w:highlight w:val="yellow"/>
        </w:rPr>
        <w:t xml:space="preserve"> </w:t>
      </w:r>
      <w:r w:rsidRPr="00FA134C">
        <w:rPr>
          <w:highlight w:val="yellow"/>
        </w:rPr>
        <w:t>monitor</w:t>
      </w:r>
      <w:r w:rsidRPr="00FA134C">
        <w:rPr>
          <w:spacing w:val="-3"/>
          <w:highlight w:val="yellow"/>
        </w:rPr>
        <w:t xml:space="preserve"> </w:t>
      </w:r>
      <w:r w:rsidRPr="00FA134C">
        <w:rPr>
          <w:highlight w:val="yellow"/>
        </w:rPr>
        <w:t>emissions</w:t>
      </w:r>
      <w:r w:rsidRPr="00FA134C">
        <w:rPr>
          <w:spacing w:val="-3"/>
          <w:highlight w:val="yellow"/>
        </w:rPr>
        <w:t xml:space="preserve"> </w:t>
      </w:r>
      <w:r w:rsidRPr="00FA134C">
        <w:rPr>
          <w:highlight w:val="yellow"/>
        </w:rPr>
        <w:t>for</w:t>
      </w:r>
      <w:r w:rsidRPr="00FA134C">
        <w:rPr>
          <w:spacing w:val="-3"/>
          <w:highlight w:val="yellow"/>
        </w:rPr>
        <w:t xml:space="preserve"> </w:t>
      </w:r>
      <w:r w:rsidRPr="00FA134C">
        <w:rPr>
          <w:highlight w:val="yellow"/>
        </w:rPr>
        <w:t>your</w:t>
      </w:r>
      <w:r w:rsidRPr="00FA134C">
        <w:rPr>
          <w:spacing w:val="-3"/>
          <w:highlight w:val="yellow"/>
        </w:rPr>
        <w:t xml:space="preserve"> </w:t>
      </w:r>
      <w:r w:rsidRPr="00FA134C">
        <w:rPr>
          <w:highlight w:val="yellow"/>
        </w:rPr>
        <w:t>environmental</w:t>
      </w:r>
      <w:r w:rsidRPr="00FA134C">
        <w:rPr>
          <w:spacing w:val="-3"/>
          <w:highlight w:val="yellow"/>
        </w:rPr>
        <w:t xml:space="preserve"> </w:t>
      </w:r>
      <w:r w:rsidRPr="00FA134C">
        <w:rPr>
          <w:highlight w:val="yellow"/>
        </w:rPr>
        <w:t>permit,</w:t>
      </w:r>
      <w:r w:rsidRPr="00FA134C">
        <w:rPr>
          <w:spacing w:val="-3"/>
          <w:highlight w:val="yellow"/>
        </w:rPr>
        <w:t xml:space="preserve"> </w:t>
      </w:r>
    </w:p>
    <w:p w14:paraId="30A3F9BF" w14:textId="77777777" w:rsidR="0030478F" w:rsidRPr="00FA134C" w:rsidRDefault="00096BAE">
      <w:pPr>
        <w:pStyle w:val="ListParagraph"/>
        <w:numPr>
          <w:ilvl w:val="0"/>
          <w:numId w:val="1"/>
        </w:numPr>
        <w:tabs>
          <w:tab w:val="left" w:pos="944"/>
        </w:tabs>
        <w:ind w:right="163"/>
        <w:rPr>
          <w:highlight w:val="yellow"/>
        </w:rPr>
      </w:pPr>
      <w:r w:rsidRPr="00FA134C">
        <w:rPr>
          <w:highlight w:val="yellow"/>
        </w:rPr>
        <w:t>Environmental</w:t>
      </w:r>
      <w:r w:rsidRPr="00FA134C">
        <w:rPr>
          <w:spacing w:val="-7"/>
          <w:highlight w:val="yellow"/>
        </w:rPr>
        <w:t xml:space="preserve"> </w:t>
      </w:r>
      <w:r w:rsidRPr="00FA134C">
        <w:rPr>
          <w:highlight w:val="yellow"/>
        </w:rPr>
        <w:t>Permitting</w:t>
      </w:r>
      <w:r w:rsidRPr="00FA134C">
        <w:rPr>
          <w:spacing w:val="-7"/>
          <w:highlight w:val="yellow"/>
        </w:rPr>
        <w:t xml:space="preserve"> </w:t>
      </w:r>
      <w:r w:rsidRPr="00FA134C">
        <w:rPr>
          <w:highlight w:val="yellow"/>
        </w:rPr>
        <w:t>Regulations</w:t>
      </w:r>
      <w:r w:rsidRPr="00FA134C">
        <w:rPr>
          <w:spacing w:val="-7"/>
          <w:highlight w:val="yellow"/>
        </w:rPr>
        <w:t xml:space="preserve"> </w:t>
      </w:r>
      <w:r w:rsidRPr="00FA134C">
        <w:rPr>
          <w:highlight w:val="yellow"/>
        </w:rPr>
        <w:t>-</w:t>
      </w:r>
      <w:r w:rsidRPr="00FA134C">
        <w:rPr>
          <w:spacing w:val="-8"/>
          <w:highlight w:val="yellow"/>
        </w:rPr>
        <w:t xml:space="preserve"> </w:t>
      </w:r>
      <w:r w:rsidRPr="00FA134C">
        <w:rPr>
          <w:highlight w:val="yellow"/>
        </w:rPr>
        <w:t>Site</w:t>
      </w:r>
      <w:r w:rsidRPr="00FA134C">
        <w:rPr>
          <w:spacing w:val="-7"/>
          <w:highlight w:val="yellow"/>
        </w:rPr>
        <w:t xml:space="preserve"> </w:t>
      </w:r>
      <w:r w:rsidRPr="00FA134C">
        <w:rPr>
          <w:highlight w:val="yellow"/>
        </w:rPr>
        <w:t>Condition</w:t>
      </w:r>
      <w:r w:rsidRPr="00FA134C">
        <w:rPr>
          <w:spacing w:val="-7"/>
          <w:highlight w:val="yellow"/>
        </w:rPr>
        <w:t xml:space="preserve"> </w:t>
      </w:r>
      <w:r w:rsidRPr="00FA134C">
        <w:rPr>
          <w:highlight w:val="yellow"/>
        </w:rPr>
        <w:t>Reports</w:t>
      </w:r>
      <w:r w:rsidRPr="00FA134C">
        <w:rPr>
          <w:spacing w:val="-8"/>
          <w:highlight w:val="yellow"/>
        </w:rPr>
        <w:t xml:space="preserve"> </w:t>
      </w:r>
      <w:r w:rsidRPr="00FA134C">
        <w:rPr>
          <w:highlight w:val="yellow"/>
        </w:rPr>
        <w:t>Guidance</w:t>
      </w:r>
      <w:r w:rsidRPr="00FA134C">
        <w:rPr>
          <w:spacing w:val="-7"/>
          <w:highlight w:val="yellow"/>
        </w:rPr>
        <w:t xml:space="preserve"> </w:t>
      </w:r>
      <w:r w:rsidRPr="00FA134C">
        <w:rPr>
          <w:highlight w:val="yellow"/>
        </w:rPr>
        <w:t>and</w:t>
      </w:r>
      <w:r w:rsidRPr="00FA134C">
        <w:rPr>
          <w:spacing w:val="-7"/>
          <w:highlight w:val="yellow"/>
        </w:rPr>
        <w:t xml:space="preserve"> </w:t>
      </w:r>
      <w:r w:rsidRPr="00FA134C">
        <w:rPr>
          <w:highlight w:val="yellow"/>
        </w:rPr>
        <w:t>Templates’</w:t>
      </w:r>
      <w:r w:rsidRPr="00FA134C">
        <w:rPr>
          <w:spacing w:val="-7"/>
          <w:highlight w:val="yellow"/>
        </w:rPr>
        <w:t xml:space="preserve"> </w:t>
      </w:r>
      <w:r w:rsidRPr="00FA134C">
        <w:rPr>
          <w:highlight w:val="yellow"/>
        </w:rPr>
        <w:t>(version</w:t>
      </w:r>
      <w:r w:rsidRPr="00FA134C">
        <w:rPr>
          <w:spacing w:val="-7"/>
          <w:highlight w:val="yellow"/>
        </w:rPr>
        <w:t xml:space="preserve"> </w:t>
      </w:r>
      <w:r w:rsidRPr="00FA134C">
        <w:rPr>
          <w:highlight w:val="yellow"/>
        </w:rPr>
        <w:t>3</w:t>
      </w:r>
      <w:r w:rsidRPr="00FA134C">
        <w:rPr>
          <w:spacing w:val="-7"/>
          <w:highlight w:val="yellow"/>
        </w:rPr>
        <w:t xml:space="preserve"> </w:t>
      </w:r>
      <w:r w:rsidRPr="00FA134C">
        <w:rPr>
          <w:highlight w:val="yellow"/>
        </w:rPr>
        <w:t xml:space="preserve">April </w:t>
      </w:r>
      <w:r w:rsidRPr="00FA134C">
        <w:rPr>
          <w:spacing w:val="-2"/>
          <w:highlight w:val="yellow"/>
        </w:rPr>
        <w:t>2013);</w:t>
      </w:r>
    </w:p>
    <w:p w14:paraId="1DB0D5CD" w14:textId="10FEB9EF" w:rsidR="0030478F" w:rsidRPr="00FA134C" w:rsidRDefault="00096BAE">
      <w:pPr>
        <w:pStyle w:val="ListParagraph"/>
        <w:numPr>
          <w:ilvl w:val="0"/>
          <w:numId w:val="1"/>
        </w:numPr>
        <w:tabs>
          <w:tab w:val="left" w:pos="943"/>
        </w:tabs>
        <w:ind w:left="943" w:hanging="359"/>
        <w:rPr>
          <w:highlight w:val="yellow"/>
        </w:rPr>
      </w:pPr>
      <w:r w:rsidRPr="00FA134C">
        <w:rPr>
          <w:highlight w:val="yellow"/>
        </w:rPr>
        <w:t>Risk</w:t>
      </w:r>
      <w:r w:rsidRPr="00FA134C">
        <w:rPr>
          <w:spacing w:val="-4"/>
          <w:highlight w:val="yellow"/>
        </w:rPr>
        <w:t xml:space="preserve"> </w:t>
      </w:r>
      <w:r w:rsidRPr="00FA134C">
        <w:rPr>
          <w:highlight w:val="yellow"/>
        </w:rPr>
        <w:t>assessments</w:t>
      </w:r>
      <w:r w:rsidRPr="00FA134C">
        <w:rPr>
          <w:spacing w:val="-3"/>
          <w:highlight w:val="yellow"/>
        </w:rPr>
        <w:t xml:space="preserve"> </w:t>
      </w:r>
      <w:r w:rsidRPr="00FA134C">
        <w:rPr>
          <w:highlight w:val="yellow"/>
        </w:rPr>
        <w:t>for</w:t>
      </w:r>
      <w:r w:rsidRPr="00FA134C">
        <w:rPr>
          <w:spacing w:val="-3"/>
          <w:highlight w:val="yellow"/>
        </w:rPr>
        <w:t xml:space="preserve"> </w:t>
      </w:r>
      <w:r w:rsidRPr="00FA134C">
        <w:rPr>
          <w:highlight w:val="yellow"/>
        </w:rPr>
        <w:t>your</w:t>
      </w:r>
      <w:r w:rsidRPr="00FA134C">
        <w:rPr>
          <w:spacing w:val="-3"/>
          <w:highlight w:val="yellow"/>
        </w:rPr>
        <w:t xml:space="preserve"> </w:t>
      </w:r>
      <w:r w:rsidRPr="00FA134C">
        <w:rPr>
          <w:highlight w:val="yellow"/>
        </w:rPr>
        <w:t>environmental</w:t>
      </w:r>
      <w:r w:rsidRPr="00FA134C">
        <w:rPr>
          <w:spacing w:val="-3"/>
          <w:highlight w:val="yellow"/>
        </w:rPr>
        <w:t xml:space="preserve"> </w:t>
      </w:r>
      <w:r w:rsidRPr="00FA134C">
        <w:rPr>
          <w:highlight w:val="yellow"/>
        </w:rPr>
        <w:t>permit,</w:t>
      </w:r>
      <w:r w:rsidRPr="00FA134C">
        <w:rPr>
          <w:spacing w:val="-4"/>
          <w:highlight w:val="yellow"/>
        </w:rPr>
        <w:t xml:space="preserve"> </w:t>
      </w:r>
    </w:p>
    <w:p w14:paraId="2406E2E8" w14:textId="172FC5E4" w:rsidR="0030478F" w:rsidRPr="00FA134C" w:rsidRDefault="00096BAE">
      <w:pPr>
        <w:pStyle w:val="ListParagraph"/>
        <w:numPr>
          <w:ilvl w:val="0"/>
          <w:numId w:val="1"/>
        </w:numPr>
        <w:tabs>
          <w:tab w:val="left" w:pos="943"/>
        </w:tabs>
        <w:ind w:left="943" w:hanging="359"/>
        <w:rPr>
          <w:highlight w:val="yellow"/>
        </w:rPr>
      </w:pPr>
      <w:r w:rsidRPr="00FA134C">
        <w:rPr>
          <w:highlight w:val="yellow"/>
        </w:rPr>
        <w:t>Biological</w:t>
      </w:r>
      <w:r w:rsidRPr="00FA134C">
        <w:rPr>
          <w:spacing w:val="-6"/>
          <w:highlight w:val="yellow"/>
        </w:rPr>
        <w:t xml:space="preserve"> </w:t>
      </w:r>
      <w:r w:rsidRPr="00FA134C">
        <w:rPr>
          <w:highlight w:val="yellow"/>
        </w:rPr>
        <w:t>waste</w:t>
      </w:r>
      <w:r w:rsidRPr="00FA134C">
        <w:rPr>
          <w:spacing w:val="-5"/>
          <w:highlight w:val="yellow"/>
        </w:rPr>
        <w:t xml:space="preserve"> </w:t>
      </w:r>
      <w:r w:rsidRPr="00FA134C">
        <w:rPr>
          <w:highlight w:val="yellow"/>
        </w:rPr>
        <w:t>treatment:</w:t>
      </w:r>
      <w:r w:rsidRPr="00FA134C">
        <w:rPr>
          <w:spacing w:val="-4"/>
          <w:highlight w:val="yellow"/>
        </w:rPr>
        <w:t xml:space="preserve"> </w:t>
      </w:r>
      <w:r w:rsidRPr="00FA134C">
        <w:rPr>
          <w:highlight w:val="yellow"/>
        </w:rPr>
        <w:t>appropriate</w:t>
      </w:r>
      <w:r w:rsidRPr="00FA134C">
        <w:rPr>
          <w:spacing w:val="-4"/>
          <w:highlight w:val="yellow"/>
        </w:rPr>
        <w:t xml:space="preserve"> </w:t>
      </w:r>
      <w:r w:rsidRPr="00FA134C">
        <w:rPr>
          <w:highlight w:val="yellow"/>
        </w:rPr>
        <w:t>measures</w:t>
      </w:r>
      <w:r w:rsidRPr="00FA134C">
        <w:rPr>
          <w:spacing w:val="-5"/>
          <w:highlight w:val="yellow"/>
        </w:rPr>
        <w:t xml:space="preserve"> </w:t>
      </w:r>
      <w:r w:rsidRPr="00FA134C">
        <w:rPr>
          <w:highlight w:val="yellow"/>
        </w:rPr>
        <w:t>for</w:t>
      </w:r>
      <w:r w:rsidRPr="00FA134C">
        <w:rPr>
          <w:spacing w:val="-4"/>
          <w:highlight w:val="yellow"/>
        </w:rPr>
        <w:t xml:space="preserve"> </w:t>
      </w:r>
      <w:r w:rsidRPr="00FA134C">
        <w:rPr>
          <w:highlight w:val="yellow"/>
        </w:rPr>
        <w:t>permitted</w:t>
      </w:r>
      <w:r w:rsidRPr="00FA134C">
        <w:rPr>
          <w:spacing w:val="-5"/>
          <w:highlight w:val="yellow"/>
        </w:rPr>
        <w:t xml:space="preserve"> </w:t>
      </w:r>
      <w:r w:rsidRPr="00FA134C">
        <w:rPr>
          <w:highlight w:val="yellow"/>
        </w:rPr>
        <w:t>facilities,</w:t>
      </w:r>
      <w:r w:rsidRPr="00FA134C">
        <w:rPr>
          <w:spacing w:val="-5"/>
          <w:highlight w:val="yellow"/>
        </w:rPr>
        <w:t xml:space="preserve"> </w:t>
      </w:r>
    </w:p>
    <w:p w14:paraId="373B920F" w14:textId="77777777" w:rsidR="0030478F" w:rsidRDefault="00096BAE">
      <w:pPr>
        <w:pStyle w:val="BodyText"/>
        <w:spacing w:before="120"/>
        <w:ind w:left="224" w:right="161"/>
        <w:jc w:val="both"/>
      </w:pPr>
      <w:r>
        <w:t>Due to the small scale of the aerobic digester, the risk to sensitive receptors is considered low. However, the following</w:t>
      </w:r>
      <w:r>
        <w:rPr>
          <w:spacing w:val="-1"/>
        </w:rPr>
        <w:t xml:space="preserve"> </w:t>
      </w:r>
      <w:r>
        <w:t>control</w:t>
      </w:r>
      <w:r>
        <w:rPr>
          <w:spacing w:val="-1"/>
        </w:rPr>
        <w:t xml:space="preserve"> </w:t>
      </w:r>
      <w:r>
        <w:t>measures</w:t>
      </w:r>
      <w:r>
        <w:rPr>
          <w:spacing w:val="-1"/>
        </w:rPr>
        <w:t xml:space="preserve"> </w:t>
      </w:r>
      <w:r>
        <w:t>that</w:t>
      </w:r>
      <w:r>
        <w:rPr>
          <w:spacing w:val="-1"/>
        </w:rPr>
        <w:t xml:space="preserve"> </w:t>
      </w:r>
      <w:r>
        <w:t>are</w:t>
      </w:r>
      <w:r>
        <w:rPr>
          <w:spacing w:val="-1"/>
        </w:rPr>
        <w:t xml:space="preserve"> </w:t>
      </w:r>
      <w:r>
        <w:t>necessary</w:t>
      </w:r>
      <w:r>
        <w:rPr>
          <w:spacing w:val="-1"/>
        </w:rPr>
        <w:t xml:space="preserve"> </w:t>
      </w:r>
      <w:r>
        <w:t>to</w:t>
      </w:r>
      <w:r>
        <w:rPr>
          <w:spacing w:val="-1"/>
        </w:rPr>
        <w:t xml:space="preserve"> </w:t>
      </w:r>
      <w:r>
        <w:t>ensure</w:t>
      </w:r>
      <w:r>
        <w:rPr>
          <w:spacing w:val="-1"/>
        </w:rPr>
        <w:t xml:space="preserve"> </w:t>
      </w:r>
      <w:r>
        <w:t>the</w:t>
      </w:r>
      <w:r>
        <w:rPr>
          <w:spacing w:val="-1"/>
        </w:rPr>
        <w:t xml:space="preserve"> </w:t>
      </w:r>
      <w:r>
        <w:t>Site</w:t>
      </w:r>
      <w:r>
        <w:rPr>
          <w:spacing w:val="-1"/>
        </w:rPr>
        <w:t xml:space="preserve"> </w:t>
      </w:r>
      <w:r>
        <w:t>does</w:t>
      </w:r>
      <w:r>
        <w:rPr>
          <w:spacing w:val="-2"/>
        </w:rPr>
        <w:t xml:space="preserve"> </w:t>
      </w:r>
      <w:r>
        <w:t>not</w:t>
      </w:r>
      <w:r>
        <w:rPr>
          <w:spacing w:val="-1"/>
        </w:rPr>
        <w:t xml:space="preserve"> </w:t>
      </w:r>
      <w:r>
        <w:t>give</w:t>
      </w:r>
      <w:r>
        <w:rPr>
          <w:spacing w:val="-1"/>
        </w:rPr>
        <w:t xml:space="preserve"> </w:t>
      </w:r>
      <w:r>
        <w:t>rise</w:t>
      </w:r>
      <w:r>
        <w:rPr>
          <w:spacing w:val="-1"/>
        </w:rPr>
        <w:t xml:space="preserve"> </w:t>
      </w:r>
      <w:r>
        <w:t>to</w:t>
      </w:r>
      <w:r>
        <w:rPr>
          <w:spacing w:val="-1"/>
        </w:rPr>
        <w:t xml:space="preserve"> </w:t>
      </w:r>
      <w:r>
        <w:t>significant</w:t>
      </w:r>
      <w:r>
        <w:rPr>
          <w:spacing w:val="-2"/>
        </w:rPr>
        <w:t xml:space="preserve"> </w:t>
      </w:r>
      <w:r>
        <w:t xml:space="preserve">environmental impact have been determined through the risk assessment process and are </w:t>
      </w:r>
      <w:proofErr w:type="spellStart"/>
      <w:r>
        <w:t>summarised</w:t>
      </w:r>
      <w:proofErr w:type="spellEnd"/>
      <w:r>
        <w:t xml:space="preserve"> below:</w:t>
      </w:r>
    </w:p>
    <w:p w14:paraId="035F10A3" w14:textId="77777777" w:rsidR="0030478F" w:rsidRDefault="00096BAE">
      <w:pPr>
        <w:pStyle w:val="ListParagraph"/>
        <w:numPr>
          <w:ilvl w:val="0"/>
          <w:numId w:val="1"/>
        </w:numPr>
        <w:tabs>
          <w:tab w:val="left" w:pos="943"/>
        </w:tabs>
        <w:ind w:left="943" w:hanging="359"/>
      </w:pPr>
      <w:r>
        <w:t>Activities</w:t>
      </w:r>
      <w:r>
        <w:rPr>
          <w:spacing w:val="-5"/>
        </w:rPr>
        <w:t xml:space="preserve"> </w:t>
      </w:r>
      <w:r>
        <w:t>are</w:t>
      </w:r>
      <w:r>
        <w:rPr>
          <w:spacing w:val="-4"/>
        </w:rPr>
        <w:t xml:space="preserve"> </w:t>
      </w:r>
      <w:r>
        <w:t>managed</w:t>
      </w:r>
      <w:r>
        <w:rPr>
          <w:spacing w:val="-3"/>
        </w:rPr>
        <w:t xml:space="preserve"> </w:t>
      </w:r>
      <w:r>
        <w:t>in</w:t>
      </w:r>
      <w:r>
        <w:rPr>
          <w:spacing w:val="-3"/>
        </w:rPr>
        <w:t xml:space="preserve"> </w:t>
      </w:r>
      <w:r>
        <w:t>accordance</w:t>
      </w:r>
      <w:r>
        <w:rPr>
          <w:spacing w:val="-3"/>
        </w:rPr>
        <w:t xml:space="preserve"> </w:t>
      </w:r>
      <w:r>
        <w:t>with</w:t>
      </w:r>
      <w:r>
        <w:rPr>
          <w:spacing w:val="-3"/>
        </w:rPr>
        <w:t xml:space="preserve"> </w:t>
      </w:r>
      <w:r>
        <w:t>an</w:t>
      </w:r>
      <w:r>
        <w:rPr>
          <w:spacing w:val="-3"/>
        </w:rPr>
        <w:t xml:space="preserve"> </w:t>
      </w:r>
      <w:r>
        <w:t>environmental</w:t>
      </w:r>
      <w:r>
        <w:rPr>
          <w:spacing w:val="-3"/>
        </w:rPr>
        <w:t xml:space="preserve"> </w:t>
      </w:r>
      <w:r>
        <w:t>management</w:t>
      </w:r>
      <w:r>
        <w:rPr>
          <w:spacing w:val="-3"/>
        </w:rPr>
        <w:t xml:space="preserve"> </w:t>
      </w:r>
      <w:r>
        <w:rPr>
          <w:spacing w:val="-2"/>
        </w:rPr>
        <w:t>system;</w:t>
      </w:r>
    </w:p>
    <w:p w14:paraId="710DDFC1" w14:textId="77777777" w:rsidR="0030478F" w:rsidRDefault="00096BAE">
      <w:pPr>
        <w:pStyle w:val="ListParagraph"/>
        <w:numPr>
          <w:ilvl w:val="0"/>
          <w:numId w:val="1"/>
        </w:numPr>
        <w:tabs>
          <w:tab w:val="left" w:pos="943"/>
        </w:tabs>
        <w:ind w:left="943" w:hanging="359"/>
      </w:pPr>
      <w:r>
        <w:t>Performance</w:t>
      </w:r>
      <w:r>
        <w:rPr>
          <w:spacing w:val="-4"/>
        </w:rPr>
        <w:t xml:space="preserve"> </w:t>
      </w:r>
      <w:r>
        <w:t>against</w:t>
      </w:r>
      <w:r>
        <w:rPr>
          <w:spacing w:val="-3"/>
        </w:rPr>
        <w:t xml:space="preserve"> </w:t>
      </w:r>
      <w:r>
        <w:t>the</w:t>
      </w:r>
      <w:r>
        <w:rPr>
          <w:spacing w:val="-2"/>
        </w:rPr>
        <w:t xml:space="preserve"> </w:t>
      </w:r>
      <w:r>
        <w:t>management</w:t>
      </w:r>
      <w:r>
        <w:rPr>
          <w:spacing w:val="-2"/>
        </w:rPr>
        <w:t xml:space="preserve"> </w:t>
      </w:r>
      <w:r>
        <w:t>system</w:t>
      </w:r>
      <w:r>
        <w:rPr>
          <w:spacing w:val="-2"/>
        </w:rPr>
        <w:t xml:space="preserve"> </w:t>
      </w:r>
      <w:r>
        <w:t>is</w:t>
      </w:r>
      <w:r>
        <w:rPr>
          <w:spacing w:val="-3"/>
        </w:rPr>
        <w:t xml:space="preserve"> </w:t>
      </w:r>
      <w:r>
        <w:t>audited</w:t>
      </w:r>
      <w:r>
        <w:rPr>
          <w:spacing w:val="-2"/>
        </w:rPr>
        <w:t xml:space="preserve"> </w:t>
      </w:r>
      <w:r>
        <w:t>at</w:t>
      </w:r>
      <w:r>
        <w:rPr>
          <w:spacing w:val="-2"/>
        </w:rPr>
        <w:t xml:space="preserve"> </w:t>
      </w:r>
      <w:r>
        <w:t>regular</w:t>
      </w:r>
      <w:r>
        <w:rPr>
          <w:spacing w:val="-2"/>
        </w:rPr>
        <w:t xml:space="preserve"> intervals;</w:t>
      </w:r>
    </w:p>
    <w:p w14:paraId="3C4DE533" w14:textId="77777777" w:rsidR="0030478F" w:rsidRDefault="00096BAE">
      <w:pPr>
        <w:pStyle w:val="ListParagraph"/>
        <w:numPr>
          <w:ilvl w:val="0"/>
          <w:numId w:val="1"/>
        </w:numPr>
        <w:tabs>
          <w:tab w:val="left" w:pos="943"/>
        </w:tabs>
        <w:ind w:left="943" w:hanging="359"/>
      </w:pPr>
      <w:proofErr w:type="spellStart"/>
      <w:r>
        <w:t>Odour</w:t>
      </w:r>
      <w:proofErr w:type="spellEnd"/>
      <w:r>
        <w:rPr>
          <w:spacing w:val="-10"/>
        </w:rPr>
        <w:t xml:space="preserve"> </w:t>
      </w:r>
      <w:r>
        <w:t>management</w:t>
      </w:r>
      <w:r>
        <w:rPr>
          <w:spacing w:val="-8"/>
        </w:rPr>
        <w:t xml:space="preserve"> </w:t>
      </w:r>
      <w:r>
        <w:t>measures</w:t>
      </w:r>
      <w:r>
        <w:rPr>
          <w:spacing w:val="-7"/>
        </w:rPr>
        <w:t xml:space="preserve"> </w:t>
      </w:r>
      <w:r>
        <w:t>will</w:t>
      </w:r>
      <w:r>
        <w:rPr>
          <w:spacing w:val="-8"/>
        </w:rPr>
        <w:t xml:space="preserve"> </w:t>
      </w:r>
      <w:r>
        <w:t>be</w:t>
      </w:r>
      <w:r>
        <w:rPr>
          <w:spacing w:val="-7"/>
        </w:rPr>
        <w:t xml:space="preserve"> </w:t>
      </w:r>
      <w:r>
        <w:t>employed</w:t>
      </w:r>
      <w:r>
        <w:rPr>
          <w:spacing w:val="-8"/>
        </w:rPr>
        <w:t xml:space="preserve"> </w:t>
      </w:r>
      <w:r>
        <w:t>to</w:t>
      </w:r>
      <w:r>
        <w:rPr>
          <w:spacing w:val="-7"/>
        </w:rPr>
        <w:t xml:space="preserve"> </w:t>
      </w:r>
      <w:r>
        <w:t>ensure</w:t>
      </w:r>
      <w:r>
        <w:rPr>
          <w:spacing w:val="-8"/>
        </w:rPr>
        <w:t xml:space="preserve"> </w:t>
      </w:r>
      <w:proofErr w:type="spellStart"/>
      <w:r>
        <w:t>odour</w:t>
      </w:r>
      <w:proofErr w:type="spellEnd"/>
      <w:r>
        <w:rPr>
          <w:spacing w:val="-8"/>
        </w:rPr>
        <w:t xml:space="preserve"> </w:t>
      </w:r>
      <w:r>
        <w:t>emissions</w:t>
      </w:r>
      <w:r>
        <w:rPr>
          <w:spacing w:val="-7"/>
        </w:rPr>
        <w:t xml:space="preserve"> </w:t>
      </w:r>
      <w:r>
        <w:t>are</w:t>
      </w:r>
      <w:r>
        <w:rPr>
          <w:spacing w:val="-8"/>
        </w:rPr>
        <w:t xml:space="preserve"> </w:t>
      </w:r>
      <w:proofErr w:type="spellStart"/>
      <w:r>
        <w:t>minimised</w:t>
      </w:r>
      <w:proofErr w:type="spellEnd"/>
      <w:r>
        <w:rPr>
          <w:spacing w:val="-7"/>
        </w:rPr>
        <w:t xml:space="preserve"> </w:t>
      </w:r>
      <w:r>
        <w:t>from</w:t>
      </w:r>
      <w:r>
        <w:rPr>
          <w:spacing w:val="-8"/>
        </w:rPr>
        <w:t xml:space="preserve"> </w:t>
      </w:r>
      <w:r>
        <w:t>the</w:t>
      </w:r>
      <w:r>
        <w:rPr>
          <w:spacing w:val="-7"/>
        </w:rPr>
        <w:t xml:space="preserve"> </w:t>
      </w:r>
      <w:r>
        <w:rPr>
          <w:spacing w:val="-2"/>
        </w:rPr>
        <w:t>Site;</w:t>
      </w:r>
    </w:p>
    <w:p w14:paraId="135EB98F" w14:textId="77777777" w:rsidR="0030478F" w:rsidRDefault="00096BAE">
      <w:pPr>
        <w:pStyle w:val="ListParagraph"/>
        <w:numPr>
          <w:ilvl w:val="1"/>
          <w:numId w:val="1"/>
        </w:numPr>
        <w:tabs>
          <w:tab w:val="left" w:pos="1663"/>
        </w:tabs>
        <w:ind w:left="1663" w:hanging="359"/>
      </w:pPr>
      <w:r>
        <w:t>A</w:t>
      </w:r>
      <w:r>
        <w:rPr>
          <w:spacing w:val="-4"/>
        </w:rPr>
        <w:t xml:space="preserve"> </w:t>
      </w:r>
      <w:r>
        <w:t>carbon</w:t>
      </w:r>
      <w:r>
        <w:rPr>
          <w:spacing w:val="-2"/>
        </w:rPr>
        <w:t xml:space="preserve"> </w:t>
      </w:r>
      <w:r>
        <w:t>filter</w:t>
      </w:r>
      <w:r>
        <w:rPr>
          <w:spacing w:val="-2"/>
        </w:rPr>
        <w:t xml:space="preserve"> </w:t>
      </w:r>
      <w:r>
        <w:t>is</w:t>
      </w:r>
      <w:r>
        <w:rPr>
          <w:spacing w:val="-3"/>
        </w:rPr>
        <w:t xml:space="preserve"> </w:t>
      </w:r>
      <w:r>
        <w:t>fitted</w:t>
      </w:r>
      <w:r>
        <w:rPr>
          <w:spacing w:val="-2"/>
        </w:rPr>
        <w:t xml:space="preserve"> </w:t>
      </w:r>
      <w:r>
        <w:t>to</w:t>
      </w:r>
      <w:r>
        <w:rPr>
          <w:spacing w:val="-3"/>
        </w:rPr>
        <w:t xml:space="preserve"> </w:t>
      </w:r>
      <w:r>
        <w:t>the</w:t>
      </w:r>
      <w:r>
        <w:rPr>
          <w:spacing w:val="-1"/>
        </w:rPr>
        <w:t xml:space="preserve"> </w:t>
      </w:r>
      <w:r>
        <w:t>aerobic</w:t>
      </w:r>
      <w:r>
        <w:rPr>
          <w:spacing w:val="-2"/>
        </w:rPr>
        <w:t xml:space="preserve"> </w:t>
      </w:r>
      <w:r>
        <w:t>digestor</w:t>
      </w:r>
      <w:r>
        <w:rPr>
          <w:spacing w:val="-2"/>
        </w:rPr>
        <w:t xml:space="preserve"> </w:t>
      </w:r>
      <w:r>
        <w:t>to</w:t>
      </w:r>
      <w:r>
        <w:rPr>
          <w:spacing w:val="-3"/>
        </w:rPr>
        <w:t xml:space="preserve"> </w:t>
      </w:r>
      <w:r>
        <w:t>abate</w:t>
      </w:r>
      <w:r>
        <w:rPr>
          <w:spacing w:val="-2"/>
        </w:rPr>
        <w:t xml:space="preserve"> </w:t>
      </w:r>
      <w:r>
        <w:t>against</w:t>
      </w:r>
      <w:r>
        <w:rPr>
          <w:spacing w:val="-2"/>
        </w:rPr>
        <w:t xml:space="preserve"> </w:t>
      </w:r>
      <w:proofErr w:type="spellStart"/>
      <w:r>
        <w:t>odours</w:t>
      </w:r>
      <w:proofErr w:type="spellEnd"/>
      <w:r>
        <w:t>;</w:t>
      </w:r>
      <w:r>
        <w:rPr>
          <w:spacing w:val="-1"/>
        </w:rPr>
        <w:t xml:space="preserve"> </w:t>
      </w:r>
      <w:r>
        <w:rPr>
          <w:spacing w:val="-5"/>
        </w:rPr>
        <w:t>and</w:t>
      </w:r>
    </w:p>
    <w:p w14:paraId="3401693C" w14:textId="77777777" w:rsidR="0030478F" w:rsidRDefault="00096BAE">
      <w:pPr>
        <w:pStyle w:val="ListParagraph"/>
        <w:numPr>
          <w:ilvl w:val="1"/>
          <w:numId w:val="1"/>
        </w:numPr>
        <w:tabs>
          <w:tab w:val="left" w:pos="1664"/>
        </w:tabs>
        <w:spacing w:before="119" w:line="232" w:lineRule="auto"/>
        <w:ind w:right="162"/>
      </w:pPr>
      <w:r>
        <w:t>Post-process floc will be collected internally within the main building. It will be collected into a holding bay and dry stored until collection / haulage off site.</w:t>
      </w:r>
    </w:p>
    <w:p w14:paraId="352EE4CF" w14:textId="77777777" w:rsidR="0030478F" w:rsidRDefault="00096BAE">
      <w:pPr>
        <w:pStyle w:val="ListParagraph"/>
        <w:numPr>
          <w:ilvl w:val="0"/>
          <w:numId w:val="1"/>
        </w:numPr>
        <w:tabs>
          <w:tab w:val="left" w:pos="943"/>
        </w:tabs>
        <w:spacing w:before="123"/>
        <w:ind w:left="943" w:hanging="359"/>
      </w:pPr>
      <w:r>
        <w:t>Noise</w:t>
      </w:r>
      <w:r>
        <w:rPr>
          <w:spacing w:val="-6"/>
        </w:rPr>
        <w:t xml:space="preserve"> </w:t>
      </w:r>
      <w:r>
        <w:t>management</w:t>
      </w:r>
      <w:r>
        <w:rPr>
          <w:spacing w:val="-3"/>
        </w:rPr>
        <w:t xml:space="preserve"> </w:t>
      </w:r>
      <w:r>
        <w:t>measures</w:t>
      </w:r>
      <w:r>
        <w:rPr>
          <w:spacing w:val="-4"/>
        </w:rPr>
        <w:t xml:space="preserve"> </w:t>
      </w:r>
      <w:r>
        <w:t>will</w:t>
      </w:r>
      <w:r>
        <w:rPr>
          <w:spacing w:val="-4"/>
        </w:rPr>
        <w:t xml:space="preserve"> </w:t>
      </w:r>
      <w:r>
        <w:t>be</w:t>
      </w:r>
      <w:r>
        <w:rPr>
          <w:spacing w:val="-4"/>
        </w:rPr>
        <w:t xml:space="preserve"> </w:t>
      </w:r>
      <w:r>
        <w:t>employed</w:t>
      </w:r>
      <w:r>
        <w:rPr>
          <w:spacing w:val="-2"/>
        </w:rPr>
        <w:t xml:space="preserve"> </w:t>
      </w:r>
      <w:r>
        <w:t>to</w:t>
      </w:r>
      <w:r>
        <w:rPr>
          <w:spacing w:val="-4"/>
        </w:rPr>
        <w:t xml:space="preserve"> </w:t>
      </w:r>
      <w:proofErr w:type="spellStart"/>
      <w:r>
        <w:t>minimise</w:t>
      </w:r>
      <w:proofErr w:type="spellEnd"/>
      <w:r>
        <w:rPr>
          <w:spacing w:val="-4"/>
        </w:rPr>
        <w:t xml:space="preserve"> </w:t>
      </w:r>
      <w:r>
        <w:t>emissions</w:t>
      </w:r>
      <w:r>
        <w:rPr>
          <w:spacing w:val="-4"/>
        </w:rPr>
        <w:t xml:space="preserve"> </w:t>
      </w:r>
      <w:r>
        <w:t>of</w:t>
      </w:r>
      <w:r>
        <w:rPr>
          <w:spacing w:val="-3"/>
        </w:rPr>
        <w:t xml:space="preserve"> </w:t>
      </w:r>
      <w:r>
        <w:t>noise</w:t>
      </w:r>
      <w:r>
        <w:rPr>
          <w:spacing w:val="-2"/>
        </w:rPr>
        <w:t xml:space="preserve"> including;</w:t>
      </w:r>
    </w:p>
    <w:p w14:paraId="630CB403" w14:textId="77777777" w:rsidR="0030478F" w:rsidRDefault="00096BAE">
      <w:pPr>
        <w:pStyle w:val="ListParagraph"/>
        <w:numPr>
          <w:ilvl w:val="1"/>
          <w:numId w:val="1"/>
        </w:numPr>
        <w:tabs>
          <w:tab w:val="left" w:pos="1663"/>
        </w:tabs>
        <w:ind w:left="1663" w:hanging="359"/>
      </w:pPr>
      <w:r>
        <w:t>Machinery</w:t>
      </w:r>
      <w:r>
        <w:rPr>
          <w:spacing w:val="-4"/>
        </w:rPr>
        <w:t xml:space="preserve"> </w:t>
      </w:r>
      <w:r>
        <w:t>is</w:t>
      </w:r>
      <w:r>
        <w:rPr>
          <w:spacing w:val="-3"/>
        </w:rPr>
        <w:t xml:space="preserve"> </w:t>
      </w:r>
      <w:r>
        <w:t>operated</w:t>
      </w:r>
      <w:r>
        <w:rPr>
          <w:spacing w:val="-3"/>
        </w:rPr>
        <w:t xml:space="preserve"> </w:t>
      </w:r>
      <w:r>
        <w:t>so</w:t>
      </w:r>
      <w:r>
        <w:rPr>
          <w:spacing w:val="-3"/>
        </w:rPr>
        <w:t xml:space="preserve"> </w:t>
      </w:r>
      <w:r>
        <w:t>as</w:t>
      </w:r>
      <w:r>
        <w:rPr>
          <w:spacing w:val="-3"/>
        </w:rPr>
        <w:t xml:space="preserve"> </w:t>
      </w:r>
      <w:r>
        <w:t>to</w:t>
      </w:r>
      <w:r>
        <w:rPr>
          <w:spacing w:val="-3"/>
        </w:rPr>
        <w:t xml:space="preserve"> </w:t>
      </w:r>
      <w:proofErr w:type="spellStart"/>
      <w:r>
        <w:t>minimise</w:t>
      </w:r>
      <w:proofErr w:type="spellEnd"/>
      <w:r>
        <w:rPr>
          <w:spacing w:val="-3"/>
        </w:rPr>
        <w:t xml:space="preserve"> </w:t>
      </w:r>
      <w:r>
        <w:rPr>
          <w:spacing w:val="-2"/>
        </w:rPr>
        <w:t>noise;</w:t>
      </w:r>
    </w:p>
    <w:p w14:paraId="7962B69F" w14:textId="77777777" w:rsidR="0030478F" w:rsidRDefault="00096BAE">
      <w:pPr>
        <w:pStyle w:val="ListParagraph"/>
        <w:numPr>
          <w:ilvl w:val="1"/>
          <w:numId w:val="1"/>
        </w:numPr>
        <w:tabs>
          <w:tab w:val="left" w:pos="1663"/>
        </w:tabs>
        <w:spacing w:before="113"/>
        <w:ind w:left="1663" w:hanging="359"/>
      </w:pPr>
      <w:r>
        <w:t>Vehicles</w:t>
      </w:r>
      <w:r>
        <w:rPr>
          <w:spacing w:val="-3"/>
        </w:rPr>
        <w:t xml:space="preserve"> </w:t>
      </w:r>
      <w:r>
        <w:t>adhere</w:t>
      </w:r>
      <w:r>
        <w:rPr>
          <w:spacing w:val="-3"/>
        </w:rPr>
        <w:t xml:space="preserve"> </w:t>
      </w:r>
      <w:r>
        <w:t>to</w:t>
      </w:r>
      <w:r>
        <w:rPr>
          <w:spacing w:val="-2"/>
        </w:rPr>
        <w:t xml:space="preserve"> </w:t>
      </w:r>
      <w:r>
        <w:t>a</w:t>
      </w:r>
      <w:r>
        <w:rPr>
          <w:spacing w:val="-3"/>
        </w:rPr>
        <w:t xml:space="preserve"> </w:t>
      </w:r>
      <w:r>
        <w:t>speed</w:t>
      </w:r>
      <w:r>
        <w:rPr>
          <w:spacing w:val="-3"/>
        </w:rPr>
        <w:t xml:space="preserve"> </w:t>
      </w:r>
      <w:r>
        <w:t>limit</w:t>
      </w:r>
      <w:r>
        <w:rPr>
          <w:spacing w:val="-2"/>
        </w:rPr>
        <w:t xml:space="preserve"> </w:t>
      </w:r>
      <w:r>
        <w:t>when</w:t>
      </w:r>
      <w:r>
        <w:rPr>
          <w:spacing w:val="-3"/>
        </w:rPr>
        <w:t xml:space="preserve"> </w:t>
      </w:r>
      <w:r>
        <w:t>accessing</w:t>
      </w:r>
      <w:r>
        <w:rPr>
          <w:spacing w:val="-3"/>
        </w:rPr>
        <w:t xml:space="preserve"> </w:t>
      </w:r>
      <w:r>
        <w:t>the</w:t>
      </w:r>
      <w:r>
        <w:rPr>
          <w:spacing w:val="-2"/>
        </w:rPr>
        <w:t xml:space="preserve"> Site.</w:t>
      </w:r>
    </w:p>
    <w:p w14:paraId="5B04E24D" w14:textId="77777777" w:rsidR="0030478F" w:rsidRDefault="00096BAE">
      <w:pPr>
        <w:pStyle w:val="ListParagraph"/>
        <w:numPr>
          <w:ilvl w:val="0"/>
          <w:numId w:val="1"/>
        </w:numPr>
        <w:tabs>
          <w:tab w:val="left" w:pos="944"/>
        </w:tabs>
        <w:spacing w:before="113"/>
        <w:ind w:right="160"/>
      </w:pPr>
      <w:r>
        <w:t>Strict</w:t>
      </w:r>
      <w:r>
        <w:rPr>
          <w:spacing w:val="40"/>
        </w:rPr>
        <w:t xml:space="preserve"> </w:t>
      </w:r>
      <w:r>
        <w:t>waste</w:t>
      </w:r>
      <w:r>
        <w:rPr>
          <w:spacing w:val="40"/>
        </w:rPr>
        <w:t xml:space="preserve"> </w:t>
      </w:r>
      <w:r>
        <w:t>acceptance</w:t>
      </w:r>
      <w:r>
        <w:rPr>
          <w:spacing w:val="40"/>
        </w:rPr>
        <w:t xml:space="preserve"> </w:t>
      </w:r>
      <w:r>
        <w:t>procedures,</w:t>
      </w:r>
      <w:r>
        <w:rPr>
          <w:spacing w:val="40"/>
        </w:rPr>
        <w:t xml:space="preserve"> </w:t>
      </w:r>
      <w:r>
        <w:t>detailed</w:t>
      </w:r>
      <w:r>
        <w:rPr>
          <w:spacing w:val="40"/>
        </w:rPr>
        <w:t xml:space="preserve"> </w:t>
      </w:r>
      <w:r>
        <w:t>in</w:t>
      </w:r>
      <w:r>
        <w:rPr>
          <w:spacing w:val="40"/>
        </w:rPr>
        <w:t xml:space="preserve"> </w:t>
      </w:r>
      <w:r>
        <w:t>the</w:t>
      </w:r>
      <w:r>
        <w:rPr>
          <w:spacing w:val="40"/>
        </w:rPr>
        <w:t xml:space="preserve"> </w:t>
      </w:r>
      <w:r>
        <w:t>OEMP,</w:t>
      </w:r>
      <w:r>
        <w:rPr>
          <w:spacing w:val="40"/>
        </w:rPr>
        <w:t xml:space="preserve"> </w:t>
      </w:r>
      <w:r>
        <w:t>will</w:t>
      </w:r>
      <w:r>
        <w:rPr>
          <w:spacing w:val="40"/>
        </w:rPr>
        <w:t xml:space="preserve"> </w:t>
      </w:r>
      <w:r>
        <w:t>be</w:t>
      </w:r>
      <w:r>
        <w:rPr>
          <w:spacing w:val="40"/>
        </w:rPr>
        <w:t xml:space="preserve"> </w:t>
      </w:r>
      <w:r>
        <w:t>adhered</w:t>
      </w:r>
      <w:r>
        <w:rPr>
          <w:spacing w:val="40"/>
        </w:rPr>
        <w:t xml:space="preserve"> </w:t>
      </w:r>
      <w:r>
        <w:t>to</w:t>
      </w:r>
      <w:r>
        <w:rPr>
          <w:spacing w:val="40"/>
        </w:rPr>
        <w:t xml:space="preserve"> </w:t>
      </w:r>
      <w:r>
        <w:t>prevent</w:t>
      </w:r>
      <w:r>
        <w:rPr>
          <w:spacing w:val="40"/>
        </w:rPr>
        <w:t xml:space="preserve"> </w:t>
      </w:r>
      <w:proofErr w:type="spellStart"/>
      <w:r>
        <w:t>odour</w:t>
      </w:r>
      <w:proofErr w:type="spellEnd"/>
      <w:r>
        <w:rPr>
          <w:spacing w:val="40"/>
        </w:rPr>
        <w:t xml:space="preserve"> </w:t>
      </w:r>
      <w:r>
        <w:t xml:space="preserve">and </w:t>
      </w:r>
      <w:r>
        <w:rPr>
          <w:spacing w:val="-2"/>
        </w:rPr>
        <w:t>contamination.</w:t>
      </w:r>
    </w:p>
    <w:p w14:paraId="656A9D94" w14:textId="77777777" w:rsidR="0030478F" w:rsidRDefault="00096BAE">
      <w:pPr>
        <w:pStyle w:val="ListParagraph"/>
        <w:numPr>
          <w:ilvl w:val="0"/>
          <w:numId w:val="1"/>
        </w:numPr>
        <w:tabs>
          <w:tab w:val="left" w:pos="943"/>
        </w:tabs>
        <w:ind w:left="943" w:hanging="359"/>
      </w:pPr>
      <w:r>
        <w:t>Daily</w:t>
      </w:r>
      <w:r>
        <w:rPr>
          <w:spacing w:val="-6"/>
        </w:rPr>
        <w:t xml:space="preserve"> </w:t>
      </w:r>
      <w:r>
        <w:t>observational</w:t>
      </w:r>
      <w:r>
        <w:rPr>
          <w:spacing w:val="-2"/>
        </w:rPr>
        <w:t xml:space="preserve"> </w:t>
      </w:r>
      <w:r>
        <w:t>monitoring</w:t>
      </w:r>
      <w:r>
        <w:rPr>
          <w:spacing w:val="-3"/>
        </w:rPr>
        <w:t xml:space="preserve"> </w:t>
      </w:r>
      <w:r>
        <w:t>is</w:t>
      </w:r>
      <w:r>
        <w:rPr>
          <w:spacing w:val="-4"/>
        </w:rPr>
        <w:t xml:space="preserve"> </w:t>
      </w:r>
      <w:r>
        <w:t>undertaken</w:t>
      </w:r>
      <w:r>
        <w:rPr>
          <w:spacing w:val="-3"/>
        </w:rPr>
        <w:t xml:space="preserve"> </w:t>
      </w:r>
      <w:r>
        <w:t>at</w:t>
      </w:r>
      <w:r>
        <w:rPr>
          <w:spacing w:val="-2"/>
        </w:rPr>
        <w:t xml:space="preserve"> </w:t>
      </w:r>
      <w:r>
        <w:t>the</w:t>
      </w:r>
      <w:r>
        <w:rPr>
          <w:spacing w:val="-3"/>
        </w:rPr>
        <w:t xml:space="preserve"> </w:t>
      </w:r>
      <w:r>
        <w:t>Site</w:t>
      </w:r>
      <w:r>
        <w:rPr>
          <w:spacing w:val="-3"/>
        </w:rPr>
        <w:t xml:space="preserve"> </w:t>
      </w:r>
      <w:r>
        <w:t>boundary,</w:t>
      </w:r>
      <w:r>
        <w:rPr>
          <w:spacing w:val="-2"/>
        </w:rPr>
        <w:t xml:space="preserve"> </w:t>
      </w:r>
      <w:r>
        <w:t>for</w:t>
      </w:r>
      <w:r>
        <w:rPr>
          <w:spacing w:val="-2"/>
        </w:rPr>
        <w:t xml:space="preserve"> </w:t>
      </w:r>
      <w:proofErr w:type="spellStart"/>
      <w:r>
        <w:t>odour</w:t>
      </w:r>
      <w:proofErr w:type="spellEnd"/>
      <w:r>
        <w:t>,</w:t>
      </w:r>
      <w:r>
        <w:rPr>
          <w:spacing w:val="-3"/>
        </w:rPr>
        <w:t xml:space="preserve"> </w:t>
      </w:r>
      <w:r>
        <w:t>noise</w:t>
      </w:r>
      <w:r>
        <w:rPr>
          <w:spacing w:val="-2"/>
        </w:rPr>
        <w:t xml:space="preserve"> </w:t>
      </w:r>
      <w:r>
        <w:t>and</w:t>
      </w:r>
      <w:r>
        <w:rPr>
          <w:spacing w:val="-3"/>
        </w:rPr>
        <w:t xml:space="preserve"> </w:t>
      </w:r>
      <w:r>
        <w:t>dust</w:t>
      </w:r>
      <w:r>
        <w:rPr>
          <w:spacing w:val="-2"/>
        </w:rPr>
        <w:t xml:space="preserve"> emissions.</w:t>
      </w:r>
    </w:p>
    <w:p w14:paraId="462C2F66" w14:textId="77777777" w:rsidR="0030478F" w:rsidRPr="000107B9" w:rsidRDefault="00096BAE">
      <w:pPr>
        <w:pStyle w:val="Heading1"/>
        <w:numPr>
          <w:ilvl w:val="0"/>
          <w:numId w:val="5"/>
        </w:numPr>
        <w:tabs>
          <w:tab w:val="left" w:pos="1075"/>
        </w:tabs>
        <w:spacing w:before="120"/>
        <w:ind w:hanging="851"/>
        <w:rPr>
          <w:color w:val="92D050"/>
        </w:rPr>
      </w:pPr>
      <w:bookmarkStart w:id="32" w:name="6.0_CONCLUSION"/>
      <w:bookmarkStart w:id="33" w:name="_bookmark18"/>
      <w:bookmarkEnd w:id="32"/>
      <w:bookmarkEnd w:id="33"/>
      <w:r w:rsidRPr="000107B9">
        <w:rPr>
          <w:color w:val="92D050"/>
          <w:spacing w:val="-2"/>
        </w:rPr>
        <w:t>CONCLUSION</w:t>
      </w:r>
    </w:p>
    <w:p w14:paraId="282346D4" w14:textId="14501E10" w:rsidR="0030478F" w:rsidRDefault="00096BAE">
      <w:pPr>
        <w:pStyle w:val="BodyText"/>
        <w:spacing w:before="200"/>
        <w:ind w:left="224" w:right="162"/>
        <w:jc w:val="both"/>
      </w:pPr>
      <w:r>
        <w:t>The overall conclusion from the studies undertaken as part of the application is that there is unlikely to be a significant environmental impact as a result of the proposed operation of the Aerobic Digester.</w:t>
      </w:r>
    </w:p>
    <w:p w14:paraId="6C6106A2" w14:textId="12D76D80" w:rsidR="0030478F" w:rsidRDefault="00096BAE">
      <w:pPr>
        <w:pStyle w:val="BodyText"/>
        <w:spacing w:before="120"/>
        <w:ind w:left="224" w:right="162"/>
        <w:jc w:val="both"/>
      </w:pPr>
      <w:r>
        <w:t>Go 4 Greener waste management is fully committed to ensuring the highest standards are met and will undertake its activities in a manner consistent with best industrial practices and in accordance with the company’s environmental policy and management system.</w:t>
      </w:r>
    </w:p>
    <w:p w14:paraId="614869F6" w14:textId="77777777" w:rsidR="0030478F" w:rsidRDefault="00096BAE">
      <w:pPr>
        <w:pStyle w:val="BodyText"/>
        <w:spacing w:before="120"/>
        <w:ind w:left="224"/>
        <w:jc w:val="both"/>
      </w:pPr>
      <w:r>
        <w:t>It</w:t>
      </w:r>
      <w:r>
        <w:rPr>
          <w:spacing w:val="-5"/>
        </w:rPr>
        <w:t xml:space="preserve"> </w:t>
      </w:r>
      <w:r>
        <w:t>is</w:t>
      </w:r>
      <w:r>
        <w:rPr>
          <w:spacing w:val="-2"/>
        </w:rPr>
        <w:t xml:space="preserve"> </w:t>
      </w:r>
      <w:r>
        <w:t>therefore</w:t>
      </w:r>
      <w:r>
        <w:rPr>
          <w:spacing w:val="-2"/>
        </w:rPr>
        <w:t xml:space="preserve"> </w:t>
      </w:r>
      <w:r>
        <w:t>considered</w:t>
      </w:r>
      <w:r>
        <w:rPr>
          <w:spacing w:val="-3"/>
        </w:rPr>
        <w:t xml:space="preserve"> </w:t>
      </w:r>
      <w:r>
        <w:t>that</w:t>
      </w:r>
      <w:r>
        <w:rPr>
          <w:spacing w:val="-2"/>
        </w:rPr>
        <w:t xml:space="preserve"> </w:t>
      </w:r>
      <w:r>
        <w:t>the</w:t>
      </w:r>
      <w:r>
        <w:rPr>
          <w:spacing w:val="-2"/>
        </w:rPr>
        <w:t xml:space="preserve"> </w:t>
      </w:r>
      <w:r>
        <w:t>permit</w:t>
      </w:r>
      <w:r>
        <w:rPr>
          <w:spacing w:val="-3"/>
        </w:rPr>
        <w:t xml:space="preserve"> </w:t>
      </w:r>
      <w:r>
        <w:t>variation</w:t>
      </w:r>
      <w:r>
        <w:rPr>
          <w:spacing w:val="-2"/>
        </w:rPr>
        <w:t xml:space="preserve"> </w:t>
      </w:r>
      <w:r>
        <w:t>should</w:t>
      </w:r>
      <w:r>
        <w:rPr>
          <w:spacing w:val="-3"/>
        </w:rPr>
        <w:t xml:space="preserve"> </w:t>
      </w:r>
      <w:r>
        <w:t>be</w:t>
      </w:r>
      <w:r>
        <w:rPr>
          <w:spacing w:val="-2"/>
        </w:rPr>
        <w:t xml:space="preserve"> </w:t>
      </w:r>
      <w:r>
        <w:t>issued</w:t>
      </w:r>
      <w:r>
        <w:rPr>
          <w:spacing w:val="-3"/>
        </w:rPr>
        <w:t xml:space="preserve"> </w:t>
      </w:r>
      <w:r>
        <w:t>as</w:t>
      </w:r>
      <w:r>
        <w:rPr>
          <w:spacing w:val="-3"/>
        </w:rPr>
        <w:t xml:space="preserve"> </w:t>
      </w:r>
      <w:r>
        <w:t>detailed</w:t>
      </w:r>
      <w:r>
        <w:rPr>
          <w:spacing w:val="-3"/>
        </w:rPr>
        <w:t xml:space="preserve"> </w:t>
      </w:r>
      <w:r>
        <w:rPr>
          <w:spacing w:val="-2"/>
        </w:rPr>
        <w:t>above.</w:t>
      </w:r>
    </w:p>
    <w:p w14:paraId="3215FEF9" w14:textId="77777777" w:rsidR="0030478F" w:rsidRDefault="0030478F">
      <w:pPr>
        <w:jc w:val="both"/>
        <w:sectPr w:rsidR="0030478F">
          <w:pgSz w:w="11900" w:h="16840"/>
          <w:pgMar w:top="1720" w:right="800" w:bottom="1240" w:left="740" w:header="741" w:footer="1046" w:gutter="0"/>
          <w:cols w:space="720"/>
        </w:sectPr>
      </w:pPr>
    </w:p>
    <w:p w14:paraId="33E9F614" w14:textId="14942E82" w:rsidR="0030478F" w:rsidRDefault="0030478F" w:rsidP="00052E0E">
      <w:pPr>
        <w:spacing w:before="68"/>
        <w:ind w:left="218"/>
        <w:rPr>
          <w:b/>
          <w:sz w:val="16"/>
        </w:rPr>
      </w:pPr>
    </w:p>
    <w:sectPr w:rsidR="0030478F">
      <w:headerReference w:type="default" r:id="rId13"/>
      <w:footerReference w:type="default" r:id="rId14"/>
      <w:type w:val="continuous"/>
      <w:pgSz w:w="11900" w:h="16840"/>
      <w:pgMar w:top="1720" w:right="800" w:bottom="0" w:left="740" w:header="0" w:footer="0" w:gutter="0"/>
      <w:cols w:num="2" w:space="720" w:equalWidth="0">
        <w:col w:w="2028" w:space="207"/>
        <w:col w:w="81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D78AB" w14:textId="77777777" w:rsidR="009D7B72" w:rsidRDefault="009D7B72">
      <w:r>
        <w:separator/>
      </w:r>
    </w:p>
  </w:endnote>
  <w:endnote w:type="continuationSeparator" w:id="0">
    <w:p w14:paraId="6F2FD6DD" w14:textId="77777777" w:rsidR="009D7B72" w:rsidRDefault="009D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7FA9" w14:textId="2CE10CD1" w:rsidR="0030478F" w:rsidRDefault="00096BAE">
    <w:pPr>
      <w:pStyle w:val="BodyText"/>
      <w:spacing w:line="14" w:lineRule="auto"/>
      <w:rPr>
        <w:sz w:val="20"/>
      </w:rPr>
    </w:pPr>
    <w:r>
      <w:rPr>
        <w:noProof/>
      </w:rPr>
      <mc:AlternateContent>
        <mc:Choice Requires="wps">
          <w:drawing>
            <wp:anchor distT="0" distB="0" distL="0" distR="0" simplePos="0" relativeHeight="487310336" behindDoc="1" locked="0" layoutInCell="1" allowOverlap="1" wp14:anchorId="58DAD99E" wp14:editId="50B5866A">
              <wp:simplePos x="0" y="0"/>
              <wp:positionH relativeFrom="page">
                <wp:posOffset>612140</wp:posOffset>
              </wp:positionH>
              <wp:positionV relativeFrom="page">
                <wp:posOffset>9905072</wp:posOffset>
              </wp:positionV>
              <wp:extent cx="633349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3490" cy="1270"/>
                      </a:xfrm>
                      <a:custGeom>
                        <a:avLst/>
                        <a:gdLst/>
                        <a:ahLst/>
                        <a:cxnLst/>
                        <a:rect l="l" t="t" r="r" b="b"/>
                        <a:pathLst>
                          <a:path w="6333490">
                            <a:moveTo>
                              <a:pt x="0" y="0"/>
                            </a:moveTo>
                            <a:lnTo>
                              <a:pt x="6333489" y="0"/>
                            </a:lnTo>
                          </a:path>
                        </a:pathLst>
                      </a:custGeom>
                      <a:ln w="6350">
                        <a:solidFill>
                          <a:srgbClr val="003769"/>
                        </a:solidFill>
                        <a:prstDash val="solid"/>
                      </a:ln>
                    </wps:spPr>
                    <wps:bodyPr wrap="square" lIns="0" tIns="0" rIns="0" bIns="0" rtlCol="0">
                      <a:prstTxWarp prst="textNoShape">
                        <a:avLst/>
                      </a:prstTxWarp>
                      <a:noAutofit/>
                    </wps:bodyPr>
                  </wps:wsp>
                </a:graphicData>
              </a:graphic>
            </wp:anchor>
          </w:drawing>
        </mc:Choice>
        <mc:Fallback>
          <w:pict>
            <v:shape w14:anchorId="545A2965" id="Graphic 12" o:spid="_x0000_s1026" style="position:absolute;margin-left:48.2pt;margin-top:779.95pt;width:498.7pt;height:.1pt;z-index:-16006144;visibility:visible;mso-wrap-style:square;mso-wrap-distance-left:0;mso-wrap-distance-top:0;mso-wrap-distance-right:0;mso-wrap-distance-bottom:0;mso-position-horizontal:absolute;mso-position-horizontal-relative:page;mso-position-vertical:absolute;mso-position-vertical-relative:page;v-text-anchor:top" coordsize="6333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" path="m,l6333489,e" filled="f" strokecolor="#003769" strokeweight=".5pt">
              <v:path arrowok="t"/>
              <w10:wrap anchorx="page" anchory="page"/>
            </v:shape>
          </w:pict>
        </mc:Fallback>
      </mc:AlternateContent>
    </w:r>
    <w:r>
      <w:rPr>
        <w:noProof/>
      </w:rPr>
      <mc:AlternateContent>
        <mc:Choice Requires="wps">
          <w:drawing>
            <wp:anchor distT="0" distB="0" distL="0" distR="0" simplePos="0" relativeHeight="487310848" behindDoc="1" locked="0" layoutInCell="1" allowOverlap="1" wp14:anchorId="23D55AA6" wp14:editId="4B0356A4">
              <wp:simplePos x="0" y="0"/>
              <wp:positionH relativeFrom="page">
                <wp:posOffset>3629494</wp:posOffset>
              </wp:positionH>
              <wp:positionV relativeFrom="page">
                <wp:posOffset>10078275</wp:posOffset>
              </wp:positionV>
              <wp:extent cx="337820" cy="1270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820" cy="127000"/>
                      </a:xfrm>
                      <a:prstGeom prst="rect">
                        <a:avLst/>
                      </a:prstGeom>
                    </wps:spPr>
                    <wps:txbx>
                      <w:txbxContent>
                        <w:p w14:paraId="054C6C59" w14:textId="77777777" w:rsidR="0030478F" w:rsidRDefault="00096BAE">
                          <w:pPr>
                            <w:spacing w:line="183" w:lineRule="exact"/>
                            <w:ind w:left="20"/>
                            <w:rPr>
                              <w:sz w:val="16"/>
                            </w:rPr>
                          </w:pPr>
                          <w:r>
                            <w:rPr>
                              <w:color w:val="004B8D"/>
                              <w:sz w:val="16"/>
                            </w:rPr>
                            <w:t>Page</w:t>
                          </w:r>
                          <w:r>
                            <w:rPr>
                              <w:color w:val="004B8D"/>
                              <w:spacing w:val="-1"/>
                              <w:sz w:val="16"/>
                            </w:rPr>
                            <w:t xml:space="preserve"> </w:t>
                          </w:r>
                          <w:r>
                            <w:rPr>
                              <w:color w:val="004B8D"/>
                              <w:spacing w:val="-10"/>
                              <w:sz w:val="16"/>
                            </w:rPr>
                            <w:fldChar w:fldCharType="begin"/>
                          </w:r>
                          <w:r>
                            <w:rPr>
                              <w:color w:val="004B8D"/>
                              <w:spacing w:val="-10"/>
                              <w:sz w:val="16"/>
                            </w:rPr>
                            <w:instrText xml:space="preserve"> PAGE </w:instrText>
                          </w:r>
                          <w:r>
                            <w:rPr>
                              <w:color w:val="004B8D"/>
                              <w:spacing w:val="-10"/>
                              <w:sz w:val="16"/>
                            </w:rPr>
                            <w:fldChar w:fldCharType="separate"/>
                          </w:r>
                          <w:r>
                            <w:rPr>
                              <w:color w:val="004B8D"/>
                              <w:spacing w:val="-10"/>
                              <w:sz w:val="16"/>
                            </w:rPr>
                            <w:t>1</w:t>
                          </w:r>
                          <w:r>
                            <w:rPr>
                              <w:color w:val="004B8D"/>
                              <w:spacing w:val="-10"/>
                              <w:sz w:val="16"/>
                            </w:rPr>
                            <w:fldChar w:fldCharType="end"/>
                          </w:r>
                        </w:p>
                      </w:txbxContent>
                    </wps:txbx>
                    <wps:bodyPr wrap="square" lIns="0" tIns="0" rIns="0" bIns="0" rtlCol="0">
                      <a:noAutofit/>
                    </wps:bodyPr>
                  </wps:wsp>
                </a:graphicData>
              </a:graphic>
            </wp:anchor>
          </w:drawing>
        </mc:Choice>
        <mc:Fallback>
          <w:pict>
            <v:shapetype w14:anchorId="23D55AA6" id="_x0000_t202" coordsize="21600,21600" o:spt="202" path="m,l,21600r21600,l21600,xe">
              <v:stroke joinstyle="miter"/>
              <v:path gradientshapeok="t" o:connecttype="rect"/>
            </v:shapetype>
            <v:shape id="Textbox 13" o:spid="_x0000_s1038" type="#_x0000_t202" style="position:absolute;margin-left:285.8pt;margin-top:793.55pt;width:26.6pt;height:10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" filled="f" stroked="f">
              <v:textbox inset="0,0,0,0">
                <w:txbxContent>
                  <w:p w14:paraId="054C6C59" w14:textId="77777777" w:rsidR="0030478F" w:rsidRDefault="00096BAE">
                    <w:pPr>
                      <w:spacing w:line="183" w:lineRule="exact"/>
                      <w:ind w:left="20"/>
                      <w:rPr>
                        <w:sz w:val="16"/>
                      </w:rPr>
                    </w:pPr>
                    <w:r>
                      <w:rPr>
                        <w:color w:val="004B8D"/>
                        <w:sz w:val="16"/>
                      </w:rPr>
                      <w:t>Page</w:t>
                    </w:r>
                    <w:r>
                      <w:rPr>
                        <w:color w:val="004B8D"/>
                        <w:spacing w:val="-1"/>
                        <w:sz w:val="16"/>
                      </w:rPr>
                      <w:t xml:space="preserve"> </w:t>
                    </w:r>
                    <w:r>
                      <w:rPr>
                        <w:color w:val="004B8D"/>
                        <w:spacing w:val="-10"/>
                        <w:sz w:val="16"/>
                      </w:rPr>
                      <w:fldChar w:fldCharType="begin"/>
                    </w:r>
                    <w:r>
                      <w:rPr>
                        <w:color w:val="004B8D"/>
                        <w:spacing w:val="-10"/>
                        <w:sz w:val="16"/>
                      </w:rPr>
                      <w:instrText xml:space="preserve"> PAGE </w:instrText>
                    </w:r>
                    <w:r>
                      <w:rPr>
                        <w:color w:val="004B8D"/>
                        <w:spacing w:val="-10"/>
                        <w:sz w:val="16"/>
                      </w:rPr>
                      <w:fldChar w:fldCharType="separate"/>
                    </w:r>
                    <w:r>
                      <w:rPr>
                        <w:color w:val="004B8D"/>
                        <w:spacing w:val="-10"/>
                        <w:sz w:val="16"/>
                      </w:rPr>
                      <w:t>1</w:t>
                    </w:r>
                    <w:r>
                      <w:rPr>
                        <w:color w:val="004B8D"/>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3F54" w14:textId="77777777" w:rsidR="0030478F" w:rsidRDefault="0030478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275A6" w14:textId="77777777" w:rsidR="009D7B72" w:rsidRDefault="009D7B72">
      <w:r>
        <w:separator/>
      </w:r>
    </w:p>
  </w:footnote>
  <w:footnote w:type="continuationSeparator" w:id="0">
    <w:p w14:paraId="43295803" w14:textId="77777777" w:rsidR="009D7B72" w:rsidRDefault="009D7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1F341" w14:textId="1A07FD03" w:rsidR="0030478F" w:rsidRDefault="0030478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4861" w14:textId="77777777" w:rsidR="0030478F" w:rsidRDefault="0030478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E5170"/>
    <w:multiLevelType w:val="multilevel"/>
    <w:tmpl w:val="17EE749C"/>
    <w:lvl w:ilvl="0">
      <w:start w:val="3"/>
      <w:numFmt w:val="decimal"/>
      <w:lvlText w:val="%1"/>
      <w:lvlJc w:val="left"/>
      <w:pPr>
        <w:ind w:left="1075" w:hanging="852"/>
        <w:jc w:val="left"/>
      </w:pPr>
      <w:rPr>
        <w:rFonts w:hint="default"/>
        <w:lang w:val="en-US" w:eastAsia="en-US" w:bidi="ar-SA"/>
      </w:rPr>
    </w:lvl>
    <w:lvl w:ilvl="1">
      <w:start w:val="1"/>
      <w:numFmt w:val="decimal"/>
      <w:lvlText w:val="%1.%2"/>
      <w:lvlJc w:val="left"/>
      <w:pPr>
        <w:ind w:left="1075" w:hanging="852"/>
        <w:jc w:val="left"/>
      </w:pPr>
      <w:rPr>
        <w:rFonts w:ascii="Calibri" w:eastAsia="Calibri" w:hAnsi="Calibri" w:cs="Calibri" w:hint="default"/>
        <w:b/>
        <w:bCs/>
        <w:i w:val="0"/>
        <w:iCs w:val="0"/>
        <w:color w:val="92D050"/>
        <w:spacing w:val="-1"/>
        <w:w w:val="97"/>
        <w:sz w:val="30"/>
        <w:szCs w:val="30"/>
        <w:lang w:val="en-US" w:eastAsia="en-US" w:bidi="ar-SA"/>
      </w:rPr>
    </w:lvl>
    <w:lvl w:ilvl="2">
      <w:numFmt w:val="bullet"/>
      <w:lvlText w:val="•"/>
      <w:lvlJc w:val="left"/>
      <w:pPr>
        <w:ind w:left="2936" w:hanging="852"/>
      </w:pPr>
      <w:rPr>
        <w:rFonts w:hint="default"/>
        <w:lang w:val="en-US" w:eastAsia="en-US" w:bidi="ar-SA"/>
      </w:rPr>
    </w:lvl>
    <w:lvl w:ilvl="3">
      <w:numFmt w:val="bullet"/>
      <w:lvlText w:val="•"/>
      <w:lvlJc w:val="left"/>
      <w:pPr>
        <w:ind w:left="3864" w:hanging="852"/>
      </w:pPr>
      <w:rPr>
        <w:rFonts w:hint="default"/>
        <w:lang w:val="en-US" w:eastAsia="en-US" w:bidi="ar-SA"/>
      </w:rPr>
    </w:lvl>
    <w:lvl w:ilvl="4">
      <w:numFmt w:val="bullet"/>
      <w:lvlText w:val="•"/>
      <w:lvlJc w:val="left"/>
      <w:pPr>
        <w:ind w:left="4792" w:hanging="852"/>
      </w:pPr>
      <w:rPr>
        <w:rFonts w:hint="default"/>
        <w:lang w:val="en-US" w:eastAsia="en-US" w:bidi="ar-SA"/>
      </w:rPr>
    </w:lvl>
    <w:lvl w:ilvl="5">
      <w:numFmt w:val="bullet"/>
      <w:lvlText w:val="•"/>
      <w:lvlJc w:val="left"/>
      <w:pPr>
        <w:ind w:left="5720" w:hanging="852"/>
      </w:pPr>
      <w:rPr>
        <w:rFonts w:hint="default"/>
        <w:lang w:val="en-US" w:eastAsia="en-US" w:bidi="ar-SA"/>
      </w:rPr>
    </w:lvl>
    <w:lvl w:ilvl="6">
      <w:numFmt w:val="bullet"/>
      <w:lvlText w:val="•"/>
      <w:lvlJc w:val="left"/>
      <w:pPr>
        <w:ind w:left="6648" w:hanging="852"/>
      </w:pPr>
      <w:rPr>
        <w:rFonts w:hint="default"/>
        <w:lang w:val="en-US" w:eastAsia="en-US" w:bidi="ar-SA"/>
      </w:rPr>
    </w:lvl>
    <w:lvl w:ilvl="7">
      <w:numFmt w:val="bullet"/>
      <w:lvlText w:val="•"/>
      <w:lvlJc w:val="left"/>
      <w:pPr>
        <w:ind w:left="7576" w:hanging="852"/>
      </w:pPr>
      <w:rPr>
        <w:rFonts w:hint="default"/>
        <w:lang w:val="en-US" w:eastAsia="en-US" w:bidi="ar-SA"/>
      </w:rPr>
    </w:lvl>
    <w:lvl w:ilvl="8">
      <w:numFmt w:val="bullet"/>
      <w:lvlText w:val="•"/>
      <w:lvlJc w:val="left"/>
      <w:pPr>
        <w:ind w:left="8504" w:hanging="852"/>
      </w:pPr>
      <w:rPr>
        <w:rFonts w:hint="default"/>
        <w:lang w:val="en-US" w:eastAsia="en-US" w:bidi="ar-SA"/>
      </w:rPr>
    </w:lvl>
  </w:abstractNum>
  <w:abstractNum w:abstractNumId="1" w15:restartNumberingAfterBreak="0">
    <w:nsid w:val="24E64949"/>
    <w:multiLevelType w:val="multilevel"/>
    <w:tmpl w:val="582045A2"/>
    <w:lvl w:ilvl="0">
      <w:start w:val="1"/>
      <w:numFmt w:val="decimal"/>
      <w:lvlText w:val="%1"/>
      <w:lvlJc w:val="left"/>
      <w:pPr>
        <w:ind w:left="1075" w:hanging="852"/>
        <w:jc w:val="left"/>
      </w:pPr>
      <w:rPr>
        <w:rFonts w:hint="default"/>
        <w:lang w:val="en-US" w:eastAsia="en-US" w:bidi="ar-SA"/>
      </w:rPr>
    </w:lvl>
    <w:lvl w:ilvl="1">
      <w:numFmt w:val="decimal"/>
      <w:lvlText w:val="%1.%2"/>
      <w:lvlJc w:val="left"/>
      <w:pPr>
        <w:ind w:left="1075" w:hanging="852"/>
        <w:jc w:val="left"/>
      </w:pPr>
      <w:rPr>
        <w:rFonts w:hint="default"/>
        <w:spacing w:val="0"/>
        <w:w w:val="100"/>
        <w:lang w:val="en-US" w:eastAsia="en-US" w:bidi="ar-SA"/>
      </w:rPr>
    </w:lvl>
    <w:lvl w:ilvl="2">
      <w:numFmt w:val="bullet"/>
      <w:lvlText w:val="•"/>
      <w:lvlJc w:val="left"/>
      <w:pPr>
        <w:ind w:left="2936" w:hanging="852"/>
      </w:pPr>
      <w:rPr>
        <w:rFonts w:hint="default"/>
        <w:lang w:val="en-US" w:eastAsia="en-US" w:bidi="ar-SA"/>
      </w:rPr>
    </w:lvl>
    <w:lvl w:ilvl="3">
      <w:numFmt w:val="bullet"/>
      <w:lvlText w:val="•"/>
      <w:lvlJc w:val="left"/>
      <w:pPr>
        <w:ind w:left="3864" w:hanging="852"/>
      </w:pPr>
      <w:rPr>
        <w:rFonts w:hint="default"/>
        <w:lang w:val="en-US" w:eastAsia="en-US" w:bidi="ar-SA"/>
      </w:rPr>
    </w:lvl>
    <w:lvl w:ilvl="4">
      <w:numFmt w:val="bullet"/>
      <w:lvlText w:val="•"/>
      <w:lvlJc w:val="left"/>
      <w:pPr>
        <w:ind w:left="4792" w:hanging="852"/>
      </w:pPr>
      <w:rPr>
        <w:rFonts w:hint="default"/>
        <w:lang w:val="en-US" w:eastAsia="en-US" w:bidi="ar-SA"/>
      </w:rPr>
    </w:lvl>
    <w:lvl w:ilvl="5">
      <w:numFmt w:val="bullet"/>
      <w:lvlText w:val="•"/>
      <w:lvlJc w:val="left"/>
      <w:pPr>
        <w:ind w:left="5720" w:hanging="852"/>
      </w:pPr>
      <w:rPr>
        <w:rFonts w:hint="default"/>
        <w:lang w:val="en-US" w:eastAsia="en-US" w:bidi="ar-SA"/>
      </w:rPr>
    </w:lvl>
    <w:lvl w:ilvl="6">
      <w:numFmt w:val="bullet"/>
      <w:lvlText w:val="•"/>
      <w:lvlJc w:val="left"/>
      <w:pPr>
        <w:ind w:left="6648" w:hanging="852"/>
      </w:pPr>
      <w:rPr>
        <w:rFonts w:hint="default"/>
        <w:lang w:val="en-US" w:eastAsia="en-US" w:bidi="ar-SA"/>
      </w:rPr>
    </w:lvl>
    <w:lvl w:ilvl="7">
      <w:numFmt w:val="bullet"/>
      <w:lvlText w:val="•"/>
      <w:lvlJc w:val="left"/>
      <w:pPr>
        <w:ind w:left="7576" w:hanging="852"/>
      </w:pPr>
      <w:rPr>
        <w:rFonts w:hint="default"/>
        <w:lang w:val="en-US" w:eastAsia="en-US" w:bidi="ar-SA"/>
      </w:rPr>
    </w:lvl>
    <w:lvl w:ilvl="8">
      <w:numFmt w:val="bullet"/>
      <w:lvlText w:val="•"/>
      <w:lvlJc w:val="left"/>
      <w:pPr>
        <w:ind w:left="8504" w:hanging="852"/>
      </w:pPr>
      <w:rPr>
        <w:rFonts w:hint="default"/>
        <w:lang w:val="en-US" w:eastAsia="en-US" w:bidi="ar-SA"/>
      </w:rPr>
    </w:lvl>
  </w:abstractNum>
  <w:abstractNum w:abstractNumId="2" w15:restartNumberingAfterBreak="0">
    <w:nsid w:val="3E00564C"/>
    <w:multiLevelType w:val="hybridMultilevel"/>
    <w:tmpl w:val="F084B566"/>
    <w:lvl w:ilvl="0" w:tplc="08090001">
      <w:start w:val="1"/>
      <w:numFmt w:val="bullet"/>
      <w:lvlText w:val=""/>
      <w:lvlJc w:val="left"/>
      <w:pPr>
        <w:ind w:left="944" w:hanging="360"/>
      </w:pPr>
      <w:rPr>
        <w:rFonts w:ascii="Symbol" w:hAnsi="Symbol" w:hint="default"/>
      </w:rPr>
    </w:lvl>
    <w:lvl w:ilvl="1" w:tplc="08090003" w:tentative="1">
      <w:start w:val="1"/>
      <w:numFmt w:val="bullet"/>
      <w:lvlText w:val="o"/>
      <w:lvlJc w:val="left"/>
      <w:pPr>
        <w:ind w:left="1664" w:hanging="360"/>
      </w:pPr>
      <w:rPr>
        <w:rFonts w:ascii="Courier New" w:hAnsi="Courier New" w:cs="Courier New" w:hint="default"/>
      </w:rPr>
    </w:lvl>
    <w:lvl w:ilvl="2" w:tplc="08090005" w:tentative="1">
      <w:start w:val="1"/>
      <w:numFmt w:val="bullet"/>
      <w:lvlText w:val=""/>
      <w:lvlJc w:val="left"/>
      <w:pPr>
        <w:ind w:left="2384" w:hanging="360"/>
      </w:pPr>
      <w:rPr>
        <w:rFonts w:ascii="Wingdings" w:hAnsi="Wingdings" w:hint="default"/>
      </w:rPr>
    </w:lvl>
    <w:lvl w:ilvl="3" w:tplc="08090001" w:tentative="1">
      <w:start w:val="1"/>
      <w:numFmt w:val="bullet"/>
      <w:lvlText w:val=""/>
      <w:lvlJc w:val="left"/>
      <w:pPr>
        <w:ind w:left="3104" w:hanging="360"/>
      </w:pPr>
      <w:rPr>
        <w:rFonts w:ascii="Symbol" w:hAnsi="Symbol" w:hint="default"/>
      </w:rPr>
    </w:lvl>
    <w:lvl w:ilvl="4" w:tplc="08090003" w:tentative="1">
      <w:start w:val="1"/>
      <w:numFmt w:val="bullet"/>
      <w:lvlText w:val="o"/>
      <w:lvlJc w:val="left"/>
      <w:pPr>
        <w:ind w:left="3824" w:hanging="360"/>
      </w:pPr>
      <w:rPr>
        <w:rFonts w:ascii="Courier New" w:hAnsi="Courier New" w:cs="Courier New" w:hint="default"/>
      </w:rPr>
    </w:lvl>
    <w:lvl w:ilvl="5" w:tplc="08090005" w:tentative="1">
      <w:start w:val="1"/>
      <w:numFmt w:val="bullet"/>
      <w:lvlText w:val=""/>
      <w:lvlJc w:val="left"/>
      <w:pPr>
        <w:ind w:left="4544" w:hanging="360"/>
      </w:pPr>
      <w:rPr>
        <w:rFonts w:ascii="Wingdings" w:hAnsi="Wingdings" w:hint="default"/>
      </w:rPr>
    </w:lvl>
    <w:lvl w:ilvl="6" w:tplc="08090001" w:tentative="1">
      <w:start w:val="1"/>
      <w:numFmt w:val="bullet"/>
      <w:lvlText w:val=""/>
      <w:lvlJc w:val="left"/>
      <w:pPr>
        <w:ind w:left="5264" w:hanging="360"/>
      </w:pPr>
      <w:rPr>
        <w:rFonts w:ascii="Symbol" w:hAnsi="Symbol" w:hint="default"/>
      </w:rPr>
    </w:lvl>
    <w:lvl w:ilvl="7" w:tplc="08090003" w:tentative="1">
      <w:start w:val="1"/>
      <w:numFmt w:val="bullet"/>
      <w:lvlText w:val="o"/>
      <w:lvlJc w:val="left"/>
      <w:pPr>
        <w:ind w:left="5984" w:hanging="360"/>
      </w:pPr>
      <w:rPr>
        <w:rFonts w:ascii="Courier New" w:hAnsi="Courier New" w:cs="Courier New" w:hint="default"/>
      </w:rPr>
    </w:lvl>
    <w:lvl w:ilvl="8" w:tplc="08090005" w:tentative="1">
      <w:start w:val="1"/>
      <w:numFmt w:val="bullet"/>
      <w:lvlText w:val=""/>
      <w:lvlJc w:val="left"/>
      <w:pPr>
        <w:ind w:left="6704" w:hanging="360"/>
      </w:pPr>
      <w:rPr>
        <w:rFonts w:ascii="Wingdings" w:hAnsi="Wingdings" w:hint="default"/>
      </w:rPr>
    </w:lvl>
  </w:abstractNum>
  <w:abstractNum w:abstractNumId="3" w15:restartNumberingAfterBreak="0">
    <w:nsid w:val="4FDB548A"/>
    <w:multiLevelType w:val="hybridMultilevel"/>
    <w:tmpl w:val="F036CFD0"/>
    <w:lvl w:ilvl="0" w:tplc="F6D25AB6">
      <w:numFmt w:val="bullet"/>
      <w:lvlText w:val=""/>
      <w:lvlJc w:val="left"/>
      <w:pPr>
        <w:ind w:left="944" w:hanging="360"/>
      </w:pPr>
      <w:rPr>
        <w:rFonts w:ascii="Symbol" w:eastAsia="Symbol" w:hAnsi="Symbol" w:cs="Symbol" w:hint="default"/>
        <w:b w:val="0"/>
        <w:bCs w:val="0"/>
        <w:i w:val="0"/>
        <w:iCs w:val="0"/>
        <w:color w:val="049AC4"/>
        <w:spacing w:val="0"/>
        <w:w w:val="100"/>
        <w:sz w:val="22"/>
        <w:szCs w:val="22"/>
        <w:lang w:val="en-US" w:eastAsia="en-US" w:bidi="ar-SA"/>
      </w:rPr>
    </w:lvl>
    <w:lvl w:ilvl="1" w:tplc="76C60CFE">
      <w:numFmt w:val="bullet"/>
      <w:lvlText w:val="o"/>
      <w:lvlJc w:val="left"/>
      <w:pPr>
        <w:ind w:left="1664" w:hanging="360"/>
      </w:pPr>
      <w:rPr>
        <w:rFonts w:ascii="Courier New" w:eastAsia="Courier New" w:hAnsi="Courier New" w:cs="Courier New" w:hint="default"/>
        <w:b w:val="0"/>
        <w:bCs w:val="0"/>
        <w:i w:val="0"/>
        <w:iCs w:val="0"/>
        <w:color w:val="049AC4"/>
        <w:spacing w:val="0"/>
        <w:w w:val="100"/>
        <w:sz w:val="22"/>
        <w:szCs w:val="22"/>
        <w:lang w:val="en-US" w:eastAsia="en-US" w:bidi="ar-SA"/>
      </w:rPr>
    </w:lvl>
    <w:lvl w:ilvl="2" w:tplc="CD90B570">
      <w:numFmt w:val="bullet"/>
      <w:lvlText w:val="•"/>
      <w:lvlJc w:val="left"/>
      <w:pPr>
        <w:ind w:left="2626" w:hanging="360"/>
      </w:pPr>
      <w:rPr>
        <w:rFonts w:hint="default"/>
        <w:lang w:val="en-US" w:eastAsia="en-US" w:bidi="ar-SA"/>
      </w:rPr>
    </w:lvl>
    <w:lvl w:ilvl="3" w:tplc="3288E83E">
      <w:numFmt w:val="bullet"/>
      <w:lvlText w:val="•"/>
      <w:lvlJc w:val="left"/>
      <w:pPr>
        <w:ind w:left="3593" w:hanging="360"/>
      </w:pPr>
      <w:rPr>
        <w:rFonts w:hint="default"/>
        <w:lang w:val="en-US" w:eastAsia="en-US" w:bidi="ar-SA"/>
      </w:rPr>
    </w:lvl>
    <w:lvl w:ilvl="4" w:tplc="3F668EBC">
      <w:numFmt w:val="bullet"/>
      <w:lvlText w:val="•"/>
      <w:lvlJc w:val="left"/>
      <w:pPr>
        <w:ind w:left="4560" w:hanging="360"/>
      </w:pPr>
      <w:rPr>
        <w:rFonts w:hint="default"/>
        <w:lang w:val="en-US" w:eastAsia="en-US" w:bidi="ar-SA"/>
      </w:rPr>
    </w:lvl>
    <w:lvl w:ilvl="5" w:tplc="6F92C290">
      <w:numFmt w:val="bullet"/>
      <w:lvlText w:val="•"/>
      <w:lvlJc w:val="left"/>
      <w:pPr>
        <w:ind w:left="5526" w:hanging="360"/>
      </w:pPr>
      <w:rPr>
        <w:rFonts w:hint="default"/>
        <w:lang w:val="en-US" w:eastAsia="en-US" w:bidi="ar-SA"/>
      </w:rPr>
    </w:lvl>
    <w:lvl w:ilvl="6" w:tplc="C43A884E">
      <w:numFmt w:val="bullet"/>
      <w:lvlText w:val="•"/>
      <w:lvlJc w:val="left"/>
      <w:pPr>
        <w:ind w:left="6493" w:hanging="360"/>
      </w:pPr>
      <w:rPr>
        <w:rFonts w:hint="default"/>
        <w:lang w:val="en-US" w:eastAsia="en-US" w:bidi="ar-SA"/>
      </w:rPr>
    </w:lvl>
    <w:lvl w:ilvl="7" w:tplc="9B1CEDB2">
      <w:numFmt w:val="bullet"/>
      <w:lvlText w:val="•"/>
      <w:lvlJc w:val="left"/>
      <w:pPr>
        <w:ind w:left="7460" w:hanging="360"/>
      </w:pPr>
      <w:rPr>
        <w:rFonts w:hint="default"/>
        <w:lang w:val="en-US" w:eastAsia="en-US" w:bidi="ar-SA"/>
      </w:rPr>
    </w:lvl>
    <w:lvl w:ilvl="8" w:tplc="62FCE0EE">
      <w:numFmt w:val="bullet"/>
      <w:lvlText w:val="•"/>
      <w:lvlJc w:val="left"/>
      <w:pPr>
        <w:ind w:left="8426" w:hanging="360"/>
      </w:pPr>
      <w:rPr>
        <w:rFonts w:hint="default"/>
        <w:lang w:val="en-US" w:eastAsia="en-US" w:bidi="ar-SA"/>
      </w:rPr>
    </w:lvl>
  </w:abstractNum>
  <w:abstractNum w:abstractNumId="4" w15:restartNumberingAfterBreak="0">
    <w:nsid w:val="51130645"/>
    <w:multiLevelType w:val="multilevel"/>
    <w:tmpl w:val="813A2B2A"/>
    <w:lvl w:ilvl="0">
      <w:start w:val="2"/>
      <w:numFmt w:val="decimal"/>
      <w:lvlText w:val="%1.0"/>
      <w:lvlJc w:val="left"/>
      <w:pPr>
        <w:ind w:left="1328" w:hanging="540"/>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328" w:hanging="540"/>
        <w:jc w:val="left"/>
      </w:pPr>
      <w:rPr>
        <w:rFonts w:ascii="Calibri Light" w:eastAsia="Calibri Light" w:hAnsi="Calibri Light" w:cs="Calibri Light" w:hint="default"/>
        <w:b w:val="0"/>
        <w:bCs w:val="0"/>
        <w:i w:val="0"/>
        <w:iCs w:val="0"/>
        <w:spacing w:val="-1"/>
        <w:w w:val="100"/>
        <w:sz w:val="22"/>
        <w:szCs w:val="22"/>
        <w:lang w:val="en-US" w:eastAsia="en-US" w:bidi="ar-SA"/>
      </w:rPr>
    </w:lvl>
    <w:lvl w:ilvl="2">
      <w:numFmt w:val="bullet"/>
      <w:lvlText w:val="•"/>
      <w:lvlJc w:val="left"/>
      <w:pPr>
        <w:ind w:left="3128" w:hanging="540"/>
      </w:pPr>
      <w:rPr>
        <w:rFonts w:hint="default"/>
        <w:lang w:val="en-US" w:eastAsia="en-US" w:bidi="ar-SA"/>
      </w:rPr>
    </w:lvl>
    <w:lvl w:ilvl="3">
      <w:numFmt w:val="bullet"/>
      <w:lvlText w:val="•"/>
      <w:lvlJc w:val="left"/>
      <w:pPr>
        <w:ind w:left="4032" w:hanging="540"/>
      </w:pPr>
      <w:rPr>
        <w:rFonts w:hint="default"/>
        <w:lang w:val="en-US" w:eastAsia="en-US" w:bidi="ar-SA"/>
      </w:rPr>
    </w:lvl>
    <w:lvl w:ilvl="4">
      <w:numFmt w:val="bullet"/>
      <w:lvlText w:val="•"/>
      <w:lvlJc w:val="left"/>
      <w:pPr>
        <w:ind w:left="4936" w:hanging="540"/>
      </w:pPr>
      <w:rPr>
        <w:rFonts w:hint="default"/>
        <w:lang w:val="en-US" w:eastAsia="en-US" w:bidi="ar-SA"/>
      </w:rPr>
    </w:lvl>
    <w:lvl w:ilvl="5">
      <w:numFmt w:val="bullet"/>
      <w:lvlText w:val="•"/>
      <w:lvlJc w:val="left"/>
      <w:pPr>
        <w:ind w:left="5840" w:hanging="540"/>
      </w:pPr>
      <w:rPr>
        <w:rFonts w:hint="default"/>
        <w:lang w:val="en-US" w:eastAsia="en-US" w:bidi="ar-SA"/>
      </w:rPr>
    </w:lvl>
    <w:lvl w:ilvl="6">
      <w:numFmt w:val="bullet"/>
      <w:lvlText w:val="•"/>
      <w:lvlJc w:val="left"/>
      <w:pPr>
        <w:ind w:left="6744" w:hanging="540"/>
      </w:pPr>
      <w:rPr>
        <w:rFonts w:hint="default"/>
        <w:lang w:val="en-US" w:eastAsia="en-US" w:bidi="ar-SA"/>
      </w:rPr>
    </w:lvl>
    <w:lvl w:ilvl="7">
      <w:numFmt w:val="bullet"/>
      <w:lvlText w:val="•"/>
      <w:lvlJc w:val="left"/>
      <w:pPr>
        <w:ind w:left="7648" w:hanging="540"/>
      </w:pPr>
      <w:rPr>
        <w:rFonts w:hint="default"/>
        <w:lang w:val="en-US" w:eastAsia="en-US" w:bidi="ar-SA"/>
      </w:rPr>
    </w:lvl>
    <w:lvl w:ilvl="8">
      <w:numFmt w:val="bullet"/>
      <w:lvlText w:val="•"/>
      <w:lvlJc w:val="left"/>
      <w:pPr>
        <w:ind w:left="8552" w:hanging="540"/>
      </w:pPr>
      <w:rPr>
        <w:rFonts w:hint="default"/>
        <w:lang w:val="en-US" w:eastAsia="en-US" w:bidi="ar-SA"/>
      </w:rPr>
    </w:lvl>
  </w:abstractNum>
  <w:abstractNum w:abstractNumId="5" w15:restartNumberingAfterBreak="0">
    <w:nsid w:val="56094F57"/>
    <w:multiLevelType w:val="multilevel"/>
    <w:tmpl w:val="4EB4E4F0"/>
    <w:lvl w:ilvl="0">
      <w:start w:val="2"/>
      <w:numFmt w:val="decimal"/>
      <w:lvlText w:val="%1.0"/>
      <w:lvlJc w:val="left"/>
      <w:pPr>
        <w:ind w:left="1075" w:hanging="852"/>
        <w:jc w:val="left"/>
      </w:pPr>
      <w:rPr>
        <w:rFonts w:ascii="Calibri" w:eastAsia="Calibri" w:hAnsi="Calibri" w:cs="Calibri" w:hint="default"/>
        <w:b w:val="0"/>
        <w:bCs w:val="0"/>
        <w:i w:val="0"/>
        <w:iCs w:val="0"/>
        <w:color w:val="92D050"/>
        <w:spacing w:val="0"/>
        <w:w w:val="100"/>
        <w:sz w:val="36"/>
        <w:szCs w:val="36"/>
        <w:lang w:val="en-US" w:eastAsia="en-US" w:bidi="ar-SA"/>
      </w:rPr>
    </w:lvl>
    <w:lvl w:ilvl="1">
      <w:start w:val="1"/>
      <w:numFmt w:val="decimal"/>
      <w:lvlText w:val="%1.%2"/>
      <w:lvlJc w:val="left"/>
      <w:pPr>
        <w:ind w:left="1075" w:hanging="852"/>
        <w:jc w:val="left"/>
      </w:pPr>
      <w:rPr>
        <w:rFonts w:ascii="Calibri" w:eastAsia="Calibri" w:hAnsi="Calibri" w:cs="Calibri" w:hint="default"/>
        <w:b/>
        <w:bCs/>
        <w:i w:val="0"/>
        <w:iCs w:val="0"/>
        <w:color w:val="92D050"/>
        <w:spacing w:val="-1"/>
        <w:w w:val="97"/>
        <w:sz w:val="30"/>
        <w:szCs w:val="30"/>
        <w:lang w:val="en-US" w:eastAsia="en-US" w:bidi="ar-SA"/>
      </w:rPr>
    </w:lvl>
    <w:lvl w:ilvl="2">
      <w:numFmt w:val="bullet"/>
      <w:lvlText w:val=""/>
      <w:lvlJc w:val="left"/>
      <w:pPr>
        <w:ind w:left="943" w:hanging="360"/>
      </w:pPr>
      <w:rPr>
        <w:rFonts w:ascii="Symbol" w:eastAsia="Symbol" w:hAnsi="Symbol" w:cs="Symbol" w:hint="default"/>
        <w:b w:val="0"/>
        <w:bCs w:val="0"/>
        <w:i w:val="0"/>
        <w:iCs w:val="0"/>
        <w:color w:val="049AC4"/>
        <w:spacing w:val="0"/>
        <w:w w:val="100"/>
        <w:sz w:val="22"/>
        <w:szCs w:val="22"/>
        <w:lang w:val="en-US" w:eastAsia="en-US" w:bidi="ar-SA"/>
      </w:rPr>
    </w:lvl>
    <w:lvl w:ilvl="3">
      <w:numFmt w:val="bullet"/>
      <w:lvlText w:val="•"/>
      <w:lvlJc w:val="left"/>
      <w:pPr>
        <w:ind w:left="3142" w:hanging="360"/>
      </w:pPr>
      <w:rPr>
        <w:rFonts w:hint="default"/>
        <w:lang w:val="en-US" w:eastAsia="en-US" w:bidi="ar-SA"/>
      </w:rPr>
    </w:lvl>
    <w:lvl w:ilvl="4">
      <w:numFmt w:val="bullet"/>
      <w:lvlText w:val="•"/>
      <w:lvlJc w:val="left"/>
      <w:pPr>
        <w:ind w:left="4173" w:hanging="360"/>
      </w:pPr>
      <w:rPr>
        <w:rFonts w:hint="default"/>
        <w:lang w:val="en-US" w:eastAsia="en-US" w:bidi="ar-SA"/>
      </w:rPr>
    </w:lvl>
    <w:lvl w:ilvl="5">
      <w:numFmt w:val="bullet"/>
      <w:lvlText w:val="•"/>
      <w:lvlJc w:val="left"/>
      <w:pPr>
        <w:ind w:left="5204" w:hanging="360"/>
      </w:pPr>
      <w:rPr>
        <w:rFonts w:hint="default"/>
        <w:lang w:val="en-US" w:eastAsia="en-US" w:bidi="ar-SA"/>
      </w:rPr>
    </w:lvl>
    <w:lvl w:ilvl="6">
      <w:numFmt w:val="bullet"/>
      <w:lvlText w:val="•"/>
      <w:lvlJc w:val="left"/>
      <w:pPr>
        <w:ind w:left="6235" w:hanging="360"/>
      </w:pPr>
      <w:rPr>
        <w:rFonts w:hint="default"/>
        <w:lang w:val="en-US" w:eastAsia="en-US" w:bidi="ar-SA"/>
      </w:rPr>
    </w:lvl>
    <w:lvl w:ilvl="7">
      <w:numFmt w:val="bullet"/>
      <w:lvlText w:val="•"/>
      <w:lvlJc w:val="left"/>
      <w:pPr>
        <w:ind w:left="7266" w:hanging="360"/>
      </w:pPr>
      <w:rPr>
        <w:rFonts w:hint="default"/>
        <w:lang w:val="en-US" w:eastAsia="en-US" w:bidi="ar-SA"/>
      </w:rPr>
    </w:lvl>
    <w:lvl w:ilvl="8">
      <w:numFmt w:val="bullet"/>
      <w:lvlText w:val="•"/>
      <w:lvlJc w:val="left"/>
      <w:pPr>
        <w:ind w:left="8297" w:hanging="360"/>
      </w:pPr>
      <w:rPr>
        <w:rFonts w:hint="default"/>
        <w:lang w:val="en-US" w:eastAsia="en-US" w:bidi="ar-SA"/>
      </w:rPr>
    </w:lvl>
  </w:abstractNum>
  <w:abstractNum w:abstractNumId="6" w15:restartNumberingAfterBreak="0">
    <w:nsid w:val="616473B1"/>
    <w:multiLevelType w:val="multilevel"/>
    <w:tmpl w:val="530667EE"/>
    <w:lvl w:ilvl="0">
      <w:start w:val="1"/>
      <w:numFmt w:val="decimal"/>
      <w:lvlText w:val="%1"/>
      <w:lvlJc w:val="left"/>
      <w:pPr>
        <w:ind w:left="1328" w:hanging="540"/>
        <w:jc w:val="left"/>
      </w:pPr>
      <w:rPr>
        <w:rFonts w:hint="default"/>
        <w:lang w:val="en-US" w:eastAsia="en-US" w:bidi="ar-SA"/>
      </w:rPr>
    </w:lvl>
    <w:lvl w:ilvl="1">
      <w:numFmt w:val="decimal"/>
      <w:lvlText w:val="%1.%2"/>
      <w:lvlJc w:val="left"/>
      <w:pPr>
        <w:ind w:left="1328" w:hanging="540"/>
        <w:jc w:val="left"/>
      </w:pPr>
      <w:rPr>
        <w:rFonts w:hint="default"/>
        <w:spacing w:val="0"/>
        <w:w w:val="100"/>
        <w:lang w:val="en-US" w:eastAsia="en-US" w:bidi="ar-SA"/>
      </w:rPr>
    </w:lvl>
    <w:lvl w:ilvl="2">
      <w:numFmt w:val="bullet"/>
      <w:lvlText w:val="•"/>
      <w:lvlJc w:val="left"/>
      <w:pPr>
        <w:ind w:left="3128" w:hanging="540"/>
      </w:pPr>
      <w:rPr>
        <w:rFonts w:hint="default"/>
        <w:lang w:val="en-US" w:eastAsia="en-US" w:bidi="ar-SA"/>
      </w:rPr>
    </w:lvl>
    <w:lvl w:ilvl="3">
      <w:numFmt w:val="bullet"/>
      <w:lvlText w:val="•"/>
      <w:lvlJc w:val="left"/>
      <w:pPr>
        <w:ind w:left="4032" w:hanging="540"/>
      </w:pPr>
      <w:rPr>
        <w:rFonts w:hint="default"/>
        <w:lang w:val="en-US" w:eastAsia="en-US" w:bidi="ar-SA"/>
      </w:rPr>
    </w:lvl>
    <w:lvl w:ilvl="4">
      <w:numFmt w:val="bullet"/>
      <w:lvlText w:val="•"/>
      <w:lvlJc w:val="left"/>
      <w:pPr>
        <w:ind w:left="4936" w:hanging="540"/>
      </w:pPr>
      <w:rPr>
        <w:rFonts w:hint="default"/>
        <w:lang w:val="en-US" w:eastAsia="en-US" w:bidi="ar-SA"/>
      </w:rPr>
    </w:lvl>
    <w:lvl w:ilvl="5">
      <w:numFmt w:val="bullet"/>
      <w:lvlText w:val="•"/>
      <w:lvlJc w:val="left"/>
      <w:pPr>
        <w:ind w:left="5840" w:hanging="540"/>
      </w:pPr>
      <w:rPr>
        <w:rFonts w:hint="default"/>
        <w:lang w:val="en-US" w:eastAsia="en-US" w:bidi="ar-SA"/>
      </w:rPr>
    </w:lvl>
    <w:lvl w:ilvl="6">
      <w:numFmt w:val="bullet"/>
      <w:lvlText w:val="•"/>
      <w:lvlJc w:val="left"/>
      <w:pPr>
        <w:ind w:left="6744" w:hanging="540"/>
      </w:pPr>
      <w:rPr>
        <w:rFonts w:hint="default"/>
        <w:lang w:val="en-US" w:eastAsia="en-US" w:bidi="ar-SA"/>
      </w:rPr>
    </w:lvl>
    <w:lvl w:ilvl="7">
      <w:numFmt w:val="bullet"/>
      <w:lvlText w:val="•"/>
      <w:lvlJc w:val="left"/>
      <w:pPr>
        <w:ind w:left="7648" w:hanging="540"/>
      </w:pPr>
      <w:rPr>
        <w:rFonts w:hint="default"/>
        <w:lang w:val="en-US" w:eastAsia="en-US" w:bidi="ar-SA"/>
      </w:rPr>
    </w:lvl>
    <w:lvl w:ilvl="8">
      <w:numFmt w:val="bullet"/>
      <w:lvlText w:val="•"/>
      <w:lvlJc w:val="left"/>
      <w:pPr>
        <w:ind w:left="8552" w:hanging="540"/>
      </w:pPr>
      <w:rPr>
        <w:rFonts w:hint="default"/>
        <w:lang w:val="en-US" w:eastAsia="en-US" w:bidi="ar-SA"/>
      </w:rPr>
    </w:lvl>
  </w:abstractNum>
  <w:abstractNum w:abstractNumId="7" w15:restartNumberingAfterBreak="0">
    <w:nsid w:val="65D908D7"/>
    <w:multiLevelType w:val="hybridMultilevel"/>
    <w:tmpl w:val="8C82D88C"/>
    <w:lvl w:ilvl="0" w:tplc="2EAE1056">
      <w:numFmt w:val="bullet"/>
      <w:lvlText w:val=""/>
      <w:lvlJc w:val="left"/>
      <w:pPr>
        <w:ind w:left="943" w:hanging="360"/>
      </w:pPr>
      <w:rPr>
        <w:rFonts w:ascii="Symbol" w:eastAsia="Symbol" w:hAnsi="Symbol" w:cs="Symbol" w:hint="default"/>
        <w:spacing w:val="0"/>
        <w:w w:val="100"/>
        <w:lang w:val="en-US" w:eastAsia="en-US" w:bidi="ar-SA"/>
      </w:rPr>
    </w:lvl>
    <w:lvl w:ilvl="1" w:tplc="FA309C82">
      <w:numFmt w:val="bullet"/>
      <w:lvlText w:val="•"/>
      <w:lvlJc w:val="left"/>
      <w:pPr>
        <w:ind w:left="1882" w:hanging="360"/>
      </w:pPr>
      <w:rPr>
        <w:rFonts w:hint="default"/>
        <w:lang w:val="en-US" w:eastAsia="en-US" w:bidi="ar-SA"/>
      </w:rPr>
    </w:lvl>
    <w:lvl w:ilvl="2" w:tplc="980EDE20">
      <w:numFmt w:val="bullet"/>
      <w:lvlText w:val="•"/>
      <w:lvlJc w:val="left"/>
      <w:pPr>
        <w:ind w:left="2824" w:hanging="360"/>
      </w:pPr>
      <w:rPr>
        <w:rFonts w:hint="default"/>
        <w:lang w:val="en-US" w:eastAsia="en-US" w:bidi="ar-SA"/>
      </w:rPr>
    </w:lvl>
    <w:lvl w:ilvl="3" w:tplc="227EB31A">
      <w:numFmt w:val="bullet"/>
      <w:lvlText w:val="•"/>
      <w:lvlJc w:val="left"/>
      <w:pPr>
        <w:ind w:left="3766" w:hanging="360"/>
      </w:pPr>
      <w:rPr>
        <w:rFonts w:hint="default"/>
        <w:lang w:val="en-US" w:eastAsia="en-US" w:bidi="ar-SA"/>
      </w:rPr>
    </w:lvl>
    <w:lvl w:ilvl="4" w:tplc="642A393A">
      <w:numFmt w:val="bullet"/>
      <w:lvlText w:val="•"/>
      <w:lvlJc w:val="left"/>
      <w:pPr>
        <w:ind w:left="4708" w:hanging="360"/>
      </w:pPr>
      <w:rPr>
        <w:rFonts w:hint="default"/>
        <w:lang w:val="en-US" w:eastAsia="en-US" w:bidi="ar-SA"/>
      </w:rPr>
    </w:lvl>
    <w:lvl w:ilvl="5" w:tplc="DDE2A8E0">
      <w:numFmt w:val="bullet"/>
      <w:lvlText w:val="•"/>
      <w:lvlJc w:val="left"/>
      <w:pPr>
        <w:ind w:left="5650" w:hanging="360"/>
      </w:pPr>
      <w:rPr>
        <w:rFonts w:hint="default"/>
        <w:lang w:val="en-US" w:eastAsia="en-US" w:bidi="ar-SA"/>
      </w:rPr>
    </w:lvl>
    <w:lvl w:ilvl="6" w:tplc="3DDCAE6C">
      <w:numFmt w:val="bullet"/>
      <w:lvlText w:val="•"/>
      <w:lvlJc w:val="left"/>
      <w:pPr>
        <w:ind w:left="6592" w:hanging="360"/>
      </w:pPr>
      <w:rPr>
        <w:rFonts w:hint="default"/>
        <w:lang w:val="en-US" w:eastAsia="en-US" w:bidi="ar-SA"/>
      </w:rPr>
    </w:lvl>
    <w:lvl w:ilvl="7" w:tplc="12EE847C">
      <w:numFmt w:val="bullet"/>
      <w:lvlText w:val="•"/>
      <w:lvlJc w:val="left"/>
      <w:pPr>
        <w:ind w:left="7534" w:hanging="360"/>
      </w:pPr>
      <w:rPr>
        <w:rFonts w:hint="default"/>
        <w:lang w:val="en-US" w:eastAsia="en-US" w:bidi="ar-SA"/>
      </w:rPr>
    </w:lvl>
    <w:lvl w:ilvl="8" w:tplc="F82C4DD8">
      <w:numFmt w:val="bullet"/>
      <w:lvlText w:val="•"/>
      <w:lvlJc w:val="left"/>
      <w:pPr>
        <w:ind w:left="8476" w:hanging="360"/>
      </w:pPr>
      <w:rPr>
        <w:rFonts w:hint="default"/>
        <w:lang w:val="en-US" w:eastAsia="en-US" w:bidi="ar-SA"/>
      </w:rPr>
    </w:lvl>
  </w:abstractNum>
  <w:abstractNum w:abstractNumId="8" w15:restartNumberingAfterBreak="0">
    <w:nsid w:val="76E15FA4"/>
    <w:multiLevelType w:val="hybridMultilevel"/>
    <w:tmpl w:val="E42C2862"/>
    <w:lvl w:ilvl="0" w:tplc="8FB0DE86">
      <w:numFmt w:val="bullet"/>
      <w:lvlText w:val=""/>
      <w:lvlJc w:val="left"/>
      <w:pPr>
        <w:ind w:left="944" w:hanging="360"/>
      </w:pPr>
      <w:rPr>
        <w:rFonts w:ascii="Symbol" w:eastAsia="Symbol" w:hAnsi="Symbol" w:cs="Symbol" w:hint="default"/>
        <w:spacing w:val="0"/>
        <w:w w:val="100"/>
        <w:lang w:val="en-US" w:eastAsia="en-US" w:bidi="ar-SA"/>
      </w:rPr>
    </w:lvl>
    <w:lvl w:ilvl="1" w:tplc="6C4E51E0">
      <w:numFmt w:val="bullet"/>
      <w:lvlText w:val="•"/>
      <w:lvlJc w:val="left"/>
      <w:pPr>
        <w:ind w:left="1882" w:hanging="360"/>
      </w:pPr>
      <w:rPr>
        <w:rFonts w:hint="default"/>
        <w:lang w:val="en-US" w:eastAsia="en-US" w:bidi="ar-SA"/>
      </w:rPr>
    </w:lvl>
    <w:lvl w:ilvl="2" w:tplc="61486C28">
      <w:numFmt w:val="bullet"/>
      <w:lvlText w:val="•"/>
      <w:lvlJc w:val="left"/>
      <w:pPr>
        <w:ind w:left="2824" w:hanging="360"/>
      </w:pPr>
      <w:rPr>
        <w:rFonts w:hint="default"/>
        <w:lang w:val="en-US" w:eastAsia="en-US" w:bidi="ar-SA"/>
      </w:rPr>
    </w:lvl>
    <w:lvl w:ilvl="3" w:tplc="B1D0FB1E">
      <w:numFmt w:val="bullet"/>
      <w:lvlText w:val="•"/>
      <w:lvlJc w:val="left"/>
      <w:pPr>
        <w:ind w:left="3766" w:hanging="360"/>
      </w:pPr>
      <w:rPr>
        <w:rFonts w:hint="default"/>
        <w:lang w:val="en-US" w:eastAsia="en-US" w:bidi="ar-SA"/>
      </w:rPr>
    </w:lvl>
    <w:lvl w:ilvl="4" w:tplc="5A10A396">
      <w:numFmt w:val="bullet"/>
      <w:lvlText w:val="•"/>
      <w:lvlJc w:val="left"/>
      <w:pPr>
        <w:ind w:left="4708" w:hanging="360"/>
      </w:pPr>
      <w:rPr>
        <w:rFonts w:hint="default"/>
        <w:lang w:val="en-US" w:eastAsia="en-US" w:bidi="ar-SA"/>
      </w:rPr>
    </w:lvl>
    <w:lvl w:ilvl="5" w:tplc="2674878C">
      <w:numFmt w:val="bullet"/>
      <w:lvlText w:val="•"/>
      <w:lvlJc w:val="left"/>
      <w:pPr>
        <w:ind w:left="5650" w:hanging="360"/>
      </w:pPr>
      <w:rPr>
        <w:rFonts w:hint="default"/>
        <w:lang w:val="en-US" w:eastAsia="en-US" w:bidi="ar-SA"/>
      </w:rPr>
    </w:lvl>
    <w:lvl w:ilvl="6" w:tplc="6C50B0EA">
      <w:numFmt w:val="bullet"/>
      <w:lvlText w:val="•"/>
      <w:lvlJc w:val="left"/>
      <w:pPr>
        <w:ind w:left="6592" w:hanging="360"/>
      </w:pPr>
      <w:rPr>
        <w:rFonts w:hint="default"/>
        <w:lang w:val="en-US" w:eastAsia="en-US" w:bidi="ar-SA"/>
      </w:rPr>
    </w:lvl>
    <w:lvl w:ilvl="7" w:tplc="764CD4E6">
      <w:numFmt w:val="bullet"/>
      <w:lvlText w:val="•"/>
      <w:lvlJc w:val="left"/>
      <w:pPr>
        <w:ind w:left="7534" w:hanging="360"/>
      </w:pPr>
      <w:rPr>
        <w:rFonts w:hint="default"/>
        <w:lang w:val="en-US" w:eastAsia="en-US" w:bidi="ar-SA"/>
      </w:rPr>
    </w:lvl>
    <w:lvl w:ilvl="8" w:tplc="14BA7D1E">
      <w:numFmt w:val="bullet"/>
      <w:lvlText w:val="•"/>
      <w:lvlJc w:val="left"/>
      <w:pPr>
        <w:ind w:left="8476" w:hanging="360"/>
      </w:pPr>
      <w:rPr>
        <w:rFonts w:hint="default"/>
        <w:lang w:val="en-US" w:eastAsia="en-US" w:bidi="ar-SA"/>
      </w:rPr>
    </w:lvl>
  </w:abstractNum>
  <w:num w:numId="1" w16cid:durableId="455219403">
    <w:abstractNumId w:val="3"/>
  </w:num>
  <w:num w:numId="2" w16cid:durableId="1266571152">
    <w:abstractNumId w:val="7"/>
  </w:num>
  <w:num w:numId="3" w16cid:durableId="908731135">
    <w:abstractNumId w:val="8"/>
  </w:num>
  <w:num w:numId="4" w16cid:durableId="329723518">
    <w:abstractNumId w:val="0"/>
  </w:num>
  <w:num w:numId="5" w16cid:durableId="2101217975">
    <w:abstractNumId w:val="5"/>
  </w:num>
  <w:num w:numId="6" w16cid:durableId="640961567">
    <w:abstractNumId w:val="1"/>
  </w:num>
  <w:num w:numId="7" w16cid:durableId="1147357301">
    <w:abstractNumId w:val="4"/>
  </w:num>
  <w:num w:numId="8" w16cid:durableId="1873180395">
    <w:abstractNumId w:val="6"/>
  </w:num>
  <w:num w:numId="9" w16cid:durableId="2007897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8F"/>
    <w:rsid w:val="000107B9"/>
    <w:rsid w:val="00052E0E"/>
    <w:rsid w:val="00057981"/>
    <w:rsid w:val="00096BAE"/>
    <w:rsid w:val="000D6BCC"/>
    <w:rsid w:val="001E183E"/>
    <w:rsid w:val="001F230F"/>
    <w:rsid w:val="00244B59"/>
    <w:rsid w:val="0030478F"/>
    <w:rsid w:val="003469CE"/>
    <w:rsid w:val="004B57F1"/>
    <w:rsid w:val="00715DEF"/>
    <w:rsid w:val="007F5F3A"/>
    <w:rsid w:val="00897FB6"/>
    <w:rsid w:val="009B7545"/>
    <w:rsid w:val="009D7B72"/>
    <w:rsid w:val="00A43CC1"/>
    <w:rsid w:val="00B72DF6"/>
    <w:rsid w:val="00C94A74"/>
    <w:rsid w:val="00CD6C7B"/>
    <w:rsid w:val="00D33C9D"/>
    <w:rsid w:val="00E31E97"/>
    <w:rsid w:val="00E54766"/>
    <w:rsid w:val="00FA134C"/>
    <w:rsid w:val="00FA3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34553"/>
  <w15:docId w15:val="{B1CFBF39-CD87-4DAC-A541-13532BC2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9"/>
      <w:ind w:left="1075" w:hanging="851"/>
      <w:outlineLvl w:val="0"/>
    </w:pPr>
    <w:rPr>
      <w:b/>
      <w:bCs/>
      <w:sz w:val="36"/>
      <w:szCs w:val="36"/>
    </w:rPr>
  </w:style>
  <w:style w:type="paragraph" w:styleId="Heading2">
    <w:name w:val="heading 2"/>
    <w:basedOn w:val="Normal"/>
    <w:uiPriority w:val="9"/>
    <w:unhideWhenUsed/>
    <w:qFormat/>
    <w:pPr>
      <w:spacing w:before="240"/>
      <w:ind w:left="1075" w:hanging="851"/>
      <w:outlineLvl w:val="1"/>
    </w:pPr>
    <w:rPr>
      <w:b/>
      <w:bCs/>
      <w:sz w:val="30"/>
      <w:szCs w:val="30"/>
    </w:rPr>
  </w:style>
  <w:style w:type="paragraph" w:styleId="Heading3">
    <w:name w:val="heading 3"/>
    <w:basedOn w:val="Normal"/>
    <w:uiPriority w:val="9"/>
    <w:unhideWhenUsed/>
    <w:qFormat/>
    <w:pPr>
      <w:ind w:left="110"/>
      <w:outlineLvl w:val="2"/>
    </w:pPr>
    <w:rPr>
      <w:b/>
      <w:bCs/>
      <w:sz w:val="28"/>
      <w:szCs w:val="28"/>
    </w:rPr>
  </w:style>
  <w:style w:type="paragraph" w:styleId="Heading4">
    <w:name w:val="heading 4"/>
    <w:basedOn w:val="Normal"/>
    <w:uiPriority w:val="9"/>
    <w:unhideWhenUsed/>
    <w:qFormat/>
    <w:pPr>
      <w:spacing w:before="120"/>
      <w:ind w:right="443"/>
      <w:jc w:val="right"/>
      <w:outlineLvl w:val="3"/>
    </w:pPr>
    <w:rPr>
      <w:sz w:val="28"/>
      <w:szCs w:val="28"/>
    </w:rPr>
  </w:style>
  <w:style w:type="paragraph" w:styleId="Heading5">
    <w:name w:val="heading 5"/>
    <w:basedOn w:val="Normal"/>
    <w:uiPriority w:val="9"/>
    <w:unhideWhenUsed/>
    <w:qFormat/>
    <w:pPr>
      <w:ind w:left="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327" w:hanging="538"/>
    </w:pPr>
    <w:rPr>
      <w:b/>
      <w:bCs/>
    </w:rPr>
  </w:style>
  <w:style w:type="paragraph" w:styleId="TOC2">
    <w:name w:val="toc 2"/>
    <w:basedOn w:val="Normal"/>
    <w:uiPriority w:val="1"/>
    <w:qFormat/>
    <w:pPr>
      <w:spacing w:before="120"/>
      <w:ind w:left="1327" w:hanging="538"/>
    </w:pPr>
    <w:rPr>
      <w:rFonts w:ascii="Calibri Light" w:eastAsia="Calibri Light" w:hAnsi="Calibri Light" w:cs="Calibri Light"/>
    </w:rPr>
  </w:style>
  <w:style w:type="paragraph" w:styleId="BodyText">
    <w:name w:val="Body Text"/>
    <w:basedOn w:val="Normal"/>
    <w:uiPriority w:val="1"/>
    <w:qFormat/>
  </w:style>
  <w:style w:type="paragraph" w:styleId="Title">
    <w:name w:val="Title"/>
    <w:basedOn w:val="Normal"/>
    <w:uiPriority w:val="10"/>
    <w:qFormat/>
    <w:pPr>
      <w:spacing w:before="106" w:line="840" w:lineRule="exact"/>
      <w:ind w:left="5776" w:hanging="685"/>
    </w:pPr>
    <w:rPr>
      <w:b/>
      <w:bCs/>
      <w:sz w:val="52"/>
      <w:szCs w:val="52"/>
    </w:rPr>
  </w:style>
  <w:style w:type="paragraph" w:styleId="ListParagraph">
    <w:name w:val="List Paragraph"/>
    <w:basedOn w:val="Normal"/>
    <w:uiPriority w:val="1"/>
    <w:qFormat/>
    <w:pPr>
      <w:spacing w:before="120"/>
      <w:ind w:left="943" w:hanging="359"/>
    </w:pPr>
  </w:style>
  <w:style w:type="paragraph" w:customStyle="1" w:styleId="TableParagraph">
    <w:name w:val="Table Paragraph"/>
    <w:basedOn w:val="Normal"/>
    <w:uiPriority w:val="1"/>
    <w:qFormat/>
    <w:pPr>
      <w:spacing w:before="72"/>
      <w:ind w:left="107"/>
    </w:pPr>
  </w:style>
  <w:style w:type="paragraph" w:styleId="Header">
    <w:name w:val="header"/>
    <w:basedOn w:val="Normal"/>
    <w:link w:val="HeaderChar"/>
    <w:uiPriority w:val="99"/>
    <w:unhideWhenUsed/>
    <w:rsid w:val="00244B59"/>
    <w:pPr>
      <w:tabs>
        <w:tab w:val="center" w:pos="4513"/>
        <w:tab w:val="right" w:pos="9026"/>
      </w:tabs>
    </w:pPr>
  </w:style>
  <w:style w:type="character" w:customStyle="1" w:styleId="HeaderChar">
    <w:name w:val="Header Char"/>
    <w:basedOn w:val="DefaultParagraphFont"/>
    <w:link w:val="Header"/>
    <w:uiPriority w:val="99"/>
    <w:rsid w:val="00244B59"/>
    <w:rPr>
      <w:rFonts w:ascii="Calibri" w:eastAsia="Calibri" w:hAnsi="Calibri" w:cs="Calibri"/>
    </w:rPr>
  </w:style>
  <w:style w:type="paragraph" w:styleId="Footer">
    <w:name w:val="footer"/>
    <w:basedOn w:val="Normal"/>
    <w:link w:val="FooterChar"/>
    <w:uiPriority w:val="99"/>
    <w:unhideWhenUsed/>
    <w:rsid w:val="00244B59"/>
    <w:pPr>
      <w:tabs>
        <w:tab w:val="center" w:pos="4513"/>
        <w:tab w:val="right" w:pos="9026"/>
      </w:tabs>
    </w:pPr>
  </w:style>
  <w:style w:type="character" w:customStyle="1" w:styleId="FooterChar">
    <w:name w:val="Footer Char"/>
    <w:basedOn w:val="DefaultParagraphFont"/>
    <w:link w:val="Footer"/>
    <w:uiPriority w:val="99"/>
    <w:rsid w:val="00244B59"/>
    <w:rPr>
      <w:rFonts w:ascii="Calibri" w:eastAsia="Calibri" w:hAnsi="Calibri" w:cs="Calibri"/>
    </w:rPr>
  </w:style>
  <w:style w:type="character" w:styleId="Strong">
    <w:name w:val="Strong"/>
    <w:basedOn w:val="DefaultParagraphFont"/>
    <w:uiPriority w:val="22"/>
    <w:qFormat/>
    <w:rsid w:val="00096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9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299CA5DE17FD7D4B9630492733967BCF" ma:contentTypeVersion="47" ma:contentTypeDescription="Create a new document." ma:contentTypeScope="" ma:versionID="946a2f8feb1ebe59b4bf17e2deedd39c">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a680a63-37ab-4b78-a4ad-22fee4f3edc1" targetNamespace="http://schemas.microsoft.com/office/2006/metadata/properties" ma:root="true" ma:fieldsID="efa1d2443cd3d819ea11b874f8462c79" ns2:_="" ns3:_="" ns4:_="" ns5:_="" ns6:_="">
    <xsd:import namespace="8595a0ec-c146-4eeb-925a-270f4bc4be63"/>
    <xsd:import namespace="662745e8-e224-48e8-a2e3-254862b8c2f5"/>
    <xsd:import namespace="eebef177-55b5-4448-a5fb-28ea454417ee"/>
    <xsd:import namespace="5ffd8e36-f429-4edc-ab50-c5be84842779"/>
    <xsd:import namespace="1a680a63-37ab-4b78-a4ad-22fee4f3edc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lcf76f155ced4ddcb4097134ff3c332f" minOccurs="0"/>
                <xsd:element ref="ns2:SharedWithUsers" minOccurs="0"/>
                <xsd:element ref="ns2:SharedWithDetails" minOccurs="0"/>
                <xsd:element ref="ns6:MediaLengthInSecond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680a63-37ab-4b78-a4ad-22fee4f3edc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62" nillable="true" ma:displayName="MediaLengthInSeconds" ma:hidden="true" ma:internalName="MediaLengthInSeconds" ma:readOnly="true">
      <xsd:simpleType>
        <xsd:restriction base="dms:Unknown"/>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2025-01-22T00:00:00+00:00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eawml 43245</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LT 98 482</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Go 4 Greener Waste Management Limited</Customer_x002f_OperatorName>
    <lcf76f155ced4ddcb4097134ff3c332f xmlns="1a680a63-37ab-4b78-a4ad-22fee4f3edc1">
      <Terms xmlns="http://schemas.microsoft.com/office/infopath/2007/PartnerControls"/>
    </lcf76f155ced4ddcb4097134ff3c332f>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2025-01-22T00:00:00+00:00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EPR/FB3104FY/V002</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DE22 3EE</FacilityAddressPostcode>
    <TaxCatchAll xmlns="662745e8-e224-48e8-a2e3-254862b8c2f5">
      <Value>12</Value>
      <Value>19</Value>
      <Value>26</Value>
      <Value>9</Value>
      <Value>63</Value>
    </TaxCatchAll>
    <ExternalAuthor xmlns="eebef177-55b5-4448-a5fb-28ea454417ee">India Lewin</ExternalAuthor>
    <SiteName xmlns="eebef177-55b5-4448-a5fb-28ea454417ee">Former Littleover Transport Depot</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201 Slack Lane Derby Derbyshire DE22 3EE</FacilityAddress>
  </documentManagement>
</p:properties>
</file>

<file path=customXml/itemProps1.xml><?xml version="1.0" encoding="utf-8"?>
<ds:datastoreItem xmlns:ds="http://schemas.openxmlformats.org/officeDocument/2006/customXml" ds:itemID="{D00335AB-49C3-4409-9FF9-37F78B9B1B00}"/>
</file>

<file path=customXml/itemProps2.xml><?xml version="1.0" encoding="utf-8"?>
<ds:datastoreItem xmlns:ds="http://schemas.openxmlformats.org/officeDocument/2006/customXml" ds:itemID="{DF5CCFEA-F970-40F1-9DDA-3E0A7883055E}"/>
</file>

<file path=customXml/itemProps3.xml><?xml version="1.0" encoding="utf-8"?>
<ds:datastoreItem xmlns:ds="http://schemas.openxmlformats.org/officeDocument/2006/customXml" ds:itemID="{E5D38884-C421-4CEC-88F8-FF858BA7DFCD}"/>
</file>

<file path=docProps/app.xml><?xml version="1.0" encoding="utf-8"?>
<Properties xmlns="http://schemas.openxmlformats.org/officeDocument/2006/extended-properties" xmlns:vt="http://schemas.openxmlformats.org/officeDocument/2006/docPropsVTypes">
  <Template>Normal</Template>
  <TotalTime>0</TotalTime>
  <Pages>12</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SLR Report Template</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SLR Report Template</dc:title>
  <dc:creator>Maria Francis</dc:creator>
  <cp:lastModifiedBy>Conor Benton</cp:lastModifiedBy>
  <cp:revision>4</cp:revision>
  <dcterms:created xsi:type="dcterms:W3CDTF">2025-01-07T08:21:00Z</dcterms:created>
  <dcterms:modified xsi:type="dcterms:W3CDTF">2025-01-14T10:19:00Z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0x0101000E9AD557692E154F9D2697C8C6432F7600299CA5DE17FD7D4B9630492733967BCF</vt:lpwstr>
  </property>
  <property fmtid="{D5CDD505-2E9C-101B-9397-08002B2CF9AE}" pid="4" name="Created">
    <vt:filetime>2022-12-06T00:00:00Z</vt:filetime>
  </property>
  <property fmtid="{D5CDD505-2E9C-101B-9397-08002B2CF9AE}" pid="5" name="Creator">
    <vt:lpwstr>Microsoft Office Word</vt:lpwstr>
  </property>
  <property fmtid="{D5CDD505-2E9C-101B-9397-08002B2CF9AE}" pid="6" name="LastSaved">
    <vt:filetime>2024-07-01T00:00:00Z</vt:filetime>
  </property>
  <property fmtid="{D5CDD505-2E9C-101B-9397-08002B2CF9AE}" pid="7" name="Order">
    <vt:lpwstr>41800</vt:lpwstr>
  </property>
  <property fmtid="{D5CDD505-2E9C-101B-9397-08002B2CF9AE}" pid="8" name="Producer">
    <vt:lpwstr>Aspose.Words for .NET 18.2</vt:lpwstr>
  </property>
  <property fmtid="{D5CDD505-2E9C-101B-9397-08002B2CF9AE}" pid="9" name="PermitDocumentType">
    <vt:lpwstr/>
  </property>
  <property fmtid="{D5CDD505-2E9C-101B-9397-08002B2CF9AE}" pid="10" name="MediaServiceImageTags">
    <vt:lpwstr/>
  </property>
  <property fmtid="{D5CDD505-2E9C-101B-9397-08002B2CF9AE}" pid="11" name="TypeofPermit">
    <vt:lpwstr>9;#Type Of Permit|0430e4c2-ee0a-4b2d-9af6-df735aafbcb2</vt:lpwstr>
  </property>
  <property fmtid="{D5CDD505-2E9C-101B-9397-08002B2CF9AE}" pid="12" name="DisclosureStatus">
    <vt:lpwstr>63;#Public Register|f1fcf6a6-5d97-4f1d-964e-a2f916eb1f18</vt:lpwstr>
  </property>
  <property fmtid="{D5CDD505-2E9C-101B-9397-08002B2CF9AE}" pid="13" name="ActivityGrouping">
    <vt:lpwstr>12;#Application ＆ Associated Docs|5eadfd3c-6deb-44e1-b7e1-16accd427bec</vt:lpwstr>
  </property>
  <property fmtid="{D5CDD505-2E9C-101B-9397-08002B2CF9AE}" pid="14" name="RegulatedActivityClass">
    <vt:lpwstr>26;#Waste Operations|dc63c9b7-da6e-463c-b2cf-265b08d49156</vt:lpwstr>
  </property>
  <property fmtid="{D5CDD505-2E9C-101B-9397-08002B2CF9AE}" pid="15" name="Catchment">
    <vt:lpwstr/>
  </property>
  <property fmtid="{D5CDD505-2E9C-101B-9397-08002B2CF9AE}" pid="16" name="MajorProjectID">
    <vt:lpwstr/>
  </property>
  <property fmtid="{D5CDD505-2E9C-101B-9397-08002B2CF9AE}" pid="17" name="StandardRulesID">
    <vt:lpwstr/>
  </property>
  <property fmtid="{D5CDD505-2E9C-101B-9397-08002B2CF9AE}" pid="18" name="CessationStatus">
    <vt:lpwstr/>
  </property>
  <property fmtid="{D5CDD505-2E9C-101B-9397-08002B2CF9AE}" pid="19" name="Regime">
    <vt:lpwstr>19;#EPR|0e5af97d-1a8c-4d8f-a20b-528a11cab1f6</vt:lpwstr>
  </property>
  <property fmtid="{D5CDD505-2E9C-101B-9397-08002B2CF9AE}" pid="20" name="RegulatedActivitySub-Class">
    <vt:lpwstr/>
  </property>
  <property fmtid="{D5CDD505-2E9C-101B-9397-08002B2CF9AE}" pid="21" name="EventType1">
    <vt:lpwstr/>
  </property>
  <property fmtid="{D5CDD505-2E9C-101B-9397-08002B2CF9AE}" pid="22" name="RegulatedActivitySub_x002d_Class">
    <vt:lpwstr/>
  </property>
</Properties>
</file>