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38940" w14:textId="77777777" w:rsidR="003F7372" w:rsidRDefault="003F7372" w:rsidP="003F7372">
      <w:r>
        <w:rPr>
          <w:noProof/>
          <w:lang w:eastAsia="en-GB"/>
        </w:rPr>
        <w:drawing>
          <wp:anchor distT="0" distB="0" distL="114300" distR="114300" simplePos="0" relativeHeight="251659264" behindDoc="1" locked="0" layoutInCell="1" allowOverlap="1" wp14:anchorId="0B3CB1D2" wp14:editId="327E868E">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02952742" w14:textId="77777777" w:rsidR="003F7372" w:rsidRPr="003F7372" w:rsidRDefault="003F7372" w:rsidP="003F7372"/>
    <w:p w14:paraId="2F0FBBA3"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099E1996" w14:textId="54D0AD94" w:rsidR="00F54460" w:rsidRPr="00446316" w:rsidRDefault="00446316" w:rsidP="003F7372">
      <w:pPr>
        <w:rPr>
          <w:rFonts w:eastAsia="Arial"/>
          <w:sz w:val="30"/>
          <w:szCs w:val="30"/>
        </w:rPr>
      </w:pPr>
      <w:r w:rsidRPr="00446316">
        <w:rPr>
          <w:rFonts w:eastAsia="Arial"/>
          <w:sz w:val="30"/>
          <w:szCs w:val="30"/>
        </w:rPr>
        <w:t>CV6 4AA, Meggitt Aerospace Limited</w:t>
      </w:r>
      <w:r w:rsidR="003F7372" w:rsidRPr="00446316">
        <w:rPr>
          <w:rFonts w:eastAsia="Arial"/>
          <w:sz w:val="30"/>
          <w:szCs w:val="30"/>
        </w:rPr>
        <w:t>:</w:t>
      </w:r>
      <w:r w:rsidR="003F7372" w:rsidRPr="00446316">
        <w:rPr>
          <w:rFonts w:eastAsia="Arial"/>
          <w:spacing w:val="-1"/>
          <w:sz w:val="30"/>
          <w:szCs w:val="30"/>
        </w:rPr>
        <w:t xml:space="preserve"> </w:t>
      </w:r>
      <w:r w:rsidR="003F7372" w:rsidRPr="00446316">
        <w:rPr>
          <w:rFonts w:eastAsia="Arial"/>
          <w:sz w:val="30"/>
          <w:szCs w:val="30"/>
        </w:rPr>
        <w:t>environ</w:t>
      </w:r>
      <w:r w:rsidR="003F7372" w:rsidRPr="00446316">
        <w:rPr>
          <w:rFonts w:eastAsia="Arial"/>
          <w:spacing w:val="-2"/>
          <w:sz w:val="30"/>
          <w:szCs w:val="30"/>
        </w:rPr>
        <w:t>m</w:t>
      </w:r>
      <w:r w:rsidR="003F7372" w:rsidRPr="00446316">
        <w:rPr>
          <w:rFonts w:eastAsia="Arial"/>
          <w:sz w:val="30"/>
          <w:szCs w:val="30"/>
        </w:rPr>
        <w:t>en</w:t>
      </w:r>
      <w:r w:rsidR="003F7372" w:rsidRPr="00446316">
        <w:rPr>
          <w:rFonts w:eastAsia="Arial"/>
          <w:spacing w:val="-3"/>
          <w:sz w:val="30"/>
          <w:szCs w:val="30"/>
        </w:rPr>
        <w:t>t</w:t>
      </w:r>
      <w:r w:rsidR="003F7372" w:rsidRPr="00446316">
        <w:rPr>
          <w:rFonts w:eastAsia="Arial"/>
          <w:sz w:val="30"/>
          <w:szCs w:val="30"/>
        </w:rPr>
        <w:t>al</w:t>
      </w:r>
      <w:r w:rsidR="003F7372" w:rsidRPr="00446316">
        <w:rPr>
          <w:rFonts w:eastAsia="Arial"/>
          <w:spacing w:val="-1"/>
          <w:sz w:val="30"/>
          <w:szCs w:val="30"/>
        </w:rPr>
        <w:t xml:space="preserve"> </w:t>
      </w:r>
      <w:r w:rsidR="003F7372" w:rsidRPr="00446316">
        <w:rPr>
          <w:rFonts w:eastAsia="Arial"/>
          <w:sz w:val="30"/>
          <w:szCs w:val="30"/>
        </w:rPr>
        <w:t>permit</w:t>
      </w:r>
      <w:r w:rsidR="003F7372" w:rsidRPr="00446316">
        <w:rPr>
          <w:rFonts w:eastAsia="Arial"/>
          <w:spacing w:val="-1"/>
          <w:sz w:val="30"/>
          <w:szCs w:val="30"/>
        </w:rPr>
        <w:t xml:space="preserve"> </w:t>
      </w:r>
      <w:r w:rsidR="003F7372" w:rsidRPr="00446316">
        <w:rPr>
          <w:rFonts w:eastAsia="Arial"/>
          <w:sz w:val="30"/>
          <w:szCs w:val="30"/>
        </w:rPr>
        <w:t>consulta</w:t>
      </w:r>
      <w:r w:rsidR="003F7372" w:rsidRPr="00446316">
        <w:rPr>
          <w:rFonts w:eastAsia="Arial"/>
          <w:spacing w:val="-3"/>
          <w:sz w:val="30"/>
          <w:szCs w:val="30"/>
        </w:rPr>
        <w:t>t</w:t>
      </w:r>
      <w:r w:rsidR="003F7372" w:rsidRPr="00446316">
        <w:rPr>
          <w:rFonts w:eastAsia="Arial"/>
          <w:sz w:val="30"/>
          <w:szCs w:val="30"/>
        </w:rPr>
        <w:t>ion</w:t>
      </w:r>
    </w:p>
    <w:p w14:paraId="114850E8" w14:textId="77777777" w:rsidR="003F7372" w:rsidRPr="00446316" w:rsidRDefault="003F7372" w:rsidP="003F7372">
      <w:pPr>
        <w:rPr>
          <w:rFonts w:eastAsia="Calibri"/>
          <w:b/>
          <w:spacing w:val="-1"/>
          <w:sz w:val="19"/>
          <w:szCs w:val="19"/>
          <w:lang w:val="en-US"/>
        </w:rPr>
      </w:pPr>
      <w:r w:rsidRPr="00446316">
        <w:rPr>
          <w:rFonts w:eastAsia="Calibri"/>
          <w:b/>
          <w:sz w:val="19"/>
          <w:szCs w:val="19"/>
          <w:lang w:val="en-US"/>
        </w:rPr>
        <w:t>The</w:t>
      </w:r>
      <w:r w:rsidRPr="00446316">
        <w:rPr>
          <w:rFonts w:eastAsia="Calibri"/>
          <w:b/>
          <w:spacing w:val="-5"/>
          <w:sz w:val="19"/>
          <w:szCs w:val="19"/>
          <w:lang w:val="en-US"/>
        </w:rPr>
        <w:t xml:space="preserve"> </w:t>
      </w:r>
      <w:r w:rsidRPr="00446316">
        <w:rPr>
          <w:rFonts w:eastAsia="Calibri"/>
          <w:b/>
          <w:spacing w:val="-2"/>
          <w:sz w:val="19"/>
          <w:szCs w:val="19"/>
          <w:lang w:val="en-US"/>
        </w:rPr>
        <w:t>a</w:t>
      </w:r>
      <w:r w:rsidRPr="00446316">
        <w:rPr>
          <w:rFonts w:eastAsia="Calibri"/>
          <w:b/>
          <w:spacing w:val="1"/>
          <w:sz w:val="19"/>
          <w:szCs w:val="19"/>
          <w:lang w:val="en-US"/>
        </w:rPr>
        <w:t>i</w:t>
      </w:r>
      <w:r w:rsidRPr="00446316">
        <w:rPr>
          <w:rFonts w:eastAsia="Calibri"/>
          <w:b/>
          <w:sz w:val="19"/>
          <w:szCs w:val="19"/>
          <w:lang w:val="en-US"/>
        </w:rPr>
        <w:t>m</w:t>
      </w:r>
      <w:r w:rsidRPr="00446316">
        <w:rPr>
          <w:rFonts w:eastAsia="Calibri"/>
          <w:b/>
          <w:spacing w:val="-5"/>
          <w:sz w:val="19"/>
          <w:szCs w:val="19"/>
          <w:lang w:val="en-US"/>
        </w:rPr>
        <w:t xml:space="preserve"> </w:t>
      </w:r>
      <w:r w:rsidRPr="00446316">
        <w:rPr>
          <w:rFonts w:eastAsia="Calibri"/>
          <w:b/>
          <w:sz w:val="19"/>
          <w:szCs w:val="19"/>
          <w:lang w:val="en-US"/>
        </w:rPr>
        <w:t>of</w:t>
      </w:r>
      <w:r w:rsidRPr="00446316">
        <w:rPr>
          <w:rFonts w:eastAsia="Calibri"/>
          <w:b/>
          <w:spacing w:val="-5"/>
          <w:sz w:val="19"/>
          <w:szCs w:val="19"/>
          <w:lang w:val="en-US"/>
        </w:rPr>
        <w:t xml:space="preserve"> </w:t>
      </w:r>
      <w:r w:rsidRPr="00446316">
        <w:rPr>
          <w:rFonts w:eastAsia="Calibri"/>
          <w:b/>
          <w:spacing w:val="-2"/>
          <w:sz w:val="19"/>
          <w:szCs w:val="19"/>
          <w:lang w:val="en-US"/>
        </w:rPr>
        <w:t>t</w:t>
      </w:r>
      <w:r w:rsidRPr="00446316">
        <w:rPr>
          <w:rFonts w:eastAsia="Calibri"/>
          <w:b/>
          <w:sz w:val="19"/>
          <w:szCs w:val="19"/>
          <w:lang w:val="en-US"/>
        </w:rPr>
        <w:t>his</w:t>
      </w:r>
      <w:r w:rsidRPr="00446316">
        <w:rPr>
          <w:rFonts w:eastAsia="Calibri"/>
          <w:b/>
          <w:spacing w:val="-5"/>
          <w:sz w:val="19"/>
          <w:szCs w:val="19"/>
          <w:lang w:val="en-US"/>
        </w:rPr>
        <w:t xml:space="preserve"> </w:t>
      </w:r>
      <w:r w:rsidRPr="00446316">
        <w:rPr>
          <w:rFonts w:eastAsia="Calibri"/>
          <w:b/>
          <w:spacing w:val="-2"/>
          <w:sz w:val="19"/>
          <w:szCs w:val="19"/>
          <w:lang w:val="en-US"/>
        </w:rPr>
        <w:t>c</w:t>
      </w:r>
      <w:r w:rsidRPr="00446316">
        <w:rPr>
          <w:rFonts w:eastAsia="Calibri"/>
          <w:b/>
          <w:sz w:val="19"/>
          <w:szCs w:val="19"/>
          <w:lang w:val="en-US"/>
        </w:rPr>
        <w:t>onsult</w:t>
      </w:r>
      <w:r w:rsidRPr="00446316">
        <w:rPr>
          <w:rFonts w:eastAsia="Calibri"/>
          <w:b/>
          <w:spacing w:val="-2"/>
          <w:sz w:val="19"/>
          <w:szCs w:val="19"/>
          <w:lang w:val="en-US"/>
        </w:rPr>
        <w:t>a</w:t>
      </w:r>
      <w:r w:rsidRPr="00446316">
        <w:rPr>
          <w:rFonts w:eastAsia="Calibri"/>
          <w:b/>
          <w:sz w:val="19"/>
          <w:szCs w:val="19"/>
          <w:lang w:val="en-US"/>
        </w:rPr>
        <w:t>tion</w:t>
      </w:r>
      <w:r w:rsidRPr="00446316">
        <w:rPr>
          <w:rFonts w:eastAsia="Calibri"/>
          <w:b/>
          <w:spacing w:val="-6"/>
          <w:sz w:val="19"/>
          <w:szCs w:val="19"/>
          <w:lang w:val="en-US"/>
        </w:rPr>
        <w:t xml:space="preserve"> </w:t>
      </w:r>
      <w:r w:rsidRPr="00446316">
        <w:rPr>
          <w:rFonts w:eastAsia="Calibri"/>
          <w:b/>
          <w:spacing w:val="1"/>
          <w:sz w:val="19"/>
          <w:szCs w:val="19"/>
          <w:lang w:val="en-US"/>
        </w:rPr>
        <w:t>i</w:t>
      </w:r>
      <w:r w:rsidRPr="00446316">
        <w:rPr>
          <w:rFonts w:eastAsia="Calibri"/>
          <w:b/>
          <w:sz w:val="19"/>
          <w:szCs w:val="19"/>
          <w:lang w:val="en-US"/>
        </w:rPr>
        <w:t>s</w:t>
      </w:r>
      <w:r w:rsidRPr="00446316">
        <w:rPr>
          <w:rFonts w:eastAsia="Calibri"/>
          <w:b/>
          <w:spacing w:val="-7"/>
          <w:sz w:val="19"/>
          <w:szCs w:val="19"/>
          <w:lang w:val="en-US"/>
        </w:rPr>
        <w:t xml:space="preserve"> </w:t>
      </w:r>
      <w:r w:rsidRPr="00446316">
        <w:rPr>
          <w:rFonts w:eastAsia="Calibri"/>
          <w:b/>
          <w:sz w:val="19"/>
          <w:szCs w:val="19"/>
          <w:lang w:val="en-US"/>
        </w:rPr>
        <w:t>to</w:t>
      </w:r>
      <w:r w:rsidRPr="00446316">
        <w:rPr>
          <w:rFonts w:eastAsia="Calibri"/>
          <w:b/>
          <w:spacing w:val="-5"/>
          <w:sz w:val="19"/>
          <w:szCs w:val="19"/>
          <w:lang w:val="en-US"/>
        </w:rPr>
        <w:t xml:space="preserve"> </w:t>
      </w:r>
      <w:r w:rsidRPr="00446316">
        <w:rPr>
          <w:rFonts w:eastAsia="Calibri"/>
          <w:b/>
          <w:sz w:val="19"/>
          <w:szCs w:val="19"/>
          <w:lang w:val="en-US"/>
        </w:rPr>
        <w:t>a</w:t>
      </w:r>
      <w:r w:rsidRPr="00446316">
        <w:rPr>
          <w:rFonts w:eastAsia="Calibri"/>
          <w:b/>
          <w:spacing w:val="-2"/>
          <w:sz w:val="19"/>
          <w:szCs w:val="19"/>
          <w:lang w:val="en-US"/>
        </w:rPr>
        <w:t>s</w:t>
      </w:r>
      <w:r w:rsidRPr="00446316">
        <w:rPr>
          <w:rFonts w:eastAsia="Calibri"/>
          <w:b/>
          <w:sz w:val="19"/>
          <w:szCs w:val="19"/>
          <w:lang w:val="en-US"/>
        </w:rPr>
        <w:t>k</w:t>
      </w:r>
      <w:r w:rsidRPr="00446316">
        <w:rPr>
          <w:rFonts w:eastAsia="Calibri"/>
          <w:b/>
          <w:spacing w:val="-6"/>
          <w:sz w:val="19"/>
          <w:szCs w:val="19"/>
          <w:lang w:val="en-US"/>
        </w:rPr>
        <w:t xml:space="preserve"> </w:t>
      </w:r>
      <w:r w:rsidRPr="00446316">
        <w:rPr>
          <w:rFonts w:eastAsia="Calibri"/>
          <w:b/>
          <w:sz w:val="19"/>
          <w:szCs w:val="19"/>
          <w:lang w:val="en-US"/>
        </w:rPr>
        <w:t>wh</w:t>
      </w:r>
      <w:r w:rsidRPr="00446316">
        <w:rPr>
          <w:rFonts w:eastAsia="Calibri"/>
          <w:b/>
          <w:spacing w:val="-2"/>
          <w:sz w:val="19"/>
          <w:szCs w:val="19"/>
          <w:lang w:val="en-US"/>
        </w:rPr>
        <w:t>e</w:t>
      </w:r>
      <w:r w:rsidRPr="00446316">
        <w:rPr>
          <w:rFonts w:eastAsia="Calibri"/>
          <w:b/>
          <w:spacing w:val="-1"/>
          <w:sz w:val="19"/>
          <w:szCs w:val="19"/>
          <w:lang w:val="en-US"/>
        </w:rPr>
        <w:t>t</w:t>
      </w:r>
      <w:r w:rsidRPr="00446316">
        <w:rPr>
          <w:rFonts w:eastAsia="Calibri"/>
          <w:b/>
          <w:sz w:val="19"/>
          <w:szCs w:val="19"/>
          <w:lang w:val="en-US"/>
        </w:rPr>
        <w:t>h</w:t>
      </w:r>
      <w:r w:rsidRPr="00446316">
        <w:rPr>
          <w:rFonts w:eastAsia="Calibri"/>
          <w:b/>
          <w:spacing w:val="-2"/>
          <w:sz w:val="19"/>
          <w:szCs w:val="19"/>
          <w:lang w:val="en-US"/>
        </w:rPr>
        <w:t>e</w:t>
      </w:r>
      <w:r w:rsidRPr="00446316">
        <w:rPr>
          <w:rFonts w:eastAsia="Calibri"/>
          <w:b/>
          <w:sz w:val="19"/>
          <w:szCs w:val="19"/>
          <w:lang w:val="en-US"/>
        </w:rPr>
        <w:t>r</w:t>
      </w:r>
      <w:r w:rsidRPr="00446316">
        <w:rPr>
          <w:rFonts w:eastAsia="Calibri"/>
          <w:b/>
          <w:spacing w:val="-3"/>
          <w:sz w:val="19"/>
          <w:szCs w:val="19"/>
          <w:lang w:val="en-US"/>
        </w:rPr>
        <w:t xml:space="preserve"> y</w:t>
      </w:r>
      <w:r w:rsidRPr="00446316">
        <w:rPr>
          <w:rFonts w:eastAsia="Calibri"/>
          <w:b/>
          <w:sz w:val="19"/>
          <w:szCs w:val="19"/>
          <w:lang w:val="en-US"/>
        </w:rPr>
        <w:t>ou</w:t>
      </w:r>
      <w:r w:rsidRPr="00446316">
        <w:rPr>
          <w:rFonts w:eastAsia="Calibri"/>
          <w:b/>
          <w:spacing w:val="-5"/>
          <w:sz w:val="19"/>
          <w:szCs w:val="19"/>
          <w:lang w:val="en-US"/>
        </w:rPr>
        <w:t xml:space="preserve"> </w:t>
      </w:r>
      <w:r w:rsidRPr="00446316">
        <w:rPr>
          <w:rFonts w:eastAsia="Calibri"/>
          <w:b/>
          <w:sz w:val="19"/>
          <w:szCs w:val="19"/>
          <w:lang w:val="en-US"/>
        </w:rPr>
        <w:t>h</w:t>
      </w:r>
      <w:r w:rsidRPr="00446316">
        <w:rPr>
          <w:rFonts w:eastAsia="Calibri"/>
          <w:b/>
          <w:spacing w:val="1"/>
          <w:sz w:val="19"/>
          <w:szCs w:val="19"/>
          <w:lang w:val="en-US"/>
        </w:rPr>
        <w:t>a</w:t>
      </w:r>
      <w:r w:rsidRPr="00446316">
        <w:rPr>
          <w:rFonts w:eastAsia="Calibri"/>
          <w:b/>
          <w:spacing w:val="-3"/>
          <w:sz w:val="19"/>
          <w:szCs w:val="19"/>
          <w:lang w:val="en-US"/>
        </w:rPr>
        <w:t>v</w:t>
      </w:r>
      <w:r w:rsidRPr="00446316">
        <w:rPr>
          <w:rFonts w:eastAsia="Calibri"/>
          <w:b/>
          <w:sz w:val="19"/>
          <w:szCs w:val="19"/>
          <w:lang w:val="en-US"/>
        </w:rPr>
        <w:t>e</w:t>
      </w:r>
      <w:r w:rsidRPr="00446316">
        <w:rPr>
          <w:rFonts w:eastAsia="Calibri"/>
          <w:b/>
          <w:spacing w:val="-6"/>
          <w:sz w:val="19"/>
          <w:szCs w:val="19"/>
          <w:lang w:val="en-US"/>
        </w:rPr>
        <w:t xml:space="preserve"> </w:t>
      </w:r>
      <w:r w:rsidRPr="00446316">
        <w:rPr>
          <w:rFonts w:eastAsia="Calibri"/>
          <w:b/>
          <w:sz w:val="19"/>
          <w:szCs w:val="19"/>
          <w:lang w:val="en-US"/>
        </w:rPr>
        <w:t>a</w:t>
      </w:r>
      <w:r w:rsidRPr="00446316">
        <w:rPr>
          <w:rFonts w:eastAsia="Calibri"/>
          <w:b/>
          <w:spacing w:val="1"/>
          <w:sz w:val="19"/>
          <w:szCs w:val="19"/>
          <w:lang w:val="en-US"/>
        </w:rPr>
        <w:t>n</w:t>
      </w:r>
      <w:r w:rsidRPr="00446316">
        <w:rPr>
          <w:rFonts w:eastAsia="Calibri"/>
          <w:b/>
          <w:sz w:val="19"/>
          <w:szCs w:val="19"/>
          <w:lang w:val="en-US"/>
        </w:rPr>
        <w:t>y</w:t>
      </w:r>
      <w:r w:rsidRPr="00446316">
        <w:rPr>
          <w:rFonts w:eastAsia="Calibri"/>
          <w:b/>
          <w:spacing w:val="-5"/>
          <w:sz w:val="19"/>
          <w:szCs w:val="19"/>
          <w:lang w:val="en-US"/>
        </w:rPr>
        <w:t xml:space="preserve"> </w:t>
      </w:r>
      <w:r w:rsidRPr="00446316">
        <w:rPr>
          <w:rFonts w:eastAsia="Calibri"/>
          <w:b/>
          <w:spacing w:val="-2"/>
          <w:sz w:val="19"/>
          <w:szCs w:val="19"/>
          <w:lang w:val="en-US"/>
        </w:rPr>
        <w:t>c</w:t>
      </w:r>
      <w:r w:rsidRPr="00446316">
        <w:rPr>
          <w:rFonts w:eastAsia="Calibri"/>
          <w:b/>
          <w:sz w:val="19"/>
          <w:szCs w:val="19"/>
          <w:lang w:val="en-US"/>
        </w:rPr>
        <w:t>omments</w:t>
      </w:r>
      <w:r w:rsidRPr="00446316">
        <w:rPr>
          <w:rFonts w:eastAsia="Calibri"/>
          <w:b/>
          <w:spacing w:val="-7"/>
          <w:sz w:val="19"/>
          <w:szCs w:val="19"/>
          <w:lang w:val="en-US"/>
        </w:rPr>
        <w:t xml:space="preserve"> </w:t>
      </w:r>
      <w:r w:rsidRPr="00446316">
        <w:rPr>
          <w:rFonts w:eastAsia="Calibri"/>
          <w:b/>
          <w:spacing w:val="1"/>
          <w:sz w:val="19"/>
          <w:szCs w:val="19"/>
          <w:lang w:val="en-US"/>
        </w:rPr>
        <w:t>r</w:t>
      </w:r>
      <w:r w:rsidRPr="00446316">
        <w:rPr>
          <w:rFonts w:eastAsia="Calibri"/>
          <w:b/>
          <w:spacing w:val="-2"/>
          <w:sz w:val="19"/>
          <w:szCs w:val="19"/>
          <w:lang w:val="en-US"/>
        </w:rPr>
        <w:t>e</w:t>
      </w:r>
      <w:r w:rsidRPr="00446316">
        <w:rPr>
          <w:rFonts w:eastAsia="Calibri"/>
          <w:b/>
          <w:sz w:val="19"/>
          <w:szCs w:val="19"/>
          <w:lang w:val="en-US"/>
        </w:rPr>
        <w:t>l</w:t>
      </w:r>
      <w:r w:rsidRPr="00446316">
        <w:rPr>
          <w:rFonts w:eastAsia="Calibri"/>
          <w:b/>
          <w:spacing w:val="1"/>
          <w:sz w:val="19"/>
          <w:szCs w:val="19"/>
          <w:lang w:val="en-US"/>
        </w:rPr>
        <w:t>e</w:t>
      </w:r>
      <w:r w:rsidRPr="00446316">
        <w:rPr>
          <w:rFonts w:eastAsia="Calibri"/>
          <w:b/>
          <w:spacing w:val="-3"/>
          <w:sz w:val="19"/>
          <w:szCs w:val="19"/>
          <w:lang w:val="en-US"/>
        </w:rPr>
        <w:t>v</w:t>
      </w:r>
      <w:r w:rsidRPr="00446316">
        <w:rPr>
          <w:rFonts w:eastAsia="Calibri"/>
          <w:b/>
          <w:sz w:val="19"/>
          <w:szCs w:val="19"/>
          <w:lang w:val="en-US"/>
        </w:rPr>
        <w:t>ant</w:t>
      </w:r>
      <w:r w:rsidRPr="00446316">
        <w:rPr>
          <w:rFonts w:eastAsia="Calibri"/>
          <w:b/>
          <w:spacing w:val="-5"/>
          <w:sz w:val="19"/>
          <w:szCs w:val="19"/>
          <w:lang w:val="en-US"/>
        </w:rPr>
        <w:t xml:space="preserve"> </w:t>
      </w:r>
      <w:r w:rsidRPr="00446316">
        <w:rPr>
          <w:rFonts w:eastAsia="Calibri"/>
          <w:b/>
          <w:sz w:val="19"/>
          <w:szCs w:val="19"/>
          <w:lang w:val="en-US"/>
        </w:rPr>
        <w:t>to</w:t>
      </w:r>
      <w:r w:rsidRPr="00446316">
        <w:rPr>
          <w:rFonts w:eastAsia="Calibri"/>
          <w:b/>
          <w:w w:val="99"/>
          <w:sz w:val="19"/>
          <w:szCs w:val="19"/>
          <w:lang w:val="en-US"/>
        </w:rPr>
        <w:t xml:space="preserve"> </w:t>
      </w:r>
      <w:r w:rsidRPr="00446316">
        <w:rPr>
          <w:rFonts w:eastAsia="Calibri"/>
          <w:b/>
          <w:spacing w:val="-1"/>
          <w:sz w:val="19"/>
          <w:szCs w:val="19"/>
          <w:lang w:val="en-US"/>
        </w:rPr>
        <w:t>th</w:t>
      </w:r>
      <w:r w:rsidRPr="00446316">
        <w:rPr>
          <w:rFonts w:eastAsia="Calibri"/>
          <w:b/>
          <w:sz w:val="19"/>
          <w:szCs w:val="19"/>
          <w:lang w:val="en-US"/>
        </w:rPr>
        <w:t>e</w:t>
      </w:r>
      <w:r w:rsidRPr="00446316">
        <w:rPr>
          <w:rFonts w:eastAsia="Calibri"/>
          <w:b/>
          <w:spacing w:val="-11"/>
          <w:sz w:val="19"/>
          <w:szCs w:val="19"/>
          <w:lang w:val="en-US"/>
        </w:rPr>
        <w:t xml:space="preserve"> </w:t>
      </w:r>
      <w:r w:rsidRPr="00446316">
        <w:rPr>
          <w:rFonts w:eastAsia="Calibri"/>
          <w:b/>
          <w:spacing w:val="-1"/>
          <w:sz w:val="19"/>
          <w:szCs w:val="19"/>
          <w:lang w:val="en-US"/>
        </w:rPr>
        <w:t>p</w:t>
      </w:r>
      <w:r w:rsidRPr="00446316">
        <w:rPr>
          <w:rFonts w:eastAsia="Calibri"/>
          <w:b/>
          <w:spacing w:val="-2"/>
          <w:sz w:val="19"/>
          <w:szCs w:val="19"/>
          <w:lang w:val="en-US"/>
        </w:rPr>
        <w:t>e</w:t>
      </w:r>
      <w:r w:rsidRPr="00446316">
        <w:rPr>
          <w:rFonts w:eastAsia="Calibri"/>
          <w:b/>
          <w:spacing w:val="-1"/>
          <w:sz w:val="19"/>
          <w:szCs w:val="19"/>
          <w:lang w:val="en-US"/>
        </w:rPr>
        <w:t>rm</w:t>
      </w:r>
      <w:r w:rsidRPr="00446316">
        <w:rPr>
          <w:rFonts w:eastAsia="Calibri"/>
          <w:b/>
          <w:spacing w:val="1"/>
          <w:sz w:val="19"/>
          <w:szCs w:val="19"/>
          <w:lang w:val="en-US"/>
        </w:rPr>
        <w:t>i</w:t>
      </w:r>
      <w:r w:rsidRPr="00446316">
        <w:rPr>
          <w:rFonts w:eastAsia="Calibri"/>
          <w:b/>
          <w:sz w:val="19"/>
          <w:szCs w:val="19"/>
          <w:lang w:val="en-US"/>
        </w:rPr>
        <w:t>t</w:t>
      </w:r>
      <w:r w:rsidRPr="00446316">
        <w:rPr>
          <w:rFonts w:eastAsia="Calibri"/>
          <w:b/>
          <w:spacing w:val="-10"/>
          <w:sz w:val="19"/>
          <w:szCs w:val="19"/>
          <w:lang w:val="en-US"/>
        </w:rPr>
        <w:t xml:space="preserve"> </w:t>
      </w:r>
      <w:r w:rsidRPr="00446316">
        <w:rPr>
          <w:rFonts w:eastAsia="Calibri"/>
          <w:b/>
          <w:spacing w:val="-2"/>
          <w:sz w:val="19"/>
          <w:szCs w:val="19"/>
          <w:lang w:val="en-US"/>
        </w:rPr>
        <w:t>a</w:t>
      </w:r>
      <w:r w:rsidRPr="00446316">
        <w:rPr>
          <w:rFonts w:eastAsia="Calibri"/>
          <w:b/>
          <w:spacing w:val="-1"/>
          <w:sz w:val="19"/>
          <w:szCs w:val="19"/>
          <w:lang w:val="en-US"/>
        </w:rPr>
        <w:t>ppl</w:t>
      </w:r>
      <w:r w:rsidRPr="00446316">
        <w:rPr>
          <w:rFonts w:eastAsia="Calibri"/>
          <w:b/>
          <w:spacing w:val="1"/>
          <w:sz w:val="19"/>
          <w:szCs w:val="19"/>
          <w:lang w:val="en-US"/>
        </w:rPr>
        <w:t>i</w:t>
      </w:r>
      <w:r w:rsidRPr="00446316">
        <w:rPr>
          <w:rFonts w:eastAsia="Calibri"/>
          <w:b/>
          <w:spacing w:val="-2"/>
          <w:sz w:val="19"/>
          <w:szCs w:val="19"/>
          <w:lang w:val="en-US"/>
        </w:rPr>
        <w:t>c</w:t>
      </w:r>
      <w:r w:rsidRPr="00446316">
        <w:rPr>
          <w:rFonts w:eastAsia="Calibri"/>
          <w:b/>
          <w:spacing w:val="-1"/>
          <w:sz w:val="19"/>
          <w:szCs w:val="19"/>
          <w:lang w:val="en-US"/>
        </w:rPr>
        <w:t>a</w:t>
      </w:r>
      <w:r w:rsidRPr="00446316">
        <w:rPr>
          <w:rFonts w:eastAsia="Calibri"/>
          <w:b/>
          <w:spacing w:val="-2"/>
          <w:sz w:val="19"/>
          <w:szCs w:val="19"/>
          <w:lang w:val="en-US"/>
        </w:rPr>
        <w:t>t</w:t>
      </w:r>
      <w:r w:rsidRPr="00446316">
        <w:rPr>
          <w:rFonts w:eastAsia="Calibri"/>
          <w:b/>
          <w:spacing w:val="1"/>
          <w:sz w:val="19"/>
          <w:szCs w:val="19"/>
          <w:lang w:val="en-US"/>
        </w:rPr>
        <w:t>i</w:t>
      </w:r>
      <w:r w:rsidRPr="00446316">
        <w:rPr>
          <w:rFonts w:eastAsia="Calibri"/>
          <w:b/>
          <w:spacing w:val="-1"/>
          <w:sz w:val="19"/>
          <w:szCs w:val="19"/>
          <w:lang w:val="en-US"/>
        </w:rPr>
        <w:t>on</w:t>
      </w:r>
    </w:p>
    <w:p w14:paraId="1E549DB7" w14:textId="77777777" w:rsidR="003F7372" w:rsidRPr="00446316" w:rsidRDefault="003F7372" w:rsidP="003F7372">
      <w:pPr>
        <w:rPr>
          <w:sz w:val="19"/>
          <w:szCs w:val="19"/>
        </w:rPr>
      </w:pPr>
      <w:r w:rsidRPr="00446316">
        <w:rPr>
          <w:sz w:val="19"/>
          <w:szCs w:val="19"/>
        </w:rPr>
        <w:t>We want to make the best decision when permitting. Listening to the views of others helps us to take account of concerns, or local environmental factors, that we may not be otherwise aware of.</w:t>
      </w:r>
    </w:p>
    <w:p w14:paraId="2F332942" w14:textId="68EEAB4F" w:rsidR="003F7372" w:rsidRPr="00446316" w:rsidRDefault="003F7372" w:rsidP="003F7372">
      <w:pPr>
        <w:rPr>
          <w:sz w:val="19"/>
          <w:szCs w:val="19"/>
        </w:rPr>
      </w:pPr>
      <w:r w:rsidRPr="00446316">
        <w:rPr>
          <w:sz w:val="19"/>
          <w:szCs w:val="19"/>
        </w:rPr>
        <w:t xml:space="preserve">We are seeking comments on the application for </w:t>
      </w:r>
      <w:r w:rsidR="00446316" w:rsidRPr="00446316">
        <w:rPr>
          <w:sz w:val="19"/>
          <w:szCs w:val="19"/>
        </w:rPr>
        <w:t>Meggitt Aerospace Limited</w:t>
      </w:r>
      <w:r w:rsidRPr="00446316">
        <w:rPr>
          <w:sz w:val="19"/>
          <w:szCs w:val="19"/>
        </w:rPr>
        <w:t>. Please use the reference number below when making comments on this application.</w:t>
      </w:r>
    </w:p>
    <w:p w14:paraId="58C29028" w14:textId="77777777" w:rsidR="00AE4AC9" w:rsidRPr="00446316" w:rsidRDefault="00AE4AC9" w:rsidP="00AE4AC9">
      <w:pPr>
        <w:spacing w:after="0" w:line="240" w:lineRule="auto"/>
        <w:rPr>
          <w:sz w:val="19"/>
          <w:szCs w:val="19"/>
        </w:rPr>
      </w:pPr>
    </w:p>
    <w:p w14:paraId="609D46AB" w14:textId="77777777" w:rsidR="00446316" w:rsidRPr="00446316" w:rsidRDefault="003F7372" w:rsidP="00446316">
      <w:pPr>
        <w:pStyle w:val="ListParagraph"/>
        <w:numPr>
          <w:ilvl w:val="0"/>
          <w:numId w:val="1"/>
        </w:numPr>
        <w:spacing w:line="480" w:lineRule="auto"/>
        <w:rPr>
          <w:sz w:val="19"/>
          <w:szCs w:val="19"/>
        </w:rPr>
      </w:pPr>
      <w:r w:rsidRPr="00446316">
        <w:rPr>
          <w:sz w:val="19"/>
          <w:szCs w:val="19"/>
        </w:rPr>
        <w:t xml:space="preserve">Permit Number: </w:t>
      </w:r>
      <w:r w:rsidR="00446316" w:rsidRPr="00446316">
        <w:rPr>
          <w:sz w:val="19"/>
          <w:szCs w:val="19"/>
        </w:rPr>
        <w:t>EPR/BN7109IH/V010</w:t>
      </w:r>
    </w:p>
    <w:p w14:paraId="6C4A28EF" w14:textId="73676512" w:rsidR="00446316" w:rsidRPr="00446316" w:rsidRDefault="003F7372" w:rsidP="00446316">
      <w:pPr>
        <w:pStyle w:val="ListParagraph"/>
        <w:numPr>
          <w:ilvl w:val="0"/>
          <w:numId w:val="1"/>
        </w:numPr>
        <w:spacing w:line="480" w:lineRule="auto"/>
        <w:rPr>
          <w:sz w:val="19"/>
          <w:szCs w:val="19"/>
        </w:rPr>
      </w:pPr>
      <w:r w:rsidRPr="00446316">
        <w:rPr>
          <w:sz w:val="19"/>
          <w:szCs w:val="19"/>
        </w:rPr>
        <w:t xml:space="preserve">Regulated facility type: </w:t>
      </w:r>
      <w:r w:rsidR="00446316" w:rsidRPr="00446316">
        <w:rPr>
          <w:sz w:val="19"/>
          <w:szCs w:val="19"/>
        </w:rPr>
        <w:t>The facility is a multi-activity installation permitted under Section 1.2 A1(f) “Activities involving the carbonisation of carbonaceous materials”, and Section 6.2 A1(a) “Producing carbon by means of graphitisation” under the Environmental Permitting Regulations. This application is to vary the permit as follows:</w:t>
      </w:r>
    </w:p>
    <w:p w14:paraId="741142D8" w14:textId="77777777" w:rsidR="00446316" w:rsidRPr="00446316" w:rsidRDefault="00446316" w:rsidP="00446316">
      <w:pPr>
        <w:spacing w:line="480" w:lineRule="auto"/>
        <w:ind w:left="360"/>
        <w:rPr>
          <w:sz w:val="19"/>
          <w:szCs w:val="19"/>
        </w:rPr>
      </w:pPr>
      <w:r w:rsidRPr="00446316">
        <w:rPr>
          <w:sz w:val="19"/>
          <w:szCs w:val="19"/>
        </w:rPr>
        <w:t>•</w:t>
      </w:r>
      <w:r w:rsidRPr="00446316">
        <w:rPr>
          <w:sz w:val="19"/>
          <w:szCs w:val="19"/>
        </w:rPr>
        <w:tab/>
        <w:t>install two spray booths for the antioxidant coating;</w:t>
      </w:r>
    </w:p>
    <w:p w14:paraId="553E5992" w14:textId="77777777" w:rsidR="00446316" w:rsidRPr="00446316" w:rsidRDefault="00446316" w:rsidP="00446316">
      <w:pPr>
        <w:spacing w:line="480" w:lineRule="auto"/>
        <w:ind w:left="360"/>
        <w:rPr>
          <w:sz w:val="19"/>
          <w:szCs w:val="19"/>
        </w:rPr>
      </w:pPr>
      <w:r w:rsidRPr="00446316">
        <w:rPr>
          <w:sz w:val="19"/>
          <w:szCs w:val="19"/>
        </w:rPr>
        <w:t>•</w:t>
      </w:r>
      <w:r w:rsidRPr="00446316">
        <w:rPr>
          <w:sz w:val="19"/>
          <w:szCs w:val="19"/>
        </w:rPr>
        <w:tab/>
        <w:t>install four Consarc Nu-Carb electrically powered high temperature furnaces;</w:t>
      </w:r>
    </w:p>
    <w:p w14:paraId="53FF0EAE" w14:textId="77777777" w:rsidR="00446316" w:rsidRPr="00446316" w:rsidRDefault="00446316" w:rsidP="00446316">
      <w:pPr>
        <w:spacing w:line="480" w:lineRule="auto"/>
        <w:ind w:left="360"/>
        <w:rPr>
          <w:sz w:val="19"/>
          <w:szCs w:val="19"/>
        </w:rPr>
      </w:pPr>
      <w:r w:rsidRPr="00446316">
        <w:rPr>
          <w:sz w:val="19"/>
          <w:szCs w:val="19"/>
        </w:rPr>
        <w:t>•</w:t>
      </w:r>
      <w:r w:rsidRPr="00446316">
        <w:rPr>
          <w:sz w:val="19"/>
          <w:szCs w:val="19"/>
        </w:rPr>
        <w:tab/>
        <w:t>install an electrically powered controlled atmosphere elevator (SECO) furnace;</w:t>
      </w:r>
    </w:p>
    <w:p w14:paraId="7AE2FE7A" w14:textId="77777777" w:rsidR="00446316" w:rsidRPr="00446316" w:rsidRDefault="00446316" w:rsidP="00446316">
      <w:pPr>
        <w:spacing w:line="480" w:lineRule="auto"/>
        <w:ind w:left="360"/>
        <w:rPr>
          <w:sz w:val="19"/>
          <w:szCs w:val="19"/>
        </w:rPr>
      </w:pPr>
      <w:r w:rsidRPr="00446316">
        <w:rPr>
          <w:sz w:val="19"/>
          <w:szCs w:val="19"/>
        </w:rPr>
        <w:t>•</w:t>
      </w:r>
      <w:r w:rsidRPr="00446316">
        <w:rPr>
          <w:sz w:val="19"/>
          <w:szCs w:val="19"/>
        </w:rPr>
        <w:tab/>
        <w:t xml:space="preserve">install additional dust control exaction units to the machining area of the site; </w:t>
      </w:r>
    </w:p>
    <w:p w14:paraId="71498348" w14:textId="77777777" w:rsidR="00446316" w:rsidRPr="00446316" w:rsidRDefault="00446316" w:rsidP="00446316">
      <w:pPr>
        <w:spacing w:line="480" w:lineRule="auto"/>
        <w:ind w:left="360"/>
        <w:rPr>
          <w:sz w:val="19"/>
          <w:szCs w:val="19"/>
        </w:rPr>
      </w:pPr>
      <w:r w:rsidRPr="00446316">
        <w:rPr>
          <w:sz w:val="19"/>
          <w:szCs w:val="19"/>
        </w:rPr>
        <w:t>•</w:t>
      </w:r>
      <w:r w:rsidRPr="00446316">
        <w:rPr>
          <w:sz w:val="19"/>
          <w:szCs w:val="19"/>
        </w:rPr>
        <w:tab/>
        <w:t>install an argon tank for storing gas to be used with the new furnaces; and</w:t>
      </w:r>
    </w:p>
    <w:p w14:paraId="054CB133" w14:textId="2C3E4FD4" w:rsidR="003F7372" w:rsidRPr="00446316" w:rsidRDefault="00446316" w:rsidP="00446316">
      <w:pPr>
        <w:spacing w:line="480" w:lineRule="auto"/>
        <w:ind w:left="360"/>
        <w:rPr>
          <w:sz w:val="19"/>
          <w:szCs w:val="19"/>
        </w:rPr>
      </w:pPr>
      <w:r w:rsidRPr="00446316">
        <w:rPr>
          <w:sz w:val="19"/>
          <w:szCs w:val="19"/>
        </w:rPr>
        <w:t>•</w:t>
      </w:r>
      <w:r w:rsidRPr="00446316">
        <w:rPr>
          <w:sz w:val="19"/>
          <w:szCs w:val="19"/>
        </w:rPr>
        <w:tab/>
        <w:t>extend the permit boundary to incorporate a new building to house the new furnaces, oven, spray booths and dust extraction systems, and the argon tank.</w:t>
      </w:r>
    </w:p>
    <w:p w14:paraId="6A36AF31" w14:textId="493F17ED" w:rsidR="00653861" w:rsidRPr="00446316" w:rsidRDefault="003F7372" w:rsidP="00653861">
      <w:pPr>
        <w:pStyle w:val="ListParagraph"/>
        <w:numPr>
          <w:ilvl w:val="0"/>
          <w:numId w:val="1"/>
        </w:numPr>
        <w:spacing w:line="480" w:lineRule="auto"/>
        <w:rPr>
          <w:sz w:val="19"/>
          <w:szCs w:val="19"/>
        </w:rPr>
      </w:pPr>
      <w:r w:rsidRPr="00446316">
        <w:rPr>
          <w:sz w:val="19"/>
          <w:szCs w:val="19"/>
        </w:rPr>
        <w:t xml:space="preserve">Regulated facility location: </w:t>
      </w:r>
      <w:r w:rsidR="00446316" w:rsidRPr="00446316">
        <w:rPr>
          <w:sz w:val="19"/>
          <w:szCs w:val="19"/>
        </w:rPr>
        <w:t>Carbon Brake Facility, Coventry, Holbrook Lane, Coventry, Warwickshire CV6 4AA</w:t>
      </w:r>
    </w:p>
    <w:p w14:paraId="4EEBD772"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48B518CA"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6684D832"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1166D5B3" w14:textId="77777777" w:rsidR="00AE4AC9" w:rsidRDefault="00AE4AC9" w:rsidP="00AE4AC9">
      <w:pPr>
        <w:spacing w:after="0" w:line="276" w:lineRule="auto"/>
        <w:rPr>
          <w:sz w:val="19"/>
          <w:szCs w:val="19"/>
        </w:rPr>
      </w:pPr>
    </w:p>
    <w:p w14:paraId="3120FE35"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59C50A59" w14:textId="77777777" w:rsidR="00AE4AC9" w:rsidRDefault="00AE4AC9" w:rsidP="00AE4AC9">
      <w:pPr>
        <w:spacing w:after="0" w:line="276" w:lineRule="auto"/>
        <w:rPr>
          <w:sz w:val="19"/>
          <w:szCs w:val="19"/>
        </w:rPr>
      </w:pPr>
      <w:r>
        <w:rPr>
          <w:sz w:val="19"/>
          <w:szCs w:val="19"/>
        </w:rPr>
        <w:lastRenderedPageBreak/>
        <w:t>We will take your consultation responses into consideration as part of our determination of the permit. If we decide to grant the permit we will explain how we made our decision and how we have addressed the concerns that were raised.</w:t>
      </w:r>
    </w:p>
    <w:p w14:paraId="772AE307" w14:textId="77777777" w:rsidR="00AE4AC9" w:rsidRDefault="00AE4AC9" w:rsidP="00AE4AC9">
      <w:pPr>
        <w:spacing w:after="0" w:line="276" w:lineRule="auto"/>
        <w:rPr>
          <w:sz w:val="19"/>
          <w:szCs w:val="19"/>
        </w:rPr>
      </w:pPr>
    </w:p>
    <w:p w14:paraId="4354768F"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1A551EE6" w14:textId="77777777" w:rsidR="00AE4AC9" w:rsidRPr="00AE4AC9" w:rsidRDefault="00AE4AC9" w:rsidP="00AE4AC9">
      <w:pPr>
        <w:spacing w:after="0" w:line="276" w:lineRule="auto"/>
        <w:rPr>
          <w:sz w:val="19"/>
          <w:szCs w:val="19"/>
        </w:rPr>
      </w:pPr>
    </w:p>
    <w:p w14:paraId="4E8F13F4"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61FD4C88"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4D6DF5E4"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0E7F08AB" w14:textId="77777777" w:rsidR="00FB468C" w:rsidRDefault="00FB468C" w:rsidP="00FB468C">
      <w:pPr>
        <w:spacing w:after="0" w:line="360" w:lineRule="auto"/>
        <w:rPr>
          <w:b/>
          <w:color w:val="538135" w:themeColor="accent6" w:themeShade="BF"/>
          <w:sz w:val="19"/>
          <w:szCs w:val="19"/>
        </w:rPr>
      </w:pPr>
    </w:p>
    <w:p w14:paraId="3A7C3D9F"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4B54CAC3"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0EF3780E"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2D516311"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26523C93" w14:textId="77777777" w:rsidR="00FB468C" w:rsidRDefault="00FB468C" w:rsidP="00FB468C">
      <w:pPr>
        <w:spacing w:after="0" w:line="240" w:lineRule="auto"/>
        <w:rPr>
          <w:sz w:val="19"/>
          <w:szCs w:val="19"/>
        </w:rPr>
      </w:pPr>
    </w:p>
    <w:p w14:paraId="3BEA8C20" w14:textId="77777777"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300E6E5C" w14:textId="77777777" w:rsidR="00FB468C" w:rsidRDefault="00FB468C" w:rsidP="00FB468C">
      <w:pPr>
        <w:spacing w:after="0" w:line="276" w:lineRule="auto"/>
        <w:rPr>
          <w:sz w:val="19"/>
          <w:szCs w:val="19"/>
        </w:rPr>
      </w:pPr>
    </w:p>
    <w:p w14:paraId="34AC84E2"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59729430" w14:textId="77777777" w:rsidR="00FB468C" w:rsidRPr="00FB468C" w:rsidRDefault="00FB468C" w:rsidP="00FB468C">
      <w:pPr>
        <w:spacing w:after="0" w:line="240" w:lineRule="auto"/>
        <w:rPr>
          <w:sz w:val="19"/>
          <w:szCs w:val="19"/>
        </w:rPr>
      </w:pPr>
      <w:r>
        <w:rPr>
          <w:sz w:val="19"/>
          <w:szCs w:val="19"/>
        </w:rPr>
        <w:tab/>
      </w:r>
    </w:p>
    <w:p w14:paraId="1BABD739"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2A6C5AC2"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19E28F08" w14:textId="77777777" w:rsidR="00AE4AC9" w:rsidRPr="00AE4AC9" w:rsidRDefault="00AE4AC9" w:rsidP="00AE4AC9">
      <w:pPr>
        <w:spacing w:line="240" w:lineRule="auto"/>
        <w:rPr>
          <w:sz w:val="19"/>
          <w:szCs w:val="19"/>
        </w:rPr>
      </w:pPr>
    </w:p>
    <w:p w14:paraId="2395F57B" w14:textId="77777777" w:rsidR="003F7372" w:rsidRPr="003F7372" w:rsidRDefault="003F7372" w:rsidP="003F7372">
      <w:pPr>
        <w:spacing w:line="480" w:lineRule="auto"/>
        <w:rPr>
          <w:sz w:val="19"/>
          <w:szCs w:val="19"/>
        </w:rPr>
      </w:pPr>
    </w:p>
    <w:p w14:paraId="4AF745C7" w14:textId="77777777" w:rsidR="003F7372" w:rsidRPr="003F7372" w:rsidRDefault="003F7372" w:rsidP="003F7372">
      <w:pPr>
        <w:rPr>
          <w:sz w:val="19"/>
          <w:szCs w:val="19"/>
        </w:rPr>
      </w:pPr>
    </w:p>
    <w:sectPr w:rsidR="003F7372" w:rsidRPr="003F7372" w:rsidSect="003F7372">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9C93E" w14:textId="77777777" w:rsidR="003E4D32" w:rsidRDefault="003E4D32" w:rsidP="00FE74C4">
      <w:pPr>
        <w:spacing w:after="0" w:line="240" w:lineRule="auto"/>
      </w:pPr>
      <w:r>
        <w:separator/>
      </w:r>
    </w:p>
  </w:endnote>
  <w:endnote w:type="continuationSeparator" w:id="0">
    <w:p w14:paraId="3ED8DB56"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61BDB" w14:textId="77777777" w:rsidR="00446316" w:rsidRDefault="004463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AA3DB" w14:textId="77777777" w:rsidR="00FE74C4" w:rsidRDefault="00FE74C4">
    <w:pPr>
      <w:pStyle w:val="Footer"/>
    </w:pPr>
    <w:r>
      <w:rPr>
        <w:noProof/>
        <w:lang w:eastAsia="en-GB"/>
      </w:rPr>
      <w:drawing>
        <wp:inline distT="0" distB="0" distL="0" distR="0" wp14:anchorId="39B62F9D" wp14:editId="1D4D5C6D">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69D4E" w14:textId="77777777" w:rsidR="00446316" w:rsidRDefault="004463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CB114" w14:textId="77777777" w:rsidR="003E4D32" w:rsidRDefault="003E4D32" w:rsidP="00FE74C4">
      <w:pPr>
        <w:spacing w:after="0" w:line="240" w:lineRule="auto"/>
      </w:pPr>
      <w:r>
        <w:separator/>
      </w:r>
    </w:p>
  </w:footnote>
  <w:footnote w:type="continuationSeparator" w:id="0">
    <w:p w14:paraId="39645CBD" w14:textId="77777777" w:rsidR="003E4D32" w:rsidRDefault="003E4D32" w:rsidP="00FE7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A042A" w14:textId="77777777" w:rsidR="00446316" w:rsidRDefault="004463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F94AF" w14:textId="77777777" w:rsidR="00446316" w:rsidRDefault="004463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68CCE" w14:textId="77777777" w:rsidR="00446316" w:rsidRDefault="004463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64300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4783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45409"/>
    <w:rsid w:val="00350B87"/>
    <w:rsid w:val="003E4D32"/>
    <w:rsid w:val="003F30CA"/>
    <w:rsid w:val="003F7372"/>
    <w:rsid w:val="00446316"/>
    <w:rsid w:val="00477DCC"/>
    <w:rsid w:val="004D63C6"/>
    <w:rsid w:val="005168D8"/>
    <w:rsid w:val="00566ADB"/>
    <w:rsid w:val="005E1109"/>
    <w:rsid w:val="00653861"/>
    <w:rsid w:val="00701CD7"/>
    <w:rsid w:val="00815AF2"/>
    <w:rsid w:val="009300C4"/>
    <w:rsid w:val="009E2D3D"/>
    <w:rsid w:val="00A903B8"/>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96FFA"/>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3307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Clark, Wayne</cp:lastModifiedBy>
  <cp:revision>2</cp:revision>
  <dcterms:created xsi:type="dcterms:W3CDTF">2023-04-19T11:15:00Z</dcterms:created>
  <dcterms:modified xsi:type="dcterms:W3CDTF">2023-04-19T11:15:00Z</dcterms:modified>
</cp:coreProperties>
</file>