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B881E" w14:textId="77777777" w:rsidR="003F7372" w:rsidRDefault="003F7372" w:rsidP="003F7372">
      <w:r>
        <w:rPr>
          <w:noProof/>
          <w:lang w:eastAsia="en-GB"/>
        </w:rPr>
        <w:drawing>
          <wp:anchor distT="0" distB="0" distL="114300" distR="114300" simplePos="0" relativeHeight="251659264" behindDoc="1" locked="0" layoutInCell="1" allowOverlap="1" wp14:anchorId="5E6A179C" wp14:editId="27189969">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67B1C635" w14:textId="77777777" w:rsidR="003F7372" w:rsidRPr="003F7372" w:rsidRDefault="003F7372" w:rsidP="003F7372"/>
    <w:p w14:paraId="2A0DBAE5"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6BC79C49" w14:textId="74D0B5CA" w:rsidR="00F54460" w:rsidRPr="003C7435" w:rsidRDefault="003C7435" w:rsidP="003F7372">
      <w:pPr>
        <w:rPr>
          <w:rFonts w:eastAsia="Arial"/>
          <w:sz w:val="30"/>
          <w:szCs w:val="30"/>
        </w:rPr>
      </w:pPr>
      <w:r w:rsidRPr="003C7435">
        <w:rPr>
          <w:rFonts w:eastAsia="Arial"/>
          <w:sz w:val="30"/>
          <w:szCs w:val="30"/>
        </w:rPr>
        <w:t>CV21 1HA</w:t>
      </w:r>
      <w:r w:rsidR="003F7372" w:rsidRPr="003C7435">
        <w:rPr>
          <w:rFonts w:eastAsia="Arial"/>
          <w:sz w:val="30"/>
          <w:szCs w:val="30"/>
        </w:rPr>
        <w:t xml:space="preserve">, </w:t>
      </w:r>
      <w:r w:rsidRPr="003C7435">
        <w:rPr>
          <w:rFonts w:eastAsia="Arial"/>
          <w:sz w:val="30"/>
          <w:szCs w:val="30"/>
        </w:rPr>
        <w:t>Britvic Soft Drinks Limited</w:t>
      </w:r>
      <w:r w:rsidR="003F7372" w:rsidRPr="003C7435">
        <w:rPr>
          <w:rFonts w:eastAsia="Arial"/>
          <w:sz w:val="30"/>
          <w:szCs w:val="30"/>
        </w:rPr>
        <w:t>:</w:t>
      </w:r>
      <w:r w:rsidR="003F7372" w:rsidRPr="003C7435">
        <w:rPr>
          <w:rFonts w:eastAsia="Arial"/>
          <w:spacing w:val="-1"/>
          <w:sz w:val="30"/>
          <w:szCs w:val="30"/>
        </w:rPr>
        <w:t xml:space="preserve"> </w:t>
      </w:r>
      <w:r w:rsidR="003F7372" w:rsidRPr="003C7435">
        <w:rPr>
          <w:rFonts w:eastAsia="Arial"/>
          <w:sz w:val="30"/>
          <w:szCs w:val="30"/>
        </w:rPr>
        <w:t>environ</w:t>
      </w:r>
      <w:r w:rsidR="003F7372" w:rsidRPr="003C7435">
        <w:rPr>
          <w:rFonts w:eastAsia="Arial"/>
          <w:spacing w:val="-2"/>
          <w:sz w:val="30"/>
          <w:szCs w:val="30"/>
        </w:rPr>
        <w:t>m</w:t>
      </w:r>
      <w:r w:rsidR="003F7372" w:rsidRPr="003C7435">
        <w:rPr>
          <w:rFonts w:eastAsia="Arial"/>
          <w:sz w:val="30"/>
          <w:szCs w:val="30"/>
        </w:rPr>
        <w:t>en</w:t>
      </w:r>
      <w:r w:rsidR="003F7372" w:rsidRPr="003C7435">
        <w:rPr>
          <w:rFonts w:eastAsia="Arial"/>
          <w:spacing w:val="-3"/>
          <w:sz w:val="30"/>
          <w:szCs w:val="30"/>
        </w:rPr>
        <w:t>t</w:t>
      </w:r>
      <w:r w:rsidR="003F7372" w:rsidRPr="003C7435">
        <w:rPr>
          <w:rFonts w:eastAsia="Arial"/>
          <w:sz w:val="30"/>
          <w:szCs w:val="30"/>
        </w:rPr>
        <w:t>al</w:t>
      </w:r>
      <w:r w:rsidR="003F7372" w:rsidRPr="003C7435">
        <w:rPr>
          <w:rFonts w:eastAsia="Arial"/>
          <w:spacing w:val="-1"/>
          <w:sz w:val="30"/>
          <w:szCs w:val="30"/>
        </w:rPr>
        <w:t xml:space="preserve"> </w:t>
      </w:r>
      <w:r w:rsidR="003F7372" w:rsidRPr="003C7435">
        <w:rPr>
          <w:rFonts w:eastAsia="Arial"/>
          <w:sz w:val="30"/>
          <w:szCs w:val="30"/>
        </w:rPr>
        <w:t>permit</w:t>
      </w:r>
      <w:r w:rsidR="003F7372" w:rsidRPr="003C7435">
        <w:rPr>
          <w:rFonts w:eastAsia="Arial"/>
          <w:spacing w:val="-1"/>
          <w:sz w:val="30"/>
          <w:szCs w:val="30"/>
        </w:rPr>
        <w:t xml:space="preserve"> </w:t>
      </w:r>
      <w:r w:rsidR="003F7372" w:rsidRPr="003C7435">
        <w:rPr>
          <w:rFonts w:eastAsia="Arial"/>
          <w:sz w:val="30"/>
          <w:szCs w:val="30"/>
        </w:rPr>
        <w:t>consulta</w:t>
      </w:r>
      <w:r w:rsidR="003F7372" w:rsidRPr="003C7435">
        <w:rPr>
          <w:rFonts w:eastAsia="Arial"/>
          <w:spacing w:val="-3"/>
          <w:sz w:val="30"/>
          <w:szCs w:val="30"/>
        </w:rPr>
        <w:t>t</w:t>
      </w:r>
      <w:r w:rsidR="003F7372" w:rsidRPr="003C7435">
        <w:rPr>
          <w:rFonts w:eastAsia="Arial"/>
          <w:sz w:val="30"/>
          <w:szCs w:val="30"/>
        </w:rPr>
        <w:t>ion</w:t>
      </w:r>
    </w:p>
    <w:p w14:paraId="63C38617" w14:textId="77777777" w:rsidR="003F7372" w:rsidRPr="003C7435" w:rsidRDefault="003F7372" w:rsidP="003F7372">
      <w:pPr>
        <w:rPr>
          <w:rFonts w:eastAsia="Calibri"/>
          <w:b/>
          <w:spacing w:val="-1"/>
          <w:sz w:val="19"/>
          <w:szCs w:val="19"/>
          <w:lang w:val="en-US"/>
        </w:rPr>
      </w:pPr>
      <w:r w:rsidRPr="003C7435">
        <w:rPr>
          <w:rFonts w:eastAsia="Calibri"/>
          <w:b/>
          <w:sz w:val="19"/>
          <w:szCs w:val="19"/>
          <w:lang w:val="en-US"/>
        </w:rPr>
        <w:t>The</w:t>
      </w:r>
      <w:r w:rsidRPr="003C7435">
        <w:rPr>
          <w:rFonts w:eastAsia="Calibri"/>
          <w:b/>
          <w:spacing w:val="-5"/>
          <w:sz w:val="19"/>
          <w:szCs w:val="19"/>
          <w:lang w:val="en-US"/>
        </w:rPr>
        <w:t xml:space="preserve"> </w:t>
      </w:r>
      <w:r w:rsidRPr="003C7435">
        <w:rPr>
          <w:rFonts w:eastAsia="Calibri"/>
          <w:b/>
          <w:spacing w:val="-2"/>
          <w:sz w:val="19"/>
          <w:szCs w:val="19"/>
          <w:lang w:val="en-US"/>
        </w:rPr>
        <w:t>a</w:t>
      </w:r>
      <w:r w:rsidRPr="003C7435">
        <w:rPr>
          <w:rFonts w:eastAsia="Calibri"/>
          <w:b/>
          <w:spacing w:val="1"/>
          <w:sz w:val="19"/>
          <w:szCs w:val="19"/>
          <w:lang w:val="en-US"/>
        </w:rPr>
        <w:t>i</w:t>
      </w:r>
      <w:r w:rsidRPr="003C7435">
        <w:rPr>
          <w:rFonts w:eastAsia="Calibri"/>
          <w:b/>
          <w:sz w:val="19"/>
          <w:szCs w:val="19"/>
          <w:lang w:val="en-US"/>
        </w:rPr>
        <w:t>m</w:t>
      </w:r>
      <w:r w:rsidRPr="003C7435">
        <w:rPr>
          <w:rFonts w:eastAsia="Calibri"/>
          <w:b/>
          <w:spacing w:val="-5"/>
          <w:sz w:val="19"/>
          <w:szCs w:val="19"/>
          <w:lang w:val="en-US"/>
        </w:rPr>
        <w:t xml:space="preserve"> </w:t>
      </w:r>
      <w:r w:rsidRPr="003C7435">
        <w:rPr>
          <w:rFonts w:eastAsia="Calibri"/>
          <w:b/>
          <w:sz w:val="19"/>
          <w:szCs w:val="19"/>
          <w:lang w:val="en-US"/>
        </w:rPr>
        <w:t>of</w:t>
      </w:r>
      <w:r w:rsidRPr="003C7435">
        <w:rPr>
          <w:rFonts w:eastAsia="Calibri"/>
          <w:b/>
          <w:spacing w:val="-5"/>
          <w:sz w:val="19"/>
          <w:szCs w:val="19"/>
          <w:lang w:val="en-US"/>
        </w:rPr>
        <w:t xml:space="preserve"> </w:t>
      </w:r>
      <w:r w:rsidRPr="003C7435">
        <w:rPr>
          <w:rFonts w:eastAsia="Calibri"/>
          <w:b/>
          <w:spacing w:val="-2"/>
          <w:sz w:val="19"/>
          <w:szCs w:val="19"/>
          <w:lang w:val="en-US"/>
        </w:rPr>
        <w:t>t</w:t>
      </w:r>
      <w:r w:rsidRPr="003C7435">
        <w:rPr>
          <w:rFonts w:eastAsia="Calibri"/>
          <w:b/>
          <w:sz w:val="19"/>
          <w:szCs w:val="19"/>
          <w:lang w:val="en-US"/>
        </w:rPr>
        <w:t>his</w:t>
      </w:r>
      <w:r w:rsidRPr="003C7435">
        <w:rPr>
          <w:rFonts w:eastAsia="Calibri"/>
          <w:b/>
          <w:spacing w:val="-5"/>
          <w:sz w:val="19"/>
          <w:szCs w:val="19"/>
          <w:lang w:val="en-US"/>
        </w:rPr>
        <w:t xml:space="preserve"> </w:t>
      </w:r>
      <w:r w:rsidRPr="003C7435">
        <w:rPr>
          <w:rFonts w:eastAsia="Calibri"/>
          <w:b/>
          <w:spacing w:val="-2"/>
          <w:sz w:val="19"/>
          <w:szCs w:val="19"/>
          <w:lang w:val="en-US"/>
        </w:rPr>
        <w:t>c</w:t>
      </w:r>
      <w:r w:rsidRPr="003C7435">
        <w:rPr>
          <w:rFonts w:eastAsia="Calibri"/>
          <w:b/>
          <w:sz w:val="19"/>
          <w:szCs w:val="19"/>
          <w:lang w:val="en-US"/>
        </w:rPr>
        <w:t>onsult</w:t>
      </w:r>
      <w:r w:rsidRPr="003C7435">
        <w:rPr>
          <w:rFonts w:eastAsia="Calibri"/>
          <w:b/>
          <w:spacing w:val="-2"/>
          <w:sz w:val="19"/>
          <w:szCs w:val="19"/>
          <w:lang w:val="en-US"/>
        </w:rPr>
        <w:t>a</w:t>
      </w:r>
      <w:r w:rsidRPr="003C7435">
        <w:rPr>
          <w:rFonts w:eastAsia="Calibri"/>
          <w:b/>
          <w:sz w:val="19"/>
          <w:szCs w:val="19"/>
          <w:lang w:val="en-US"/>
        </w:rPr>
        <w:t>tion</w:t>
      </w:r>
      <w:r w:rsidRPr="003C7435">
        <w:rPr>
          <w:rFonts w:eastAsia="Calibri"/>
          <w:b/>
          <w:spacing w:val="-6"/>
          <w:sz w:val="19"/>
          <w:szCs w:val="19"/>
          <w:lang w:val="en-US"/>
        </w:rPr>
        <w:t xml:space="preserve"> </w:t>
      </w:r>
      <w:r w:rsidRPr="003C7435">
        <w:rPr>
          <w:rFonts w:eastAsia="Calibri"/>
          <w:b/>
          <w:spacing w:val="1"/>
          <w:sz w:val="19"/>
          <w:szCs w:val="19"/>
          <w:lang w:val="en-US"/>
        </w:rPr>
        <w:t>i</w:t>
      </w:r>
      <w:r w:rsidRPr="003C7435">
        <w:rPr>
          <w:rFonts w:eastAsia="Calibri"/>
          <w:b/>
          <w:sz w:val="19"/>
          <w:szCs w:val="19"/>
          <w:lang w:val="en-US"/>
        </w:rPr>
        <w:t>s</w:t>
      </w:r>
      <w:r w:rsidRPr="003C7435">
        <w:rPr>
          <w:rFonts w:eastAsia="Calibri"/>
          <w:b/>
          <w:spacing w:val="-7"/>
          <w:sz w:val="19"/>
          <w:szCs w:val="19"/>
          <w:lang w:val="en-US"/>
        </w:rPr>
        <w:t xml:space="preserve"> </w:t>
      </w:r>
      <w:r w:rsidRPr="003C7435">
        <w:rPr>
          <w:rFonts w:eastAsia="Calibri"/>
          <w:b/>
          <w:sz w:val="19"/>
          <w:szCs w:val="19"/>
          <w:lang w:val="en-US"/>
        </w:rPr>
        <w:t>to</w:t>
      </w:r>
      <w:r w:rsidRPr="003C7435">
        <w:rPr>
          <w:rFonts w:eastAsia="Calibri"/>
          <w:b/>
          <w:spacing w:val="-5"/>
          <w:sz w:val="19"/>
          <w:szCs w:val="19"/>
          <w:lang w:val="en-US"/>
        </w:rPr>
        <w:t xml:space="preserve"> </w:t>
      </w:r>
      <w:r w:rsidRPr="003C7435">
        <w:rPr>
          <w:rFonts w:eastAsia="Calibri"/>
          <w:b/>
          <w:sz w:val="19"/>
          <w:szCs w:val="19"/>
          <w:lang w:val="en-US"/>
        </w:rPr>
        <w:t>a</w:t>
      </w:r>
      <w:r w:rsidRPr="003C7435">
        <w:rPr>
          <w:rFonts w:eastAsia="Calibri"/>
          <w:b/>
          <w:spacing w:val="-2"/>
          <w:sz w:val="19"/>
          <w:szCs w:val="19"/>
          <w:lang w:val="en-US"/>
        </w:rPr>
        <w:t>s</w:t>
      </w:r>
      <w:r w:rsidRPr="003C7435">
        <w:rPr>
          <w:rFonts w:eastAsia="Calibri"/>
          <w:b/>
          <w:sz w:val="19"/>
          <w:szCs w:val="19"/>
          <w:lang w:val="en-US"/>
        </w:rPr>
        <w:t>k</w:t>
      </w:r>
      <w:r w:rsidRPr="003C7435">
        <w:rPr>
          <w:rFonts w:eastAsia="Calibri"/>
          <w:b/>
          <w:spacing w:val="-6"/>
          <w:sz w:val="19"/>
          <w:szCs w:val="19"/>
          <w:lang w:val="en-US"/>
        </w:rPr>
        <w:t xml:space="preserve"> </w:t>
      </w:r>
      <w:r w:rsidRPr="003C7435">
        <w:rPr>
          <w:rFonts w:eastAsia="Calibri"/>
          <w:b/>
          <w:sz w:val="19"/>
          <w:szCs w:val="19"/>
          <w:lang w:val="en-US"/>
        </w:rPr>
        <w:t>wh</w:t>
      </w:r>
      <w:r w:rsidRPr="003C7435">
        <w:rPr>
          <w:rFonts w:eastAsia="Calibri"/>
          <w:b/>
          <w:spacing w:val="-2"/>
          <w:sz w:val="19"/>
          <w:szCs w:val="19"/>
          <w:lang w:val="en-US"/>
        </w:rPr>
        <w:t>e</w:t>
      </w:r>
      <w:r w:rsidRPr="003C7435">
        <w:rPr>
          <w:rFonts w:eastAsia="Calibri"/>
          <w:b/>
          <w:spacing w:val="-1"/>
          <w:sz w:val="19"/>
          <w:szCs w:val="19"/>
          <w:lang w:val="en-US"/>
        </w:rPr>
        <w:t>t</w:t>
      </w:r>
      <w:r w:rsidRPr="003C7435">
        <w:rPr>
          <w:rFonts w:eastAsia="Calibri"/>
          <w:b/>
          <w:sz w:val="19"/>
          <w:szCs w:val="19"/>
          <w:lang w:val="en-US"/>
        </w:rPr>
        <w:t>h</w:t>
      </w:r>
      <w:r w:rsidRPr="003C7435">
        <w:rPr>
          <w:rFonts w:eastAsia="Calibri"/>
          <w:b/>
          <w:spacing w:val="-2"/>
          <w:sz w:val="19"/>
          <w:szCs w:val="19"/>
          <w:lang w:val="en-US"/>
        </w:rPr>
        <w:t>e</w:t>
      </w:r>
      <w:r w:rsidRPr="003C7435">
        <w:rPr>
          <w:rFonts w:eastAsia="Calibri"/>
          <w:b/>
          <w:sz w:val="19"/>
          <w:szCs w:val="19"/>
          <w:lang w:val="en-US"/>
        </w:rPr>
        <w:t>r</w:t>
      </w:r>
      <w:r w:rsidRPr="003C7435">
        <w:rPr>
          <w:rFonts w:eastAsia="Calibri"/>
          <w:b/>
          <w:spacing w:val="-3"/>
          <w:sz w:val="19"/>
          <w:szCs w:val="19"/>
          <w:lang w:val="en-US"/>
        </w:rPr>
        <w:t xml:space="preserve"> y</w:t>
      </w:r>
      <w:r w:rsidRPr="003C7435">
        <w:rPr>
          <w:rFonts w:eastAsia="Calibri"/>
          <w:b/>
          <w:sz w:val="19"/>
          <w:szCs w:val="19"/>
          <w:lang w:val="en-US"/>
        </w:rPr>
        <w:t>ou</w:t>
      </w:r>
      <w:r w:rsidRPr="003C7435">
        <w:rPr>
          <w:rFonts w:eastAsia="Calibri"/>
          <w:b/>
          <w:spacing w:val="-5"/>
          <w:sz w:val="19"/>
          <w:szCs w:val="19"/>
          <w:lang w:val="en-US"/>
        </w:rPr>
        <w:t xml:space="preserve"> </w:t>
      </w:r>
      <w:r w:rsidRPr="003C7435">
        <w:rPr>
          <w:rFonts w:eastAsia="Calibri"/>
          <w:b/>
          <w:sz w:val="19"/>
          <w:szCs w:val="19"/>
          <w:lang w:val="en-US"/>
        </w:rPr>
        <w:t>h</w:t>
      </w:r>
      <w:r w:rsidRPr="003C7435">
        <w:rPr>
          <w:rFonts w:eastAsia="Calibri"/>
          <w:b/>
          <w:spacing w:val="1"/>
          <w:sz w:val="19"/>
          <w:szCs w:val="19"/>
          <w:lang w:val="en-US"/>
        </w:rPr>
        <w:t>a</w:t>
      </w:r>
      <w:r w:rsidRPr="003C7435">
        <w:rPr>
          <w:rFonts w:eastAsia="Calibri"/>
          <w:b/>
          <w:spacing w:val="-3"/>
          <w:sz w:val="19"/>
          <w:szCs w:val="19"/>
          <w:lang w:val="en-US"/>
        </w:rPr>
        <w:t>v</w:t>
      </w:r>
      <w:r w:rsidRPr="003C7435">
        <w:rPr>
          <w:rFonts w:eastAsia="Calibri"/>
          <w:b/>
          <w:sz w:val="19"/>
          <w:szCs w:val="19"/>
          <w:lang w:val="en-US"/>
        </w:rPr>
        <w:t>e</w:t>
      </w:r>
      <w:r w:rsidRPr="003C7435">
        <w:rPr>
          <w:rFonts w:eastAsia="Calibri"/>
          <w:b/>
          <w:spacing w:val="-6"/>
          <w:sz w:val="19"/>
          <w:szCs w:val="19"/>
          <w:lang w:val="en-US"/>
        </w:rPr>
        <w:t xml:space="preserve"> </w:t>
      </w:r>
      <w:r w:rsidRPr="003C7435">
        <w:rPr>
          <w:rFonts w:eastAsia="Calibri"/>
          <w:b/>
          <w:sz w:val="19"/>
          <w:szCs w:val="19"/>
          <w:lang w:val="en-US"/>
        </w:rPr>
        <w:t>a</w:t>
      </w:r>
      <w:r w:rsidRPr="003C7435">
        <w:rPr>
          <w:rFonts w:eastAsia="Calibri"/>
          <w:b/>
          <w:spacing w:val="1"/>
          <w:sz w:val="19"/>
          <w:szCs w:val="19"/>
          <w:lang w:val="en-US"/>
        </w:rPr>
        <w:t>n</w:t>
      </w:r>
      <w:r w:rsidRPr="003C7435">
        <w:rPr>
          <w:rFonts w:eastAsia="Calibri"/>
          <w:b/>
          <w:sz w:val="19"/>
          <w:szCs w:val="19"/>
          <w:lang w:val="en-US"/>
        </w:rPr>
        <w:t>y</w:t>
      </w:r>
      <w:r w:rsidRPr="003C7435">
        <w:rPr>
          <w:rFonts w:eastAsia="Calibri"/>
          <w:b/>
          <w:spacing w:val="-5"/>
          <w:sz w:val="19"/>
          <w:szCs w:val="19"/>
          <w:lang w:val="en-US"/>
        </w:rPr>
        <w:t xml:space="preserve"> </w:t>
      </w:r>
      <w:r w:rsidRPr="003C7435">
        <w:rPr>
          <w:rFonts w:eastAsia="Calibri"/>
          <w:b/>
          <w:spacing w:val="-2"/>
          <w:sz w:val="19"/>
          <w:szCs w:val="19"/>
          <w:lang w:val="en-US"/>
        </w:rPr>
        <w:t>c</w:t>
      </w:r>
      <w:r w:rsidRPr="003C7435">
        <w:rPr>
          <w:rFonts w:eastAsia="Calibri"/>
          <w:b/>
          <w:sz w:val="19"/>
          <w:szCs w:val="19"/>
          <w:lang w:val="en-US"/>
        </w:rPr>
        <w:t>omments</w:t>
      </w:r>
      <w:r w:rsidRPr="003C7435">
        <w:rPr>
          <w:rFonts w:eastAsia="Calibri"/>
          <w:b/>
          <w:spacing w:val="-7"/>
          <w:sz w:val="19"/>
          <w:szCs w:val="19"/>
          <w:lang w:val="en-US"/>
        </w:rPr>
        <w:t xml:space="preserve"> </w:t>
      </w:r>
      <w:r w:rsidRPr="003C7435">
        <w:rPr>
          <w:rFonts w:eastAsia="Calibri"/>
          <w:b/>
          <w:spacing w:val="1"/>
          <w:sz w:val="19"/>
          <w:szCs w:val="19"/>
          <w:lang w:val="en-US"/>
        </w:rPr>
        <w:t>r</w:t>
      </w:r>
      <w:r w:rsidRPr="003C7435">
        <w:rPr>
          <w:rFonts w:eastAsia="Calibri"/>
          <w:b/>
          <w:spacing w:val="-2"/>
          <w:sz w:val="19"/>
          <w:szCs w:val="19"/>
          <w:lang w:val="en-US"/>
        </w:rPr>
        <w:t>e</w:t>
      </w:r>
      <w:r w:rsidRPr="003C7435">
        <w:rPr>
          <w:rFonts w:eastAsia="Calibri"/>
          <w:b/>
          <w:sz w:val="19"/>
          <w:szCs w:val="19"/>
          <w:lang w:val="en-US"/>
        </w:rPr>
        <w:t>l</w:t>
      </w:r>
      <w:r w:rsidRPr="003C7435">
        <w:rPr>
          <w:rFonts w:eastAsia="Calibri"/>
          <w:b/>
          <w:spacing w:val="1"/>
          <w:sz w:val="19"/>
          <w:szCs w:val="19"/>
          <w:lang w:val="en-US"/>
        </w:rPr>
        <w:t>e</w:t>
      </w:r>
      <w:r w:rsidRPr="003C7435">
        <w:rPr>
          <w:rFonts w:eastAsia="Calibri"/>
          <w:b/>
          <w:spacing w:val="-3"/>
          <w:sz w:val="19"/>
          <w:szCs w:val="19"/>
          <w:lang w:val="en-US"/>
        </w:rPr>
        <w:t>v</w:t>
      </w:r>
      <w:r w:rsidRPr="003C7435">
        <w:rPr>
          <w:rFonts w:eastAsia="Calibri"/>
          <w:b/>
          <w:sz w:val="19"/>
          <w:szCs w:val="19"/>
          <w:lang w:val="en-US"/>
        </w:rPr>
        <w:t>ant</w:t>
      </w:r>
      <w:r w:rsidRPr="003C7435">
        <w:rPr>
          <w:rFonts w:eastAsia="Calibri"/>
          <w:b/>
          <w:spacing w:val="-5"/>
          <w:sz w:val="19"/>
          <w:szCs w:val="19"/>
          <w:lang w:val="en-US"/>
        </w:rPr>
        <w:t xml:space="preserve"> </w:t>
      </w:r>
      <w:r w:rsidRPr="003C7435">
        <w:rPr>
          <w:rFonts w:eastAsia="Calibri"/>
          <w:b/>
          <w:sz w:val="19"/>
          <w:szCs w:val="19"/>
          <w:lang w:val="en-US"/>
        </w:rPr>
        <w:t>to</w:t>
      </w:r>
      <w:r w:rsidRPr="003C7435">
        <w:rPr>
          <w:rFonts w:eastAsia="Calibri"/>
          <w:b/>
          <w:w w:val="99"/>
          <w:sz w:val="19"/>
          <w:szCs w:val="19"/>
          <w:lang w:val="en-US"/>
        </w:rPr>
        <w:t xml:space="preserve"> </w:t>
      </w:r>
      <w:r w:rsidRPr="003C7435">
        <w:rPr>
          <w:rFonts w:eastAsia="Calibri"/>
          <w:b/>
          <w:spacing w:val="-1"/>
          <w:sz w:val="19"/>
          <w:szCs w:val="19"/>
          <w:lang w:val="en-US"/>
        </w:rPr>
        <w:t>th</w:t>
      </w:r>
      <w:r w:rsidRPr="003C7435">
        <w:rPr>
          <w:rFonts w:eastAsia="Calibri"/>
          <w:b/>
          <w:sz w:val="19"/>
          <w:szCs w:val="19"/>
          <w:lang w:val="en-US"/>
        </w:rPr>
        <w:t>e</w:t>
      </w:r>
      <w:r w:rsidRPr="003C7435">
        <w:rPr>
          <w:rFonts w:eastAsia="Calibri"/>
          <w:b/>
          <w:spacing w:val="-11"/>
          <w:sz w:val="19"/>
          <w:szCs w:val="19"/>
          <w:lang w:val="en-US"/>
        </w:rPr>
        <w:t xml:space="preserve"> </w:t>
      </w:r>
      <w:r w:rsidRPr="003C7435">
        <w:rPr>
          <w:rFonts w:eastAsia="Calibri"/>
          <w:b/>
          <w:spacing w:val="-1"/>
          <w:sz w:val="19"/>
          <w:szCs w:val="19"/>
          <w:lang w:val="en-US"/>
        </w:rPr>
        <w:t>p</w:t>
      </w:r>
      <w:r w:rsidRPr="003C7435">
        <w:rPr>
          <w:rFonts w:eastAsia="Calibri"/>
          <w:b/>
          <w:spacing w:val="-2"/>
          <w:sz w:val="19"/>
          <w:szCs w:val="19"/>
          <w:lang w:val="en-US"/>
        </w:rPr>
        <w:t>e</w:t>
      </w:r>
      <w:r w:rsidRPr="003C7435">
        <w:rPr>
          <w:rFonts w:eastAsia="Calibri"/>
          <w:b/>
          <w:spacing w:val="-1"/>
          <w:sz w:val="19"/>
          <w:szCs w:val="19"/>
          <w:lang w:val="en-US"/>
        </w:rPr>
        <w:t>rm</w:t>
      </w:r>
      <w:r w:rsidRPr="003C7435">
        <w:rPr>
          <w:rFonts w:eastAsia="Calibri"/>
          <w:b/>
          <w:spacing w:val="1"/>
          <w:sz w:val="19"/>
          <w:szCs w:val="19"/>
          <w:lang w:val="en-US"/>
        </w:rPr>
        <w:t>i</w:t>
      </w:r>
      <w:r w:rsidRPr="003C7435">
        <w:rPr>
          <w:rFonts w:eastAsia="Calibri"/>
          <w:b/>
          <w:sz w:val="19"/>
          <w:szCs w:val="19"/>
          <w:lang w:val="en-US"/>
        </w:rPr>
        <w:t>t</w:t>
      </w:r>
      <w:r w:rsidRPr="003C7435">
        <w:rPr>
          <w:rFonts w:eastAsia="Calibri"/>
          <w:b/>
          <w:spacing w:val="-10"/>
          <w:sz w:val="19"/>
          <w:szCs w:val="19"/>
          <w:lang w:val="en-US"/>
        </w:rPr>
        <w:t xml:space="preserve"> </w:t>
      </w:r>
      <w:r w:rsidRPr="003C7435">
        <w:rPr>
          <w:rFonts w:eastAsia="Calibri"/>
          <w:b/>
          <w:spacing w:val="-2"/>
          <w:sz w:val="19"/>
          <w:szCs w:val="19"/>
          <w:lang w:val="en-US"/>
        </w:rPr>
        <w:t>a</w:t>
      </w:r>
      <w:r w:rsidRPr="003C7435">
        <w:rPr>
          <w:rFonts w:eastAsia="Calibri"/>
          <w:b/>
          <w:spacing w:val="-1"/>
          <w:sz w:val="19"/>
          <w:szCs w:val="19"/>
          <w:lang w:val="en-US"/>
        </w:rPr>
        <w:t>ppl</w:t>
      </w:r>
      <w:r w:rsidRPr="003C7435">
        <w:rPr>
          <w:rFonts w:eastAsia="Calibri"/>
          <w:b/>
          <w:spacing w:val="1"/>
          <w:sz w:val="19"/>
          <w:szCs w:val="19"/>
          <w:lang w:val="en-US"/>
        </w:rPr>
        <w:t>i</w:t>
      </w:r>
      <w:r w:rsidRPr="003C7435">
        <w:rPr>
          <w:rFonts w:eastAsia="Calibri"/>
          <w:b/>
          <w:spacing w:val="-2"/>
          <w:sz w:val="19"/>
          <w:szCs w:val="19"/>
          <w:lang w:val="en-US"/>
        </w:rPr>
        <w:t>c</w:t>
      </w:r>
      <w:r w:rsidRPr="003C7435">
        <w:rPr>
          <w:rFonts w:eastAsia="Calibri"/>
          <w:b/>
          <w:spacing w:val="-1"/>
          <w:sz w:val="19"/>
          <w:szCs w:val="19"/>
          <w:lang w:val="en-US"/>
        </w:rPr>
        <w:t>a</w:t>
      </w:r>
      <w:r w:rsidRPr="003C7435">
        <w:rPr>
          <w:rFonts w:eastAsia="Calibri"/>
          <w:b/>
          <w:spacing w:val="-2"/>
          <w:sz w:val="19"/>
          <w:szCs w:val="19"/>
          <w:lang w:val="en-US"/>
        </w:rPr>
        <w:t>t</w:t>
      </w:r>
      <w:r w:rsidRPr="003C7435">
        <w:rPr>
          <w:rFonts w:eastAsia="Calibri"/>
          <w:b/>
          <w:spacing w:val="1"/>
          <w:sz w:val="19"/>
          <w:szCs w:val="19"/>
          <w:lang w:val="en-US"/>
        </w:rPr>
        <w:t>i</w:t>
      </w:r>
      <w:r w:rsidRPr="003C7435">
        <w:rPr>
          <w:rFonts w:eastAsia="Calibri"/>
          <w:b/>
          <w:spacing w:val="-1"/>
          <w:sz w:val="19"/>
          <w:szCs w:val="19"/>
          <w:lang w:val="en-US"/>
        </w:rPr>
        <w:t>on</w:t>
      </w:r>
    </w:p>
    <w:p w14:paraId="5EFC1E02" w14:textId="77777777" w:rsidR="003F7372" w:rsidRPr="003C7435" w:rsidRDefault="003F7372" w:rsidP="003F7372">
      <w:pPr>
        <w:rPr>
          <w:sz w:val="19"/>
          <w:szCs w:val="19"/>
        </w:rPr>
      </w:pPr>
      <w:r w:rsidRPr="003C7435">
        <w:rPr>
          <w:sz w:val="19"/>
          <w:szCs w:val="19"/>
        </w:rPr>
        <w:t>We want to make the best decision when permitting. Listening to the views of others helps us to take account of concerns, or local environmental factors, that we may not be otherwise aware of.</w:t>
      </w:r>
    </w:p>
    <w:p w14:paraId="09182406" w14:textId="1BAB0AA1" w:rsidR="003F7372" w:rsidRPr="003C7435" w:rsidRDefault="003F7372" w:rsidP="003F7372">
      <w:pPr>
        <w:rPr>
          <w:sz w:val="19"/>
          <w:szCs w:val="19"/>
        </w:rPr>
      </w:pPr>
      <w:r w:rsidRPr="003C7435">
        <w:rPr>
          <w:sz w:val="19"/>
          <w:szCs w:val="19"/>
        </w:rPr>
        <w:t xml:space="preserve">We are seeking comments on the application for </w:t>
      </w:r>
      <w:r w:rsidR="003C7435" w:rsidRPr="003C7435">
        <w:rPr>
          <w:sz w:val="19"/>
          <w:szCs w:val="19"/>
        </w:rPr>
        <w:t>Britvic Soft Drinks Limited</w:t>
      </w:r>
      <w:r w:rsidRPr="003C7435">
        <w:rPr>
          <w:sz w:val="19"/>
          <w:szCs w:val="19"/>
        </w:rPr>
        <w:t>. Please use the reference number below when making comments on this application.</w:t>
      </w:r>
    </w:p>
    <w:p w14:paraId="7E2A9FDD" w14:textId="77777777" w:rsidR="00AE4AC9" w:rsidRPr="003C7435" w:rsidRDefault="00AE4AC9" w:rsidP="00AE4AC9">
      <w:pPr>
        <w:spacing w:after="0" w:line="240" w:lineRule="auto"/>
        <w:rPr>
          <w:sz w:val="19"/>
          <w:szCs w:val="19"/>
        </w:rPr>
      </w:pPr>
    </w:p>
    <w:p w14:paraId="4443EF80" w14:textId="61E44306" w:rsidR="003F7372" w:rsidRPr="003C7435" w:rsidRDefault="003F7372" w:rsidP="003F7372">
      <w:pPr>
        <w:pStyle w:val="ListParagraph"/>
        <w:numPr>
          <w:ilvl w:val="0"/>
          <w:numId w:val="1"/>
        </w:numPr>
        <w:spacing w:line="480" w:lineRule="auto"/>
        <w:rPr>
          <w:sz w:val="19"/>
          <w:szCs w:val="19"/>
        </w:rPr>
      </w:pPr>
      <w:r w:rsidRPr="003C7435">
        <w:rPr>
          <w:sz w:val="19"/>
          <w:szCs w:val="19"/>
        </w:rPr>
        <w:t xml:space="preserve">Permit Number: </w:t>
      </w:r>
      <w:r w:rsidR="003C7435" w:rsidRPr="003C7435">
        <w:rPr>
          <w:sz w:val="19"/>
          <w:szCs w:val="19"/>
        </w:rPr>
        <w:t>EPR/QP3434SH/V009</w:t>
      </w:r>
    </w:p>
    <w:p w14:paraId="57990ABF" w14:textId="28B9C40B" w:rsidR="00955767" w:rsidRPr="00955767" w:rsidRDefault="003F7372" w:rsidP="00955767">
      <w:pPr>
        <w:pStyle w:val="ListParagraph"/>
        <w:numPr>
          <w:ilvl w:val="0"/>
          <w:numId w:val="1"/>
        </w:numPr>
        <w:spacing w:line="480" w:lineRule="auto"/>
        <w:rPr>
          <w:sz w:val="19"/>
          <w:szCs w:val="19"/>
        </w:rPr>
      </w:pPr>
      <w:r w:rsidRPr="00955767">
        <w:rPr>
          <w:sz w:val="19"/>
          <w:szCs w:val="19"/>
        </w:rPr>
        <w:t xml:space="preserve">Regulated facility type: </w:t>
      </w:r>
      <w:r w:rsidR="00955767" w:rsidRPr="00955767">
        <w:rPr>
          <w:rStyle w:val="contentpasted1"/>
          <w:sz w:val="19"/>
          <w:szCs w:val="19"/>
        </w:rPr>
        <w:t>Britvic Soft Drinks installation is a m</w:t>
      </w:r>
      <w:r w:rsidR="00955767" w:rsidRPr="00955767">
        <w:rPr>
          <w:rStyle w:val="contentpasted2"/>
          <w:rFonts w:eastAsia="Times New Roman"/>
          <w:sz w:val="19"/>
          <w:szCs w:val="19"/>
        </w:rPr>
        <w:t>anufacture of soft drinks. The site has an effluent treatment plant and Combined Heating and Power (CHP) facility.</w:t>
      </w:r>
      <w:r w:rsidR="00955767" w:rsidRPr="00955767">
        <w:rPr>
          <w:rStyle w:val="contentpasted2"/>
          <w:rFonts w:eastAsia="Times New Roman"/>
          <w:sz w:val="19"/>
          <w:szCs w:val="19"/>
        </w:rPr>
        <w:t xml:space="preserve"> </w:t>
      </w:r>
      <w:r w:rsidR="00955767" w:rsidRPr="00955767">
        <w:rPr>
          <w:rStyle w:val="contentpasted2"/>
          <w:rFonts w:eastAsia="Times New Roman"/>
          <w:sz w:val="19"/>
          <w:szCs w:val="19"/>
        </w:rPr>
        <w:t>Section 6.8 A (1) (d) (ii) Treating and processing materials intended for the production of food products from vegetable raw materials.</w:t>
      </w:r>
      <w:r w:rsidR="00955767" w:rsidRPr="00955767">
        <w:rPr>
          <w:rStyle w:val="contentpasted2"/>
          <w:rFonts w:eastAsia="Times New Roman"/>
          <w:sz w:val="19"/>
          <w:szCs w:val="19"/>
        </w:rPr>
        <w:br/>
      </w:r>
      <w:r w:rsidR="00955767" w:rsidRPr="00955767">
        <w:rPr>
          <w:rStyle w:val="contentpasted2"/>
          <w:rFonts w:eastAsia="Times New Roman"/>
          <w:sz w:val="19"/>
          <w:szCs w:val="19"/>
        </w:rPr>
        <w:t xml:space="preserve">Section 5.4 Part A (1) (a) (ii) Disposal of non-hazardous waste in a facility with a capacity exceeding 50 tonnes per day by </w:t>
      </w:r>
      <w:proofErr w:type="spellStart"/>
      <w:r w:rsidR="00955767" w:rsidRPr="00955767">
        <w:rPr>
          <w:rStyle w:val="contentpasted2"/>
          <w:rFonts w:eastAsia="Times New Roman"/>
          <w:sz w:val="19"/>
          <w:szCs w:val="19"/>
        </w:rPr>
        <w:t>physico</w:t>
      </w:r>
      <w:proofErr w:type="spellEnd"/>
      <w:r w:rsidR="00955767" w:rsidRPr="00955767">
        <w:rPr>
          <w:rStyle w:val="contentpasted2"/>
          <w:rFonts w:eastAsia="Times New Roman"/>
          <w:sz w:val="19"/>
          <w:szCs w:val="19"/>
        </w:rPr>
        <w:t>-chemical treatment.</w:t>
      </w:r>
      <w:r w:rsidR="00955767" w:rsidRPr="00955767">
        <w:rPr>
          <w:rStyle w:val="contentpasted2"/>
          <w:rFonts w:eastAsia="Times New Roman"/>
          <w:sz w:val="19"/>
          <w:szCs w:val="19"/>
        </w:rPr>
        <w:br/>
      </w:r>
      <w:r w:rsidR="00955767" w:rsidRPr="00955767">
        <w:rPr>
          <w:sz w:val="19"/>
          <w:szCs w:val="19"/>
        </w:rPr>
        <w:t>The application includes:</w:t>
      </w:r>
      <w:r w:rsidR="00955767" w:rsidRPr="00955767">
        <w:rPr>
          <w:sz w:val="19"/>
          <w:szCs w:val="19"/>
        </w:rPr>
        <w:br/>
      </w:r>
      <w:proofErr w:type="spellStart"/>
      <w:r w:rsidR="00955767" w:rsidRPr="00955767">
        <w:rPr>
          <w:sz w:val="19"/>
          <w:szCs w:val="19"/>
        </w:rPr>
        <w:t>i</w:t>
      </w:r>
      <w:proofErr w:type="spellEnd"/>
      <w:r w:rsidR="00955767" w:rsidRPr="00955767">
        <w:rPr>
          <w:sz w:val="19"/>
          <w:szCs w:val="19"/>
        </w:rPr>
        <w:t>) Converting an area of the warehouse and yard into a production area and install a new production canning line and its associated ancillary equipment.</w:t>
      </w:r>
      <w:r w:rsidR="00955767" w:rsidRPr="00955767">
        <w:rPr>
          <w:sz w:val="19"/>
          <w:szCs w:val="19"/>
        </w:rPr>
        <w:br/>
      </w:r>
      <w:r w:rsidR="00955767" w:rsidRPr="00955767">
        <w:rPr>
          <w:sz w:val="19"/>
          <w:szCs w:val="19"/>
        </w:rPr>
        <w:t xml:space="preserve">(ii) Converting an area of the production facility into a new production canning line and its associated ancillary equipment </w:t>
      </w:r>
      <w:r w:rsidR="00955767" w:rsidRPr="00955767">
        <w:rPr>
          <w:sz w:val="19"/>
          <w:szCs w:val="19"/>
        </w:rPr>
        <w:br/>
      </w:r>
      <w:r w:rsidR="00955767" w:rsidRPr="00955767">
        <w:rPr>
          <w:sz w:val="19"/>
          <w:szCs w:val="19"/>
        </w:rPr>
        <w:t>(iii) Upgrade the Effluent Treatment Plant with another waste stream holding tank, plus 2 additional bunded containers for acid and caustic dosing for pH correction.</w:t>
      </w:r>
      <w:r w:rsidR="00955767" w:rsidRPr="00955767">
        <w:rPr>
          <w:rStyle w:val="contentpasted01"/>
          <w:sz w:val="19"/>
          <w:szCs w:val="19"/>
        </w:rPr>
        <w:t xml:space="preserve">  </w:t>
      </w:r>
      <w:r w:rsidR="00955767" w:rsidRPr="00955767">
        <w:rPr>
          <w:sz w:val="19"/>
          <w:szCs w:val="19"/>
        </w:rPr>
        <w:t xml:space="preserve">(iv) Increasing operating hours </w:t>
      </w:r>
      <w:proofErr w:type="gramStart"/>
      <w:r w:rsidR="00955767" w:rsidRPr="00955767">
        <w:rPr>
          <w:sz w:val="19"/>
          <w:szCs w:val="19"/>
        </w:rPr>
        <w:t>for  the</w:t>
      </w:r>
      <w:proofErr w:type="gramEnd"/>
      <w:r w:rsidR="00955767" w:rsidRPr="00955767">
        <w:rPr>
          <w:sz w:val="19"/>
          <w:szCs w:val="19"/>
        </w:rPr>
        <w:t xml:space="preserve"> Combined Heating and Power (CHP) facility and including the functionality to upload surplus energy (electricity) back into the grid system </w:t>
      </w:r>
      <w:r w:rsidR="00955767" w:rsidRPr="00955767">
        <w:rPr>
          <w:sz w:val="19"/>
          <w:szCs w:val="19"/>
        </w:rPr>
        <w:br/>
      </w:r>
      <w:r w:rsidR="00955767" w:rsidRPr="00955767">
        <w:rPr>
          <w:sz w:val="19"/>
          <w:szCs w:val="19"/>
        </w:rPr>
        <w:t>(v) Including an existing warehouse in the permit</w:t>
      </w:r>
    </w:p>
    <w:p w14:paraId="4751FA50" w14:textId="3B0E4875" w:rsidR="00653861" w:rsidRPr="00653861" w:rsidRDefault="003F7372" w:rsidP="00653861">
      <w:pPr>
        <w:pStyle w:val="ListParagraph"/>
        <w:numPr>
          <w:ilvl w:val="0"/>
          <w:numId w:val="1"/>
        </w:numPr>
        <w:spacing w:line="480" w:lineRule="auto"/>
        <w:rPr>
          <w:sz w:val="19"/>
          <w:szCs w:val="19"/>
        </w:rPr>
      </w:pPr>
      <w:r>
        <w:rPr>
          <w:sz w:val="19"/>
          <w:szCs w:val="19"/>
        </w:rPr>
        <w:t xml:space="preserve">Regulated facility </w:t>
      </w:r>
      <w:r w:rsidRPr="003C7435">
        <w:rPr>
          <w:sz w:val="19"/>
          <w:szCs w:val="19"/>
        </w:rPr>
        <w:t xml:space="preserve">location: </w:t>
      </w:r>
      <w:bookmarkStart w:id="0" w:name="_Hlk143265205"/>
      <w:bookmarkStart w:id="1" w:name="_Hlk143264331"/>
      <w:r w:rsidR="003C7435" w:rsidRPr="003C7435">
        <w:rPr>
          <w:sz w:val="19"/>
          <w:szCs w:val="19"/>
        </w:rPr>
        <w:t>Britvic Soft Drinks Rugby</w:t>
      </w:r>
      <w:bookmarkEnd w:id="0"/>
      <w:r w:rsidR="003C7435" w:rsidRPr="003C7435">
        <w:rPr>
          <w:sz w:val="19"/>
          <w:szCs w:val="19"/>
        </w:rPr>
        <w:t xml:space="preserve">, Aventine Way, Glebe Farm Industrial Estate, Warwickshire CV21 1HA </w:t>
      </w:r>
      <w:bookmarkEnd w:id="1"/>
    </w:p>
    <w:p w14:paraId="2EFCB4E4"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2FB462E6"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3642E3C0"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3F28208E" w14:textId="77777777" w:rsidR="00AE4AC9" w:rsidRDefault="00AE4AC9" w:rsidP="00AE4AC9">
      <w:pPr>
        <w:spacing w:after="0" w:line="276" w:lineRule="auto"/>
        <w:rPr>
          <w:sz w:val="19"/>
          <w:szCs w:val="19"/>
        </w:rPr>
      </w:pPr>
    </w:p>
    <w:p w14:paraId="0175BF55"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lastRenderedPageBreak/>
        <w:t>What the response will be used for</w:t>
      </w:r>
    </w:p>
    <w:p w14:paraId="1D39C7E5"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4CB64F85" w14:textId="77777777" w:rsidR="00AE4AC9" w:rsidRDefault="00AE4AC9" w:rsidP="00AE4AC9">
      <w:pPr>
        <w:spacing w:after="0" w:line="276" w:lineRule="auto"/>
        <w:rPr>
          <w:sz w:val="19"/>
          <w:szCs w:val="19"/>
        </w:rPr>
      </w:pPr>
    </w:p>
    <w:p w14:paraId="0915708F"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168BC178" w14:textId="77777777" w:rsidR="00AE4AC9" w:rsidRPr="00AE4AC9" w:rsidRDefault="00AE4AC9" w:rsidP="00AE4AC9">
      <w:pPr>
        <w:spacing w:after="0" w:line="276" w:lineRule="auto"/>
        <w:rPr>
          <w:sz w:val="19"/>
          <w:szCs w:val="19"/>
        </w:rPr>
      </w:pPr>
    </w:p>
    <w:p w14:paraId="0A89CFD2"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63F659BE"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7CDDBF89"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6209F217" w14:textId="77777777" w:rsidR="00FB468C" w:rsidRDefault="00FB468C" w:rsidP="00FB468C">
      <w:pPr>
        <w:spacing w:after="0" w:line="360" w:lineRule="auto"/>
        <w:rPr>
          <w:b/>
          <w:color w:val="538135" w:themeColor="accent6" w:themeShade="BF"/>
          <w:sz w:val="19"/>
          <w:szCs w:val="19"/>
        </w:rPr>
      </w:pPr>
    </w:p>
    <w:p w14:paraId="329937FE"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3B05EABC"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6D0AF181"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57DFDF71"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428BDC60" w14:textId="77777777" w:rsidR="00FB468C" w:rsidRDefault="00FB468C" w:rsidP="00FB468C">
      <w:pPr>
        <w:spacing w:after="0" w:line="240" w:lineRule="auto"/>
        <w:rPr>
          <w:sz w:val="19"/>
          <w:szCs w:val="19"/>
        </w:rPr>
      </w:pPr>
    </w:p>
    <w:p w14:paraId="0A921F0D"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22BDF6D6" w14:textId="77777777" w:rsidR="00FB468C" w:rsidRDefault="00FB468C" w:rsidP="00FB468C">
      <w:pPr>
        <w:spacing w:after="0" w:line="276" w:lineRule="auto"/>
        <w:rPr>
          <w:sz w:val="19"/>
          <w:szCs w:val="19"/>
        </w:rPr>
      </w:pPr>
    </w:p>
    <w:p w14:paraId="6CB343A9"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34379505" w14:textId="77777777" w:rsidR="00FB468C" w:rsidRPr="00FB468C" w:rsidRDefault="00FB468C" w:rsidP="00FB468C">
      <w:pPr>
        <w:spacing w:after="0" w:line="240" w:lineRule="auto"/>
        <w:rPr>
          <w:sz w:val="19"/>
          <w:szCs w:val="19"/>
        </w:rPr>
      </w:pPr>
      <w:r>
        <w:rPr>
          <w:sz w:val="19"/>
          <w:szCs w:val="19"/>
        </w:rPr>
        <w:tab/>
      </w:r>
    </w:p>
    <w:p w14:paraId="535CA693"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246F335D"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59124815" w14:textId="77777777" w:rsidR="00AE4AC9" w:rsidRPr="00AE4AC9" w:rsidRDefault="00AE4AC9" w:rsidP="00AE4AC9">
      <w:pPr>
        <w:spacing w:line="240" w:lineRule="auto"/>
        <w:rPr>
          <w:sz w:val="19"/>
          <w:szCs w:val="19"/>
        </w:rPr>
      </w:pPr>
    </w:p>
    <w:p w14:paraId="2D642A8B" w14:textId="77777777" w:rsidR="003F7372" w:rsidRPr="003F7372" w:rsidRDefault="003F7372" w:rsidP="003F7372">
      <w:pPr>
        <w:spacing w:line="480" w:lineRule="auto"/>
        <w:rPr>
          <w:sz w:val="19"/>
          <w:szCs w:val="19"/>
        </w:rPr>
      </w:pPr>
    </w:p>
    <w:p w14:paraId="76C0D2F6" w14:textId="77777777"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0944F" w14:textId="77777777" w:rsidR="003E4D32" w:rsidRDefault="003E4D32" w:rsidP="00FE74C4">
      <w:pPr>
        <w:spacing w:after="0" w:line="240" w:lineRule="auto"/>
      </w:pPr>
      <w:r>
        <w:separator/>
      </w:r>
    </w:p>
  </w:endnote>
  <w:endnote w:type="continuationSeparator" w:id="0">
    <w:p w14:paraId="2767EC87"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162F4" w14:textId="77777777" w:rsidR="00FE74C4" w:rsidRDefault="00FE74C4">
    <w:pPr>
      <w:pStyle w:val="Footer"/>
    </w:pPr>
    <w:r>
      <w:rPr>
        <w:noProof/>
        <w:lang w:eastAsia="en-GB"/>
      </w:rPr>
      <w:drawing>
        <wp:inline distT="0" distB="0" distL="0" distR="0" wp14:anchorId="7C9DF0D6" wp14:editId="522D37C1">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20D89" w14:textId="77777777" w:rsidR="003E4D32" w:rsidRDefault="003E4D32" w:rsidP="00FE74C4">
      <w:pPr>
        <w:spacing w:after="0" w:line="240" w:lineRule="auto"/>
      </w:pPr>
      <w:r>
        <w:separator/>
      </w:r>
    </w:p>
  </w:footnote>
  <w:footnote w:type="continuationSeparator" w:id="0">
    <w:p w14:paraId="58EFC9C7" w14:textId="77777777" w:rsidR="003E4D32" w:rsidRDefault="003E4D32" w:rsidP="00FE7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0625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163C72"/>
    <w:rsid w:val="00245409"/>
    <w:rsid w:val="002C0CBD"/>
    <w:rsid w:val="00350B87"/>
    <w:rsid w:val="003C7435"/>
    <w:rsid w:val="003E4D32"/>
    <w:rsid w:val="003F30CA"/>
    <w:rsid w:val="003F7372"/>
    <w:rsid w:val="00477DCC"/>
    <w:rsid w:val="004D63C6"/>
    <w:rsid w:val="005168D8"/>
    <w:rsid w:val="00566ADB"/>
    <w:rsid w:val="005E1109"/>
    <w:rsid w:val="00653861"/>
    <w:rsid w:val="00701CD7"/>
    <w:rsid w:val="00815AF2"/>
    <w:rsid w:val="009300C4"/>
    <w:rsid w:val="00955767"/>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59CA0"/>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 w:type="paragraph" w:customStyle="1" w:styleId="xmsonormal">
    <w:name w:val="x_msonormal"/>
    <w:basedOn w:val="Normal"/>
    <w:rsid w:val="00955767"/>
    <w:pPr>
      <w:spacing w:after="0" w:line="240" w:lineRule="auto"/>
    </w:pPr>
    <w:rPr>
      <w:rFonts w:ascii="Calibri" w:hAnsi="Calibri" w:cs="Calibri"/>
      <w:sz w:val="22"/>
      <w:szCs w:val="22"/>
      <w:lang w:eastAsia="en-GB"/>
    </w:rPr>
  </w:style>
  <w:style w:type="paragraph" w:customStyle="1" w:styleId="contentpasted0">
    <w:name w:val="contentpasted0"/>
    <w:basedOn w:val="Normal"/>
    <w:rsid w:val="00955767"/>
    <w:pPr>
      <w:spacing w:after="0" w:line="240" w:lineRule="auto"/>
    </w:pPr>
    <w:rPr>
      <w:rFonts w:ascii="Calibri" w:hAnsi="Calibri" w:cs="Calibri"/>
      <w:sz w:val="22"/>
      <w:szCs w:val="22"/>
      <w:lang w:eastAsia="en-GB"/>
    </w:rPr>
  </w:style>
  <w:style w:type="character" w:customStyle="1" w:styleId="contentpasted1">
    <w:name w:val="contentpasted1"/>
    <w:basedOn w:val="DefaultParagraphFont"/>
    <w:rsid w:val="00955767"/>
  </w:style>
  <w:style w:type="character" w:customStyle="1" w:styleId="contentpasted2">
    <w:name w:val="contentpasted2"/>
    <w:basedOn w:val="DefaultParagraphFont"/>
    <w:rsid w:val="00955767"/>
  </w:style>
  <w:style w:type="character" w:customStyle="1" w:styleId="contentpasted01">
    <w:name w:val="contentpasted01"/>
    <w:basedOn w:val="DefaultParagraphFont"/>
    <w:rsid w:val="00955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973176374">
      <w:bodyDiv w:val="1"/>
      <w:marLeft w:val="0"/>
      <w:marRight w:val="0"/>
      <w:marTop w:val="0"/>
      <w:marBottom w:val="0"/>
      <w:divBdr>
        <w:top w:val="none" w:sz="0" w:space="0" w:color="auto"/>
        <w:left w:val="none" w:sz="0" w:space="0" w:color="auto"/>
        <w:bottom w:val="none" w:sz="0" w:space="0" w:color="auto"/>
        <w:right w:val="none" w:sz="0" w:space="0" w:color="auto"/>
      </w:divBdr>
    </w:div>
    <w:div w:id="1069304174">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 w:id="155060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Pullen, Guy</cp:lastModifiedBy>
  <cp:revision>4</cp:revision>
  <dcterms:created xsi:type="dcterms:W3CDTF">2023-08-18T14:53:00Z</dcterms:created>
  <dcterms:modified xsi:type="dcterms:W3CDTF">2023-09-01T12:18:00Z</dcterms:modified>
</cp:coreProperties>
</file>