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B" w:rsidRPr="00AD3D6A" w:rsidRDefault="00BB3B4B" w:rsidP="00BB3B4B">
      <w:pPr>
        <w:spacing w:after="0"/>
        <w:rPr>
          <w:sz w:val="36"/>
          <w:szCs w:val="36"/>
          <w:u w:val="single"/>
        </w:rPr>
      </w:pPr>
      <w:r w:rsidRPr="00AD3D6A">
        <w:rPr>
          <w:sz w:val="36"/>
          <w:szCs w:val="36"/>
          <w:u w:val="single"/>
        </w:rPr>
        <w:t xml:space="preserve">Application for Environmental Permit EPB3.5 (Version 4) </w:t>
      </w:r>
    </w:p>
    <w:p w:rsidR="00BB3B4B" w:rsidRDefault="00BB3B4B" w:rsidP="00AD3D6A">
      <w:pPr>
        <w:spacing w:after="0"/>
        <w:jc w:val="center"/>
      </w:pPr>
      <w:r>
        <w:t xml:space="preserve">Buckles </w:t>
      </w:r>
      <w:r w:rsidR="00AD3D6A">
        <w:t>F</w:t>
      </w:r>
      <w:r>
        <w:t xml:space="preserve">arm, </w:t>
      </w:r>
      <w:proofErr w:type="spellStart"/>
      <w:r>
        <w:t>Kaber</w:t>
      </w:r>
      <w:proofErr w:type="spellEnd"/>
      <w:r>
        <w:t xml:space="preserve">, Kirkby Stephen. Cumbria </w:t>
      </w:r>
      <w:r>
        <w:rPr>
          <w:sz w:val="16"/>
          <w:szCs w:val="16"/>
        </w:rPr>
        <w:t>for</w:t>
      </w:r>
    </w:p>
    <w:p w:rsidR="00BB3B4B" w:rsidRDefault="00BB3B4B" w:rsidP="00AD3D6A">
      <w:pPr>
        <w:spacing w:after="0"/>
        <w:jc w:val="center"/>
        <w:rPr>
          <w:i/>
        </w:rPr>
      </w:pPr>
      <w:r>
        <w:rPr>
          <w:i/>
        </w:rPr>
        <w:t>‘A farm with more than 40,000 places for poultry’</w:t>
      </w:r>
    </w:p>
    <w:p w:rsidR="00BB3B4B" w:rsidRDefault="00BB3B4B" w:rsidP="00AD3D6A">
      <w:pPr>
        <w:spacing w:after="0"/>
        <w:jc w:val="center"/>
      </w:pPr>
      <w:r>
        <w:t>Mr K. Buckle (Partnership)</w:t>
      </w:r>
    </w:p>
    <w:p w:rsidR="00BB3B4B" w:rsidRDefault="00BB3B4B" w:rsidP="00AD3D6A">
      <w:pPr>
        <w:spacing w:after="0"/>
        <w:jc w:val="center"/>
      </w:pPr>
      <w:r>
        <w:t xml:space="preserve">Pre Application </w:t>
      </w:r>
      <w:proofErr w:type="spellStart"/>
      <w:r>
        <w:t>Ref.EPR</w:t>
      </w:r>
      <w:proofErr w:type="spellEnd"/>
      <w:r>
        <w:t>/GP3001LP/A001</w:t>
      </w:r>
    </w:p>
    <w:p w:rsidR="00AD3D6A" w:rsidRDefault="00AD3D6A" w:rsidP="00AD3D6A">
      <w:pPr>
        <w:spacing w:after="0"/>
        <w:jc w:val="center"/>
      </w:pPr>
    </w:p>
    <w:p w:rsidR="00BB3B4B" w:rsidRPr="00D31903" w:rsidRDefault="00BB3B4B" w:rsidP="00BB3B4B">
      <w:pPr>
        <w:spacing w:after="0"/>
        <w:jc w:val="center"/>
        <w:rPr>
          <w:sz w:val="28"/>
          <w:szCs w:val="28"/>
          <w:u w:val="single"/>
        </w:rPr>
      </w:pPr>
      <w:r w:rsidRPr="00D31903">
        <w:rPr>
          <w:sz w:val="28"/>
          <w:szCs w:val="28"/>
          <w:u w:val="single"/>
        </w:rPr>
        <w:t>Contents</w:t>
      </w:r>
    </w:p>
    <w:p w:rsidR="00BB3B4B" w:rsidRDefault="00BB3B4B" w:rsidP="00BB3B4B">
      <w:pPr>
        <w:spacing w:after="0"/>
      </w:pPr>
    </w:p>
    <w:p w:rsidR="00BB3B4B" w:rsidRPr="009A7ECC" w:rsidRDefault="00BB3B4B" w:rsidP="00BB3B4B">
      <w:pPr>
        <w:spacing w:after="0"/>
        <w:rPr>
          <w:sz w:val="24"/>
          <w:szCs w:val="24"/>
        </w:rPr>
      </w:pPr>
      <w:r w:rsidRPr="009A7ECC">
        <w:rPr>
          <w:sz w:val="24"/>
          <w:szCs w:val="24"/>
        </w:rPr>
        <w:t>Application Form Part B3.5</w:t>
      </w:r>
    </w:p>
    <w:p w:rsidR="00D31903" w:rsidRPr="009A7ECC" w:rsidRDefault="00D31903" w:rsidP="00D31903">
      <w:pPr>
        <w:spacing w:after="0"/>
        <w:rPr>
          <w:sz w:val="24"/>
          <w:szCs w:val="24"/>
        </w:rPr>
      </w:pPr>
      <w:r w:rsidRPr="009A7ECC">
        <w:rPr>
          <w:sz w:val="24"/>
          <w:szCs w:val="24"/>
        </w:rPr>
        <w:t>Application Form Part F1</w:t>
      </w:r>
    </w:p>
    <w:p w:rsidR="00D31903" w:rsidRPr="009A7ECC" w:rsidRDefault="00D31903" w:rsidP="00D31903">
      <w:pPr>
        <w:spacing w:after="0"/>
        <w:rPr>
          <w:sz w:val="24"/>
          <w:szCs w:val="24"/>
        </w:rPr>
      </w:pPr>
      <w:r w:rsidRPr="009A7ECC">
        <w:rPr>
          <w:sz w:val="24"/>
          <w:szCs w:val="24"/>
        </w:rPr>
        <w:t>Application Form Part A</w:t>
      </w:r>
    </w:p>
    <w:p w:rsidR="000E5AAF" w:rsidRPr="00D31903" w:rsidRDefault="00BB3B4B" w:rsidP="00BB3B4B">
      <w:pPr>
        <w:jc w:val="center"/>
        <w:rPr>
          <w:sz w:val="28"/>
          <w:szCs w:val="28"/>
          <w:u w:val="single"/>
        </w:rPr>
      </w:pPr>
      <w:r w:rsidRPr="00D31903">
        <w:rPr>
          <w:sz w:val="28"/>
          <w:szCs w:val="28"/>
          <w:u w:val="single"/>
        </w:rPr>
        <w:t>Supporting Documents</w:t>
      </w:r>
    </w:p>
    <w:p w:rsidR="00D31903" w:rsidRPr="00D31903" w:rsidRDefault="00D31903" w:rsidP="00D31903">
      <w:pPr>
        <w:rPr>
          <w:sz w:val="24"/>
          <w:szCs w:val="24"/>
        </w:rPr>
      </w:pPr>
      <w:r w:rsidRPr="00D31903">
        <w:rPr>
          <w:sz w:val="24"/>
          <w:szCs w:val="24"/>
        </w:rPr>
        <w:t xml:space="preserve">Part </w:t>
      </w:r>
      <w:proofErr w:type="gramStart"/>
      <w:r w:rsidRPr="00D31903">
        <w:rPr>
          <w:sz w:val="24"/>
          <w:szCs w:val="24"/>
        </w:rPr>
        <w:t>A</w:t>
      </w:r>
      <w:proofErr w:type="gramEnd"/>
      <w:r w:rsidRPr="00D31903">
        <w:rPr>
          <w:sz w:val="24"/>
          <w:szCs w:val="24"/>
        </w:rPr>
        <w:t xml:space="preserve"> Individuals’ Information</w:t>
      </w:r>
    </w:p>
    <w:p w:rsidR="00BB3B4B" w:rsidRDefault="00BB3B4B" w:rsidP="00BB3B4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BF 1.</w:t>
      </w:r>
      <w:proofErr w:type="gramEnd"/>
      <w:r>
        <w:rPr>
          <w:sz w:val="24"/>
          <w:szCs w:val="24"/>
        </w:rPr>
        <w:t xml:space="preserve"> </w:t>
      </w:r>
      <w:r w:rsidRPr="00BB3B4B">
        <w:rPr>
          <w:sz w:val="24"/>
          <w:szCs w:val="24"/>
        </w:rPr>
        <w:t>Management</w:t>
      </w:r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BF </w:t>
      </w:r>
      <w:proofErr w:type="gramStart"/>
      <w:r>
        <w:rPr>
          <w:sz w:val="24"/>
          <w:szCs w:val="24"/>
        </w:rPr>
        <w:t>1.1 General management</w:t>
      </w:r>
      <w:proofErr w:type="gramEnd"/>
    </w:p>
    <w:p w:rsidR="00A101C9" w:rsidRDefault="00A101C9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BF 1.2 Non –Technical </w:t>
      </w:r>
      <w:proofErr w:type="gramStart"/>
      <w:r>
        <w:rPr>
          <w:sz w:val="24"/>
          <w:szCs w:val="24"/>
        </w:rPr>
        <w:t>Summary</w:t>
      </w:r>
      <w:proofErr w:type="gramEnd"/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1.</w:t>
      </w:r>
      <w:r w:rsidR="00A101C9">
        <w:rPr>
          <w:sz w:val="24"/>
          <w:szCs w:val="24"/>
        </w:rPr>
        <w:t>3</w:t>
      </w:r>
      <w:r>
        <w:rPr>
          <w:sz w:val="24"/>
          <w:szCs w:val="24"/>
        </w:rPr>
        <w:t xml:space="preserve"> Accident management plan</w:t>
      </w:r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BF </w:t>
      </w:r>
      <w:proofErr w:type="gramStart"/>
      <w:r>
        <w:rPr>
          <w:sz w:val="24"/>
          <w:szCs w:val="24"/>
        </w:rPr>
        <w:t>1.</w:t>
      </w:r>
      <w:r w:rsidR="00A101C9">
        <w:rPr>
          <w:sz w:val="24"/>
          <w:szCs w:val="24"/>
        </w:rPr>
        <w:t>4</w:t>
      </w:r>
      <w:r>
        <w:rPr>
          <w:sz w:val="24"/>
          <w:szCs w:val="24"/>
        </w:rPr>
        <w:t xml:space="preserve"> Energy Efficiency</w:t>
      </w:r>
      <w:proofErr w:type="gramEnd"/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1.</w:t>
      </w:r>
      <w:r w:rsidR="00A101C9">
        <w:rPr>
          <w:sz w:val="24"/>
          <w:szCs w:val="24"/>
        </w:rPr>
        <w:t>5</w:t>
      </w:r>
      <w:r>
        <w:rPr>
          <w:sz w:val="24"/>
          <w:szCs w:val="24"/>
        </w:rPr>
        <w:t xml:space="preserve"> Efficient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of raw materials</w:t>
      </w:r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1.</w:t>
      </w:r>
      <w:r w:rsidR="00A101C9">
        <w:rPr>
          <w:sz w:val="24"/>
          <w:szCs w:val="24"/>
        </w:rPr>
        <w:t>6</w:t>
      </w:r>
      <w:r>
        <w:rPr>
          <w:sz w:val="24"/>
          <w:szCs w:val="24"/>
        </w:rPr>
        <w:t xml:space="preserve"> Avoidance, recovery and disposal of waste</w:t>
      </w:r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</w:p>
    <w:p w:rsidR="00BB3B4B" w:rsidRDefault="00BB3B4B" w:rsidP="00BB3B4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BF 2.</w:t>
      </w:r>
      <w:proofErr w:type="gramEnd"/>
      <w:r>
        <w:rPr>
          <w:sz w:val="24"/>
          <w:szCs w:val="24"/>
        </w:rPr>
        <w:t xml:space="preserve"> Operations</w:t>
      </w:r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2.1 Permitted Activities</w:t>
      </w:r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2.2 The Site</w:t>
      </w:r>
      <w:r w:rsidR="00201B1E">
        <w:rPr>
          <w:sz w:val="24"/>
          <w:szCs w:val="24"/>
        </w:rPr>
        <w:t xml:space="preserve"> (Site condition report)</w:t>
      </w:r>
    </w:p>
    <w:p w:rsidR="009A7ECC" w:rsidRDefault="009A7ECC" w:rsidP="009A7ECC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2.2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Site </w:t>
      </w:r>
      <w:proofErr w:type="gramStart"/>
      <w:r>
        <w:rPr>
          <w:sz w:val="24"/>
          <w:szCs w:val="24"/>
        </w:rPr>
        <w:t>plan</w:t>
      </w:r>
      <w:proofErr w:type="gramEnd"/>
    </w:p>
    <w:p w:rsidR="009A7ECC" w:rsidRDefault="009A7ECC" w:rsidP="009A7ECC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2.2 (ii) Site Plan No. 2</w:t>
      </w:r>
    </w:p>
    <w:p w:rsidR="009A7ECC" w:rsidRDefault="009A7ECC" w:rsidP="009A7ECC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2.2 (iii) Drainage arrangements</w:t>
      </w:r>
    </w:p>
    <w:p w:rsidR="004F456A" w:rsidRDefault="009A7ECC" w:rsidP="009A7ECC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2.2 (iv)</w:t>
      </w:r>
      <w:r w:rsidR="004F456A">
        <w:rPr>
          <w:sz w:val="24"/>
          <w:szCs w:val="24"/>
        </w:rPr>
        <w:t xml:space="preserve"> Swale Arrangements (Existing houses </w:t>
      </w:r>
      <w:proofErr w:type="gramStart"/>
      <w:r w:rsidR="004F456A">
        <w:rPr>
          <w:sz w:val="24"/>
          <w:szCs w:val="24"/>
        </w:rPr>
        <w:t>1a ,1b</w:t>
      </w:r>
      <w:proofErr w:type="gramEnd"/>
      <w:r w:rsidR="004F456A">
        <w:rPr>
          <w:sz w:val="24"/>
          <w:szCs w:val="24"/>
        </w:rPr>
        <w:t>)</w:t>
      </w:r>
    </w:p>
    <w:p w:rsidR="009A7ECC" w:rsidRDefault="00241789" w:rsidP="009A7ECC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(v)  </w:t>
      </w:r>
      <w:r w:rsidR="009A7ECC">
        <w:rPr>
          <w:sz w:val="24"/>
          <w:szCs w:val="24"/>
        </w:rPr>
        <w:t>Drainage layout cross section- new houses</w:t>
      </w:r>
    </w:p>
    <w:p w:rsidR="009A7ECC" w:rsidRDefault="009A7ECC" w:rsidP="009A7ECC">
      <w:pPr>
        <w:spacing w:after="0"/>
        <w:ind w:left="1440"/>
        <w:jc w:val="both"/>
        <w:rPr>
          <w:sz w:val="24"/>
          <w:szCs w:val="24"/>
        </w:rPr>
      </w:pPr>
    </w:p>
    <w:p w:rsidR="00BB3B4B" w:rsidRDefault="00BB3B4B" w:rsidP="00BB3B4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BF 2.3 Operating Techniques  </w:t>
      </w:r>
    </w:p>
    <w:p w:rsidR="00BB3B4B" w:rsidRDefault="00BB3B4B" w:rsidP="00653CE0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BF</w:t>
      </w:r>
      <w:r w:rsidR="00653CE0">
        <w:rPr>
          <w:sz w:val="24"/>
          <w:szCs w:val="24"/>
        </w:rPr>
        <w:t xml:space="preserve"> 2.3.1</w:t>
      </w:r>
      <w:r>
        <w:rPr>
          <w:sz w:val="24"/>
          <w:szCs w:val="24"/>
        </w:rPr>
        <w:t xml:space="preserve"> Selection of feed (N &amp; P)</w:t>
      </w:r>
    </w:p>
    <w:p w:rsidR="00653CE0" w:rsidRDefault="00653CE0" w:rsidP="00653CE0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BF 2.3.2 House design &amp; Management</w:t>
      </w:r>
    </w:p>
    <w:p w:rsidR="00653CE0" w:rsidRDefault="00653CE0" w:rsidP="00653CE0">
      <w:pPr>
        <w:spacing w:after="0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BF 2.3.3 Livestock numbers and movements.</w:t>
      </w:r>
      <w:proofErr w:type="gramEnd"/>
    </w:p>
    <w:p w:rsidR="00653CE0" w:rsidRDefault="00653CE0" w:rsidP="00653CE0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BF 2.3.4 Slurry / spreading and manure management </w:t>
      </w:r>
      <w:proofErr w:type="gramStart"/>
      <w:r>
        <w:rPr>
          <w:sz w:val="24"/>
          <w:szCs w:val="24"/>
        </w:rPr>
        <w:t>Planning</w:t>
      </w:r>
      <w:proofErr w:type="gramEnd"/>
      <w:r>
        <w:rPr>
          <w:sz w:val="24"/>
          <w:szCs w:val="24"/>
        </w:rPr>
        <w:t xml:space="preserve"> (off site)</w:t>
      </w:r>
    </w:p>
    <w:p w:rsidR="00653CE0" w:rsidRDefault="00653CE0" w:rsidP="00653CE0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BF 2.3.4 Slurry / spreading and manure management </w:t>
      </w:r>
      <w:proofErr w:type="gramStart"/>
      <w:r>
        <w:rPr>
          <w:sz w:val="24"/>
          <w:szCs w:val="24"/>
        </w:rPr>
        <w:t>Planning</w:t>
      </w:r>
      <w:proofErr w:type="gramEnd"/>
      <w:r>
        <w:rPr>
          <w:sz w:val="24"/>
          <w:szCs w:val="24"/>
        </w:rPr>
        <w:t xml:space="preserve"> (on site)</w:t>
      </w:r>
    </w:p>
    <w:p w:rsidR="00653CE0" w:rsidRDefault="00653CE0" w:rsidP="00653CE0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BF 2.3.5 Waste exported off site</w:t>
      </w:r>
    </w:p>
    <w:p w:rsidR="00653CE0" w:rsidRDefault="00653CE0" w:rsidP="00653CE0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BF 2.3.6 Improvement Programme</w:t>
      </w:r>
    </w:p>
    <w:p w:rsidR="00653CE0" w:rsidRDefault="00653CE0" w:rsidP="00653CE0">
      <w:pPr>
        <w:spacing w:after="0"/>
        <w:ind w:left="1440"/>
        <w:jc w:val="both"/>
        <w:rPr>
          <w:sz w:val="24"/>
          <w:szCs w:val="24"/>
        </w:rPr>
      </w:pPr>
    </w:p>
    <w:p w:rsidR="00653CE0" w:rsidRDefault="00653CE0" w:rsidP="00653CE0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BF 3.</w:t>
      </w:r>
      <w:proofErr w:type="gramEnd"/>
      <w:r>
        <w:rPr>
          <w:sz w:val="24"/>
          <w:szCs w:val="24"/>
        </w:rPr>
        <w:t xml:space="preserve"> Emissions and Monitoring</w:t>
      </w:r>
    </w:p>
    <w:p w:rsidR="00653CE0" w:rsidRDefault="00653CE0" w:rsidP="00653CE0">
      <w:pPr>
        <w:spacing w:after="0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BF 3.1 Emissions to Water, Air and land.</w:t>
      </w:r>
      <w:proofErr w:type="gramEnd"/>
    </w:p>
    <w:p w:rsidR="00653CE0" w:rsidRDefault="00653CE0" w:rsidP="00653CE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3.2 Fugitive Emissions</w:t>
      </w:r>
    </w:p>
    <w:p w:rsidR="00653CE0" w:rsidRPr="00AD3D6A" w:rsidRDefault="00653CE0" w:rsidP="00653CE0">
      <w:pPr>
        <w:spacing w:after="0"/>
        <w:ind w:left="720"/>
        <w:jc w:val="both"/>
        <w:rPr>
          <w:color w:val="0070C0"/>
          <w:sz w:val="24"/>
          <w:szCs w:val="24"/>
        </w:rPr>
      </w:pPr>
      <w:r w:rsidRPr="00AD3D6A">
        <w:rPr>
          <w:color w:val="0070C0"/>
          <w:sz w:val="24"/>
          <w:szCs w:val="24"/>
        </w:rPr>
        <w:t xml:space="preserve">BF 3.3 </w:t>
      </w:r>
      <w:proofErr w:type="gramStart"/>
      <w:r w:rsidRPr="00AD3D6A">
        <w:rPr>
          <w:color w:val="0070C0"/>
          <w:sz w:val="24"/>
          <w:szCs w:val="24"/>
        </w:rPr>
        <w:t>Odour</w:t>
      </w:r>
      <w:proofErr w:type="gramEnd"/>
    </w:p>
    <w:p w:rsidR="00653CE0" w:rsidRPr="00AD3D6A" w:rsidRDefault="00653CE0" w:rsidP="00653CE0">
      <w:pPr>
        <w:spacing w:after="0"/>
        <w:ind w:left="720"/>
        <w:jc w:val="both"/>
        <w:rPr>
          <w:color w:val="0070C0"/>
          <w:sz w:val="24"/>
          <w:szCs w:val="24"/>
        </w:rPr>
      </w:pPr>
      <w:r w:rsidRPr="00AD3D6A">
        <w:rPr>
          <w:color w:val="0070C0"/>
          <w:sz w:val="24"/>
          <w:szCs w:val="24"/>
        </w:rPr>
        <w:t xml:space="preserve">BF 3.4 </w:t>
      </w:r>
      <w:proofErr w:type="gramStart"/>
      <w:r w:rsidRPr="00AD3D6A">
        <w:rPr>
          <w:color w:val="0070C0"/>
          <w:sz w:val="24"/>
          <w:szCs w:val="24"/>
        </w:rPr>
        <w:t>Noise</w:t>
      </w:r>
      <w:proofErr w:type="gramEnd"/>
      <w:r w:rsidRPr="00AD3D6A">
        <w:rPr>
          <w:color w:val="0070C0"/>
          <w:sz w:val="24"/>
          <w:szCs w:val="24"/>
        </w:rPr>
        <w:t xml:space="preserve"> and Vibration</w:t>
      </w:r>
    </w:p>
    <w:p w:rsidR="00C001CD" w:rsidRPr="00AD3D6A" w:rsidRDefault="00C001CD" w:rsidP="00653CE0">
      <w:pPr>
        <w:spacing w:after="0"/>
        <w:ind w:left="720"/>
        <w:jc w:val="both"/>
        <w:rPr>
          <w:color w:val="0070C0"/>
          <w:sz w:val="24"/>
          <w:szCs w:val="24"/>
        </w:rPr>
      </w:pPr>
      <w:r w:rsidRPr="00AD3D6A">
        <w:rPr>
          <w:color w:val="0070C0"/>
          <w:sz w:val="24"/>
          <w:szCs w:val="24"/>
        </w:rPr>
        <w:t>BF 3.5 Dust and Bio-aerosols</w:t>
      </w:r>
    </w:p>
    <w:p w:rsidR="00653CE0" w:rsidRDefault="00653CE0" w:rsidP="00653CE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3.</w:t>
      </w:r>
      <w:r w:rsidR="00293B1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F625C">
        <w:rPr>
          <w:sz w:val="24"/>
          <w:szCs w:val="24"/>
        </w:rPr>
        <w:t xml:space="preserve">Monitoring </w:t>
      </w:r>
    </w:p>
    <w:p w:rsidR="000F625C" w:rsidRDefault="000F625C" w:rsidP="00653CE0">
      <w:pPr>
        <w:spacing w:after="0"/>
        <w:ind w:left="720"/>
        <w:jc w:val="both"/>
        <w:rPr>
          <w:sz w:val="24"/>
          <w:szCs w:val="24"/>
        </w:rPr>
      </w:pPr>
    </w:p>
    <w:p w:rsidR="000F625C" w:rsidRDefault="000F625C" w:rsidP="000F625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BF 4.</w:t>
      </w:r>
      <w:proofErr w:type="gramEnd"/>
      <w:r>
        <w:rPr>
          <w:sz w:val="24"/>
          <w:szCs w:val="24"/>
        </w:rPr>
        <w:t xml:space="preserve"> Information</w:t>
      </w:r>
    </w:p>
    <w:p w:rsidR="000F625C" w:rsidRDefault="000F625C" w:rsidP="000F625C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4.1 Records</w:t>
      </w:r>
    </w:p>
    <w:p w:rsidR="000F625C" w:rsidRDefault="000F625C" w:rsidP="000F625C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4.2 Reporting</w:t>
      </w:r>
    </w:p>
    <w:p w:rsidR="000F625C" w:rsidRDefault="000F625C" w:rsidP="000F625C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BF 4.3 Notifications</w:t>
      </w:r>
    </w:p>
    <w:p w:rsidR="000F625C" w:rsidRDefault="000F625C" w:rsidP="000F625C">
      <w:pPr>
        <w:spacing w:after="0"/>
        <w:ind w:left="720"/>
        <w:jc w:val="both"/>
        <w:rPr>
          <w:sz w:val="24"/>
          <w:szCs w:val="24"/>
        </w:rPr>
      </w:pPr>
    </w:p>
    <w:p w:rsidR="000F625C" w:rsidRDefault="000F625C" w:rsidP="000F625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BF 5</w:t>
      </w:r>
      <w:r w:rsidR="00AD3D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Housing review</w:t>
      </w:r>
    </w:p>
    <w:p w:rsidR="000F625C" w:rsidRDefault="000F625C" w:rsidP="000F625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BF 6</w:t>
      </w:r>
      <w:r w:rsidR="00AD3D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Drainage Review </w:t>
      </w:r>
    </w:p>
    <w:p w:rsidR="000F625C" w:rsidRPr="00BB3B4B" w:rsidRDefault="000F625C" w:rsidP="000F625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BF 7</w:t>
      </w:r>
      <w:r w:rsidR="00AD3D6A">
        <w:rPr>
          <w:sz w:val="24"/>
          <w:szCs w:val="24"/>
        </w:rPr>
        <w:t>.</w:t>
      </w:r>
      <w:proofErr w:type="gramEnd"/>
      <w:r w:rsidR="00AD3D6A">
        <w:rPr>
          <w:sz w:val="24"/>
          <w:szCs w:val="24"/>
        </w:rPr>
        <w:t xml:space="preserve"> </w:t>
      </w:r>
      <w:r>
        <w:rPr>
          <w:sz w:val="24"/>
          <w:szCs w:val="24"/>
        </w:rPr>
        <w:t>Emission Reduction Plan</w:t>
      </w:r>
    </w:p>
    <w:p w:rsidR="00653CE0" w:rsidRDefault="00653CE0" w:rsidP="00653CE0">
      <w:pPr>
        <w:spacing w:after="0"/>
        <w:ind w:left="1440"/>
        <w:jc w:val="both"/>
        <w:rPr>
          <w:sz w:val="24"/>
          <w:szCs w:val="24"/>
        </w:rPr>
      </w:pPr>
    </w:p>
    <w:p w:rsidR="002F50E5" w:rsidRDefault="002F50E5" w:rsidP="00D31903">
      <w:pPr>
        <w:spacing w:after="0"/>
        <w:jc w:val="center"/>
        <w:rPr>
          <w:sz w:val="28"/>
          <w:szCs w:val="28"/>
          <w:u w:val="single"/>
        </w:rPr>
      </w:pPr>
      <w:r w:rsidRPr="002F50E5">
        <w:rPr>
          <w:sz w:val="28"/>
          <w:szCs w:val="28"/>
          <w:u w:val="single"/>
        </w:rPr>
        <w:t>Appendices</w:t>
      </w:r>
    </w:p>
    <w:p w:rsidR="00D504C1" w:rsidRPr="00D504C1" w:rsidRDefault="00D504C1" w:rsidP="002F50E5">
      <w:pPr>
        <w:spacing w:after="0"/>
        <w:jc w:val="both"/>
        <w:rPr>
          <w:sz w:val="24"/>
          <w:szCs w:val="24"/>
        </w:rPr>
      </w:pPr>
    </w:p>
    <w:p w:rsidR="00D504C1" w:rsidRPr="00E314BE" w:rsidRDefault="00D504C1" w:rsidP="00D504C1">
      <w:pPr>
        <w:pStyle w:val="ListParagraph"/>
        <w:numPr>
          <w:ilvl w:val="0"/>
          <w:numId w:val="1"/>
        </w:numPr>
        <w:spacing w:after="0"/>
        <w:jc w:val="both"/>
        <w:rPr>
          <w:color w:val="0070C0"/>
          <w:sz w:val="24"/>
          <w:szCs w:val="24"/>
        </w:rPr>
      </w:pPr>
      <w:r w:rsidRPr="00E314BE">
        <w:rPr>
          <w:color w:val="0070C0"/>
          <w:sz w:val="24"/>
          <w:szCs w:val="24"/>
        </w:rPr>
        <w:t>Noise and Vibration Avoidance</w:t>
      </w:r>
      <w:r w:rsidR="00483539" w:rsidRPr="00E314BE">
        <w:rPr>
          <w:color w:val="0070C0"/>
          <w:sz w:val="24"/>
          <w:szCs w:val="24"/>
        </w:rPr>
        <w:t xml:space="preserve"> Plan</w:t>
      </w:r>
    </w:p>
    <w:p w:rsidR="00D504C1" w:rsidRPr="00E314BE" w:rsidRDefault="00483539" w:rsidP="00D504C1">
      <w:pPr>
        <w:pStyle w:val="ListParagraph"/>
        <w:numPr>
          <w:ilvl w:val="0"/>
          <w:numId w:val="1"/>
        </w:numPr>
        <w:spacing w:after="0"/>
        <w:jc w:val="both"/>
        <w:rPr>
          <w:color w:val="0070C0"/>
          <w:sz w:val="24"/>
          <w:szCs w:val="24"/>
        </w:rPr>
      </w:pPr>
      <w:r w:rsidRPr="00E314BE">
        <w:rPr>
          <w:color w:val="0070C0"/>
          <w:sz w:val="24"/>
          <w:szCs w:val="24"/>
        </w:rPr>
        <w:t>Odour (BREF)</w:t>
      </w:r>
    </w:p>
    <w:p w:rsidR="00D504C1" w:rsidRPr="00E314BE" w:rsidRDefault="00483539" w:rsidP="00D504C1">
      <w:pPr>
        <w:pStyle w:val="ListParagraph"/>
        <w:numPr>
          <w:ilvl w:val="0"/>
          <w:numId w:val="1"/>
        </w:numPr>
        <w:spacing w:after="0"/>
        <w:jc w:val="both"/>
        <w:rPr>
          <w:color w:val="0070C0"/>
          <w:sz w:val="24"/>
          <w:szCs w:val="24"/>
        </w:rPr>
      </w:pPr>
      <w:r w:rsidRPr="00E314BE">
        <w:rPr>
          <w:color w:val="0070C0"/>
          <w:sz w:val="24"/>
          <w:szCs w:val="24"/>
        </w:rPr>
        <w:t xml:space="preserve">Odour management Plan </w:t>
      </w:r>
    </w:p>
    <w:p w:rsidR="00483539" w:rsidRDefault="00483539" w:rsidP="0048353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Manure management plan</w:t>
      </w:r>
    </w:p>
    <w:p w:rsidR="00483539" w:rsidRDefault="00483539" w:rsidP="00D504C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Minimising Emissions</w:t>
      </w:r>
    </w:p>
    <w:p w:rsidR="00D504C1" w:rsidRDefault="00D504C1" w:rsidP="00D504C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Swales- Design Criteria</w:t>
      </w:r>
    </w:p>
    <w:p w:rsidR="00D504C1" w:rsidRDefault="00293B16" w:rsidP="00D504C1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04C1">
        <w:rPr>
          <w:sz w:val="24"/>
          <w:szCs w:val="24"/>
        </w:rPr>
        <w:t>Design  Drawing</w:t>
      </w:r>
    </w:p>
    <w:p w:rsidR="00D504C1" w:rsidRPr="00AD13E9" w:rsidRDefault="00D504C1" w:rsidP="00D504C1">
      <w:pPr>
        <w:pStyle w:val="ListParagraph"/>
        <w:numPr>
          <w:ilvl w:val="0"/>
          <w:numId w:val="1"/>
        </w:numPr>
        <w:spacing w:after="0"/>
        <w:jc w:val="both"/>
        <w:rPr>
          <w:color w:val="0070C0"/>
          <w:sz w:val="24"/>
          <w:szCs w:val="24"/>
        </w:rPr>
      </w:pPr>
      <w:bookmarkStart w:id="0" w:name="_GoBack"/>
      <w:r w:rsidRPr="00AD13E9">
        <w:rPr>
          <w:color w:val="0070C0"/>
          <w:sz w:val="24"/>
          <w:szCs w:val="24"/>
        </w:rPr>
        <w:t>Dust and Bio-aerosol Reduction</w:t>
      </w:r>
    </w:p>
    <w:bookmarkEnd w:id="0"/>
    <w:p w:rsidR="00D504C1" w:rsidRDefault="00483539" w:rsidP="00D504C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Site map</w:t>
      </w:r>
    </w:p>
    <w:p w:rsidR="002F50E5" w:rsidRDefault="00483539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Geology</w:t>
      </w:r>
    </w:p>
    <w:p w:rsidR="00D504C1" w:rsidRDefault="00483539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Borehole</w:t>
      </w:r>
    </w:p>
    <w:p w:rsidR="00D504C1" w:rsidRDefault="00483539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West End (house 2) arrangements</w:t>
      </w:r>
    </w:p>
    <w:p w:rsidR="00483539" w:rsidRDefault="00483539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Photo Montage</w:t>
      </w:r>
    </w:p>
    <w:p w:rsidR="00483539" w:rsidRDefault="00483539" w:rsidP="0048353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COGEO Modelling Report</w:t>
      </w:r>
    </w:p>
    <w:p w:rsidR="00D504C1" w:rsidRDefault="00D504C1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Bryophyte Survey</w:t>
      </w:r>
    </w:p>
    <w:p w:rsidR="00E82FF2" w:rsidRDefault="00E82FF2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Woodland cover</w:t>
      </w:r>
      <w:r w:rsidR="00293B16">
        <w:rPr>
          <w:sz w:val="24"/>
          <w:szCs w:val="24"/>
        </w:rPr>
        <w:t xml:space="preserve"> and site drawing</w:t>
      </w:r>
    </w:p>
    <w:p w:rsidR="00293B16" w:rsidRDefault="00293B16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Location of former milk farms</w:t>
      </w:r>
    </w:p>
    <w:p w:rsidR="00293B16" w:rsidRDefault="00293B16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Climate Change risk assessment</w:t>
      </w:r>
    </w:p>
    <w:p w:rsidR="00AD3D6A" w:rsidRDefault="00AD3D6A" w:rsidP="002F50E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BAT Assessment</w:t>
      </w:r>
    </w:p>
    <w:p w:rsidR="00AD3D6A" w:rsidRDefault="00AD3D6A" w:rsidP="00AD3D6A">
      <w:pPr>
        <w:spacing w:after="0"/>
        <w:jc w:val="both"/>
        <w:rPr>
          <w:sz w:val="24"/>
          <w:szCs w:val="24"/>
        </w:rPr>
      </w:pPr>
    </w:p>
    <w:p w:rsidR="00AD3D6A" w:rsidRPr="00AD3D6A" w:rsidRDefault="00AD3D6A" w:rsidP="00AD3D6A">
      <w:pPr>
        <w:spacing w:after="0"/>
        <w:jc w:val="both"/>
        <w:rPr>
          <w:color w:val="0070C0"/>
          <w:sz w:val="24"/>
          <w:szCs w:val="24"/>
        </w:rPr>
      </w:pPr>
      <w:r w:rsidRPr="00AD3D6A">
        <w:rPr>
          <w:color w:val="0070C0"/>
          <w:sz w:val="24"/>
          <w:szCs w:val="24"/>
        </w:rPr>
        <w:t>‘Blue text’ files– “not applicable”</w:t>
      </w:r>
      <w:r w:rsidR="00E314BE">
        <w:rPr>
          <w:color w:val="0070C0"/>
          <w:sz w:val="24"/>
          <w:szCs w:val="24"/>
        </w:rPr>
        <w:t xml:space="preserve"> for this </w:t>
      </w:r>
      <w:proofErr w:type="gramStart"/>
      <w:r w:rsidR="00E314BE">
        <w:rPr>
          <w:color w:val="0070C0"/>
          <w:sz w:val="24"/>
          <w:szCs w:val="24"/>
        </w:rPr>
        <w:t xml:space="preserve">site </w:t>
      </w:r>
      <w:r w:rsidRPr="00AD3D6A">
        <w:rPr>
          <w:color w:val="0070C0"/>
          <w:sz w:val="24"/>
          <w:szCs w:val="24"/>
        </w:rPr>
        <w:t xml:space="preserve"> but</w:t>
      </w:r>
      <w:proofErr w:type="gramEnd"/>
      <w:r w:rsidRPr="00AD3D6A">
        <w:rPr>
          <w:color w:val="0070C0"/>
          <w:sz w:val="24"/>
          <w:szCs w:val="24"/>
        </w:rPr>
        <w:t xml:space="preserve"> available on request</w:t>
      </w:r>
    </w:p>
    <w:sectPr w:rsidR="00AD3D6A" w:rsidRPr="00AD3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92" w:rsidRDefault="005B7892" w:rsidP="00C826F6">
      <w:pPr>
        <w:spacing w:after="0" w:line="240" w:lineRule="auto"/>
      </w:pPr>
      <w:r>
        <w:separator/>
      </w:r>
    </w:p>
  </w:endnote>
  <w:endnote w:type="continuationSeparator" w:id="0">
    <w:p w:rsidR="005B7892" w:rsidRDefault="005B789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F6" w:rsidRDefault="00C82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F6" w:rsidRDefault="00C826F6">
    <w:pPr>
      <w:pStyle w:val="Footer"/>
    </w:pPr>
    <w:r>
      <w:rPr>
        <w:rFonts w:cstheme="minorHAnsi"/>
      </w:rPr>
      <w:t>©Copyright JJP Environmental Services 2021</w:t>
    </w:r>
  </w:p>
  <w:p w:rsidR="00C826F6" w:rsidRDefault="00C82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F6" w:rsidRDefault="00C82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92" w:rsidRDefault="005B7892" w:rsidP="00C826F6">
      <w:pPr>
        <w:spacing w:after="0" w:line="240" w:lineRule="auto"/>
      </w:pPr>
      <w:r>
        <w:separator/>
      </w:r>
    </w:p>
  </w:footnote>
  <w:footnote w:type="continuationSeparator" w:id="0">
    <w:p w:rsidR="005B7892" w:rsidRDefault="005B7892" w:rsidP="00C8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F6" w:rsidRDefault="00C82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F6" w:rsidRDefault="00C82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F6" w:rsidRDefault="00C82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B93"/>
    <w:multiLevelType w:val="hybridMultilevel"/>
    <w:tmpl w:val="BCC44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B"/>
    <w:rsid w:val="000E5AAF"/>
    <w:rsid w:val="000F625C"/>
    <w:rsid w:val="001728A1"/>
    <w:rsid w:val="00201B1E"/>
    <w:rsid w:val="00241789"/>
    <w:rsid w:val="00293B16"/>
    <w:rsid w:val="002F50E5"/>
    <w:rsid w:val="00377BD9"/>
    <w:rsid w:val="00483539"/>
    <w:rsid w:val="004C33A9"/>
    <w:rsid w:val="004F456A"/>
    <w:rsid w:val="005B7892"/>
    <w:rsid w:val="00611070"/>
    <w:rsid w:val="00653CE0"/>
    <w:rsid w:val="009A7ECC"/>
    <w:rsid w:val="00A101C9"/>
    <w:rsid w:val="00AD13E9"/>
    <w:rsid w:val="00AD3D6A"/>
    <w:rsid w:val="00B7270A"/>
    <w:rsid w:val="00BB3B4B"/>
    <w:rsid w:val="00C001CD"/>
    <w:rsid w:val="00C826F6"/>
    <w:rsid w:val="00D31903"/>
    <w:rsid w:val="00D504C1"/>
    <w:rsid w:val="00E314BE"/>
    <w:rsid w:val="00E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F6"/>
  </w:style>
  <w:style w:type="paragraph" w:styleId="Footer">
    <w:name w:val="footer"/>
    <w:basedOn w:val="Normal"/>
    <w:link w:val="FooterChar"/>
    <w:uiPriority w:val="99"/>
    <w:unhideWhenUsed/>
    <w:rsid w:val="00C8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F6"/>
  </w:style>
  <w:style w:type="paragraph" w:styleId="BalloonText">
    <w:name w:val="Balloon Text"/>
    <w:basedOn w:val="Normal"/>
    <w:link w:val="BalloonTextChar"/>
    <w:uiPriority w:val="99"/>
    <w:semiHidden/>
    <w:unhideWhenUsed/>
    <w:rsid w:val="00C8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F6"/>
  </w:style>
  <w:style w:type="paragraph" w:styleId="Footer">
    <w:name w:val="footer"/>
    <w:basedOn w:val="Normal"/>
    <w:link w:val="FooterChar"/>
    <w:uiPriority w:val="99"/>
    <w:unhideWhenUsed/>
    <w:rsid w:val="00C8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F6"/>
  </w:style>
  <w:style w:type="paragraph" w:styleId="BalloonText">
    <w:name w:val="Balloon Text"/>
    <w:basedOn w:val="Normal"/>
    <w:link w:val="BalloonTextChar"/>
    <w:uiPriority w:val="99"/>
    <w:semiHidden/>
    <w:unhideWhenUsed/>
    <w:rsid w:val="00C8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Messrs Buckle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09D788-8C2F-4688-A2E7-C5D6D89057D1}"/>
</file>

<file path=customXml/itemProps2.xml><?xml version="1.0" encoding="utf-8"?>
<ds:datastoreItem xmlns:ds="http://schemas.openxmlformats.org/officeDocument/2006/customXml" ds:itemID="{A7E250B8-FDD1-4007-8B53-05E621DBB60D}"/>
</file>

<file path=customXml/itemProps3.xml><?xml version="1.0" encoding="utf-8"?>
<ds:datastoreItem xmlns:ds="http://schemas.openxmlformats.org/officeDocument/2006/customXml" ds:itemID="{BD15AD7F-965E-4150-AEAB-A3E469A18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2021-07-25T15:48:00Z</cp:lastPrinted>
  <dcterms:created xsi:type="dcterms:W3CDTF">2021-08-15T16:38:00Z</dcterms:created>
  <dcterms:modified xsi:type="dcterms:W3CDTF">2021-08-15T16:38:00Z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