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37C7" w14:textId="4626C1A5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r w:rsidR="0005506B">
        <w:rPr>
          <w:rFonts w:ascii="Arial" w:hAnsi="Arial" w:cs="Arial"/>
          <w:b/>
          <w:sz w:val="24"/>
          <w:szCs w:val="24"/>
        </w:rPr>
        <w:t>Lower Pyethorns</w:t>
      </w:r>
      <w:r w:rsidR="00094B89">
        <w:rPr>
          <w:rFonts w:ascii="Arial" w:hAnsi="Arial" w:cs="Arial"/>
          <w:b/>
          <w:sz w:val="24"/>
          <w:szCs w:val="24"/>
        </w:rPr>
        <w:t xml:space="preserve"> Farm </w:t>
      </w:r>
      <w:r w:rsidR="00310D70">
        <w:rPr>
          <w:rFonts w:ascii="Arial" w:hAnsi="Arial" w:cs="Arial"/>
          <w:b/>
          <w:sz w:val="24"/>
          <w:szCs w:val="24"/>
        </w:rPr>
        <w:t>J</w:t>
      </w:r>
      <w:r w:rsidR="00074472">
        <w:rPr>
          <w:rFonts w:ascii="Arial" w:hAnsi="Arial" w:cs="Arial"/>
          <w:b/>
          <w:sz w:val="24"/>
          <w:szCs w:val="24"/>
        </w:rPr>
        <w:t>uly</w:t>
      </w:r>
      <w:r w:rsidR="00094B89">
        <w:rPr>
          <w:rFonts w:ascii="Arial" w:hAnsi="Arial" w:cs="Arial"/>
          <w:b/>
          <w:sz w:val="24"/>
          <w:szCs w:val="24"/>
        </w:rPr>
        <w:t xml:space="preserve"> 20</w:t>
      </w:r>
      <w:r w:rsidR="00310D70">
        <w:rPr>
          <w:rFonts w:ascii="Arial" w:hAnsi="Arial" w:cs="Arial"/>
          <w:b/>
          <w:sz w:val="24"/>
          <w:szCs w:val="24"/>
        </w:rPr>
        <w:t>21</w:t>
      </w:r>
    </w:p>
    <w:p w14:paraId="45A47DD9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527CBC4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164FF6D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14BC6F8B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1C0FE324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</w:p>
    <w:p w14:paraId="2889A609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43B36576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 for assessments based on:</w:t>
      </w:r>
    </w:p>
    <w:p w14:paraId="54483090" w14:textId="671C1D54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Odour – </w:t>
      </w:r>
      <w:r w:rsidR="0005506B">
        <w:rPr>
          <w:rFonts w:ascii="Arial" w:hAnsi="Arial" w:cs="Arial"/>
          <w:b/>
          <w:sz w:val="24"/>
          <w:szCs w:val="24"/>
        </w:rPr>
        <w:t>Distance</w:t>
      </w:r>
    </w:p>
    <w:p w14:paraId="707BF633" w14:textId="0B25792F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Noise – </w:t>
      </w:r>
      <w:r w:rsidR="0005506B">
        <w:rPr>
          <w:rFonts w:ascii="Arial" w:hAnsi="Arial" w:cs="Arial"/>
          <w:b/>
          <w:sz w:val="24"/>
          <w:szCs w:val="24"/>
        </w:rPr>
        <w:t>Distance</w:t>
      </w:r>
    </w:p>
    <w:p w14:paraId="5EA10653" w14:textId="26137BAA" w:rsidR="0042028B" w:rsidRP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Ammonia – </w:t>
      </w:r>
      <w:proofErr w:type="gramStart"/>
      <w:r w:rsidR="00074472">
        <w:rPr>
          <w:rFonts w:ascii="Arial" w:hAnsi="Arial" w:cs="Arial"/>
          <w:b/>
          <w:sz w:val="24"/>
          <w:szCs w:val="24"/>
        </w:rPr>
        <w:t>Pre Application</w:t>
      </w:r>
      <w:proofErr w:type="gramEnd"/>
      <w:r w:rsidR="00074472">
        <w:rPr>
          <w:rFonts w:ascii="Arial" w:hAnsi="Arial" w:cs="Arial"/>
          <w:b/>
          <w:sz w:val="24"/>
          <w:szCs w:val="24"/>
        </w:rPr>
        <w:t xml:space="preserve"> screening</w:t>
      </w:r>
    </w:p>
    <w:sectPr w:rsidR="0042028B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5506B"/>
    <w:rsid w:val="00074472"/>
    <w:rsid w:val="00094B89"/>
    <w:rsid w:val="000F2007"/>
    <w:rsid w:val="001B6414"/>
    <w:rsid w:val="00310D70"/>
    <w:rsid w:val="0042028B"/>
    <w:rsid w:val="004B2A83"/>
    <w:rsid w:val="005A7A30"/>
    <w:rsid w:val="008205A5"/>
    <w:rsid w:val="00AC214D"/>
    <w:rsid w:val="00BA5FBA"/>
    <w:rsid w:val="00DD3F29"/>
    <w:rsid w:val="00E93E6E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F7B52"/>
  <w15:docId w15:val="{C99DF07B-CC8A-468D-B114-F0D9C203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D4D92D51675A442A00CEFF055B17D24" ma:contentTypeVersion="41" ma:contentTypeDescription="Create a new document." ma:contentTypeScope="" ma:versionID="19932e5383e3157733ad33a4f0bd26c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f2b7f3ca-46f3-45f8-8338-025c3a7cf089" targetNamespace="http://schemas.microsoft.com/office/2006/metadata/properties" ma:root="true" ma:fieldsID="867790a9386b147a33deb5d2fc3e7bfe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f2b7f3ca-46f3-45f8-8338-025c3a7cf08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7f3ca-46f3-45f8-8338-025c3a7cf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2021-07-26T23:00:00+00:00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epr-gp3538qk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2021-07-26T23:00:00+00:00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EPR.GP3538QK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BD23 4SB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Cullingworth LLP</ExternalAuthor>
    <SiteName xmlns="eebef177-55b5-4448-a5fb-28ea454417ee">Lower Pyethorns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Lower Pyethorns Farm Wigglesworth North Yorkshire BD23 4SB</FacilityAddress>
  </documentManagement>
</p:properties>
</file>

<file path=customXml/itemProps1.xml><?xml version="1.0" encoding="utf-8"?>
<ds:datastoreItem xmlns:ds="http://schemas.openxmlformats.org/officeDocument/2006/customXml" ds:itemID="{B0D0B740-03BB-4EE7-BA56-86C8DF46A23B}"/>
</file>

<file path=customXml/itemProps2.xml><?xml version="1.0" encoding="utf-8"?>
<ds:datastoreItem xmlns:ds="http://schemas.openxmlformats.org/officeDocument/2006/customXml" ds:itemID="{710AA640-4E57-40D8-9A2B-FC52BFB18C44}"/>
</file>

<file path=customXml/itemProps3.xml><?xml version="1.0" encoding="utf-8"?>
<ds:datastoreItem xmlns:ds="http://schemas.openxmlformats.org/officeDocument/2006/customXml" ds:itemID="{941DC2B4-B8AE-4927-A7DC-BE70922AC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13</cp:revision>
  <dcterms:created xsi:type="dcterms:W3CDTF">2014-07-07T09:04:00Z</dcterms:created>
  <dcterms:modified xsi:type="dcterms:W3CDTF">2021-07-19T05:14:00Z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0x0101000E9AD557692E154F9D2697C8C6432F76006D4D92D51675A442A00CEFF055B17D24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</Properties>
</file>