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0AEFADF0" w:rsidR="00672812" w:rsidRDefault="00152C69">
      <w:pPr>
        <w:rPr>
          <w:rFonts w:ascii="Arial" w:hAnsi="Arial" w:cs="Arial"/>
          <w:sz w:val="24"/>
          <w:szCs w:val="24"/>
        </w:rPr>
      </w:pPr>
      <w:r>
        <w:rPr>
          <w:rFonts w:ascii="Arial" w:hAnsi="Arial" w:cs="Arial"/>
          <w:sz w:val="24"/>
          <w:szCs w:val="24"/>
        </w:rPr>
        <w:t>New Hall</w:t>
      </w:r>
      <w:r w:rsidR="00211703">
        <w:rPr>
          <w:rFonts w:ascii="Arial" w:hAnsi="Arial" w:cs="Arial"/>
          <w:sz w:val="24"/>
          <w:szCs w:val="24"/>
        </w:rPr>
        <w:t xml:space="preserve"> Poultry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sidR="00217D15">
        <w:rPr>
          <w:rFonts w:ascii="Arial" w:hAnsi="Arial" w:cs="Arial"/>
          <w:sz w:val="24"/>
          <w:szCs w:val="24"/>
        </w:rPr>
        <w:t>270</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sidR="00217D15">
        <w:rPr>
          <w:rFonts w:ascii="Arial" w:hAnsi="Arial" w:cs="Arial"/>
          <w:sz w:val="24"/>
          <w:szCs w:val="24"/>
        </w:rPr>
        <w:t>8</w:t>
      </w:r>
      <w:r w:rsidR="004334C0">
        <w:rPr>
          <w:rFonts w:ascii="Arial" w:hAnsi="Arial" w:cs="Arial"/>
          <w:sz w:val="24"/>
          <w:szCs w:val="24"/>
        </w:rPr>
        <w:t xml:space="preserve"> </w:t>
      </w:r>
      <w:r w:rsidR="00672812">
        <w:rPr>
          <w:rFonts w:ascii="Arial" w:hAnsi="Arial" w:cs="Arial"/>
          <w:sz w:val="24"/>
          <w:szCs w:val="24"/>
        </w:rPr>
        <w:t>poultry houses</w:t>
      </w:r>
      <w:r w:rsidR="00217D15">
        <w:rPr>
          <w:rFonts w:ascii="Arial" w:hAnsi="Arial" w:cs="Arial"/>
          <w:sz w:val="24"/>
          <w:szCs w:val="24"/>
        </w:rPr>
        <w:t xml:space="preserve"> split equally into two </w:t>
      </w:r>
      <w:r w:rsidR="00B33AFD">
        <w:rPr>
          <w:rFonts w:ascii="Arial" w:hAnsi="Arial" w:cs="Arial"/>
          <w:sz w:val="24"/>
          <w:szCs w:val="24"/>
        </w:rPr>
        <w:t>groups of poultry houses,</w:t>
      </w:r>
      <w:r w:rsidR="000200A3">
        <w:rPr>
          <w:rFonts w:ascii="Arial" w:hAnsi="Arial" w:cs="Arial"/>
          <w:sz w:val="24"/>
          <w:szCs w:val="24"/>
        </w:rPr>
        <w:t xml:space="preserve"> </w:t>
      </w:r>
      <w:r w:rsidR="00C53521">
        <w:rPr>
          <w:rFonts w:ascii="Arial" w:hAnsi="Arial" w:cs="Arial"/>
          <w:sz w:val="24"/>
          <w:szCs w:val="24"/>
        </w:rPr>
        <w:t xml:space="preserve">with </w:t>
      </w:r>
      <w:r w:rsidR="00217D15">
        <w:rPr>
          <w:rFonts w:ascii="Arial" w:hAnsi="Arial" w:cs="Arial"/>
          <w:sz w:val="24"/>
          <w:szCs w:val="24"/>
        </w:rPr>
        <w:t>Mains Gas/ Infrared</w:t>
      </w:r>
      <w:r w:rsidR="00C53521">
        <w:rPr>
          <w:rFonts w:ascii="Arial" w:hAnsi="Arial" w:cs="Arial"/>
          <w:sz w:val="24"/>
          <w:szCs w:val="24"/>
        </w:rPr>
        <w:t xml:space="preserve"> heating</w:t>
      </w:r>
      <w:r w:rsidR="00BC21D1">
        <w:rPr>
          <w:rFonts w:ascii="Arial" w:hAnsi="Arial" w:cs="Arial"/>
          <w:sz w:val="24"/>
          <w:szCs w:val="24"/>
        </w:rPr>
        <w:t>.</w:t>
      </w:r>
      <w:r w:rsidR="00894314">
        <w:rPr>
          <w:rFonts w:ascii="Arial" w:hAnsi="Arial" w:cs="Arial"/>
          <w:sz w:val="24"/>
          <w:szCs w:val="24"/>
        </w:rPr>
        <w:t xml:space="preserve"> </w:t>
      </w:r>
      <w:r w:rsidR="00217D15">
        <w:rPr>
          <w:rFonts w:ascii="Arial" w:hAnsi="Arial" w:cs="Arial"/>
          <w:sz w:val="24"/>
          <w:szCs w:val="24"/>
        </w:rPr>
        <w:t>Located at ST62758 38403 &amp; ST62140 38404.</w:t>
      </w:r>
      <w:r w:rsidR="00B33AFD">
        <w:rPr>
          <w:rFonts w:ascii="Arial" w:hAnsi="Arial" w:cs="Arial"/>
          <w:sz w:val="24"/>
          <w:szCs w:val="24"/>
        </w:rPr>
        <w:t xml:space="preserve"> </w:t>
      </w:r>
      <w:r w:rsidR="00B33AFD" w:rsidRPr="008C09DC">
        <w:rPr>
          <w:rFonts w:ascii="Arial" w:hAnsi="Arial" w:cs="Arial"/>
          <w:color w:val="002060"/>
          <w:sz w:val="24"/>
          <w:szCs w:val="24"/>
        </w:rPr>
        <w:t>No existing poultry houses, planning permission to be applied for. The two groups of poultry housing (Site A &amp; Site B) will be operated as one installation, with sharded facilities.</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3E497BA4" w14:textId="244647DD" w:rsidR="0062087B" w:rsidRDefault="0062087B" w:rsidP="0062087B">
      <w:pPr>
        <w:pStyle w:val="BodyText2"/>
      </w:pPr>
      <w:r>
        <w:t xml:space="preserve">Before bird arrival the houses will be pre-warmed </w:t>
      </w:r>
      <w:r w:rsidR="00C53521">
        <w:t xml:space="preserve">with </w:t>
      </w:r>
      <w:r w:rsidR="00217D15">
        <w:t>mains gas/infrared</w:t>
      </w:r>
      <w:r w:rsidR="00C53521">
        <w:t xml:space="preserve">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Water is via a nipple drinking system fitted with cups to reduce leakage and spills leading to drier litter.</w:t>
      </w:r>
      <w:r w:rsidR="00B33AFD">
        <w:t xml:space="preserve"> Each group of poultry houses will have its own standby generator to provide power in the event of mains electric interruption.</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33E11907" w14:textId="33D92FC0" w:rsidR="0046454B" w:rsidRDefault="0046454B" w:rsidP="0062087B">
      <w:pPr>
        <w:pStyle w:val="BodyText2"/>
      </w:pPr>
      <w:r>
        <w:t xml:space="preserve">All clean </w:t>
      </w:r>
      <w:r w:rsidR="001C621E">
        <w:t>roof and yard water drainage (excepting periods of washdown)</w:t>
      </w:r>
      <w:r w:rsidR="00812B51">
        <w:t xml:space="preserve"> passes through French drains </w:t>
      </w:r>
      <w:r w:rsidR="00217D15">
        <w:t xml:space="preserve">into attenuation ponds with outlets </w:t>
      </w:r>
      <w:r w:rsidR="00812B51">
        <w:t xml:space="preserve">to an </w:t>
      </w:r>
      <w:r w:rsidR="00152C69">
        <w:t>offsite ditch</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12"/>
    <w:rsid w:val="00004E25"/>
    <w:rsid w:val="000200A3"/>
    <w:rsid w:val="00032E1A"/>
    <w:rsid w:val="000819A1"/>
    <w:rsid w:val="00087FDB"/>
    <w:rsid w:val="000C2AB3"/>
    <w:rsid w:val="001107CF"/>
    <w:rsid w:val="001255F4"/>
    <w:rsid w:val="00135F1C"/>
    <w:rsid w:val="00152C69"/>
    <w:rsid w:val="00156944"/>
    <w:rsid w:val="001703A8"/>
    <w:rsid w:val="00170DB2"/>
    <w:rsid w:val="00196BEE"/>
    <w:rsid w:val="001B08BB"/>
    <w:rsid w:val="001B0F19"/>
    <w:rsid w:val="001C3A30"/>
    <w:rsid w:val="001C621E"/>
    <w:rsid w:val="00211703"/>
    <w:rsid w:val="00217B8D"/>
    <w:rsid w:val="00217D15"/>
    <w:rsid w:val="002475C2"/>
    <w:rsid w:val="003138E0"/>
    <w:rsid w:val="00353FD7"/>
    <w:rsid w:val="003F732E"/>
    <w:rsid w:val="00406D2E"/>
    <w:rsid w:val="00410C3A"/>
    <w:rsid w:val="004334C0"/>
    <w:rsid w:val="0046454B"/>
    <w:rsid w:val="004A500E"/>
    <w:rsid w:val="004A548B"/>
    <w:rsid w:val="005304A2"/>
    <w:rsid w:val="00532BC2"/>
    <w:rsid w:val="00567DC9"/>
    <w:rsid w:val="005B608C"/>
    <w:rsid w:val="005F748F"/>
    <w:rsid w:val="006029D0"/>
    <w:rsid w:val="00615310"/>
    <w:rsid w:val="0062087B"/>
    <w:rsid w:val="00625E49"/>
    <w:rsid w:val="00626DFF"/>
    <w:rsid w:val="00672812"/>
    <w:rsid w:val="006C496A"/>
    <w:rsid w:val="006F50A0"/>
    <w:rsid w:val="007204AC"/>
    <w:rsid w:val="007215F0"/>
    <w:rsid w:val="00750356"/>
    <w:rsid w:val="007508A7"/>
    <w:rsid w:val="00785BBF"/>
    <w:rsid w:val="007B544B"/>
    <w:rsid w:val="00812B51"/>
    <w:rsid w:val="008610A3"/>
    <w:rsid w:val="00862DDD"/>
    <w:rsid w:val="00894314"/>
    <w:rsid w:val="008C09DC"/>
    <w:rsid w:val="00905FE6"/>
    <w:rsid w:val="00907E43"/>
    <w:rsid w:val="00914644"/>
    <w:rsid w:val="009259BE"/>
    <w:rsid w:val="00930B79"/>
    <w:rsid w:val="009D5CFB"/>
    <w:rsid w:val="00A170C8"/>
    <w:rsid w:val="00A32326"/>
    <w:rsid w:val="00A76CD0"/>
    <w:rsid w:val="00A802F7"/>
    <w:rsid w:val="00AE32C1"/>
    <w:rsid w:val="00AE4552"/>
    <w:rsid w:val="00B0778B"/>
    <w:rsid w:val="00B33AFD"/>
    <w:rsid w:val="00B51718"/>
    <w:rsid w:val="00BC21D1"/>
    <w:rsid w:val="00BF6459"/>
    <w:rsid w:val="00C32166"/>
    <w:rsid w:val="00C53521"/>
    <w:rsid w:val="00CB73F7"/>
    <w:rsid w:val="00CC1C12"/>
    <w:rsid w:val="00D13409"/>
    <w:rsid w:val="00D14B25"/>
    <w:rsid w:val="00D378AC"/>
    <w:rsid w:val="00D400BA"/>
    <w:rsid w:val="00D925AA"/>
    <w:rsid w:val="00DC21F9"/>
    <w:rsid w:val="00E0404B"/>
    <w:rsid w:val="00E11DAC"/>
    <w:rsid w:val="00E20B7B"/>
    <w:rsid w:val="00E72257"/>
    <w:rsid w:val="00E92A37"/>
    <w:rsid w:val="00EA21BD"/>
    <w:rsid w:val="00EB3011"/>
    <w:rsid w:val="00F119F7"/>
    <w:rsid w:val="00F20F36"/>
    <w:rsid w:val="00F36DA0"/>
    <w:rsid w:val="00F41F19"/>
    <w:rsid w:val="00F536BA"/>
    <w:rsid w:val="00F719D5"/>
    <w:rsid w:val="00F8409B"/>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2024-11-21T00:00:00+00:00</EAReceivedDate>
    <ga477587807b4e8dbd9d142e03c014fa xmlns="dbe221e7-66db-4bdb-a92c-aa517c005f15">
      <Terms xmlns="http://schemas.microsoft.com/office/infopath/2007/PartnerControls"/>
    </ga477587807b4e8dbd9d142e03c014fa>
    <PermitNumber xmlns="eebef177-55b5-4448-a5fb-28ea454417ee">EPR-JP3123LF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Mr M Seager</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2024-11-21T00:00:00+00:00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BA4 6SY</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Lower Easton Poultry Units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Lower Easton Farm, Pylle, Somerset, BA4 6SY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5A39B7C4-613C-4D1F-84E5-6A296FF8DEB2}"/>
</file>

<file path=customXml/itemProps2.xml><?xml version="1.0" encoding="utf-8"?>
<ds:datastoreItem xmlns:ds="http://schemas.openxmlformats.org/officeDocument/2006/customXml" ds:itemID="{57BC4E46-3230-4A81-AC8D-E84B4ACCC7C8}"/>
</file>

<file path=customXml/itemProps3.xml><?xml version="1.0" encoding="utf-8"?>
<ds:datastoreItem xmlns:ds="http://schemas.openxmlformats.org/officeDocument/2006/customXml" ds:itemID="{D38A16E0-70A0-4645-80CC-EE1E49A55636}"/>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2024-11-25T12:44:00Z</dcterms:created>
  <dcterms:modified xsi:type="dcterms:W3CDTF">2024-11-25T12:44:00Z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