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596D" w14:textId="1E61472C" w:rsidR="006B3192" w:rsidRDefault="00BB678E" w:rsidP="004550E8">
      <w:pPr>
        <w:pStyle w:val="Heading2"/>
        <w:tabs>
          <w:tab w:val="left" w:pos="1415"/>
          <w:tab w:val="left" w:pos="1416"/>
        </w:tabs>
        <w:spacing w:before="62"/>
        <w:rPr>
          <w:color w:val="2F2F2F"/>
          <w:w w:val="105"/>
        </w:rPr>
      </w:pPr>
      <w:r>
        <w:rPr>
          <w:color w:val="2F2F2F"/>
          <w:w w:val="105"/>
        </w:rPr>
        <w:t xml:space="preserve">008 </w:t>
      </w:r>
      <w:proofErr w:type="spellStart"/>
      <w:r w:rsidR="00224C4D">
        <w:rPr>
          <w:color w:val="2F2F2F"/>
          <w:w w:val="105"/>
        </w:rPr>
        <w:t>Odour</w:t>
      </w:r>
      <w:proofErr w:type="spellEnd"/>
      <w:r w:rsidR="00224C4D">
        <w:rPr>
          <w:color w:val="2F2F2F"/>
          <w:w w:val="105"/>
        </w:rPr>
        <w:t xml:space="preserve"> Management Plan</w:t>
      </w:r>
      <w:r w:rsidR="00224C4D">
        <w:rPr>
          <w:color w:val="2F2F2F"/>
          <w:spacing w:val="-3"/>
          <w:w w:val="105"/>
        </w:rPr>
        <w:t xml:space="preserve"> </w:t>
      </w:r>
      <w:r w:rsidR="00224C4D">
        <w:rPr>
          <w:color w:val="2F2F2F"/>
          <w:w w:val="105"/>
        </w:rPr>
        <w:t>(OMP)</w:t>
      </w:r>
      <w:r>
        <w:rPr>
          <w:color w:val="2F2F2F"/>
          <w:w w:val="105"/>
        </w:rPr>
        <w:t xml:space="preserve"> Feb 22 – </w:t>
      </w:r>
      <w:proofErr w:type="spellStart"/>
      <w:r>
        <w:rPr>
          <w:color w:val="2F2F2F"/>
          <w:w w:val="105"/>
        </w:rPr>
        <w:t>Ditchford</w:t>
      </w:r>
      <w:proofErr w:type="spellEnd"/>
      <w:r>
        <w:rPr>
          <w:color w:val="2F2F2F"/>
          <w:w w:val="105"/>
        </w:rPr>
        <w:t xml:space="preserve"> Bank Farm Poultry </w:t>
      </w:r>
    </w:p>
    <w:p w14:paraId="40587089" w14:textId="25C16ECA" w:rsidR="004550E8" w:rsidRDefault="004550E8" w:rsidP="004550E8">
      <w:pPr>
        <w:pStyle w:val="Heading2"/>
        <w:tabs>
          <w:tab w:val="left" w:pos="1415"/>
          <w:tab w:val="left" w:pos="1416"/>
        </w:tabs>
        <w:spacing w:before="62"/>
        <w:rPr>
          <w:color w:val="2F2F2F"/>
          <w:w w:val="105"/>
        </w:rPr>
      </w:pPr>
      <w:r>
        <w:rPr>
          <w:color w:val="2F2F2F"/>
          <w:w w:val="105"/>
        </w:rPr>
        <w:t xml:space="preserve">Operator: </w:t>
      </w:r>
      <w:r w:rsidR="00BB678E">
        <w:rPr>
          <w:color w:val="2F2F2F"/>
          <w:w w:val="105"/>
        </w:rPr>
        <w:t xml:space="preserve">G O Few and Sons </w:t>
      </w:r>
      <w:r>
        <w:rPr>
          <w:color w:val="2F2F2F"/>
          <w:w w:val="105"/>
        </w:rPr>
        <w:t xml:space="preserve"> </w:t>
      </w:r>
    </w:p>
    <w:p w14:paraId="25819D4D" w14:textId="3B5995C2" w:rsidR="004550E8" w:rsidRDefault="004550E8" w:rsidP="004550E8">
      <w:pPr>
        <w:pStyle w:val="Heading2"/>
        <w:tabs>
          <w:tab w:val="left" w:pos="1415"/>
          <w:tab w:val="left" w:pos="1416"/>
        </w:tabs>
        <w:spacing w:before="62"/>
      </w:pPr>
      <w:r>
        <w:rPr>
          <w:color w:val="2F2F2F"/>
          <w:w w:val="105"/>
        </w:rPr>
        <w:t xml:space="preserve">Date: </w:t>
      </w:r>
      <w:r w:rsidR="00BB678E">
        <w:rPr>
          <w:color w:val="2F2F2F"/>
          <w:w w:val="105"/>
        </w:rPr>
        <w:t xml:space="preserve">02/02/2022 </w:t>
      </w:r>
    </w:p>
    <w:p w14:paraId="37FA9B97" w14:textId="77777777" w:rsidR="006B3192" w:rsidRDefault="006B3192">
      <w:pPr>
        <w:pStyle w:val="BodyText"/>
        <w:rPr>
          <w:b/>
          <w:sz w:val="20"/>
        </w:rPr>
      </w:pPr>
    </w:p>
    <w:p w14:paraId="242FC666" w14:textId="77777777" w:rsidR="006B3192" w:rsidRDefault="006B3192">
      <w:pPr>
        <w:pStyle w:val="BodyText"/>
        <w:rPr>
          <w:b/>
          <w:sz w:val="20"/>
        </w:rPr>
      </w:pPr>
    </w:p>
    <w:p w14:paraId="57DB0906" w14:textId="77777777" w:rsidR="006B3192" w:rsidRPr="00BB678E" w:rsidRDefault="006B3192">
      <w:pPr>
        <w:pStyle w:val="BodyText"/>
        <w:spacing w:before="9"/>
        <w:rPr>
          <w:b/>
          <w:sz w:val="20"/>
        </w:rPr>
      </w:pPr>
    </w:p>
    <w:p w14:paraId="08F62072" w14:textId="77777777" w:rsidR="006B3192" w:rsidRPr="00BB678E" w:rsidRDefault="00224C4D">
      <w:pPr>
        <w:spacing w:before="1"/>
        <w:ind w:left="1353"/>
        <w:rPr>
          <w:b/>
          <w:sz w:val="23"/>
        </w:rPr>
      </w:pPr>
      <w:r w:rsidRPr="00BB678E">
        <w:rPr>
          <w:b/>
          <w:w w:val="105"/>
          <w:sz w:val="23"/>
          <w:u w:val="thick" w:color="2F2F2F"/>
        </w:rPr>
        <w:t>Contents</w:t>
      </w:r>
    </w:p>
    <w:p w14:paraId="65477327" w14:textId="77777777" w:rsidR="006B3192" w:rsidRPr="00BB678E" w:rsidRDefault="006B3192">
      <w:pPr>
        <w:pStyle w:val="BodyText"/>
        <w:spacing w:before="9"/>
        <w:rPr>
          <w:b/>
        </w:rPr>
      </w:pPr>
    </w:p>
    <w:p w14:paraId="011992C9" w14:textId="1D832035" w:rsidR="006B3192" w:rsidRPr="00BB678E" w:rsidRDefault="00224C4D">
      <w:pPr>
        <w:pStyle w:val="ListParagraph"/>
        <w:numPr>
          <w:ilvl w:val="1"/>
          <w:numId w:val="22"/>
        </w:numPr>
        <w:tabs>
          <w:tab w:val="left" w:pos="2074"/>
        </w:tabs>
        <w:rPr>
          <w:sz w:val="24"/>
        </w:rPr>
      </w:pPr>
      <w:r w:rsidRPr="00BB678E">
        <w:rPr>
          <w:sz w:val="24"/>
        </w:rPr>
        <w:t>Introduction</w:t>
      </w:r>
      <w:r w:rsidR="004550E8" w:rsidRPr="00BB678E">
        <w:rPr>
          <w:sz w:val="24"/>
        </w:rPr>
        <w:t xml:space="preserve"> and BAT</w:t>
      </w:r>
    </w:p>
    <w:p w14:paraId="4D20E6E9" w14:textId="77777777" w:rsidR="006B3192" w:rsidRPr="00BB678E" w:rsidRDefault="00224C4D">
      <w:pPr>
        <w:pStyle w:val="ListParagraph"/>
        <w:numPr>
          <w:ilvl w:val="1"/>
          <w:numId w:val="22"/>
        </w:numPr>
        <w:tabs>
          <w:tab w:val="left" w:pos="2069"/>
        </w:tabs>
        <w:spacing w:before="118"/>
        <w:ind w:left="2068" w:hanging="356"/>
        <w:rPr>
          <w:sz w:val="24"/>
        </w:rPr>
      </w:pPr>
      <w:r w:rsidRPr="00BB678E">
        <w:rPr>
          <w:sz w:val="24"/>
        </w:rPr>
        <w:t>Map and list of sensitive receptors within 400m of the</w:t>
      </w:r>
      <w:r w:rsidRPr="00BB678E">
        <w:rPr>
          <w:spacing w:val="-4"/>
          <w:sz w:val="24"/>
        </w:rPr>
        <w:t xml:space="preserve"> </w:t>
      </w:r>
      <w:r w:rsidRPr="00BB678E">
        <w:rPr>
          <w:sz w:val="24"/>
        </w:rPr>
        <w:t>installation</w:t>
      </w:r>
    </w:p>
    <w:p w14:paraId="024753D6" w14:textId="77777777" w:rsidR="006B3192" w:rsidRPr="00BB678E" w:rsidRDefault="00224C4D">
      <w:pPr>
        <w:pStyle w:val="ListParagraph"/>
        <w:numPr>
          <w:ilvl w:val="1"/>
          <w:numId w:val="22"/>
        </w:numPr>
        <w:tabs>
          <w:tab w:val="left" w:pos="2068"/>
        </w:tabs>
        <w:spacing w:before="123"/>
        <w:ind w:left="2067" w:hanging="358"/>
        <w:rPr>
          <w:sz w:val="24"/>
        </w:rPr>
      </w:pPr>
      <w:r w:rsidRPr="00BB678E">
        <w:rPr>
          <w:sz w:val="24"/>
        </w:rPr>
        <w:t xml:space="preserve">Dispersion of </w:t>
      </w:r>
      <w:proofErr w:type="spellStart"/>
      <w:r w:rsidRPr="00BB678E">
        <w:rPr>
          <w:sz w:val="24"/>
        </w:rPr>
        <w:t>Odours</w:t>
      </w:r>
      <w:proofErr w:type="spellEnd"/>
      <w:r w:rsidRPr="00BB678E">
        <w:rPr>
          <w:sz w:val="24"/>
        </w:rPr>
        <w:t xml:space="preserve"> - type and management of</w:t>
      </w:r>
      <w:r w:rsidRPr="00BB678E">
        <w:rPr>
          <w:spacing w:val="17"/>
          <w:sz w:val="24"/>
        </w:rPr>
        <w:t xml:space="preserve"> </w:t>
      </w:r>
      <w:r w:rsidRPr="00BB678E">
        <w:rPr>
          <w:sz w:val="24"/>
        </w:rPr>
        <w:t>ventilation.</w:t>
      </w:r>
    </w:p>
    <w:p w14:paraId="0567F9DC" w14:textId="77777777" w:rsidR="006B3192" w:rsidRPr="00BB678E" w:rsidRDefault="00224C4D">
      <w:pPr>
        <w:pStyle w:val="ListParagraph"/>
        <w:numPr>
          <w:ilvl w:val="1"/>
          <w:numId w:val="22"/>
        </w:numPr>
        <w:tabs>
          <w:tab w:val="left" w:pos="2063"/>
        </w:tabs>
        <w:spacing w:before="123"/>
        <w:ind w:left="2062" w:hanging="360"/>
        <w:rPr>
          <w:sz w:val="24"/>
        </w:rPr>
      </w:pPr>
      <w:r w:rsidRPr="00BB678E">
        <w:rPr>
          <w:sz w:val="24"/>
        </w:rPr>
        <w:t xml:space="preserve">Dust - </w:t>
      </w:r>
      <w:proofErr w:type="spellStart"/>
      <w:r w:rsidRPr="00BB678E">
        <w:rPr>
          <w:sz w:val="24"/>
        </w:rPr>
        <w:t>minimisation</w:t>
      </w:r>
      <w:proofErr w:type="spellEnd"/>
      <w:r w:rsidRPr="00BB678E">
        <w:rPr>
          <w:sz w:val="24"/>
        </w:rPr>
        <w:t xml:space="preserve"> of dust and control during cycle and</w:t>
      </w:r>
      <w:r w:rsidRPr="00BB678E">
        <w:rPr>
          <w:spacing w:val="-22"/>
          <w:sz w:val="24"/>
        </w:rPr>
        <w:t xml:space="preserve"> </w:t>
      </w:r>
      <w:r w:rsidRPr="00BB678E">
        <w:rPr>
          <w:sz w:val="24"/>
        </w:rPr>
        <w:t>cleanout.</w:t>
      </w:r>
    </w:p>
    <w:p w14:paraId="00E91A7C" w14:textId="77777777" w:rsidR="006B3192" w:rsidRPr="00BB678E" w:rsidRDefault="00224C4D">
      <w:pPr>
        <w:pStyle w:val="ListParagraph"/>
        <w:numPr>
          <w:ilvl w:val="1"/>
          <w:numId w:val="22"/>
        </w:numPr>
        <w:tabs>
          <w:tab w:val="left" w:pos="2063"/>
        </w:tabs>
        <w:spacing w:before="123"/>
        <w:ind w:left="2062" w:hanging="358"/>
        <w:rPr>
          <w:sz w:val="24"/>
        </w:rPr>
      </w:pPr>
      <w:r w:rsidRPr="00BB678E">
        <w:rPr>
          <w:sz w:val="24"/>
        </w:rPr>
        <w:t>Dirty Water Management - cleaning and drainage system</w:t>
      </w:r>
      <w:r w:rsidRPr="00BB678E">
        <w:rPr>
          <w:spacing w:val="7"/>
          <w:sz w:val="24"/>
        </w:rPr>
        <w:t xml:space="preserve"> </w:t>
      </w:r>
      <w:r w:rsidRPr="00BB678E">
        <w:rPr>
          <w:sz w:val="24"/>
        </w:rPr>
        <w:t>management.</w:t>
      </w:r>
    </w:p>
    <w:p w14:paraId="09A9BBF1" w14:textId="77777777" w:rsidR="006B3192" w:rsidRPr="00BB678E" w:rsidRDefault="00224C4D">
      <w:pPr>
        <w:pStyle w:val="ListParagraph"/>
        <w:numPr>
          <w:ilvl w:val="1"/>
          <w:numId w:val="22"/>
        </w:numPr>
        <w:tabs>
          <w:tab w:val="left" w:pos="2065"/>
        </w:tabs>
        <w:spacing w:before="123"/>
        <w:ind w:left="2064" w:hanging="368"/>
        <w:rPr>
          <w:sz w:val="24"/>
        </w:rPr>
      </w:pPr>
      <w:r w:rsidRPr="00BB678E">
        <w:rPr>
          <w:sz w:val="24"/>
        </w:rPr>
        <w:t>Cleaning - Cleaning of all aspects during production and</w:t>
      </w:r>
      <w:r w:rsidRPr="00BB678E">
        <w:rPr>
          <w:spacing w:val="-3"/>
          <w:sz w:val="24"/>
        </w:rPr>
        <w:t xml:space="preserve"> </w:t>
      </w:r>
      <w:r w:rsidRPr="00BB678E">
        <w:rPr>
          <w:sz w:val="24"/>
        </w:rPr>
        <w:t>cleanout.</w:t>
      </w:r>
    </w:p>
    <w:p w14:paraId="4F9BB9E9" w14:textId="77777777" w:rsidR="006B3192" w:rsidRPr="00BB678E" w:rsidRDefault="00224C4D">
      <w:pPr>
        <w:pStyle w:val="ListParagraph"/>
        <w:numPr>
          <w:ilvl w:val="1"/>
          <w:numId w:val="22"/>
        </w:numPr>
        <w:tabs>
          <w:tab w:val="left" w:pos="2059"/>
        </w:tabs>
        <w:spacing w:before="128"/>
        <w:ind w:left="2058" w:hanging="360"/>
        <w:rPr>
          <w:sz w:val="24"/>
        </w:rPr>
      </w:pPr>
      <w:r w:rsidRPr="00BB678E">
        <w:rPr>
          <w:sz w:val="24"/>
        </w:rPr>
        <w:t>Manure handling, Storage and</w:t>
      </w:r>
      <w:r w:rsidRPr="00BB678E">
        <w:rPr>
          <w:spacing w:val="6"/>
          <w:sz w:val="24"/>
        </w:rPr>
        <w:t xml:space="preserve"> </w:t>
      </w:r>
      <w:r w:rsidRPr="00BB678E">
        <w:rPr>
          <w:sz w:val="24"/>
        </w:rPr>
        <w:t>Treatment.</w:t>
      </w:r>
    </w:p>
    <w:p w14:paraId="24380846" w14:textId="77777777" w:rsidR="006B3192" w:rsidRPr="00BB678E" w:rsidRDefault="00224C4D">
      <w:pPr>
        <w:pStyle w:val="ListParagraph"/>
        <w:numPr>
          <w:ilvl w:val="1"/>
          <w:numId w:val="22"/>
        </w:numPr>
        <w:tabs>
          <w:tab w:val="left" w:pos="2059"/>
        </w:tabs>
        <w:spacing w:before="123"/>
        <w:ind w:left="2058" w:hanging="368"/>
        <w:rPr>
          <w:sz w:val="24"/>
        </w:rPr>
      </w:pPr>
      <w:r w:rsidRPr="00BB678E">
        <w:rPr>
          <w:sz w:val="24"/>
        </w:rPr>
        <w:t>Manure</w:t>
      </w:r>
      <w:r w:rsidRPr="00BB678E">
        <w:rPr>
          <w:spacing w:val="-4"/>
          <w:sz w:val="24"/>
        </w:rPr>
        <w:t xml:space="preserve"> </w:t>
      </w:r>
      <w:r w:rsidRPr="00BB678E">
        <w:rPr>
          <w:sz w:val="24"/>
        </w:rPr>
        <w:t>Spreading</w:t>
      </w:r>
    </w:p>
    <w:p w14:paraId="14A23635" w14:textId="77777777" w:rsidR="006B3192" w:rsidRPr="00BB678E" w:rsidRDefault="00224C4D">
      <w:pPr>
        <w:pStyle w:val="ListParagraph"/>
        <w:numPr>
          <w:ilvl w:val="1"/>
          <w:numId w:val="22"/>
        </w:numPr>
        <w:tabs>
          <w:tab w:val="left" w:pos="2057"/>
        </w:tabs>
        <w:spacing w:before="118" w:line="348" w:lineRule="auto"/>
        <w:ind w:left="1685" w:right="2525" w:firstLine="6"/>
        <w:rPr>
          <w:sz w:val="24"/>
        </w:rPr>
      </w:pPr>
      <w:r w:rsidRPr="00BB678E">
        <w:rPr>
          <w:sz w:val="24"/>
        </w:rPr>
        <w:t>Fugitive Emissions - Control of fugitive emissions during cycle. 10.Abnormal</w:t>
      </w:r>
      <w:r w:rsidRPr="00BB678E">
        <w:rPr>
          <w:spacing w:val="1"/>
          <w:sz w:val="24"/>
        </w:rPr>
        <w:t xml:space="preserve"> </w:t>
      </w:r>
      <w:r w:rsidRPr="00BB678E">
        <w:rPr>
          <w:sz w:val="24"/>
        </w:rPr>
        <w:t>Operations</w:t>
      </w:r>
    </w:p>
    <w:p w14:paraId="2E063B63" w14:textId="77777777" w:rsidR="006B3192" w:rsidRPr="00BB678E" w:rsidRDefault="00224C4D">
      <w:pPr>
        <w:pStyle w:val="ListParagraph"/>
        <w:numPr>
          <w:ilvl w:val="0"/>
          <w:numId w:val="21"/>
        </w:numPr>
        <w:tabs>
          <w:tab w:val="left" w:pos="2046"/>
        </w:tabs>
        <w:spacing w:line="273" w:lineRule="exact"/>
        <w:rPr>
          <w:sz w:val="24"/>
        </w:rPr>
      </w:pPr>
      <w:r w:rsidRPr="00BB678E">
        <w:rPr>
          <w:sz w:val="24"/>
        </w:rPr>
        <w:t>OMP</w:t>
      </w:r>
      <w:r w:rsidRPr="00BB678E">
        <w:rPr>
          <w:spacing w:val="-3"/>
          <w:sz w:val="24"/>
        </w:rPr>
        <w:t xml:space="preserve"> </w:t>
      </w:r>
      <w:r w:rsidRPr="00BB678E">
        <w:rPr>
          <w:sz w:val="24"/>
        </w:rPr>
        <w:t>checklist</w:t>
      </w:r>
    </w:p>
    <w:p w14:paraId="40211E48" w14:textId="77777777" w:rsidR="006B3192" w:rsidRPr="00BB678E" w:rsidRDefault="00224C4D">
      <w:pPr>
        <w:pStyle w:val="ListParagraph"/>
        <w:numPr>
          <w:ilvl w:val="0"/>
          <w:numId w:val="21"/>
        </w:numPr>
        <w:tabs>
          <w:tab w:val="left" w:pos="2048"/>
        </w:tabs>
        <w:spacing w:before="118"/>
        <w:ind w:left="2047" w:hanging="363"/>
        <w:rPr>
          <w:sz w:val="24"/>
        </w:rPr>
      </w:pPr>
      <w:r w:rsidRPr="00BB678E">
        <w:rPr>
          <w:sz w:val="24"/>
        </w:rPr>
        <w:t>Review of</w:t>
      </w:r>
      <w:r w:rsidRPr="00BB678E">
        <w:rPr>
          <w:spacing w:val="9"/>
          <w:sz w:val="24"/>
        </w:rPr>
        <w:t xml:space="preserve"> </w:t>
      </w:r>
      <w:r w:rsidRPr="00BB678E">
        <w:rPr>
          <w:sz w:val="24"/>
        </w:rPr>
        <w:t>OMP</w:t>
      </w:r>
    </w:p>
    <w:p w14:paraId="5193776A" w14:textId="77777777" w:rsidR="006B3192" w:rsidRPr="00BB678E" w:rsidRDefault="00224C4D">
      <w:pPr>
        <w:pStyle w:val="ListParagraph"/>
        <w:numPr>
          <w:ilvl w:val="0"/>
          <w:numId w:val="21"/>
        </w:numPr>
        <w:tabs>
          <w:tab w:val="left" w:pos="2041"/>
        </w:tabs>
        <w:spacing w:before="113"/>
        <w:ind w:left="2040"/>
        <w:rPr>
          <w:sz w:val="24"/>
        </w:rPr>
      </w:pPr>
      <w:r w:rsidRPr="00BB678E">
        <w:rPr>
          <w:sz w:val="24"/>
        </w:rPr>
        <w:t>Complaints Procedure</w:t>
      </w:r>
      <w:r w:rsidRPr="00BB678E">
        <w:rPr>
          <w:spacing w:val="23"/>
          <w:sz w:val="24"/>
        </w:rPr>
        <w:t xml:space="preserve"> </w:t>
      </w:r>
      <w:r w:rsidRPr="00BB678E">
        <w:rPr>
          <w:sz w:val="24"/>
        </w:rPr>
        <w:t>Statement</w:t>
      </w:r>
    </w:p>
    <w:p w14:paraId="2158ED62" w14:textId="77777777" w:rsidR="006B3192" w:rsidRPr="00BB678E" w:rsidRDefault="006B3192">
      <w:pPr>
        <w:pStyle w:val="BodyText"/>
        <w:rPr>
          <w:sz w:val="20"/>
        </w:rPr>
      </w:pPr>
    </w:p>
    <w:p w14:paraId="6B979434" w14:textId="77777777" w:rsidR="006B3192" w:rsidRPr="00BB678E" w:rsidRDefault="006B3192">
      <w:pPr>
        <w:pStyle w:val="BodyText"/>
        <w:rPr>
          <w:sz w:val="20"/>
        </w:rPr>
      </w:pPr>
    </w:p>
    <w:p w14:paraId="311D734C" w14:textId="77777777" w:rsidR="006B3192" w:rsidRPr="00BB678E" w:rsidRDefault="006B3192">
      <w:pPr>
        <w:pStyle w:val="BodyText"/>
        <w:spacing w:before="6"/>
        <w:rPr>
          <w:sz w:val="21"/>
        </w:rPr>
      </w:pPr>
    </w:p>
    <w:p w14:paraId="51DCED5F" w14:textId="77777777" w:rsidR="006B3192" w:rsidRPr="00BB678E" w:rsidRDefault="00224C4D">
      <w:pPr>
        <w:pStyle w:val="Heading2"/>
        <w:spacing w:before="93"/>
        <w:ind w:left="1311"/>
      </w:pPr>
      <w:r w:rsidRPr="00BB678E">
        <w:rPr>
          <w:w w:val="105"/>
          <w:u w:val="thick" w:color="2F2F2F"/>
        </w:rPr>
        <w:t>Appendices</w:t>
      </w:r>
    </w:p>
    <w:p w14:paraId="238B2949" w14:textId="77777777" w:rsidR="006B3192" w:rsidRPr="00BB678E" w:rsidRDefault="006B3192">
      <w:pPr>
        <w:pStyle w:val="BodyText"/>
        <w:spacing w:before="2"/>
        <w:rPr>
          <w:b/>
          <w:sz w:val="16"/>
        </w:rPr>
      </w:pPr>
    </w:p>
    <w:p w14:paraId="5F6EAAC1" w14:textId="3399A2ED" w:rsidR="004550E8" w:rsidRPr="00BB678E" w:rsidRDefault="00224C4D" w:rsidP="004550E8">
      <w:pPr>
        <w:spacing w:before="93" w:line="343" w:lineRule="auto"/>
        <w:ind w:left="1299" w:right="5015" w:firstLine="10"/>
        <w:rPr>
          <w:sz w:val="24"/>
        </w:rPr>
      </w:pPr>
      <w:r w:rsidRPr="00BB678E">
        <w:rPr>
          <w:sz w:val="24"/>
        </w:rPr>
        <w:t>OMP/Noise - Complaints Procedure Complaints Register</w:t>
      </w:r>
    </w:p>
    <w:p w14:paraId="31F0AB65" w14:textId="77777777" w:rsidR="006B3192" w:rsidRPr="00BB678E" w:rsidRDefault="00224C4D">
      <w:pPr>
        <w:spacing w:before="4" w:line="200" w:lineRule="exact"/>
        <w:ind w:left="1295"/>
        <w:rPr>
          <w:sz w:val="24"/>
        </w:rPr>
      </w:pPr>
      <w:proofErr w:type="spellStart"/>
      <w:r w:rsidRPr="00BB678E">
        <w:rPr>
          <w:sz w:val="24"/>
        </w:rPr>
        <w:t>Odour</w:t>
      </w:r>
      <w:proofErr w:type="spellEnd"/>
      <w:r w:rsidRPr="00BB678E">
        <w:rPr>
          <w:sz w:val="24"/>
        </w:rPr>
        <w:t xml:space="preserve"> Complaint Record Sheet</w:t>
      </w:r>
    </w:p>
    <w:p w14:paraId="78EC17EE" w14:textId="05C3F549" w:rsidR="006B3192" w:rsidRPr="00BB678E" w:rsidRDefault="00224C4D">
      <w:pPr>
        <w:tabs>
          <w:tab w:val="left" w:pos="1295"/>
        </w:tabs>
        <w:spacing w:line="556" w:lineRule="exact"/>
        <w:ind w:left="115"/>
        <w:rPr>
          <w:sz w:val="24"/>
        </w:rPr>
      </w:pPr>
      <w:r w:rsidRPr="00BB678E">
        <w:rPr>
          <w:position w:val="-1"/>
          <w:sz w:val="55"/>
        </w:rPr>
        <w:tab/>
      </w:r>
      <w:proofErr w:type="spellStart"/>
      <w:r w:rsidRPr="00BB678E">
        <w:rPr>
          <w:sz w:val="24"/>
        </w:rPr>
        <w:t>Odour</w:t>
      </w:r>
      <w:proofErr w:type="spellEnd"/>
      <w:r w:rsidRPr="00BB678E">
        <w:rPr>
          <w:sz w:val="24"/>
        </w:rPr>
        <w:t xml:space="preserve"> Complaint Investigation/Action</w:t>
      </w:r>
      <w:r w:rsidRPr="00BB678E">
        <w:rPr>
          <w:spacing w:val="-1"/>
          <w:sz w:val="24"/>
        </w:rPr>
        <w:t xml:space="preserve"> </w:t>
      </w:r>
      <w:r w:rsidRPr="00BB678E">
        <w:rPr>
          <w:sz w:val="24"/>
        </w:rPr>
        <w:t>Sheet</w:t>
      </w:r>
    </w:p>
    <w:p w14:paraId="145F084A" w14:textId="1617F1AF" w:rsidR="006B3192" w:rsidRDefault="006B3192" w:rsidP="005D0B44">
      <w:pPr>
        <w:pStyle w:val="BodyText"/>
        <w:spacing w:before="6"/>
        <w:jc w:val="both"/>
        <w:rPr>
          <w:sz w:val="72"/>
        </w:rPr>
      </w:pPr>
    </w:p>
    <w:p w14:paraId="2F9F9387" w14:textId="17EB6A6D" w:rsidR="008615F8" w:rsidRDefault="008615F8" w:rsidP="005D0B44">
      <w:pPr>
        <w:pStyle w:val="BodyText"/>
        <w:spacing w:before="6"/>
        <w:jc w:val="both"/>
        <w:rPr>
          <w:sz w:val="72"/>
        </w:rPr>
      </w:pPr>
    </w:p>
    <w:p w14:paraId="3D5E9CE8" w14:textId="71B64ACB" w:rsidR="008615F8" w:rsidRDefault="008615F8" w:rsidP="005D0B44">
      <w:pPr>
        <w:pStyle w:val="BodyText"/>
        <w:spacing w:before="6"/>
        <w:jc w:val="both"/>
        <w:rPr>
          <w:sz w:val="72"/>
        </w:rPr>
      </w:pPr>
    </w:p>
    <w:p w14:paraId="796037C4" w14:textId="7B485B4D" w:rsidR="008615F8" w:rsidRDefault="008615F8" w:rsidP="005D0B44">
      <w:pPr>
        <w:pStyle w:val="BodyText"/>
        <w:spacing w:before="6"/>
        <w:jc w:val="both"/>
        <w:rPr>
          <w:sz w:val="72"/>
        </w:rPr>
      </w:pPr>
    </w:p>
    <w:p w14:paraId="21E397FA" w14:textId="334A272A" w:rsidR="008615F8" w:rsidRDefault="008615F8" w:rsidP="005D0B44">
      <w:pPr>
        <w:pStyle w:val="BodyText"/>
        <w:spacing w:before="6"/>
        <w:jc w:val="both"/>
        <w:rPr>
          <w:sz w:val="72"/>
        </w:rPr>
      </w:pPr>
    </w:p>
    <w:p w14:paraId="3ECD4BD4" w14:textId="77777777" w:rsidR="008615F8" w:rsidRDefault="008615F8" w:rsidP="005D0B44">
      <w:pPr>
        <w:pStyle w:val="BodyText"/>
        <w:spacing w:before="6"/>
        <w:jc w:val="both"/>
        <w:rPr>
          <w:sz w:val="72"/>
        </w:rPr>
      </w:pPr>
    </w:p>
    <w:p w14:paraId="1CCDB80E" w14:textId="77777777" w:rsidR="006B3192" w:rsidRPr="00BB678E" w:rsidRDefault="00224C4D" w:rsidP="005D0B44">
      <w:pPr>
        <w:pStyle w:val="Heading2"/>
        <w:numPr>
          <w:ilvl w:val="0"/>
          <w:numId w:val="1"/>
        </w:numPr>
        <w:tabs>
          <w:tab w:val="left" w:pos="2008"/>
        </w:tabs>
        <w:jc w:val="both"/>
      </w:pPr>
      <w:r w:rsidRPr="00BB678E">
        <w:rPr>
          <w:w w:val="105"/>
        </w:rPr>
        <w:lastRenderedPageBreak/>
        <w:t>Introduction</w:t>
      </w:r>
    </w:p>
    <w:p w14:paraId="1B1ABB44" w14:textId="03E8A38B" w:rsidR="006B3192" w:rsidRPr="00BB678E" w:rsidRDefault="00224C4D" w:rsidP="005D0B44">
      <w:pPr>
        <w:spacing w:before="130"/>
        <w:ind w:left="1272"/>
        <w:jc w:val="both"/>
        <w:rPr>
          <w:sz w:val="24"/>
        </w:rPr>
      </w:pPr>
      <w:r w:rsidRPr="00BB678E">
        <w:rPr>
          <w:sz w:val="24"/>
        </w:rPr>
        <w:t>This Plan has been prepared as part of the EPR</w:t>
      </w:r>
      <w:r w:rsidR="004550E8" w:rsidRPr="00BB678E">
        <w:rPr>
          <w:sz w:val="24"/>
        </w:rPr>
        <w:t xml:space="preserve"> permit requirement and to comply with BAT conclusions.</w:t>
      </w:r>
    </w:p>
    <w:p w14:paraId="78D05816" w14:textId="77777777" w:rsidR="004550E8" w:rsidRPr="00BB678E" w:rsidRDefault="00224C4D" w:rsidP="005D0B44">
      <w:pPr>
        <w:pStyle w:val="BodyText3"/>
        <w:ind w:left="1272"/>
        <w:jc w:val="both"/>
        <w:rPr>
          <w:w w:val="105"/>
          <w:sz w:val="24"/>
        </w:rPr>
      </w:pPr>
      <w:r w:rsidRPr="00BB678E">
        <w:rPr>
          <w:w w:val="105"/>
          <w:sz w:val="24"/>
        </w:rPr>
        <w:t>The plan covers all aspects of the OMP's for poultry as amended in 2014 and the Poultry Industry Good Practice Checklist-August 2013.</w:t>
      </w:r>
    </w:p>
    <w:p w14:paraId="07715832" w14:textId="0DFC184B" w:rsidR="004550E8" w:rsidRPr="00BB678E" w:rsidRDefault="004550E8" w:rsidP="005D0B44">
      <w:pPr>
        <w:pStyle w:val="BodyText3"/>
        <w:ind w:left="1272"/>
        <w:jc w:val="both"/>
        <w:rPr>
          <w:bCs/>
          <w:sz w:val="24"/>
        </w:rPr>
      </w:pPr>
      <w:r w:rsidRPr="00BB678E">
        <w:rPr>
          <w:bCs/>
          <w:sz w:val="24"/>
        </w:rPr>
        <w:t xml:space="preserve">BAT </w:t>
      </w:r>
      <w:proofErr w:type="gramStart"/>
      <w:r w:rsidRPr="00BB678E">
        <w:rPr>
          <w:bCs/>
          <w:sz w:val="24"/>
        </w:rPr>
        <w:t>26  and</w:t>
      </w:r>
      <w:proofErr w:type="gramEnd"/>
      <w:r w:rsidRPr="00BB678E">
        <w:rPr>
          <w:bCs/>
          <w:sz w:val="24"/>
        </w:rPr>
        <w:t xml:space="preserve"> 12 are only applicable to cases where an </w:t>
      </w:r>
      <w:proofErr w:type="spellStart"/>
      <w:r w:rsidRPr="00BB678E">
        <w:rPr>
          <w:bCs/>
          <w:sz w:val="24"/>
        </w:rPr>
        <w:t>odour</w:t>
      </w:r>
      <w:proofErr w:type="spellEnd"/>
      <w:r w:rsidRPr="00BB678E">
        <w:rPr>
          <w:bCs/>
          <w:sz w:val="24"/>
        </w:rPr>
        <w:t xml:space="preserve"> nuisance at sensitive receptors is expected and/or has been substantiated.  Given the nearest sensitive receptor is over 200 meters away it is not expected to generate complaints. </w:t>
      </w:r>
    </w:p>
    <w:p w14:paraId="22511FD4" w14:textId="1AB2B55A" w:rsidR="004550E8" w:rsidRPr="00BB678E" w:rsidRDefault="004550E8" w:rsidP="005D0B44">
      <w:pPr>
        <w:ind w:left="1272"/>
        <w:jc w:val="both"/>
      </w:pPr>
      <w:r w:rsidRPr="00BB678E">
        <w:t xml:space="preserve">There </w:t>
      </w:r>
      <w:r w:rsidR="00BB678E">
        <w:t xml:space="preserve">is no history of </w:t>
      </w:r>
      <w:proofErr w:type="spellStart"/>
      <w:r w:rsidR="00BB678E">
        <w:t>odour</w:t>
      </w:r>
      <w:proofErr w:type="spellEnd"/>
      <w:r w:rsidRPr="00BB678E">
        <w:t xml:space="preserve"> complaints about the unit itself and there is good separation distance to receptors, such that the unit does not represent a high risk of causing </w:t>
      </w:r>
      <w:proofErr w:type="spellStart"/>
      <w:r w:rsidRPr="00BB678E">
        <w:t>odour</w:t>
      </w:r>
      <w:proofErr w:type="spellEnd"/>
      <w:r w:rsidRPr="00BB678E">
        <w:t xml:space="preserve"> nuisance. </w:t>
      </w:r>
    </w:p>
    <w:p w14:paraId="1D3EBB32" w14:textId="77777777" w:rsidR="004550E8" w:rsidRPr="00BB678E" w:rsidRDefault="004550E8" w:rsidP="005D0B44">
      <w:pPr>
        <w:jc w:val="both"/>
      </w:pPr>
    </w:p>
    <w:p w14:paraId="0AA022F7" w14:textId="77777777" w:rsidR="004550E8" w:rsidRPr="00BB678E" w:rsidRDefault="004550E8" w:rsidP="005D0B44">
      <w:pPr>
        <w:ind w:left="552" w:firstLine="720"/>
        <w:jc w:val="both"/>
      </w:pPr>
      <w:r w:rsidRPr="00BB678E">
        <w:t xml:space="preserve">Measures that help </w:t>
      </w:r>
      <w:proofErr w:type="spellStart"/>
      <w:r w:rsidRPr="00BB678E">
        <w:t>minimise</w:t>
      </w:r>
      <w:proofErr w:type="spellEnd"/>
      <w:r w:rsidRPr="00BB678E">
        <w:t xml:space="preserve"> </w:t>
      </w:r>
      <w:proofErr w:type="spellStart"/>
      <w:r w:rsidRPr="00BB678E">
        <w:t>odour</w:t>
      </w:r>
      <w:proofErr w:type="spellEnd"/>
      <w:r w:rsidRPr="00BB678E">
        <w:t xml:space="preserve"> impact off-site are </w:t>
      </w:r>
      <w:proofErr w:type="spellStart"/>
      <w:r w:rsidRPr="00BB678E">
        <w:t>summarised</w:t>
      </w:r>
      <w:proofErr w:type="spellEnd"/>
      <w:r w:rsidRPr="00BB678E">
        <w:t xml:space="preserve"> in the following tables.  </w:t>
      </w:r>
    </w:p>
    <w:p w14:paraId="3C6A213E" w14:textId="77777777" w:rsidR="004550E8" w:rsidRPr="00BB678E" w:rsidRDefault="004550E8" w:rsidP="005D0B44">
      <w:pPr>
        <w:jc w:val="both"/>
      </w:pPr>
    </w:p>
    <w:p w14:paraId="4E8A1440" w14:textId="77777777" w:rsidR="004550E8" w:rsidRPr="00BB678E" w:rsidRDefault="004550E8" w:rsidP="005D0B44">
      <w:pPr>
        <w:ind w:left="1272"/>
        <w:jc w:val="both"/>
      </w:pPr>
      <w:r w:rsidRPr="00BB678E">
        <w:t xml:space="preserve">This plan will be reviewed at least every year or in the light of any building and management changes or on the outcome of any substantiated complaints. </w:t>
      </w:r>
    </w:p>
    <w:p w14:paraId="2237B517" w14:textId="77777777" w:rsidR="004550E8" w:rsidRPr="00BB678E" w:rsidRDefault="004550E8" w:rsidP="005D0B44">
      <w:pPr>
        <w:jc w:val="both"/>
      </w:pPr>
    </w:p>
    <w:p w14:paraId="4E2B0507" w14:textId="77777777" w:rsidR="004550E8" w:rsidRPr="00BB678E" w:rsidRDefault="004550E8" w:rsidP="005D0B44">
      <w:pPr>
        <w:ind w:left="1272"/>
        <w:jc w:val="both"/>
      </w:pPr>
    </w:p>
    <w:p w14:paraId="636CB6EE" w14:textId="77777777" w:rsidR="004550E8" w:rsidRPr="00BB678E" w:rsidRDefault="004550E8" w:rsidP="005D0B44">
      <w:pPr>
        <w:ind w:left="1272"/>
        <w:jc w:val="both"/>
      </w:pPr>
      <w:r w:rsidRPr="00BB678E">
        <w:t xml:space="preserve">When receiving an </w:t>
      </w:r>
      <w:proofErr w:type="spellStart"/>
      <w:r w:rsidRPr="00BB678E">
        <w:t>odour</w:t>
      </w:r>
      <w:proofErr w:type="spellEnd"/>
      <w:r w:rsidRPr="00BB678E">
        <w:t xml:space="preserve"> complaint, an ‘</w:t>
      </w:r>
      <w:proofErr w:type="spellStart"/>
      <w:r w:rsidRPr="00BB678E">
        <w:t>Odour</w:t>
      </w:r>
      <w:proofErr w:type="spellEnd"/>
      <w:r w:rsidRPr="00BB678E">
        <w:t xml:space="preserve"> Complaint Form’ will be filled out in detail by the person informing the complaint. Reasons for collecting this information is </w:t>
      </w:r>
      <w:proofErr w:type="gramStart"/>
      <w:r w:rsidRPr="00BB678E">
        <w:t>to;</w:t>
      </w:r>
      <w:proofErr w:type="gramEnd"/>
    </w:p>
    <w:p w14:paraId="5CB2BD0C" w14:textId="77777777" w:rsidR="004550E8" w:rsidRPr="00BB678E" w:rsidRDefault="004550E8" w:rsidP="005D0B44">
      <w:pPr>
        <w:ind w:left="1272"/>
        <w:jc w:val="both"/>
      </w:pPr>
    </w:p>
    <w:p w14:paraId="500B6779" w14:textId="77777777" w:rsidR="004550E8" w:rsidRPr="00BB678E" w:rsidRDefault="004550E8" w:rsidP="005D0B44">
      <w:pPr>
        <w:widowControl/>
        <w:numPr>
          <w:ilvl w:val="0"/>
          <w:numId w:val="23"/>
        </w:numPr>
        <w:autoSpaceDE/>
        <w:autoSpaceDN/>
        <w:ind w:left="1992"/>
        <w:jc w:val="both"/>
      </w:pPr>
      <w:r w:rsidRPr="00BB678E">
        <w:t>Identify source or specific issue</w:t>
      </w:r>
    </w:p>
    <w:p w14:paraId="608D7F4C" w14:textId="77777777" w:rsidR="004550E8" w:rsidRPr="00BB678E" w:rsidRDefault="004550E8" w:rsidP="005D0B44">
      <w:pPr>
        <w:widowControl/>
        <w:numPr>
          <w:ilvl w:val="0"/>
          <w:numId w:val="23"/>
        </w:numPr>
        <w:autoSpaceDE/>
        <w:autoSpaceDN/>
        <w:ind w:left="1992"/>
        <w:jc w:val="both"/>
      </w:pPr>
      <w:proofErr w:type="spellStart"/>
      <w:r w:rsidRPr="00BB678E">
        <w:t>Minimise</w:t>
      </w:r>
      <w:proofErr w:type="spellEnd"/>
      <w:r w:rsidRPr="00BB678E">
        <w:t xml:space="preserve"> the risk of repetition </w:t>
      </w:r>
    </w:p>
    <w:p w14:paraId="2F59677E" w14:textId="77777777" w:rsidR="004550E8" w:rsidRPr="00BB678E" w:rsidRDefault="004550E8" w:rsidP="005D0B44">
      <w:pPr>
        <w:widowControl/>
        <w:numPr>
          <w:ilvl w:val="0"/>
          <w:numId w:val="23"/>
        </w:numPr>
        <w:autoSpaceDE/>
        <w:autoSpaceDN/>
        <w:ind w:left="1992"/>
        <w:jc w:val="both"/>
      </w:pPr>
      <w:r w:rsidRPr="00BB678E">
        <w:t xml:space="preserve">Reduce the intensity of </w:t>
      </w:r>
      <w:proofErr w:type="spellStart"/>
      <w:r w:rsidRPr="00BB678E">
        <w:t>odour</w:t>
      </w:r>
      <w:proofErr w:type="spellEnd"/>
      <w:r w:rsidRPr="00BB678E">
        <w:t xml:space="preserve"> experienced </w:t>
      </w:r>
    </w:p>
    <w:p w14:paraId="13E4214C" w14:textId="77777777" w:rsidR="004550E8" w:rsidRPr="00BB678E" w:rsidRDefault="004550E8" w:rsidP="005D0B44">
      <w:pPr>
        <w:widowControl/>
        <w:numPr>
          <w:ilvl w:val="0"/>
          <w:numId w:val="23"/>
        </w:numPr>
        <w:autoSpaceDE/>
        <w:autoSpaceDN/>
        <w:ind w:left="1992"/>
        <w:jc w:val="both"/>
      </w:pPr>
      <w:r w:rsidRPr="00BB678E">
        <w:t xml:space="preserve">Investigate the complaint and record findings </w:t>
      </w:r>
    </w:p>
    <w:p w14:paraId="31DE0FE4" w14:textId="77777777" w:rsidR="004550E8" w:rsidRPr="00BB678E" w:rsidRDefault="004550E8" w:rsidP="005D0B44">
      <w:pPr>
        <w:ind w:left="1272"/>
        <w:jc w:val="both"/>
      </w:pPr>
    </w:p>
    <w:p w14:paraId="2F1468E8" w14:textId="77777777" w:rsidR="004550E8" w:rsidRPr="00BB678E" w:rsidRDefault="004550E8" w:rsidP="005D0B44">
      <w:pPr>
        <w:ind w:left="1272"/>
        <w:jc w:val="both"/>
      </w:pPr>
      <w:r w:rsidRPr="00BB678E">
        <w:t xml:space="preserve">When an </w:t>
      </w:r>
      <w:proofErr w:type="spellStart"/>
      <w:r w:rsidRPr="00BB678E">
        <w:t>odour</w:t>
      </w:r>
      <w:proofErr w:type="spellEnd"/>
      <w:r w:rsidRPr="00BB678E">
        <w:t xml:space="preserve"> complaint has been received: </w:t>
      </w:r>
    </w:p>
    <w:p w14:paraId="3D096645" w14:textId="77777777" w:rsidR="004550E8" w:rsidRPr="00BB678E" w:rsidRDefault="004550E8" w:rsidP="005D0B44">
      <w:pPr>
        <w:ind w:left="1272"/>
        <w:jc w:val="both"/>
      </w:pPr>
    </w:p>
    <w:p w14:paraId="2CA544AD" w14:textId="77777777" w:rsidR="004550E8" w:rsidRPr="00BB678E" w:rsidRDefault="004550E8" w:rsidP="005D0B44">
      <w:pPr>
        <w:ind w:left="1272"/>
        <w:jc w:val="both"/>
      </w:pPr>
    </w:p>
    <w:p w14:paraId="5B4871FE" w14:textId="77777777" w:rsidR="004550E8" w:rsidRPr="00BB678E" w:rsidRDefault="004550E8" w:rsidP="005D0B44">
      <w:pPr>
        <w:widowControl/>
        <w:numPr>
          <w:ilvl w:val="0"/>
          <w:numId w:val="23"/>
        </w:numPr>
        <w:autoSpaceDE/>
        <w:autoSpaceDN/>
        <w:ind w:left="1992"/>
        <w:jc w:val="both"/>
      </w:pPr>
      <w:r w:rsidRPr="00BB678E">
        <w:t xml:space="preserve">If the </w:t>
      </w:r>
      <w:proofErr w:type="spellStart"/>
      <w:r w:rsidRPr="00BB678E">
        <w:t>odour</w:t>
      </w:r>
      <w:proofErr w:type="spellEnd"/>
      <w:r w:rsidRPr="00BB678E">
        <w:t xml:space="preserve"> is still present, we will investigate ways to reduce or eliminate it immediately </w:t>
      </w:r>
    </w:p>
    <w:p w14:paraId="054A129D" w14:textId="77777777" w:rsidR="004550E8" w:rsidRPr="00BB678E" w:rsidRDefault="004550E8" w:rsidP="005D0B44">
      <w:pPr>
        <w:widowControl/>
        <w:numPr>
          <w:ilvl w:val="0"/>
          <w:numId w:val="23"/>
        </w:numPr>
        <w:autoSpaceDE/>
        <w:autoSpaceDN/>
        <w:ind w:left="1992"/>
        <w:jc w:val="both"/>
      </w:pPr>
      <w:r w:rsidRPr="00BB678E">
        <w:t xml:space="preserve">If the </w:t>
      </w:r>
      <w:proofErr w:type="spellStart"/>
      <w:r w:rsidRPr="00BB678E">
        <w:t>odour</w:t>
      </w:r>
      <w:proofErr w:type="spellEnd"/>
      <w:r w:rsidRPr="00BB678E">
        <w:t xml:space="preserve"> is no longer present, we will investigate ways to prevent reoccurrence in the future</w:t>
      </w:r>
    </w:p>
    <w:p w14:paraId="05B8D5C0" w14:textId="77777777" w:rsidR="004550E8" w:rsidRPr="00BB678E" w:rsidRDefault="004550E8" w:rsidP="005D0B44">
      <w:pPr>
        <w:widowControl/>
        <w:numPr>
          <w:ilvl w:val="0"/>
          <w:numId w:val="23"/>
        </w:numPr>
        <w:autoSpaceDE/>
        <w:autoSpaceDN/>
        <w:ind w:left="1992"/>
        <w:jc w:val="both"/>
      </w:pPr>
      <w:r w:rsidRPr="00BB678E">
        <w:t xml:space="preserve">If the incident is identified as a ‘one off’ due to particular circumstances, the complainant will be </w:t>
      </w:r>
      <w:proofErr w:type="gramStart"/>
      <w:r w:rsidRPr="00BB678E">
        <w:t>informed</w:t>
      </w:r>
      <w:proofErr w:type="gramEnd"/>
      <w:r w:rsidRPr="00BB678E">
        <w:t xml:space="preserve"> and procedures will be put in place to prevent reoccurrence. </w:t>
      </w:r>
    </w:p>
    <w:p w14:paraId="1EECC985" w14:textId="77777777" w:rsidR="004550E8" w:rsidRPr="00BB678E" w:rsidRDefault="004550E8" w:rsidP="005D0B44">
      <w:pPr>
        <w:widowControl/>
        <w:numPr>
          <w:ilvl w:val="0"/>
          <w:numId w:val="23"/>
        </w:numPr>
        <w:autoSpaceDE/>
        <w:autoSpaceDN/>
        <w:ind w:left="1992"/>
        <w:jc w:val="both"/>
      </w:pPr>
      <w:r w:rsidRPr="00BB678E">
        <w:t xml:space="preserve">The applicant will inform the EA of a complaint within 24 hours and report back any findings. </w:t>
      </w:r>
    </w:p>
    <w:p w14:paraId="7CFBB194" w14:textId="77777777" w:rsidR="004550E8" w:rsidRPr="00BB678E" w:rsidRDefault="004550E8" w:rsidP="005D0B44">
      <w:pPr>
        <w:widowControl/>
        <w:numPr>
          <w:ilvl w:val="0"/>
          <w:numId w:val="23"/>
        </w:numPr>
        <w:autoSpaceDE/>
        <w:autoSpaceDN/>
        <w:ind w:left="1992"/>
        <w:jc w:val="both"/>
      </w:pPr>
      <w:r w:rsidRPr="00BB678E">
        <w:t xml:space="preserve">If an </w:t>
      </w:r>
      <w:proofErr w:type="spellStart"/>
      <w:r w:rsidRPr="00BB678E">
        <w:t>odour</w:t>
      </w:r>
      <w:proofErr w:type="spellEnd"/>
      <w:r w:rsidRPr="00BB678E">
        <w:t xml:space="preserve"> complaint is received and </w:t>
      </w:r>
      <w:proofErr w:type="spellStart"/>
      <w:r w:rsidRPr="00BB678E">
        <w:t>odour</w:t>
      </w:r>
      <w:proofErr w:type="spellEnd"/>
      <w:r w:rsidRPr="00BB678E">
        <w:t xml:space="preserve"> is detected but the farm is unable to immediately bring the </w:t>
      </w:r>
      <w:proofErr w:type="spellStart"/>
      <w:r w:rsidRPr="00BB678E">
        <w:t>odour</w:t>
      </w:r>
      <w:proofErr w:type="spellEnd"/>
      <w:r w:rsidRPr="00BB678E">
        <w:t xml:space="preserve"> situation under control the </w:t>
      </w:r>
      <w:proofErr w:type="gramStart"/>
      <w:r w:rsidRPr="00BB678E">
        <w:t>short term</w:t>
      </w:r>
      <w:proofErr w:type="gramEnd"/>
      <w:r w:rsidRPr="00BB678E">
        <w:t xml:space="preserve"> measure will be to communicate with both local residents and the Environment Agency to confirm the situation and try and put in place mitigation measures depending on the specific cause. </w:t>
      </w:r>
    </w:p>
    <w:p w14:paraId="5ED878CB" w14:textId="77777777" w:rsidR="004550E8" w:rsidRPr="00BB678E" w:rsidRDefault="004550E8" w:rsidP="005D0B44">
      <w:pPr>
        <w:widowControl/>
        <w:numPr>
          <w:ilvl w:val="0"/>
          <w:numId w:val="23"/>
        </w:numPr>
        <w:autoSpaceDE/>
        <w:autoSpaceDN/>
        <w:ind w:left="1992"/>
        <w:jc w:val="both"/>
      </w:pPr>
      <w:r w:rsidRPr="00BB678E">
        <w:t>Unforeseeable situations –</w:t>
      </w:r>
    </w:p>
    <w:p w14:paraId="319EF1AB" w14:textId="77777777" w:rsidR="004550E8" w:rsidRPr="00BB678E" w:rsidRDefault="004550E8" w:rsidP="005D0B44">
      <w:pPr>
        <w:widowControl/>
        <w:numPr>
          <w:ilvl w:val="2"/>
          <w:numId w:val="23"/>
        </w:numPr>
        <w:autoSpaceDE/>
        <w:autoSpaceDN/>
        <w:ind w:left="3432"/>
        <w:jc w:val="both"/>
      </w:pPr>
      <w:r w:rsidRPr="00BB678E">
        <w:t xml:space="preserve"> Staff illness – all staff on site are aware of the requirements of the OMP and </w:t>
      </w:r>
      <w:proofErr w:type="gramStart"/>
      <w:r w:rsidRPr="00BB678E">
        <w:t>are able to</w:t>
      </w:r>
      <w:proofErr w:type="gramEnd"/>
      <w:r w:rsidRPr="00BB678E">
        <w:t xml:space="preserve"> fill in should a member of staff be ill </w:t>
      </w:r>
    </w:p>
    <w:p w14:paraId="39A9F281" w14:textId="77777777" w:rsidR="004550E8" w:rsidRPr="00BB678E" w:rsidRDefault="004550E8" w:rsidP="005D0B44">
      <w:pPr>
        <w:widowControl/>
        <w:numPr>
          <w:ilvl w:val="2"/>
          <w:numId w:val="23"/>
        </w:numPr>
        <w:autoSpaceDE/>
        <w:autoSpaceDN/>
        <w:ind w:left="3432"/>
        <w:jc w:val="both"/>
      </w:pPr>
      <w:r w:rsidRPr="00BB678E">
        <w:t xml:space="preserve">Power cut – there is an </w:t>
      </w:r>
      <w:proofErr w:type="spellStart"/>
      <w:proofErr w:type="gramStart"/>
      <w:r w:rsidRPr="00BB678E">
        <w:t>on site</w:t>
      </w:r>
      <w:proofErr w:type="spellEnd"/>
      <w:proofErr w:type="gramEnd"/>
      <w:r w:rsidRPr="00BB678E">
        <w:t xml:space="preserve"> generator which will be used if needed. </w:t>
      </w:r>
    </w:p>
    <w:p w14:paraId="47C92058" w14:textId="77777777" w:rsidR="004550E8" w:rsidRPr="00BB678E" w:rsidRDefault="004550E8" w:rsidP="005D0B44">
      <w:pPr>
        <w:ind w:left="1272"/>
        <w:jc w:val="both"/>
      </w:pPr>
    </w:p>
    <w:p w14:paraId="09EAB5E0" w14:textId="77777777" w:rsidR="004550E8" w:rsidRPr="00BB678E" w:rsidRDefault="004550E8" w:rsidP="005D0B44">
      <w:pPr>
        <w:ind w:left="1272"/>
        <w:jc w:val="both"/>
      </w:pPr>
      <w:r w:rsidRPr="00BB678E">
        <w:t xml:space="preserve">As with any livestock farm there is a risk of </w:t>
      </w:r>
      <w:proofErr w:type="spellStart"/>
      <w:r w:rsidRPr="00BB678E">
        <w:t>odour</w:t>
      </w:r>
      <w:proofErr w:type="spellEnd"/>
      <w:r w:rsidRPr="00BB678E">
        <w:t xml:space="preserve"> from “seasonal” handling and spreading of manure and slurry. </w:t>
      </w:r>
    </w:p>
    <w:p w14:paraId="0C50070E" w14:textId="77777777" w:rsidR="004550E8" w:rsidRPr="00BB678E" w:rsidRDefault="004550E8" w:rsidP="005D0B44">
      <w:pPr>
        <w:ind w:left="1272"/>
        <w:jc w:val="both"/>
      </w:pPr>
    </w:p>
    <w:p w14:paraId="752B4BCC" w14:textId="77777777" w:rsidR="004550E8" w:rsidRPr="00BB678E" w:rsidRDefault="004550E8" w:rsidP="005D0B44">
      <w:pPr>
        <w:ind w:left="1272"/>
        <w:jc w:val="both"/>
      </w:pPr>
      <w:r w:rsidRPr="00BB678E">
        <w:t xml:space="preserve">Measures to control </w:t>
      </w:r>
      <w:proofErr w:type="spellStart"/>
      <w:r w:rsidRPr="00BB678E">
        <w:t>odour</w:t>
      </w:r>
      <w:proofErr w:type="spellEnd"/>
      <w:r w:rsidRPr="00BB678E">
        <w:t xml:space="preserve"> emissions will, in the main, also contribute to the </w:t>
      </w:r>
      <w:proofErr w:type="spellStart"/>
      <w:r w:rsidRPr="00BB678E">
        <w:t>minimisation</w:t>
      </w:r>
      <w:proofErr w:type="spellEnd"/>
      <w:r w:rsidRPr="00BB678E">
        <w:t xml:space="preserve"> of ammonia emissions and are </w:t>
      </w:r>
      <w:proofErr w:type="spellStart"/>
      <w:r w:rsidRPr="00BB678E">
        <w:t>summarised</w:t>
      </w:r>
      <w:proofErr w:type="spellEnd"/>
      <w:r w:rsidRPr="00BB678E">
        <w:t xml:space="preserve"> in the following tables. </w:t>
      </w:r>
    </w:p>
    <w:p w14:paraId="1907B54B" w14:textId="77777777" w:rsidR="004550E8" w:rsidRPr="00BB678E" w:rsidRDefault="004550E8" w:rsidP="005D0B44">
      <w:pPr>
        <w:ind w:left="1272"/>
        <w:jc w:val="both"/>
      </w:pPr>
    </w:p>
    <w:p w14:paraId="57C2AC2D" w14:textId="4D484F32" w:rsidR="004550E8" w:rsidRPr="00BB678E" w:rsidRDefault="004550E8" w:rsidP="005D0B44">
      <w:pPr>
        <w:ind w:left="1272"/>
        <w:jc w:val="both"/>
      </w:pPr>
      <w:r w:rsidRPr="00BB678E">
        <w:t xml:space="preserve">Any </w:t>
      </w:r>
      <w:proofErr w:type="spellStart"/>
      <w:r w:rsidRPr="00BB678E">
        <w:t>odour</w:t>
      </w:r>
      <w:proofErr w:type="spellEnd"/>
      <w:r w:rsidRPr="00BB678E">
        <w:t xml:space="preserve"> complaints will be recorded and investigated using the </w:t>
      </w:r>
      <w:proofErr w:type="spellStart"/>
      <w:r w:rsidRPr="00BB678E">
        <w:t>Odour</w:t>
      </w:r>
      <w:proofErr w:type="spellEnd"/>
      <w:r w:rsidRPr="00BB678E">
        <w:t xml:space="preserve"> Complaint Report Form within </w:t>
      </w:r>
      <w:r w:rsidR="005D0B44" w:rsidRPr="00BB678E">
        <w:t xml:space="preserve">the </w:t>
      </w:r>
      <w:r w:rsidRPr="00BB678E">
        <w:t xml:space="preserve">appendix. The unit has received very few </w:t>
      </w:r>
      <w:proofErr w:type="spellStart"/>
      <w:r w:rsidRPr="00BB678E">
        <w:t>odour</w:t>
      </w:r>
      <w:proofErr w:type="spellEnd"/>
      <w:r w:rsidRPr="00BB678E">
        <w:t xml:space="preserve"> complaints over the years, which shows that </w:t>
      </w:r>
      <w:proofErr w:type="spellStart"/>
      <w:r w:rsidRPr="00BB678E">
        <w:t>odour</w:t>
      </w:r>
      <w:proofErr w:type="spellEnd"/>
      <w:r w:rsidRPr="00BB678E">
        <w:t xml:space="preserve"> is controlled well on site. All complaints of </w:t>
      </w:r>
      <w:proofErr w:type="spellStart"/>
      <w:r w:rsidRPr="00BB678E">
        <w:t>odour</w:t>
      </w:r>
      <w:proofErr w:type="spellEnd"/>
      <w:r w:rsidRPr="00BB678E">
        <w:t xml:space="preserve"> are kept within the complaints file within the farm office. </w:t>
      </w:r>
    </w:p>
    <w:p w14:paraId="660566CE" w14:textId="62542172" w:rsidR="006B3192" w:rsidRPr="00BB678E" w:rsidRDefault="006B3192" w:rsidP="005D0B44">
      <w:pPr>
        <w:spacing w:before="136" w:line="237" w:lineRule="auto"/>
        <w:ind w:left="2541" w:right="934" w:hanging="2"/>
        <w:jc w:val="both"/>
        <w:rPr>
          <w:sz w:val="24"/>
        </w:rPr>
      </w:pPr>
    </w:p>
    <w:p w14:paraId="7845DFD9" w14:textId="77777777" w:rsidR="006B3192" w:rsidRPr="00BB678E" w:rsidRDefault="006B3192" w:rsidP="005D0B44">
      <w:pPr>
        <w:pStyle w:val="BodyText"/>
        <w:ind w:left="1272"/>
        <w:jc w:val="both"/>
        <w:rPr>
          <w:sz w:val="26"/>
        </w:rPr>
      </w:pPr>
    </w:p>
    <w:p w14:paraId="2BA98111" w14:textId="77777777" w:rsidR="006B3192" w:rsidRPr="00BB678E" w:rsidRDefault="006B3192" w:rsidP="005D0B44">
      <w:pPr>
        <w:pStyle w:val="BodyText"/>
        <w:ind w:left="720"/>
        <w:jc w:val="both"/>
        <w:rPr>
          <w:sz w:val="26"/>
        </w:rPr>
      </w:pPr>
    </w:p>
    <w:p w14:paraId="20C93F1F" w14:textId="77777777" w:rsidR="006B3192" w:rsidRPr="00BB678E" w:rsidRDefault="006B3192" w:rsidP="005D0B44">
      <w:pPr>
        <w:pStyle w:val="BodyText"/>
        <w:jc w:val="both"/>
        <w:rPr>
          <w:sz w:val="26"/>
        </w:rPr>
      </w:pPr>
    </w:p>
    <w:p w14:paraId="638748D9" w14:textId="77777777" w:rsidR="006B3192" w:rsidRPr="00BB678E" w:rsidRDefault="006B3192" w:rsidP="005D0B44">
      <w:pPr>
        <w:pStyle w:val="BodyText"/>
        <w:jc w:val="both"/>
        <w:rPr>
          <w:sz w:val="26"/>
        </w:rPr>
      </w:pPr>
    </w:p>
    <w:p w14:paraId="60D858A5" w14:textId="77777777" w:rsidR="006B3192" w:rsidRPr="00BB678E" w:rsidRDefault="006B3192">
      <w:pPr>
        <w:jc w:val="both"/>
        <w:rPr>
          <w:rFonts w:ascii="Times New Roman"/>
          <w:sz w:val="21"/>
        </w:rPr>
        <w:sectPr w:rsidR="006B3192" w:rsidRPr="00BB678E">
          <w:type w:val="continuous"/>
          <w:pgSz w:w="11920" w:h="16840"/>
          <w:pgMar w:top="1160" w:right="580" w:bottom="280" w:left="20" w:header="720" w:footer="720" w:gutter="0"/>
          <w:cols w:space="720"/>
        </w:sectPr>
      </w:pPr>
    </w:p>
    <w:p w14:paraId="66CDAB79" w14:textId="77777777" w:rsidR="006B3192" w:rsidRPr="00BB678E" w:rsidRDefault="00224C4D">
      <w:pPr>
        <w:spacing w:line="311" w:lineRule="exact"/>
        <w:ind w:right="102"/>
        <w:jc w:val="right"/>
        <w:rPr>
          <w:rFonts w:ascii="Times New Roman"/>
          <w:sz w:val="48"/>
        </w:rPr>
      </w:pPr>
      <w:r w:rsidRPr="00BB678E">
        <w:rPr>
          <w:rFonts w:ascii="Times New Roman"/>
          <w:w w:val="50"/>
          <w:sz w:val="48"/>
        </w:rPr>
        <w:lastRenderedPageBreak/>
        <w:t>,,,,</w:t>
      </w:r>
    </w:p>
    <w:p w14:paraId="7B38329F" w14:textId="77777777" w:rsidR="006B3192" w:rsidRPr="00BB678E" w:rsidRDefault="006B3192">
      <w:pPr>
        <w:pStyle w:val="BodyText"/>
        <w:spacing w:before="8"/>
        <w:rPr>
          <w:rFonts w:ascii="Times New Roman"/>
        </w:rPr>
      </w:pPr>
    </w:p>
    <w:p w14:paraId="35FAECA8" w14:textId="77777777" w:rsidR="006B3192" w:rsidRPr="00BB678E" w:rsidRDefault="00224C4D">
      <w:pPr>
        <w:spacing w:before="91"/>
        <w:ind w:right="430"/>
        <w:jc w:val="right"/>
        <w:rPr>
          <w:sz w:val="27"/>
        </w:rPr>
      </w:pPr>
      <w:r w:rsidRPr="00BB678E">
        <w:rPr>
          <w:w w:val="60"/>
          <w:sz w:val="27"/>
        </w:rPr>
        <w:t>'·</w:t>
      </w:r>
    </w:p>
    <w:p w14:paraId="7655BC46" w14:textId="77777777" w:rsidR="006B3192" w:rsidRPr="00BB678E" w:rsidRDefault="006B3192">
      <w:pPr>
        <w:pStyle w:val="BodyText"/>
        <w:rPr>
          <w:sz w:val="28"/>
        </w:rPr>
      </w:pPr>
    </w:p>
    <w:p w14:paraId="5224C210" w14:textId="6DB22952" w:rsidR="006B3192" w:rsidRPr="00BB678E" w:rsidRDefault="00224C4D">
      <w:pPr>
        <w:pStyle w:val="Heading1"/>
        <w:numPr>
          <w:ilvl w:val="0"/>
          <w:numId w:val="1"/>
        </w:numPr>
        <w:tabs>
          <w:tab w:val="left" w:pos="2228"/>
        </w:tabs>
        <w:spacing w:before="93"/>
        <w:ind w:left="2227" w:hanging="360"/>
        <w:jc w:val="left"/>
      </w:pPr>
      <w:bookmarkStart w:id="0" w:name="_Hlk94703068"/>
      <w:r w:rsidRPr="00BB678E">
        <w:t xml:space="preserve">Receptors within a 400m Buffer of </w:t>
      </w:r>
      <w:r w:rsidR="00BB678E">
        <w:t xml:space="preserve">permit boundary </w:t>
      </w:r>
    </w:p>
    <w:bookmarkEnd w:id="0"/>
    <w:p w14:paraId="6735CABC" w14:textId="77777777" w:rsidR="006B3192" w:rsidRPr="00BB678E" w:rsidRDefault="006B3192">
      <w:pPr>
        <w:pStyle w:val="BodyText"/>
        <w:rPr>
          <w:b/>
          <w:sz w:val="26"/>
        </w:rPr>
      </w:pPr>
    </w:p>
    <w:p w14:paraId="0662EB12" w14:textId="77777777" w:rsidR="006B3192" w:rsidRPr="00BB678E" w:rsidRDefault="006B3192">
      <w:pPr>
        <w:pStyle w:val="BodyText"/>
        <w:rPr>
          <w:sz w:val="20"/>
        </w:rPr>
      </w:pPr>
    </w:p>
    <w:p w14:paraId="1BE0C218" w14:textId="54E403C1" w:rsidR="006B3192" w:rsidRPr="00BB678E" w:rsidRDefault="006B3192">
      <w:pPr>
        <w:pStyle w:val="BodyText"/>
        <w:spacing w:before="10"/>
        <w:rPr>
          <w:sz w:val="15"/>
        </w:rPr>
      </w:pPr>
    </w:p>
    <w:p w14:paraId="1882E12C" w14:textId="77777777" w:rsidR="006B3192" w:rsidRPr="00BB678E" w:rsidRDefault="006B3192">
      <w:pPr>
        <w:pStyle w:val="BodyText"/>
        <w:rPr>
          <w:sz w:val="26"/>
        </w:rPr>
      </w:pPr>
    </w:p>
    <w:p w14:paraId="70050F47" w14:textId="77777777" w:rsidR="006B3192" w:rsidRPr="00BB678E" w:rsidRDefault="006B3192">
      <w:pPr>
        <w:pStyle w:val="BodyText"/>
        <w:rPr>
          <w:sz w:val="26"/>
        </w:rPr>
      </w:pPr>
    </w:p>
    <w:p w14:paraId="0D27FCC6" w14:textId="77777777" w:rsidR="006B3192" w:rsidRPr="00BB678E" w:rsidRDefault="006B3192">
      <w:pPr>
        <w:pStyle w:val="BodyText"/>
        <w:rPr>
          <w:sz w:val="26"/>
        </w:rPr>
      </w:pPr>
    </w:p>
    <w:p w14:paraId="5218F3A6" w14:textId="5A65291B" w:rsidR="006B3192" w:rsidRPr="00BB678E" w:rsidRDefault="00082498" w:rsidP="00623516">
      <w:pPr>
        <w:pStyle w:val="BodyText"/>
        <w:spacing w:before="7"/>
        <w:jc w:val="center"/>
        <w:rPr>
          <w:sz w:val="36"/>
        </w:rPr>
      </w:pPr>
      <w:r>
        <w:rPr>
          <w:noProof/>
        </w:rPr>
        <mc:AlternateContent>
          <mc:Choice Requires="wps">
            <w:drawing>
              <wp:anchor distT="0" distB="0" distL="114300" distR="114300" simplePos="0" relativeHeight="251724800" behindDoc="0" locked="0" layoutInCell="1" allowOverlap="1" wp14:anchorId="75E6C626" wp14:editId="20923B8B">
                <wp:simplePos x="0" y="0"/>
                <wp:positionH relativeFrom="column">
                  <wp:posOffset>2406650</wp:posOffset>
                </wp:positionH>
                <wp:positionV relativeFrom="paragraph">
                  <wp:posOffset>2172335</wp:posOffset>
                </wp:positionV>
                <wp:extent cx="390525" cy="28575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390525" cy="285750"/>
                        </a:xfrm>
                        <a:prstGeom prst="rect">
                          <a:avLst/>
                        </a:prstGeom>
                        <a:solidFill>
                          <a:schemeClr val="lt1"/>
                        </a:solidFill>
                        <a:ln w="6350">
                          <a:solidFill>
                            <a:prstClr val="black"/>
                          </a:solidFill>
                        </a:ln>
                      </wps:spPr>
                      <wps:txbx>
                        <w:txbxContent>
                          <w:p w14:paraId="7AF5D46A" w14:textId="2502FC4B" w:rsidR="00082498" w:rsidRDefault="00082498">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E6C626" id="_x0000_t202" coordsize="21600,21600" o:spt="202" path="m,l,21600r21600,l21600,xe">
                <v:stroke joinstyle="miter"/>
                <v:path gradientshapeok="t" o:connecttype="rect"/>
              </v:shapetype>
              <v:shape id="Text Box 7" o:spid="_x0000_s1026" type="#_x0000_t202" style="position:absolute;left:0;text-align:left;margin-left:189.5pt;margin-top:171.05pt;width:30.75pt;height:2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" fillcolor="white [3201]" strokeweight=".5pt">
                <v:textbox>
                  <w:txbxContent>
                    <w:p w14:paraId="7AF5D46A" w14:textId="2502FC4B" w:rsidR="00082498" w:rsidRDefault="00082498">
                      <w:r>
                        <w:t>D</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5CD68E38" wp14:editId="51FE5919">
                <wp:simplePos x="0" y="0"/>
                <wp:positionH relativeFrom="column">
                  <wp:posOffset>2244725</wp:posOffset>
                </wp:positionH>
                <wp:positionV relativeFrom="paragraph">
                  <wp:posOffset>1734185</wp:posOffset>
                </wp:positionV>
                <wp:extent cx="361950" cy="228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28600"/>
                        </a:xfrm>
                        <a:prstGeom prst="rect">
                          <a:avLst/>
                        </a:prstGeom>
                        <a:solidFill>
                          <a:srgbClr val="FFFFFF"/>
                        </a:solidFill>
                        <a:ln w="9525">
                          <a:solidFill>
                            <a:srgbClr val="000000"/>
                          </a:solidFill>
                          <a:miter lim="800000"/>
                          <a:headEnd/>
                          <a:tailEnd/>
                        </a:ln>
                      </wps:spPr>
                      <wps:txbx>
                        <w:txbxContent>
                          <w:p w14:paraId="55DDA5A9" w14:textId="27C8FA13" w:rsidR="00623516" w:rsidRDefault="00623516">
                            <w:r>
                              <w:t xml:space="preserve">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68E38" id="_x0000_s1027" type="#_x0000_t202" style="position:absolute;left:0;text-align:left;margin-left:176.75pt;margin-top:136.55pt;width:28.5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">
                <v:textbox>
                  <w:txbxContent>
                    <w:p w14:paraId="55DDA5A9" w14:textId="27C8FA13" w:rsidR="00623516" w:rsidRDefault="00623516">
                      <w:r>
                        <w:t xml:space="preserve">C </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57A0E85A" wp14:editId="324DBF4E">
                <wp:simplePos x="0" y="0"/>
                <wp:positionH relativeFrom="column">
                  <wp:posOffset>2759075</wp:posOffset>
                </wp:positionH>
                <wp:positionV relativeFrom="paragraph">
                  <wp:posOffset>2134235</wp:posOffset>
                </wp:positionV>
                <wp:extent cx="409575" cy="228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CB023F9" w14:textId="599F69A1" w:rsidR="00623516" w:rsidRDefault="00623516">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0E85A" id="Text Box 6" o:spid="_x0000_s1028" type="#_x0000_t202" style="position:absolute;left:0;text-align:left;margin-left:217.25pt;margin-top:168.05pt;width:32.25pt;height:18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">
                <v:textbox>
                  <w:txbxContent>
                    <w:p w14:paraId="0CB023F9" w14:textId="599F69A1" w:rsidR="00623516" w:rsidRDefault="00623516">
                      <w:r>
                        <w:t>B</w:t>
                      </w:r>
                    </w:p>
                  </w:txbxContent>
                </v:textbox>
              </v:shape>
            </w:pict>
          </mc:Fallback>
        </mc:AlternateContent>
      </w:r>
      <w:r w:rsidR="00623516">
        <w:rPr>
          <w:noProof/>
        </w:rPr>
        <mc:AlternateContent>
          <mc:Choice Requires="wps">
            <w:drawing>
              <wp:anchor distT="0" distB="0" distL="114300" distR="114300" simplePos="0" relativeHeight="251721728" behindDoc="0" locked="0" layoutInCell="1" allowOverlap="1" wp14:anchorId="298D97A4" wp14:editId="4E7AB876">
                <wp:simplePos x="0" y="0"/>
                <wp:positionH relativeFrom="column">
                  <wp:posOffset>2482850</wp:posOffset>
                </wp:positionH>
                <wp:positionV relativeFrom="paragraph">
                  <wp:posOffset>1934210</wp:posOffset>
                </wp:positionV>
                <wp:extent cx="285750" cy="3048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14:paraId="5708A85D" w14:textId="022FCACF" w:rsidR="00623516" w:rsidRDefault="00623516">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D97A4" id="Text Box 5" o:spid="_x0000_s1029" type="#_x0000_t202" style="position:absolute;left:0;text-align:left;margin-left:195.5pt;margin-top:152.3pt;width:22.5pt;height:2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">
                <v:textbox>
                  <w:txbxContent>
                    <w:p w14:paraId="5708A85D" w14:textId="022FCACF" w:rsidR="00623516" w:rsidRDefault="00623516">
                      <w:r>
                        <w:t>A</w:t>
                      </w:r>
                    </w:p>
                  </w:txbxContent>
                </v:textbox>
              </v:shape>
            </w:pict>
          </mc:Fallback>
        </mc:AlternateContent>
      </w:r>
      <w:r w:rsidR="00623516">
        <w:rPr>
          <w:noProof/>
        </w:rPr>
        <mc:AlternateContent>
          <mc:Choice Requires="wps">
            <w:drawing>
              <wp:anchor distT="0" distB="0" distL="114300" distR="114300" simplePos="0" relativeHeight="251720704" behindDoc="0" locked="0" layoutInCell="1" allowOverlap="1" wp14:anchorId="17118F73" wp14:editId="43E2E3DD">
                <wp:simplePos x="0" y="0"/>
                <wp:positionH relativeFrom="column">
                  <wp:posOffset>3902075</wp:posOffset>
                </wp:positionH>
                <wp:positionV relativeFrom="paragraph">
                  <wp:posOffset>2181860</wp:posOffset>
                </wp:positionV>
                <wp:extent cx="400050" cy="4762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43805">
                          <a:off x="0" y="0"/>
                          <a:ext cx="400050" cy="476250"/>
                        </a:xfrm>
                        <a:prstGeom prst="rect">
                          <a:avLst/>
                        </a:prstGeom>
                        <a:solidFill>
                          <a:schemeClr val="accent2">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50832" id="Rectangle 4" o:spid="_x0000_s1026" style="position:absolute;margin-left:307.25pt;margin-top:171.8pt;width:31.5pt;height:37.5pt;rotation:-1467793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" fillcolor="#c0504d [3205]" strokecolor="#f2f2f2 [3041]" strokeweight="3pt">
                <v:shadow on="t" color="#622423 [1605]" opacity=".5" offset="1pt"/>
              </v:rect>
            </w:pict>
          </mc:Fallback>
        </mc:AlternateContent>
      </w:r>
      <w:r w:rsidR="00623516">
        <w:rPr>
          <w:noProof/>
        </w:rPr>
        <w:drawing>
          <wp:inline distT="0" distB="0" distL="0" distR="0" wp14:anchorId="6CEDC4AA" wp14:editId="0ECE6F58">
            <wp:extent cx="6219825" cy="5213499"/>
            <wp:effectExtent l="0" t="0" r="0" b="6350"/>
            <wp:docPr id="1" name="Picture 1"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10;&#10;Description automatically generated"/>
                    <pic:cNvPicPr/>
                  </pic:nvPicPr>
                  <pic:blipFill rotWithShape="1">
                    <a:blip r:embed="rId8"/>
                    <a:srcRect l="30906" t="28655" r="24464" b="1153"/>
                    <a:stretch/>
                  </pic:blipFill>
                  <pic:spPr bwMode="auto">
                    <a:xfrm>
                      <a:off x="0" y="0"/>
                      <a:ext cx="6235892" cy="5226966"/>
                    </a:xfrm>
                    <a:prstGeom prst="rect">
                      <a:avLst/>
                    </a:prstGeom>
                    <a:ln>
                      <a:noFill/>
                    </a:ln>
                    <a:extLst>
                      <a:ext uri="{53640926-AAD7-44D8-BBD7-CCE9431645EC}">
                        <a14:shadowObscured xmlns:a14="http://schemas.microsoft.com/office/drawing/2010/main"/>
                      </a:ext>
                    </a:extLst>
                  </pic:spPr>
                </pic:pic>
              </a:graphicData>
            </a:graphic>
          </wp:inline>
        </w:drawing>
      </w:r>
    </w:p>
    <w:p w14:paraId="3A158AF0" w14:textId="77777777" w:rsidR="006B3192" w:rsidRPr="00BB678E" w:rsidRDefault="006B3192">
      <w:pPr>
        <w:pStyle w:val="BodyText"/>
        <w:rPr>
          <w:sz w:val="26"/>
        </w:rPr>
      </w:pPr>
    </w:p>
    <w:p w14:paraId="677FE131" w14:textId="77777777" w:rsidR="006B3192" w:rsidRPr="00BB678E" w:rsidRDefault="006B3192">
      <w:pPr>
        <w:pStyle w:val="BodyText"/>
        <w:rPr>
          <w:sz w:val="26"/>
        </w:rPr>
      </w:pPr>
    </w:p>
    <w:p w14:paraId="2FEF03FF" w14:textId="77777777" w:rsidR="006B3192" w:rsidRPr="00BB678E" w:rsidRDefault="006B3192">
      <w:pPr>
        <w:pStyle w:val="BodyText"/>
        <w:rPr>
          <w:sz w:val="26"/>
        </w:rPr>
      </w:pPr>
    </w:p>
    <w:tbl>
      <w:tblPr>
        <w:tblW w:w="10218" w:type="dxa"/>
        <w:tblInd w:w="107" w:type="dxa"/>
        <w:tblLayout w:type="fixed"/>
        <w:tblCellMar>
          <w:left w:w="0" w:type="dxa"/>
          <w:right w:w="0" w:type="dxa"/>
        </w:tblCellMar>
        <w:tblLook w:val="01E0" w:firstRow="1" w:lastRow="1" w:firstColumn="1" w:lastColumn="1" w:noHBand="0" w:noVBand="0"/>
      </w:tblPr>
      <w:tblGrid>
        <w:gridCol w:w="2015"/>
        <w:gridCol w:w="1842"/>
        <w:gridCol w:w="2835"/>
        <w:gridCol w:w="3526"/>
      </w:tblGrid>
      <w:tr w:rsidR="002832DF" w:rsidRPr="00BA34F1" w14:paraId="0EC06699" w14:textId="796F358C" w:rsidTr="002832DF">
        <w:trPr>
          <w:trHeight w:hRule="exact" w:val="307"/>
        </w:trPr>
        <w:tc>
          <w:tcPr>
            <w:tcW w:w="2015" w:type="dxa"/>
            <w:tcBorders>
              <w:top w:val="single" w:sz="4" w:space="0" w:color="000000"/>
              <w:left w:val="single" w:sz="4" w:space="0" w:color="000000"/>
              <w:bottom w:val="single" w:sz="4" w:space="0" w:color="000000"/>
              <w:right w:val="single" w:sz="4" w:space="0" w:color="000000"/>
            </w:tcBorders>
            <w:shd w:val="clear" w:color="auto" w:fill="D9D9D9"/>
          </w:tcPr>
          <w:p w14:paraId="32264F3E" w14:textId="77777777" w:rsidR="002832DF" w:rsidRDefault="002832DF" w:rsidP="00151F6A">
            <w:pPr>
              <w:spacing w:line="248" w:lineRule="exact"/>
              <w:ind w:left="103"/>
              <w:rPr>
                <w:rFonts w:ascii="Calibri" w:eastAsia="Calibri" w:hAnsi="Calibri" w:cs="Calibri"/>
                <w:b/>
                <w:spacing w:val="-7"/>
              </w:rPr>
            </w:pPr>
            <w:bookmarkStart w:id="1" w:name="_Hlk94703151"/>
            <w:r w:rsidRPr="00BA34F1">
              <w:rPr>
                <w:rFonts w:ascii="Calibri" w:eastAsia="Calibri" w:hAnsi="Calibri" w:cs="Calibri"/>
                <w:b/>
              </w:rPr>
              <w:t>Receptor</w:t>
            </w:r>
            <w:r w:rsidRPr="00BA34F1">
              <w:rPr>
                <w:rFonts w:ascii="Calibri" w:eastAsia="Calibri" w:hAnsi="Calibri" w:cs="Calibri"/>
                <w:b/>
                <w:spacing w:val="-7"/>
              </w:rPr>
              <w:t xml:space="preserve"> </w:t>
            </w:r>
          </w:p>
          <w:p w14:paraId="51F69E36" w14:textId="77777777" w:rsidR="002832DF" w:rsidRDefault="002832DF" w:rsidP="00151F6A">
            <w:pPr>
              <w:spacing w:line="248" w:lineRule="exact"/>
              <w:ind w:left="103"/>
              <w:rPr>
                <w:rFonts w:ascii="Calibri" w:eastAsia="Calibri" w:hAnsi="Calibri" w:cs="Calibri"/>
                <w:b/>
                <w:spacing w:val="-7"/>
              </w:rPr>
            </w:pPr>
          </w:p>
          <w:p w14:paraId="5E2D15BB" w14:textId="02BAC3CF" w:rsidR="002832DF" w:rsidRPr="00BA34F1" w:rsidRDefault="002832DF" w:rsidP="00151F6A">
            <w:pPr>
              <w:spacing w:line="248" w:lineRule="exact"/>
              <w:ind w:left="103"/>
              <w:rPr>
                <w:rFonts w:ascii="Calibri" w:hAnsi="Calibri" w:cs="Calibri"/>
              </w:rPr>
            </w:pPr>
            <w:r w:rsidRPr="00BA34F1">
              <w:rPr>
                <w:rFonts w:ascii="Calibri" w:eastAsia="Calibri" w:hAnsi="Calibri" w:cs="Calibri"/>
                <w:b/>
              </w:rPr>
              <w:t>Description</w:t>
            </w:r>
          </w:p>
        </w:tc>
        <w:tc>
          <w:tcPr>
            <w:tcW w:w="1842" w:type="dxa"/>
            <w:tcBorders>
              <w:top w:val="single" w:sz="4" w:space="0" w:color="000000"/>
              <w:left w:val="single" w:sz="4" w:space="0" w:color="000000"/>
              <w:bottom w:val="single" w:sz="4" w:space="0" w:color="000000"/>
              <w:right w:val="single" w:sz="4" w:space="0" w:color="000000"/>
            </w:tcBorders>
            <w:shd w:val="clear" w:color="auto" w:fill="D9D9D9"/>
          </w:tcPr>
          <w:p w14:paraId="02A78B91" w14:textId="77777777" w:rsidR="002832DF" w:rsidRPr="00BA34F1" w:rsidRDefault="002832DF" w:rsidP="00151F6A">
            <w:pPr>
              <w:spacing w:line="248" w:lineRule="exact"/>
              <w:ind w:left="103"/>
              <w:rPr>
                <w:rFonts w:ascii="Calibri" w:hAnsi="Calibri" w:cs="Calibri"/>
              </w:rPr>
            </w:pPr>
            <w:r w:rsidRPr="00BA34F1">
              <w:rPr>
                <w:rFonts w:ascii="Calibri" w:eastAsia="Calibri" w:hAnsi="Calibri" w:cs="Calibri"/>
                <w:b/>
              </w:rPr>
              <w:t>Direction</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cPr>
          <w:p w14:paraId="70A1EAFA" w14:textId="056B30C1" w:rsidR="002832DF" w:rsidRPr="00BA34F1" w:rsidRDefault="002832DF" w:rsidP="00151F6A">
            <w:pPr>
              <w:spacing w:line="248" w:lineRule="exact"/>
              <w:ind w:left="103"/>
              <w:rPr>
                <w:rFonts w:ascii="Calibri" w:hAnsi="Calibri" w:cs="Calibri"/>
              </w:rPr>
            </w:pPr>
            <w:r>
              <w:rPr>
                <w:rFonts w:ascii="Calibri" w:eastAsia="Calibri" w:hAnsi="Calibri" w:cs="Calibri"/>
                <w:b/>
              </w:rPr>
              <w:t xml:space="preserve">Distance from unit </w:t>
            </w:r>
            <w:r w:rsidRPr="00BA34F1">
              <w:rPr>
                <w:rFonts w:ascii="Calibri" w:eastAsia="Calibri" w:hAnsi="Calibri" w:cs="Calibri"/>
                <w:b/>
              </w:rPr>
              <w:t xml:space="preserve"> </w:t>
            </w:r>
          </w:p>
        </w:tc>
        <w:tc>
          <w:tcPr>
            <w:tcW w:w="3526" w:type="dxa"/>
            <w:tcBorders>
              <w:top w:val="single" w:sz="4" w:space="0" w:color="000000"/>
              <w:left w:val="single" w:sz="4" w:space="0" w:color="000000"/>
              <w:bottom w:val="single" w:sz="4" w:space="0" w:color="000000"/>
              <w:right w:val="single" w:sz="4" w:space="0" w:color="000000"/>
            </w:tcBorders>
            <w:shd w:val="clear" w:color="auto" w:fill="D9D9D9"/>
          </w:tcPr>
          <w:p w14:paraId="3A662C1A" w14:textId="73FB63EA" w:rsidR="002832DF" w:rsidRPr="00BA34F1" w:rsidRDefault="002832DF" w:rsidP="00151F6A">
            <w:pPr>
              <w:spacing w:line="248" w:lineRule="exact"/>
              <w:ind w:left="103"/>
              <w:rPr>
                <w:rFonts w:ascii="Calibri" w:eastAsia="Calibri" w:hAnsi="Calibri" w:cs="Calibri"/>
                <w:b/>
              </w:rPr>
            </w:pPr>
            <w:r>
              <w:rPr>
                <w:rFonts w:ascii="Calibri" w:eastAsia="Calibri" w:hAnsi="Calibri" w:cs="Calibri"/>
                <w:b/>
              </w:rPr>
              <w:t xml:space="preserve">Co ordinates </w:t>
            </w:r>
          </w:p>
        </w:tc>
      </w:tr>
      <w:tr w:rsidR="002832DF" w:rsidRPr="00BA34F1" w14:paraId="65DDC025" w14:textId="7CB6BF2D"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062CA3AC" w14:textId="015497E9" w:rsidR="002832DF" w:rsidRPr="00BA34F1" w:rsidRDefault="002832DF" w:rsidP="00151F6A">
            <w:pPr>
              <w:tabs>
                <w:tab w:val="right" w:pos="3069"/>
              </w:tabs>
              <w:ind w:left="103"/>
              <w:rPr>
                <w:rFonts w:ascii="Calibri" w:hAnsi="Calibri" w:cs="Calibri"/>
              </w:rPr>
            </w:pPr>
            <w:r>
              <w:rPr>
                <w:rFonts w:ascii="Calibri" w:hAnsi="Calibri" w:cs="Calibri"/>
              </w:rPr>
              <w:t>A</w:t>
            </w:r>
          </w:p>
        </w:tc>
        <w:tc>
          <w:tcPr>
            <w:tcW w:w="1842" w:type="dxa"/>
            <w:tcBorders>
              <w:top w:val="single" w:sz="4" w:space="0" w:color="000000"/>
              <w:left w:val="single" w:sz="4" w:space="0" w:color="000000"/>
              <w:bottom w:val="single" w:sz="4" w:space="0" w:color="000000"/>
              <w:right w:val="single" w:sz="4" w:space="0" w:color="000000"/>
            </w:tcBorders>
          </w:tcPr>
          <w:p w14:paraId="798FB7C7" w14:textId="07AD179F" w:rsidR="002832DF" w:rsidRPr="00BA34F1" w:rsidRDefault="002832DF"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198A3346" w14:textId="06C56DB9" w:rsidR="002832DF" w:rsidRPr="00BA34F1" w:rsidRDefault="00082498" w:rsidP="00151F6A">
            <w:pPr>
              <w:ind w:left="103"/>
              <w:rPr>
                <w:rFonts w:ascii="Calibri" w:hAnsi="Calibri" w:cs="Calibri"/>
              </w:rPr>
            </w:pPr>
            <w:r>
              <w:rPr>
                <w:rFonts w:ascii="Calibri" w:hAnsi="Calibri" w:cs="Calibri"/>
              </w:rPr>
              <w:t xml:space="preserve">364 m </w:t>
            </w:r>
          </w:p>
        </w:tc>
        <w:tc>
          <w:tcPr>
            <w:tcW w:w="3526" w:type="dxa"/>
            <w:tcBorders>
              <w:top w:val="single" w:sz="4" w:space="0" w:color="000000"/>
              <w:left w:val="single" w:sz="4" w:space="0" w:color="000000"/>
              <w:bottom w:val="single" w:sz="4" w:space="0" w:color="000000"/>
              <w:right w:val="single" w:sz="4" w:space="0" w:color="000000"/>
            </w:tcBorders>
          </w:tcPr>
          <w:p w14:paraId="09D12A78" w14:textId="1E195CAD" w:rsidR="002832DF" w:rsidRPr="00BA34F1" w:rsidRDefault="00082498" w:rsidP="00151F6A">
            <w:pPr>
              <w:ind w:left="103"/>
              <w:rPr>
                <w:rFonts w:ascii="Calibri" w:hAnsi="Calibri" w:cs="Calibri"/>
              </w:rPr>
            </w:pPr>
            <w:r>
              <w:rPr>
                <w:rFonts w:ascii="Calibri" w:hAnsi="Calibri" w:cs="Calibri"/>
              </w:rPr>
              <w:t xml:space="preserve">398437, 263893 </w:t>
            </w:r>
          </w:p>
        </w:tc>
      </w:tr>
      <w:tr w:rsidR="002832DF" w:rsidRPr="00BA34F1" w14:paraId="3E55EC3C" w14:textId="77777777"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6DE92FBA" w14:textId="25547E84" w:rsidR="002832DF" w:rsidRPr="00BA34F1" w:rsidRDefault="002832DF" w:rsidP="00151F6A">
            <w:pPr>
              <w:tabs>
                <w:tab w:val="right" w:pos="3069"/>
              </w:tabs>
              <w:ind w:left="103"/>
              <w:rPr>
                <w:rFonts w:ascii="Calibri" w:hAnsi="Calibri" w:cs="Calibri"/>
              </w:rPr>
            </w:pPr>
            <w:r>
              <w:rPr>
                <w:rFonts w:ascii="Calibri" w:hAnsi="Calibri" w:cs="Calibri"/>
              </w:rPr>
              <w:t>B</w:t>
            </w:r>
          </w:p>
        </w:tc>
        <w:tc>
          <w:tcPr>
            <w:tcW w:w="1842" w:type="dxa"/>
            <w:tcBorders>
              <w:top w:val="single" w:sz="4" w:space="0" w:color="000000"/>
              <w:left w:val="single" w:sz="4" w:space="0" w:color="000000"/>
              <w:bottom w:val="single" w:sz="4" w:space="0" w:color="000000"/>
              <w:right w:val="single" w:sz="4" w:space="0" w:color="000000"/>
            </w:tcBorders>
          </w:tcPr>
          <w:p w14:paraId="25D8F266" w14:textId="3C36ED5C" w:rsidR="002832DF" w:rsidRPr="00BA34F1" w:rsidRDefault="002832DF" w:rsidP="00151F6A">
            <w:pPr>
              <w:ind w:left="103"/>
              <w:rPr>
                <w:rFonts w:ascii="Calibri" w:hAnsi="Calibri" w:cs="Calibri"/>
              </w:rPr>
            </w:pPr>
            <w:proofErr w:type="gramStart"/>
            <w:r>
              <w:rPr>
                <w:rFonts w:ascii="Calibri" w:hAnsi="Calibri" w:cs="Calibri"/>
              </w:rPr>
              <w:t xml:space="preserve">North </w:t>
            </w:r>
            <w:r w:rsidR="00082498">
              <w:rPr>
                <w:rFonts w:ascii="Calibri" w:hAnsi="Calibri" w:cs="Calibri"/>
              </w:rPr>
              <w:t>west</w:t>
            </w:r>
            <w:proofErr w:type="gramEnd"/>
          </w:p>
        </w:tc>
        <w:tc>
          <w:tcPr>
            <w:tcW w:w="2835" w:type="dxa"/>
            <w:tcBorders>
              <w:top w:val="single" w:sz="4" w:space="0" w:color="000000"/>
              <w:left w:val="single" w:sz="4" w:space="0" w:color="000000"/>
              <w:bottom w:val="single" w:sz="4" w:space="0" w:color="000000"/>
              <w:right w:val="single" w:sz="4" w:space="0" w:color="000000"/>
            </w:tcBorders>
          </w:tcPr>
          <w:p w14:paraId="0ED80867" w14:textId="4230F242" w:rsidR="002832DF" w:rsidRPr="00BA34F1" w:rsidRDefault="00082498" w:rsidP="00151F6A">
            <w:pPr>
              <w:ind w:left="103"/>
              <w:rPr>
                <w:rFonts w:ascii="Calibri" w:hAnsi="Calibri" w:cs="Calibri"/>
              </w:rPr>
            </w:pPr>
            <w:r>
              <w:rPr>
                <w:rFonts w:ascii="Calibri" w:hAnsi="Calibri" w:cs="Calibri"/>
              </w:rPr>
              <w:t>258 m</w:t>
            </w:r>
          </w:p>
        </w:tc>
        <w:tc>
          <w:tcPr>
            <w:tcW w:w="3526" w:type="dxa"/>
            <w:tcBorders>
              <w:top w:val="single" w:sz="4" w:space="0" w:color="000000"/>
              <w:left w:val="single" w:sz="4" w:space="0" w:color="000000"/>
              <w:bottom w:val="single" w:sz="4" w:space="0" w:color="000000"/>
              <w:right w:val="single" w:sz="4" w:space="0" w:color="000000"/>
            </w:tcBorders>
          </w:tcPr>
          <w:p w14:paraId="10C706A0" w14:textId="437A8F12" w:rsidR="002832DF" w:rsidRPr="00BA34F1" w:rsidRDefault="00E807DF" w:rsidP="00151F6A">
            <w:pPr>
              <w:ind w:left="103"/>
              <w:rPr>
                <w:rFonts w:ascii="Calibri" w:hAnsi="Calibri" w:cs="Calibri"/>
              </w:rPr>
            </w:pPr>
            <w:r>
              <w:rPr>
                <w:rFonts w:ascii="Calibri" w:hAnsi="Calibri" w:cs="Calibri"/>
              </w:rPr>
              <w:t>398527, 263810</w:t>
            </w:r>
          </w:p>
        </w:tc>
      </w:tr>
      <w:tr w:rsidR="00082498" w:rsidRPr="00BA34F1" w14:paraId="3D9D7A2A" w14:textId="77777777"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791403E1" w14:textId="65F9BC6D" w:rsidR="00082498" w:rsidRDefault="00082498" w:rsidP="00151F6A">
            <w:pPr>
              <w:tabs>
                <w:tab w:val="right" w:pos="3069"/>
              </w:tabs>
              <w:ind w:left="103"/>
              <w:rPr>
                <w:rFonts w:ascii="Calibri" w:hAnsi="Calibri" w:cs="Calibri"/>
              </w:rPr>
            </w:pPr>
            <w:r>
              <w:rPr>
                <w:rFonts w:ascii="Calibri" w:hAnsi="Calibri" w:cs="Calibri"/>
              </w:rPr>
              <w:t>C</w:t>
            </w:r>
          </w:p>
        </w:tc>
        <w:tc>
          <w:tcPr>
            <w:tcW w:w="1842" w:type="dxa"/>
            <w:tcBorders>
              <w:top w:val="single" w:sz="4" w:space="0" w:color="000000"/>
              <w:left w:val="single" w:sz="4" w:space="0" w:color="000000"/>
              <w:bottom w:val="single" w:sz="4" w:space="0" w:color="000000"/>
              <w:right w:val="single" w:sz="4" w:space="0" w:color="000000"/>
            </w:tcBorders>
          </w:tcPr>
          <w:p w14:paraId="0FE5C188" w14:textId="51933D1D" w:rsidR="00082498" w:rsidRDefault="00082498"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7C3E3C5E" w14:textId="58E5DCF7" w:rsidR="00082498" w:rsidRPr="00BA34F1" w:rsidRDefault="00082498" w:rsidP="00151F6A">
            <w:pPr>
              <w:ind w:left="103"/>
              <w:rPr>
                <w:rFonts w:ascii="Calibri" w:hAnsi="Calibri" w:cs="Calibri"/>
              </w:rPr>
            </w:pPr>
            <w:r>
              <w:rPr>
                <w:rFonts w:ascii="Calibri" w:hAnsi="Calibri" w:cs="Calibri"/>
              </w:rPr>
              <w:t xml:space="preserve">376m </w:t>
            </w:r>
          </w:p>
        </w:tc>
        <w:tc>
          <w:tcPr>
            <w:tcW w:w="3526" w:type="dxa"/>
            <w:tcBorders>
              <w:top w:val="single" w:sz="4" w:space="0" w:color="000000"/>
              <w:left w:val="single" w:sz="4" w:space="0" w:color="000000"/>
              <w:bottom w:val="single" w:sz="4" w:space="0" w:color="000000"/>
              <w:right w:val="single" w:sz="4" w:space="0" w:color="000000"/>
            </w:tcBorders>
          </w:tcPr>
          <w:p w14:paraId="7A9EEAAA" w14:textId="409C53D3" w:rsidR="00082498" w:rsidRPr="00BA34F1" w:rsidRDefault="00E807DF" w:rsidP="00151F6A">
            <w:pPr>
              <w:ind w:left="103"/>
              <w:rPr>
                <w:rFonts w:ascii="Calibri" w:hAnsi="Calibri" w:cs="Calibri"/>
              </w:rPr>
            </w:pPr>
            <w:r>
              <w:rPr>
                <w:rFonts w:ascii="Calibri" w:hAnsi="Calibri" w:cs="Calibri"/>
              </w:rPr>
              <w:t xml:space="preserve">398425, 263896 </w:t>
            </w:r>
          </w:p>
        </w:tc>
      </w:tr>
      <w:tr w:rsidR="002832DF" w:rsidRPr="00BA34F1" w14:paraId="097255B2" w14:textId="385700A8" w:rsidTr="002832DF">
        <w:trPr>
          <w:trHeight w:hRule="exact" w:val="309"/>
        </w:trPr>
        <w:tc>
          <w:tcPr>
            <w:tcW w:w="2015" w:type="dxa"/>
            <w:tcBorders>
              <w:top w:val="single" w:sz="4" w:space="0" w:color="000000"/>
              <w:left w:val="single" w:sz="4" w:space="0" w:color="000000"/>
              <w:bottom w:val="single" w:sz="4" w:space="0" w:color="000000"/>
              <w:right w:val="single" w:sz="4" w:space="0" w:color="000000"/>
            </w:tcBorders>
          </w:tcPr>
          <w:p w14:paraId="072142BB" w14:textId="4074AC5C" w:rsidR="002832DF" w:rsidRPr="00BA34F1" w:rsidRDefault="00082498" w:rsidP="00151F6A">
            <w:pPr>
              <w:tabs>
                <w:tab w:val="right" w:pos="3069"/>
              </w:tabs>
              <w:ind w:left="103"/>
              <w:rPr>
                <w:rFonts w:ascii="Calibri" w:hAnsi="Calibri" w:cs="Calibri"/>
              </w:rPr>
            </w:pPr>
            <w:r>
              <w:rPr>
                <w:rFonts w:ascii="Calibri" w:hAnsi="Calibri" w:cs="Calibri"/>
              </w:rPr>
              <w:t>D</w:t>
            </w:r>
          </w:p>
        </w:tc>
        <w:tc>
          <w:tcPr>
            <w:tcW w:w="1842" w:type="dxa"/>
            <w:tcBorders>
              <w:top w:val="single" w:sz="4" w:space="0" w:color="000000"/>
              <w:left w:val="single" w:sz="4" w:space="0" w:color="000000"/>
              <w:bottom w:val="single" w:sz="4" w:space="0" w:color="000000"/>
              <w:right w:val="single" w:sz="4" w:space="0" w:color="000000"/>
            </w:tcBorders>
          </w:tcPr>
          <w:p w14:paraId="2209BA01" w14:textId="31EB7697" w:rsidR="002832DF" w:rsidRPr="00BA34F1" w:rsidRDefault="00082498" w:rsidP="00151F6A">
            <w:pPr>
              <w:ind w:left="103"/>
              <w:rPr>
                <w:rFonts w:ascii="Calibri" w:hAnsi="Calibri" w:cs="Calibri"/>
              </w:rPr>
            </w:pPr>
            <w:proofErr w:type="gramStart"/>
            <w:r>
              <w:rPr>
                <w:rFonts w:ascii="Calibri" w:hAnsi="Calibri" w:cs="Calibri"/>
              </w:rPr>
              <w:t>North West</w:t>
            </w:r>
            <w:proofErr w:type="gramEnd"/>
            <w:r>
              <w:rPr>
                <w:rFonts w:ascii="Calibri" w:hAnsi="Calibri" w:cs="Calibri"/>
              </w:rPr>
              <w:t xml:space="preserve"> </w:t>
            </w:r>
          </w:p>
        </w:tc>
        <w:tc>
          <w:tcPr>
            <w:tcW w:w="2835" w:type="dxa"/>
            <w:tcBorders>
              <w:top w:val="single" w:sz="4" w:space="0" w:color="000000"/>
              <w:left w:val="single" w:sz="4" w:space="0" w:color="000000"/>
              <w:bottom w:val="single" w:sz="4" w:space="0" w:color="000000"/>
              <w:right w:val="single" w:sz="4" w:space="0" w:color="000000"/>
            </w:tcBorders>
          </w:tcPr>
          <w:p w14:paraId="6A31896F" w14:textId="4223DB72" w:rsidR="002832DF" w:rsidRPr="00BA34F1" w:rsidRDefault="002832DF" w:rsidP="00082498">
            <w:pPr>
              <w:rPr>
                <w:rFonts w:ascii="Calibri" w:hAnsi="Calibri" w:cs="Calibri"/>
              </w:rPr>
            </w:pPr>
            <w:r w:rsidRPr="00BA34F1">
              <w:rPr>
                <w:rFonts w:ascii="Calibri" w:hAnsi="Calibri" w:cs="Calibri"/>
              </w:rPr>
              <w:t xml:space="preserve"> </w:t>
            </w:r>
            <w:r w:rsidR="00082498">
              <w:rPr>
                <w:rFonts w:ascii="Calibri" w:hAnsi="Calibri" w:cs="Calibri"/>
              </w:rPr>
              <w:t>374 m</w:t>
            </w:r>
          </w:p>
        </w:tc>
        <w:tc>
          <w:tcPr>
            <w:tcW w:w="3526" w:type="dxa"/>
            <w:tcBorders>
              <w:top w:val="single" w:sz="4" w:space="0" w:color="000000"/>
              <w:left w:val="single" w:sz="4" w:space="0" w:color="000000"/>
              <w:bottom w:val="single" w:sz="4" w:space="0" w:color="000000"/>
              <w:right w:val="single" w:sz="4" w:space="0" w:color="000000"/>
            </w:tcBorders>
          </w:tcPr>
          <w:p w14:paraId="7CC0F64F" w14:textId="7ABFE6A4" w:rsidR="002832DF" w:rsidRPr="00BA34F1" w:rsidRDefault="00082498" w:rsidP="00151F6A">
            <w:pPr>
              <w:ind w:left="103"/>
              <w:rPr>
                <w:rFonts w:ascii="Calibri" w:hAnsi="Calibri" w:cs="Calibri"/>
              </w:rPr>
            </w:pPr>
            <w:r>
              <w:rPr>
                <w:rFonts w:ascii="Calibri" w:hAnsi="Calibri" w:cs="Calibri"/>
              </w:rPr>
              <w:t xml:space="preserve">398407, 263828 </w:t>
            </w:r>
          </w:p>
        </w:tc>
      </w:tr>
      <w:bookmarkEnd w:id="1"/>
    </w:tbl>
    <w:p w14:paraId="7F791663" w14:textId="77777777" w:rsidR="006B3192" w:rsidRPr="00BB678E" w:rsidRDefault="006B3192" w:rsidP="002832DF">
      <w:pPr>
        <w:pStyle w:val="BodyText"/>
        <w:jc w:val="center"/>
        <w:rPr>
          <w:sz w:val="26"/>
        </w:rPr>
      </w:pPr>
    </w:p>
    <w:p w14:paraId="635CE27A" w14:textId="77777777" w:rsidR="006B3192" w:rsidRPr="00BB678E" w:rsidRDefault="006B3192">
      <w:pPr>
        <w:pStyle w:val="BodyText"/>
        <w:rPr>
          <w:sz w:val="26"/>
        </w:rPr>
      </w:pPr>
    </w:p>
    <w:p w14:paraId="7D694EBD" w14:textId="77777777" w:rsidR="006B3192" w:rsidRPr="00BB678E" w:rsidRDefault="006B3192">
      <w:pPr>
        <w:pStyle w:val="BodyText"/>
        <w:rPr>
          <w:sz w:val="26"/>
        </w:rPr>
      </w:pPr>
    </w:p>
    <w:p w14:paraId="4BFEA27E" w14:textId="77777777" w:rsidR="006B3192" w:rsidRPr="00BB678E" w:rsidRDefault="006B3192">
      <w:pPr>
        <w:pStyle w:val="BodyText"/>
        <w:rPr>
          <w:sz w:val="26"/>
        </w:rPr>
      </w:pPr>
    </w:p>
    <w:p w14:paraId="02ACA31B" w14:textId="77777777" w:rsidR="006B3192" w:rsidRPr="00BB678E" w:rsidRDefault="006B3192">
      <w:pPr>
        <w:pStyle w:val="BodyText"/>
        <w:rPr>
          <w:sz w:val="26"/>
        </w:rPr>
      </w:pPr>
    </w:p>
    <w:p w14:paraId="33F9E26E" w14:textId="77777777" w:rsidR="006B3192" w:rsidRPr="00BB678E" w:rsidRDefault="006B3192">
      <w:pPr>
        <w:pStyle w:val="BodyText"/>
        <w:rPr>
          <w:sz w:val="26"/>
        </w:rPr>
      </w:pPr>
    </w:p>
    <w:p w14:paraId="14706278" w14:textId="77777777" w:rsidR="006B3192" w:rsidRPr="00BB678E" w:rsidRDefault="006B3192">
      <w:pPr>
        <w:pStyle w:val="BodyText"/>
        <w:rPr>
          <w:sz w:val="26"/>
        </w:rPr>
      </w:pPr>
    </w:p>
    <w:p w14:paraId="367E4B2B" w14:textId="77777777" w:rsidR="006B3192" w:rsidRPr="00BB678E" w:rsidRDefault="006B3192">
      <w:pPr>
        <w:pStyle w:val="BodyText"/>
        <w:rPr>
          <w:sz w:val="26"/>
        </w:rPr>
      </w:pPr>
    </w:p>
    <w:p w14:paraId="01ABC2BB" w14:textId="77777777" w:rsidR="006B3192" w:rsidRPr="00BB678E" w:rsidRDefault="006B3192">
      <w:pPr>
        <w:rPr>
          <w:rFonts w:ascii="Times New Roman"/>
          <w:sz w:val="21"/>
        </w:rPr>
        <w:sectPr w:rsidR="006B3192" w:rsidRPr="00BB678E">
          <w:pgSz w:w="11920" w:h="16840"/>
          <w:pgMar w:top="0" w:right="580" w:bottom="280" w:left="20" w:header="720" w:footer="720" w:gutter="0"/>
          <w:cols w:space="720"/>
        </w:sectPr>
      </w:pPr>
    </w:p>
    <w:p w14:paraId="355A2420" w14:textId="77777777" w:rsidR="006B3192" w:rsidRPr="00BB678E" w:rsidRDefault="00224C4D">
      <w:pPr>
        <w:pStyle w:val="Heading1"/>
        <w:numPr>
          <w:ilvl w:val="0"/>
          <w:numId w:val="1"/>
        </w:numPr>
        <w:tabs>
          <w:tab w:val="left" w:pos="1014"/>
        </w:tabs>
        <w:spacing w:before="178"/>
        <w:ind w:left="1013" w:hanging="353"/>
        <w:jc w:val="left"/>
      </w:pPr>
      <w:r w:rsidRPr="00BB678E">
        <w:lastRenderedPageBreak/>
        <w:t>Dispersion of</w:t>
      </w:r>
      <w:r w:rsidRPr="00BB678E">
        <w:rPr>
          <w:spacing w:val="4"/>
        </w:rPr>
        <w:t xml:space="preserve"> </w:t>
      </w:r>
      <w:proofErr w:type="spellStart"/>
      <w:r w:rsidRPr="00BB678E">
        <w:t>Odours</w:t>
      </w:r>
      <w:proofErr w:type="spellEnd"/>
    </w:p>
    <w:p w14:paraId="5E28AF33" w14:textId="77777777" w:rsidR="006B3192" w:rsidRPr="00BB678E" w:rsidRDefault="006B3192">
      <w:pPr>
        <w:pStyle w:val="BodyText"/>
        <w:spacing w:before="9"/>
        <w:rPr>
          <w:b/>
          <w:sz w:val="9"/>
        </w:rPr>
      </w:pPr>
    </w:p>
    <w:tbl>
      <w:tblPr>
        <w:tblW w:w="0" w:type="auto"/>
        <w:tblInd w:w="2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13"/>
        <w:gridCol w:w="3133"/>
      </w:tblGrid>
      <w:tr w:rsidR="00BB678E" w:rsidRPr="00BB678E" w14:paraId="6B4D8445" w14:textId="77777777">
        <w:trPr>
          <w:trHeight w:val="451"/>
        </w:trPr>
        <w:tc>
          <w:tcPr>
            <w:tcW w:w="2249" w:type="dxa"/>
          </w:tcPr>
          <w:p w14:paraId="59D6249F" w14:textId="77777777" w:rsidR="006B3192" w:rsidRPr="00BB678E" w:rsidRDefault="00224C4D">
            <w:pPr>
              <w:pStyle w:val="TableParagraph"/>
              <w:spacing w:before="9"/>
              <w:ind w:left="471"/>
              <w:rPr>
                <w:b/>
                <w:sz w:val="19"/>
              </w:rPr>
            </w:pPr>
            <w:r w:rsidRPr="00BB678E">
              <w:rPr>
                <w:b/>
                <w:w w:val="105"/>
                <w:sz w:val="19"/>
              </w:rPr>
              <w:t>Related Issue</w:t>
            </w:r>
          </w:p>
        </w:tc>
        <w:tc>
          <w:tcPr>
            <w:tcW w:w="4690" w:type="dxa"/>
          </w:tcPr>
          <w:p w14:paraId="0747D396" w14:textId="77777777" w:rsidR="006B3192" w:rsidRPr="00BB678E" w:rsidRDefault="00224C4D">
            <w:pPr>
              <w:pStyle w:val="TableParagraph"/>
              <w:spacing w:before="129"/>
              <w:ind w:left="932"/>
              <w:rPr>
                <w:b/>
                <w:sz w:val="19"/>
              </w:rPr>
            </w:pPr>
            <w:r w:rsidRPr="00BB678E">
              <w:rPr>
                <w:b/>
                <w:w w:val="105"/>
                <w:sz w:val="19"/>
              </w:rPr>
              <w:t>Potential Risks and Problems</w:t>
            </w:r>
          </w:p>
        </w:tc>
        <w:tc>
          <w:tcPr>
            <w:tcW w:w="5113" w:type="dxa"/>
          </w:tcPr>
          <w:p w14:paraId="698CE394" w14:textId="77777777" w:rsidR="006B3192" w:rsidRPr="00BB678E" w:rsidRDefault="00224C4D">
            <w:pPr>
              <w:pStyle w:val="TableParagraph"/>
              <w:spacing w:before="134"/>
              <w:ind w:left="1038"/>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33" w:type="dxa"/>
            <w:tcBorders>
              <w:right w:val="single" w:sz="4" w:space="0" w:color="000000"/>
            </w:tcBorders>
          </w:tcPr>
          <w:p w14:paraId="5D03868C" w14:textId="77777777" w:rsidR="006B3192" w:rsidRPr="00BB678E" w:rsidRDefault="00224C4D">
            <w:pPr>
              <w:pStyle w:val="TableParagraph"/>
              <w:spacing w:before="138"/>
              <w:ind w:left="289"/>
              <w:rPr>
                <w:b/>
                <w:sz w:val="19"/>
              </w:rPr>
            </w:pPr>
            <w:proofErr w:type="spellStart"/>
            <w:r w:rsidRPr="00BB678E">
              <w:rPr>
                <w:b/>
                <w:w w:val="105"/>
                <w:sz w:val="19"/>
              </w:rPr>
              <w:t>Responsiblllty</w:t>
            </w:r>
            <w:proofErr w:type="spellEnd"/>
            <w:r w:rsidRPr="00BB678E">
              <w:rPr>
                <w:b/>
                <w:w w:val="105"/>
                <w:sz w:val="19"/>
              </w:rPr>
              <w:t>/Timeframes</w:t>
            </w:r>
          </w:p>
        </w:tc>
      </w:tr>
      <w:tr w:rsidR="002832DF" w:rsidRPr="00BB678E" w14:paraId="390340CD" w14:textId="77777777">
        <w:trPr>
          <w:trHeight w:val="6487"/>
        </w:trPr>
        <w:tc>
          <w:tcPr>
            <w:tcW w:w="2249" w:type="dxa"/>
          </w:tcPr>
          <w:p w14:paraId="17D83BFC" w14:textId="77777777" w:rsidR="006B3192" w:rsidRPr="00BB678E" w:rsidRDefault="00224C4D">
            <w:pPr>
              <w:pStyle w:val="TableParagraph"/>
              <w:spacing w:before="13" w:line="254" w:lineRule="auto"/>
              <w:ind w:left="107" w:right="308" w:firstLine="1"/>
              <w:rPr>
                <w:sz w:val="19"/>
              </w:rPr>
            </w:pPr>
            <w:r w:rsidRPr="00BB678E">
              <w:rPr>
                <w:w w:val="105"/>
                <w:sz w:val="19"/>
              </w:rPr>
              <w:t>Ventilation system Side mounted extraction fans with roof mounted inlet vents.</w:t>
            </w:r>
          </w:p>
          <w:p w14:paraId="5D820232" w14:textId="77777777" w:rsidR="006B3192" w:rsidRPr="00BB678E" w:rsidRDefault="00224C4D">
            <w:pPr>
              <w:pStyle w:val="TableParagraph"/>
              <w:spacing w:before="6" w:line="252" w:lineRule="auto"/>
              <w:ind w:left="112" w:right="308" w:hanging="2"/>
              <w:rPr>
                <w:sz w:val="19"/>
              </w:rPr>
            </w:pPr>
            <w:r w:rsidRPr="00BB678E">
              <w:rPr>
                <w:w w:val="105"/>
                <w:sz w:val="19"/>
              </w:rPr>
              <w:t xml:space="preserve">The temperature is maintained </w:t>
            </w:r>
            <w:r w:rsidRPr="00BB678E">
              <w:rPr>
                <w:w w:val="105"/>
                <w:sz w:val="20"/>
              </w:rPr>
              <w:t xml:space="preserve">by </w:t>
            </w:r>
            <w:r w:rsidRPr="00BB678E">
              <w:rPr>
                <w:w w:val="105"/>
                <w:sz w:val="19"/>
              </w:rPr>
              <w:t>using wood chip biomass and this is thermostatically controlled.</w:t>
            </w:r>
          </w:p>
        </w:tc>
        <w:tc>
          <w:tcPr>
            <w:tcW w:w="4690" w:type="dxa"/>
          </w:tcPr>
          <w:p w14:paraId="5F9B1539" w14:textId="77777777" w:rsidR="006B3192" w:rsidRPr="00BB678E" w:rsidRDefault="00224C4D">
            <w:pPr>
              <w:pStyle w:val="TableParagraph"/>
              <w:numPr>
                <w:ilvl w:val="0"/>
                <w:numId w:val="20"/>
              </w:numPr>
              <w:tabs>
                <w:tab w:val="left" w:pos="467"/>
                <w:tab w:val="left" w:pos="468"/>
              </w:tabs>
              <w:spacing w:before="16" w:line="201" w:lineRule="auto"/>
              <w:ind w:right="719" w:hanging="364"/>
              <w:rPr>
                <w:sz w:val="19"/>
              </w:rPr>
            </w:pPr>
            <w:r w:rsidRPr="00BB678E">
              <w:rPr>
                <w:w w:val="105"/>
                <w:sz w:val="19"/>
              </w:rPr>
              <w:t>Inadequate air movement in the house, leading to high humidity and wet</w:t>
            </w:r>
            <w:r w:rsidRPr="00BB678E">
              <w:rPr>
                <w:spacing w:val="-10"/>
                <w:w w:val="105"/>
                <w:sz w:val="19"/>
              </w:rPr>
              <w:t xml:space="preserve"> </w:t>
            </w:r>
            <w:r w:rsidRPr="00BB678E">
              <w:rPr>
                <w:w w:val="105"/>
                <w:sz w:val="19"/>
              </w:rPr>
              <w:t>litter</w:t>
            </w:r>
          </w:p>
          <w:p w14:paraId="5B8A1C79" w14:textId="77777777" w:rsidR="006B3192" w:rsidRPr="00BB678E" w:rsidRDefault="00224C4D">
            <w:pPr>
              <w:pStyle w:val="TableParagraph"/>
              <w:numPr>
                <w:ilvl w:val="0"/>
                <w:numId w:val="19"/>
              </w:numPr>
              <w:tabs>
                <w:tab w:val="left" w:pos="467"/>
                <w:tab w:val="left" w:pos="468"/>
              </w:tabs>
              <w:spacing w:before="19" w:line="196" w:lineRule="auto"/>
              <w:ind w:right="592" w:hanging="366"/>
              <w:rPr>
                <w:sz w:val="19"/>
              </w:rPr>
            </w:pPr>
            <w:r w:rsidRPr="00BB678E">
              <w:rPr>
                <w:w w:val="105"/>
                <w:sz w:val="19"/>
              </w:rPr>
              <w:t xml:space="preserve">Inadequate system </w:t>
            </w:r>
            <w:r w:rsidRPr="00BB678E">
              <w:rPr>
                <w:spacing w:val="-3"/>
                <w:w w:val="105"/>
                <w:sz w:val="19"/>
              </w:rPr>
              <w:t xml:space="preserve">design, </w:t>
            </w:r>
            <w:r w:rsidRPr="00BB678E">
              <w:rPr>
                <w:w w:val="105"/>
                <w:sz w:val="19"/>
              </w:rPr>
              <w:t>causing poor dispersal of</w:t>
            </w:r>
            <w:r w:rsidRPr="00BB678E">
              <w:rPr>
                <w:spacing w:val="3"/>
                <w:w w:val="105"/>
                <w:sz w:val="19"/>
              </w:rPr>
              <w:t xml:space="preserve"> </w:t>
            </w:r>
            <w:proofErr w:type="spellStart"/>
            <w:r w:rsidRPr="00BB678E">
              <w:rPr>
                <w:w w:val="105"/>
                <w:sz w:val="19"/>
              </w:rPr>
              <w:t>odours</w:t>
            </w:r>
            <w:proofErr w:type="spellEnd"/>
          </w:p>
          <w:p w14:paraId="5C7335F5" w14:textId="77777777" w:rsidR="006B3192" w:rsidRPr="00BB678E" w:rsidRDefault="00224C4D">
            <w:pPr>
              <w:pStyle w:val="TableParagraph"/>
              <w:numPr>
                <w:ilvl w:val="0"/>
                <w:numId w:val="18"/>
              </w:numPr>
              <w:tabs>
                <w:tab w:val="left" w:pos="474"/>
                <w:tab w:val="left" w:pos="475"/>
              </w:tabs>
              <w:spacing w:before="22" w:line="201" w:lineRule="auto"/>
              <w:ind w:right="177" w:hanging="364"/>
              <w:rPr>
                <w:sz w:val="19"/>
              </w:rPr>
            </w:pPr>
            <w:r w:rsidRPr="00BB678E">
              <w:rPr>
                <w:w w:val="105"/>
                <w:sz w:val="19"/>
              </w:rPr>
              <w:t>Excessive water usage due to leaking drinker lines resulting in wet</w:t>
            </w:r>
            <w:r w:rsidRPr="00BB678E">
              <w:rPr>
                <w:spacing w:val="-5"/>
                <w:w w:val="105"/>
                <w:sz w:val="19"/>
              </w:rPr>
              <w:t xml:space="preserve"> </w:t>
            </w:r>
            <w:r w:rsidRPr="00BB678E">
              <w:rPr>
                <w:w w:val="105"/>
                <w:sz w:val="19"/>
              </w:rPr>
              <w:t>litter</w:t>
            </w:r>
          </w:p>
        </w:tc>
        <w:tc>
          <w:tcPr>
            <w:tcW w:w="5113" w:type="dxa"/>
          </w:tcPr>
          <w:p w14:paraId="4AE9D657" w14:textId="77777777" w:rsidR="006B3192" w:rsidRPr="00BB678E" w:rsidRDefault="00224C4D">
            <w:pPr>
              <w:pStyle w:val="TableParagraph"/>
              <w:spacing w:before="23" w:line="254" w:lineRule="auto"/>
              <w:ind w:left="458" w:right="328" w:hanging="2"/>
              <w:rPr>
                <w:sz w:val="19"/>
              </w:rPr>
            </w:pPr>
            <w:r w:rsidRPr="00BB678E">
              <w:rPr>
                <w:w w:val="105"/>
                <w:sz w:val="19"/>
              </w:rPr>
              <w:t xml:space="preserve">Controls on feed and ventilation help to maintain litter </w:t>
            </w:r>
            <w:r w:rsidRPr="00BB678E">
              <w:rPr>
                <w:spacing w:val="-3"/>
                <w:w w:val="105"/>
                <w:sz w:val="19"/>
              </w:rPr>
              <w:t xml:space="preserve">quality. </w:t>
            </w:r>
            <w:r w:rsidRPr="00BB678E">
              <w:rPr>
                <w:w w:val="105"/>
                <w:sz w:val="19"/>
              </w:rPr>
              <w:t xml:space="preserve">Additional controls </w:t>
            </w:r>
            <w:proofErr w:type="gramStart"/>
            <w:r w:rsidRPr="00BB678E">
              <w:rPr>
                <w:spacing w:val="-3"/>
                <w:w w:val="105"/>
                <w:sz w:val="19"/>
              </w:rPr>
              <w:t>Include:-</w:t>
            </w:r>
            <w:proofErr w:type="gramEnd"/>
            <w:r w:rsidRPr="00BB678E">
              <w:rPr>
                <w:spacing w:val="-3"/>
                <w:w w:val="105"/>
                <w:sz w:val="19"/>
              </w:rPr>
              <w:t xml:space="preserve"> </w:t>
            </w:r>
            <w:r w:rsidRPr="00BB678E">
              <w:rPr>
                <w:w w:val="105"/>
                <w:sz w:val="19"/>
              </w:rPr>
              <w:t>Insulated walls and ceilings to prevent condensation</w:t>
            </w:r>
          </w:p>
          <w:p w14:paraId="07D09563" w14:textId="77777777" w:rsidR="006B3192" w:rsidRPr="00BB678E" w:rsidRDefault="00224C4D">
            <w:pPr>
              <w:pStyle w:val="TableParagraph"/>
              <w:spacing w:before="1" w:line="254" w:lineRule="auto"/>
              <w:ind w:left="465" w:right="565" w:hanging="9"/>
              <w:rPr>
                <w:sz w:val="19"/>
              </w:rPr>
            </w:pPr>
            <w:r w:rsidRPr="00BB678E">
              <w:rPr>
                <w:w w:val="105"/>
                <w:sz w:val="19"/>
              </w:rPr>
              <w:t>Concrete floors to prevent water ingress Stocking density at optimal levels to prevent overcrowding</w:t>
            </w:r>
          </w:p>
          <w:p w14:paraId="67FF98E8" w14:textId="77777777" w:rsidR="006B3192" w:rsidRPr="00BB678E" w:rsidRDefault="00224C4D">
            <w:pPr>
              <w:pStyle w:val="TableParagraph"/>
              <w:spacing w:before="2" w:line="254" w:lineRule="auto"/>
              <w:ind w:left="463" w:right="565" w:hanging="3"/>
              <w:rPr>
                <w:sz w:val="19"/>
              </w:rPr>
            </w:pPr>
            <w:r w:rsidRPr="00BB678E">
              <w:rPr>
                <w:w w:val="105"/>
                <w:sz w:val="19"/>
              </w:rPr>
              <w:t>Use of a health plan, with specialist veterinary input used as necessary</w:t>
            </w:r>
          </w:p>
          <w:p w14:paraId="5399E0FC" w14:textId="77777777" w:rsidR="006B3192" w:rsidRPr="00BB678E" w:rsidRDefault="00224C4D">
            <w:pPr>
              <w:pStyle w:val="TableParagraph"/>
              <w:spacing w:line="259" w:lineRule="auto"/>
              <w:ind w:left="465" w:firstLine="5"/>
              <w:rPr>
                <w:sz w:val="19"/>
              </w:rPr>
            </w:pPr>
            <w:r w:rsidRPr="00BB678E">
              <w:rPr>
                <w:w w:val="105"/>
                <w:sz w:val="19"/>
              </w:rPr>
              <w:t xml:space="preserve">Use of nipple drinking systems which </w:t>
            </w:r>
            <w:proofErr w:type="spellStart"/>
            <w:r w:rsidRPr="00BB678E">
              <w:rPr>
                <w:w w:val="105"/>
                <w:sz w:val="19"/>
              </w:rPr>
              <w:t>minimise</w:t>
            </w:r>
            <w:proofErr w:type="spellEnd"/>
            <w:r w:rsidRPr="00BB678E">
              <w:rPr>
                <w:w w:val="105"/>
                <w:sz w:val="19"/>
              </w:rPr>
              <w:t xml:space="preserve"> spillage</w:t>
            </w:r>
          </w:p>
          <w:p w14:paraId="5159022E" w14:textId="77777777" w:rsidR="006B3192" w:rsidRPr="00BB678E" w:rsidRDefault="00224C4D">
            <w:pPr>
              <w:pStyle w:val="TableParagraph"/>
              <w:spacing w:line="254" w:lineRule="auto"/>
              <w:ind w:left="468" w:right="72" w:hanging="3"/>
              <w:rPr>
                <w:sz w:val="19"/>
              </w:rPr>
            </w:pPr>
            <w:r w:rsidRPr="00BB678E">
              <w:rPr>
                <w:w w:val="105"/>
                <w:sz w:val="19"/>
              </w:rPr>
              <w:t xml:space="preserve">During the crop cycle the farm manager will regularly check the condition of the poultry houses to ensure that the litter quality and bird welfare is not affected by poor ventilation. The ventilation is regularly adjusted to </w:t>
            </w:r>
            <w:proofErr w:type="gramStart"/>
            <w:r w:rsidRPr="00BB678E">
              <w:rPr>
                <w:w w:val="105"/>
                <w:sz w:val="19"/>
              </w:rPr>
              <w:t>take into account</w:t>
            </w:r>
            <w:proofErr w:type="gramEnd"/>
            <w:r w:rsidRPr="00BB678E">
              <w:rPr>
                <w:w w:val="105"/>
                <w:sz w:val="19"/>
              </w:rPr>
              <w:t xml:space="preserve"> the bird age and size and humidity and relative temperature both internally and externally. The increase will involve using more of the side fans to move more air and remove moisture from the poultry houses, which </w:t>
            </w:r>
            <w:proofErr w:type="spellStart"/>
            <w:r w:rsidRPr="00BB678E">
              <w:rPr>
                <w:w w:val="105"/>
                <w:sz w:val="19"/>
              </w:rPr>
              <w:t>minimises</w:t>
            </w:r>
            <w:proofErr w:type="spellEnd"/>
            <w:r w:rsidRPr="00BB678E">
              <w:rPr>
                <w:w w:val="105"/>
                <w:sz w:val="19"/>
              </w:rPr>
              <w:t xml:space="preserve"> wet litter. The removal of moisture </w:t>
            </w:r>
            <w:proofErr w:type="gramStart"/>
            <w:r w:rsidRPr="00BB678E">
              <w:rPr>
                <w:w w:val="105"/>
                <w:sz w:val="19"/>
              </w:rPr>
              <w:t>significantly  reduces</w:t>
            </w:r>
            <w:proofErr w:type="gramEnd"/>
            <w:r w:rsidRPr="00BB678E">
              <w:rPr>
                <w:w w:val="105"/>
                <w:sz w:val="19"/>
              </w:rPr>
              <w:t xml:space="preserve"> </w:t>
            </w:r>
            <w:proofErr w:type="spellStart"/>
            <w:r w:rsidRPr="00BB678E">
              <w:rPr>
                <w:w w:val="105"/>
                <w:sz w:val="19"/>
              </w:rPr>
              <w:t>odour</w:t>
            </w:r>
            <w:proofErr w:type="spellEnd"/>
            <w:r w:rsidRPr="00BB678E">
              <w:rPr>
                <w:w w:val="105"/>
                <w:sz w:val="19"/>
              </w:rPr>
              <w:t xml:space="preserve"> from the poultry houses.</w:t>
            </w:r>
          </w:p>
          <w:p w14:paraId="5EB5885C" w14:textId="77777777" w:rsidR="006B3192" w:rsidRPr="00BB678E" w:rsidRDefault="00224C4D">
            <w:pPr>
              <w:pStyle w:val="TableParagraph"/>
              <w:spacing w:line="254" w:lineRule="auto"/>
              <w:ind w:left="483" w:right="150"/>
              <w:rPr>
                <w:sz w:val="19"/>
              </w:rPr>
            </w:pPr>
            <w:r w:rsidRPr="00BB678E">
              <w:rPr>
                <w:w w:val="105"/>
                <w:sz w:val="19"/>
              </w:rPr>
              <w:t xml:space="preserve">Water usage Is monitored </w:t>
            </w:r>
            <w:proofErr w:type="gramStart"/>
            <w:r w:rsidRPr="00BB678E">
              <w:rPr>
                <w:w w:val="105"/>
                <w:sz w:val="19"/>
              </w:rPr>
              <w:t>on a daily basis</w:t>
            </w:r>
            <w:proofErr w:type="gramEnd"/>
            <w:r w:rsidRPr="00BB678E">
              <w:rPr>
                <w:w w:val="105"/>
                <w:sz w:val="19"/>
              </w:rPr>
              <w:t>. If excessive use is found the drinkers are checked for leaks. If leaks are found the farm manager will repair if he can, if unable to farm services will be</w:t>
            </w:r>
          </w:p>
          <w:p w14:paraId="753D0F9B" w14:textId="77777777" w:rsidR="006B3192" w:rsidRPr="00BB678E" w:rsidRDefault="00224C4D">
            <w:pPr>
              <w:pStyle w:val="TableParagraph"/>
              <w:spacing w:line="182" w:lineRule="exact"/>
              <w:ind w:left="487"/>
              <w:rPr>
                <w:sz w:val="19"/>
              </w:rPr>
            </w:pPr>
            <w:r w:rsidRPr="00BB678E">
              <w:rPr>
                <w:w w:val="105"/>
                <w:sz w:val="19"/>
              </w:rPr>
              <w:t>called to repair the leak</w:t>
            </w:r>
          </w:p>
        </w:tc>
        <w:tc>
          <w:tcPr>
            <w:tcW w:w="3133" w:type="dxa"/>
          </w:tcPr>
          <w:p w14:paraId="428C9383" w14:textId="77777777" w:rsidR="006B3192" w:rsidRPr="00BB678E" w:rsidRDefault="00224C4D">
            <w:pPr>
              <w:pStyle w:val="TableParagraph"/>
              <w:spacing w:before="28" w:line="254" w:lineRule="auto"/>
              <w:ind w:left="108" w:right="112" w:hanging="7"/>
              <w:rPr>
                <w:sz w:val="19"/>
              </w:rPr>
            </w:pPr>
            <w:r w:rsidRPr="00BB678E">
              <w:rPr>
                <w:w w:val="105"/>
                <w:sz w:val="19"/>
              </w:rPr>
              <w:t xml:space="preserve">The farm Manager will </w:t>
            </w:r>
            <w:proofErr w:type="spellStart"/>
            <w:r w:rsidRPr="00BB678E">
              <w:rPr>
                <w:w w:val="105"/>
                <w:sz w:val="19"/>
              </w:rPr>
              <w:t>carryout</w:t>
            </w:r>
            <w:proofErr w:type="spellEnd"/>
            <w:r w:rsidRPr="00BB678E">
              <w:rPr>
                <w:w w:val="105"/>
                <w:sz w:val="19"/>
              </w:rPr>
              <w:t xml:space="preserve"> daily checks on the condition of the litter and adjust the ventilation according to the requirements of the flock.</w:t>
            </w:r>
          </w:p>
          <w:p w14:paraId="2603D924" w14:textId="77777777" w:rsidR="006B3192" w:rsidRPr="00BB678E" w:rsidRDefault="00224C4D">
            <w:pPr>
              <w:pStyle w:val="TableParagraph"/>
              <w:spacing w:line="254" w:lineRule="auto"/>
              <w:ind w:left="108" w:right="112" w:firstLine="3"/>
              <w:rPr>
                <w:sz w:val="19"/>
              </w:rPr>
            </w:pPr>
            <w:r w:rsidRPr="00BB678E">
              <w:rPr>
                <w:w w:val="105"/>
                <w:sz w:val="19"/>
              </w:rPr>
              <w:t xml:space="preserve">Temperatures, </w:t>
            </w:r>
            <w:proofErr w:type="gramStart"/>
            <w:r w:rsidRPr="00BB678E">
              <w:rPr>
                <w:w w:val="105"/>
                <w:sz w:val="19"/>
              </w:rPr>
              <w:t>humidity</w:t>
            </w:r>
            <w:proofErr w:type="gramEnd"/>
            <w:r w:rsidRPr="00BB678E">
              <w:rPr>
                <w:w w:val="105"/>
                <w:sz w:val="19"/>
              </w:rPr>
              <w:t xml:space="preserve"> and water usage checks are monitored and entered onto individual shed crop check sheets.</w:t>
            </w:r>
          </w:p>
          <w:p w14:paraId="7CADF7AA" w14:textId="77777777" w:rsidR="006B3192" w:rsidRPr="00BB678E" w:rsidRDefault="00224C4D">
            <w:pPr>
              <w:pStyle w:val="TableParagraph"/>
              <w:spacing w:before="5" w:line="254" w:lineRule="auto"/>
              <w:ind w:left="117" w:right="259"/>
              <w:rPr>
                <w:sz w:val="19"/>
              </w:rPr>
            </w:pPr>
            <w:r w:rsidRPr="00BB678E">
              <w:rPr>
                <w:w w:val="105"/>
                <w:sz w:val="19"/>
              </w:rPr>
              <w:t>If the litter is found to be overly wet top up bales are added to the top of the litter to manage If excessive water usage is found resulting from damaged drinker lines the farm manager will ensure repairs are carried out and enter details into the maintenance</w:t>
            </w:r>
            <w:r w:rsidRPr="00BB678E">
              <w:rPr>
                <w:spacing w:val="11"/>
                <w:w w:val="105"/>
                <w:sz w:val="19"/>
              </w:rPr>
              <w:t xml:space="preserve"> </w:t>
            </w:r>
            <w:r w:rsidRPr="00BB678E">
              <w:rPr>
                <w:w w:val="105"/>
                <w:sz w:val="19"/>
              </w:rPr>
              <w:t>log</w:t>
            </w:r>
          </w:p>
        </w:tc>
      </w:tr>
    </w:tbl>
    <w:p w14:paraId="4CD9BEAE" w14:textId="77777777" w:rsidR="006B3192" w:rsidRPr="00BB678E" w:rsidRDefault="006B3192">
      <w:pPr>
        <w:pStyle w:val="BodyText"/>
        <w:rPr>
          <w:b/>
          <w:sz w:val="26"/>
        </w:rPr>
      </w:pPr>
    </w:p>
    <w:p w14:paraId="5874FA9E" w14:textId="77777777" w:rsidR="006B3192" w:rsidRPr="00BB678E" w:rsidRDefault="006B3192">
      <w:pPr>
        <w:pStyle w:val="BodyText"/>
        <w:rPr>
          <w:b/>
          <w:sz w:val="26"/>
        </w:rPr>
      </w:pPr>
    </w:p>
    <w:p w14:paraId="1ABF5E56" w14:textId="77777777" w:rsidR="006B3192" w:rsidRPr="00BB678E" w:rsidRDefault="006B3192">
      <w:pPr>
        <w:pStyle w:val="BodyText"/>
        <w:rPr>
          <w:b/>
          <w:sz w:val="26"/>
        </w:rPr>
      </w:pPr>
    </w:p>
    <w:p w14:paraId="3A92C20A" w14:textId="77777777" w:rsidR="006B3192" w:rsidRPr="00BB678E" w:rsidRDefault="006B3192">
      <w:pPr>
        <w:pStyle w:val="BodyText"/>
        <w:rPr>
          <w:b/>
          <w:sz w:val="26"/>
        </w:rPr>
      </w:pPr>
    </w:p>
    <w:p w14:paraId="2B2AC756" w14:textId="77777777" w:rsidR="006B3192" w:rsidRPr="00BB678E" w:rsidRDefault="006B3192">
      <w:pPr>
        <w:pStyle w:val="BodyText"/>
        <w:rPr>
          <w:b/>
          <w:sz w:val="26"/>
        </w:rPr>
      </w:pPr>
    </w:p>
    <w:p w14:paraId="232DEF95" w14:textId="77777777" w:rsidR="006B3192" w:rsidRPr="00BB678E" w:rsidRDefault="006B3192">
      <w:pPr>
        <w:pStyle w:val="BodyText"/>
        <w:rPr>
          <w:b/>
          <w:sz w:val="26"/>
        </w:rPr>
      </w:pPr>
    </w:p>
    <w:p w14:paraId="344CE997" w14:textId="77777777" w:rsidR="006B3192" w:rsidRPr="00BB678E" w:rsidRDefault="006B3192">
      <w:pPr>
        <w:pStyle w:val="BodyText"/>
        <w:spacing w:before="6"/>
        <w:rPr>
          <w:b/>
          <w:sz w:val="35"/>
        </w:rPr>
      </w:pPr>
    </w:p>
    <w:p w14:paraId="6B3859B4" w14:textId="5B9EDBF9" w:rsidR="006B3192" w:rsidRPr="00BB678E" w:rsidRDefault="006B3192" w:rsidP="004550E8">
      <w:pPr>
        <w:tabs>
          <w:tab w:val="left" w:pos="4001"/>
          <w:tab w:val="left" w:pos="7857"/>
        </w:tabs>
        <w:ind w:left="332"/>
        <w:rPr>
          <w:rFonts w:ascii="Times New Roman"/>
          <w:sz w:val="19"/>
        </w:rPr>
        <w:sectPr w:rsidR="006B3192" w:rsidRPr="00BB678E">
          <w:pgSz w:w="16840" w:h="11920" w:orient="landscape"/>
          <w:pgMar w:top="1120" w:right="160" w:bottom="280" w:left="1160" w:header="720" w:footer="720" w:gutter="0"/>
          <w:cols w:space="720"/>
        </w:sectPr>
      </w:pPr>
    </w:p>
    <w:p w14:paraId="6BD6412E" w14:textId="77777777" w:rsidR="006B3192" w:rsidRPr="00BB678E" w:rsidRDefault="006B3192">
      <w:pPr>
        <w:pStyle w:val="BodyText"/>
        <w:rPr>
          <w:rFonts w:ascii="Times New Roman"/>
          <w:sz w:val="20"/>
        </w:rPr>
      </w:pPr>
    </w:p>
    <w:p w14:paraId="158F660B" w14:textId="77777777" w:rsidR="006B3192" w:rsidRPr="00BB678E" w:rsidRDefault="00224C4D">
      <w:pPr>
        <w:pStyle w:val="ListParagraph"/>
        <w:numPr>
          <w:ilvl w:val="0"/>
          <w:numId w:val="1"/>
        </w:numPr>
        <w:tabs>
          <w:tab w:val="left" w:pos="1033"/>
        </w:tabs>
        <w:spacing w:before="224"/>
        <w:ind w:left="1032" w:hanging="362"/>
        <w:jc w:val="left"/>
        <w:rPr>
          <w:b/>
          <w:sz w:val="25"/>
        </w:rPr>
      </w:pPr>
      <w:r w:rsidRPr="00BB678E">
        <w:rPr>
          <w:b/>
          <w:sz w:val="25"/>
        </w:rPr>
        <w:t>Dust</w:t>
      </w:r>
    </w:p>
    <w:p w14:paraId="394A6FDD" w14:textId="77777777" w:rsidR="006B3192" w:rsidRPr="00BB678E" w:rsidRDefault="006B3192">
      <w:pPr>
        <w:pStyle w:val="BodyText"/>
        <w:spacing w:before="2"/>
        <w:rPr>
          <w:b/>
          <w:sz w:val="9"/>
        </w:rPr>
      </w:pPr>
    </w:p>
    <w:tbl>
      <w:tblPr>
        <w:tblW w:w="0" w:type="auto"/>
        <w:tblInd w:w="2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0"/>
        <w:gridCol w:w="4696"/>
        <w:gridCol w:w="5124"/>
        <w:gridCol w:w="3120"/>
      </w:tblGrid>
      <w:tr w:rsidR="00BB678E" w:rsidRPr="00BB678E" w14:paraId="337C4B70" w14:textId="77777777">
        <w:trPr>
          <w:trHeight w:val="451"/>
        </w:trPr>
        <w:tc>
          <w:tcPr>
            <w:tcW w:w="2240" w:type="dxa"/>
          </w:tcPr>
          <w:p w14:paraId="77B25024" w14:textId="77777777" w:rsidR="006B3192" w:rsidRPr="00BB678E" w:rsidRDefault="00224C4D">
            <w:pPr>
              <w:pStyle w:val="TableParagraph"/>
              <w:spacing w:before="9"/>
              <w:ind w:left="101"/>
              <w:rPr>
                <w:b/>
                <w:sz w:val="19"/>
              </w:rPr>
            </w:pPr>
            <w:r w:rsidRPr="00BB678E">
              <w:rPr>
                <w:b/>
                <w:w w:val="105"/>
                <w:sz w:val="19"/>
              </w:rPr>
              <w:t>Related Issue</w:t>
            </w:r>
          </w:p>
        </w:tc>
        <w:tc>
          <w:tcPr>
            <w:tcW w:w="4696" w:type="dxa"/>
          </w:tcPr>
          <w:p w14:paraId="0EB973A3" w14:textId="77777777" w:rsidR="006B3192" w:rsidRPr="00BB678E" w:rsidRDefault="00224C4D">
            <w:pPr>
              <w:pStyle w:val="TableParagraph"/>
              <w:spacing w:before="124"/>
              <w:ind w:left="100"/>
              <w:rPr>
                <w:b/>
                <w:sz w:val="19"/>
              </w:rPr>
            </w:pPr>
            <w:r w:rsidRPr="00BB678E">
              <w:rPr>
                <w:b/>
                <w:w w:val="105"/>
                <w:sz w:val="19"/>
              </w:rPr>
              <w:t>Potential Risks and Problems</w:t>
            </w:r>
          </w:p>
        </w:tc>
        <w:tc>
          <w:tcPr>
            <w:tcW w:w="5124" w:type="dxa"/>
          </w:tcPr>
          <w:p w14:paraId="7B95DFBF" w14:textId="77777777" w:rsidR="006B3192" w:rsidRPr="00BB678E" w:rsidRDefault="00224C4D">
            <w:pPr>
              <w:pStyle w:val="TableParagraph"/>
              <w:spacing w:before="129"/>
              <w:ind w:left="99"/>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20" w:type="dxa"/>
          </w:tcPr>
          <w:p w14:paraId="3FB590AE" w14:textId="77777777" w:rsidR="006B3192" w:rsidRPr="00BB678E" w:rsidRDefault="00224C4D">
            <w:pPr>
              <w:pStyle w:val="TableParagraph"/>
              <w:spacing w:before="129"/>
              <w:ind w:left="99"/>
              <w:rPr>
                <w:b/>
                <w:sz w:val="19"/>
              </w:rPr>
            </w:pPr>
            <w:proofErr w:type="spellStart"/>
            <w:r w:rsidRPr="00BB678E">
              <w:rPr>
                <w:b/>
                <w:w w:val="105"/>
                <w:sz w:val="19"/>
              </w:rPr>
              <w:t>Responsibillty</w:t>
            </w:r>
            <w:proofErr w:type="spellEnd"/>
            <w:r w:rsidRPr="00BB678E">
              <w:rPr>
                <w:b/>
                <w:w w:val="105"/>
                <w:sz w:val="19"/>
              </w:rPr>
              <w:t>/Timeframes</w:t>
            </w:r>
          </w:p>
        </w:tc>
      </w:tr>
      <w:tr w:rsidR="00BB678E" w:rsidRPr="00BB678E" w14:paraId="5CBE3413" w14:textId="77777777">
        <w:trPr>
          <w:trHeight w:val="1605"/>
        </w:trPr>
        <w:tc>
          <w:tcPr>
            <w:tcW w:w="2240" w:type="dxa"/>
          </w:tcPr>
          <w:p w14:paraId="4266D490" w14:textId="77777777" w:rsidR="006B3192" w:rsidRPr="00BB678E" w:rsidRDefault="00224C4D">
            <w:pPr>
              <w:pStyle w:val="TableParagraph"/>
              <w:spacing w:before="14" w:line="254" w:lineRule="auto"/>
              <w:ind w:left="103" w:right="476" w:firstLine="2"/>
              <w:rPr>
                <w:sz w:val="19"/>
              </w:rPr>
            </w:pPr>
            <w:r w:rsidRPr="00BB678E">
              <w:rPr>
                <w:w w:val="105"/>
                <w:sz w:val="19"/>
              </w:rPr>
              <w:t>Dust from side fan extraction</w:t>
            </w:r>
          </w:p>
        </w:tc>
        <w:tc>
          <w:tcPr>
            <w:tcW w:w="4696" w:type="dxa"/>
          </w:tcPr>
          <w:p w14:paraId="7DF58016" w14:textId="77777777" w:rsidR="006B3192" w:rsidRPr="00BB678E" w:rsidRDefault="00224C4D">
            <w:pPr>
              <w:pStyle w:val="TableParagraph"/>
              <w:numPr>
                <w:ilvl w:val="0"/>
                <w:numId w:val="17"/>
              </w:numPr>
              <w:tabs>
                <w:tab w:val="left" w:pos="475"/>
                <w:tab w:val="left" w:pos="476"/>
              </w:tabs>
              <w:spacing w:line="297" w:lineRule="exact"/>
              <w:rPr>
                <w:sz w:val="19"/>
              </w:rPr>
            </w:pPr>
            <w:r w:rsidRPr="00BB678E">
              <w:rPr>
                <w:w w:val="105"/>
                <w:sz w:val="19"/>
              </w:rPr>
              <w:t>Airborne dust from side fan</w:t>
            </w:r>
            <w:r w:rsidRPr="00BB678E">
              <w:rPr>
                <w:spacing w:val="-10"/>
                <w:w w:val="105"/>
                <w:sz w:val="19"/>
              </w:rPr>
              <w:t xml:space="preserve"> </w:t>
            </w:r>
            <w:r w:rsidRPr="00BB678E">
              <w:rPr>
                <w:w w:val="105"/>
                <w:sz w:val="19"/>
              </w:rPr>
              <w:t>extraction</w:t>
            </w:r>
          </w:p>
        </w:tc>
        <w:tc>
          <w:tcPr>
            <w:tcW w:w="5124" w:type="dxa"/>
          </w:tcPr>
          <w:p w14:paraId="4E3FBBC9" w14:textId="77777777" w:rsidR="006B3192" w:rsidRPr="00BB678E" w:rsidRDefault="00224C4D">
            <w:pPr>
              <w:pStyle w:val="TableParagraph"/>
              <w:spacing w:before="18" w:line="254" w:lineRule="auto"/>
              <w:ind w:left="96" w:right="134" w:firstLine="3"/>
              <w:rPr>
                <w:sz w:val="19"/>
              </w:rPr>
            </w:pPr>
            <w:r w:rsidRPr="00BB678E">
              <w:rPr>
                <w:w w:val="105"/>
                <w:sz w:val="19"/>
              </w:rPr>
              <w:t xml:space="preserve">The amount of dust increase as the flock age increases. The ventilation is regularly adjusted to </w:t>
            </w:r>
            <w:proofErr w:type="gramStart"/>
            <w:r w:rsidRPr="00BB678E">
              <w:rPr>
                <w:w w:val="105"/>
                <w:sz w:val="19"/>
              </w:rPr>
              <w:t>take into account</w:t>
            </w:r>
            <w:proofErr w:type="gramEnd"/>
            <w:r w:rsidRPr="00BB678E">
              <w:rPr>
                <w:w w:val="105"/>
                <w:sz w:val="19"/>
              </w:rPr>
              <w:t xml:space="preserve"> the bird age and size and humidity and relative temperature both internally and externally. The increase will involve using more of the roof fans to move more air and disperse dust over a greater area.</w:t>
            </w:r>
          </w:p>
        </w:tc>
        <w:tc>
          <w:tcPr>
            <w:tcW w:w="3120" w:type="dxa"/>
          </w:tcPr>
          <w:p w14:paraId="7E13E828" w14:textId="77777777" w:rsidR="006B3192" w:rsidRPr="00BB678E" w:rsidRDefault="00224C4D">
            <w:pPr>
              <w:pStyle w:val="TableParagraph"/>
              <w:spacing w:before="18" w:line="254" w:lineRule="auto"/>
              <w:ind w:left="101" w:right="206" w:hanging="3"/>
              <w:rPr>
                <w:sz w:val="19"/>
              </w:rPr>
            </w:pPr>
            <w:r w:rsidRPr="00BB678E">
              <w:rPr>
                <w:w w:val="105"/>
                <w:sz w:val="19"/>
              </w:rPr>
              <w:t xml:space="preserve">The farm Manager will </w:t>
            </w:r>
            <w:proofErr w:type="spellStart"/>
            <w:r w:rsidRPr="00BB678E">
              <w:rPr>
                <w:w w:val="105"/>
                <w:sz w:val="19"/>
              </w:rPr>
              <w:t>carryout</w:t>
            </w:r>
            <w:proofErr w:type="spellEnd"/>
            <w:r w:rsidRPr="00BB678E">
              <w:rPr>
                <w:w w:val="105"/>
                <w:sz w:val="19"/>
              </w:rPr>
              <w:t xml:space="preserve"> daily checks on the condition of the litter. He will adjust the ventilation according to the requirements of the flock.</w:t>
            </w:r>
          </w:p>
        </w:tc>
      </w:tr>
      <w:tr w:rsidR="00BB678E" w:rsidRPr="00BB678E" w14:paraId="340A67B1" w14:textId="77777777">
        <w:trPr>
          <w:trHeight w:val="2769"/>
        </w:trPr>
        <w:tc>
          <w:tcPr>
            <w:tcW w:w="2240" w:type="dxa"/>
          </w:tcPr>
          <w:p w14:paraId="07E0AC53" w14:textId="77777777" w:rsidR="006B3192" w:rsidRPr="00BB678E" w:rsidRDefault="00224C4D">
            <w:pPr>
              <w:pStyle w:val="TableParagraph"/>
              <w:spacing w:before="18" w:line="254" w:lineRule="auto"/>
              <w:ind w:left="113" w:hanging="5"/>
              <w:rPr>
                <w:sz w:val="19"/>
              </w:rPr>
            </w:pPr>
            <w:r w:rsidRPr="00BB678E">
              <w:rPr>
                <w:w w:val="105"/>
                <w:sz w:val="19"/>
              </w:rPr>
              <w:t>Feed delivery and storage</w:t>
            </w:r>
          </w:p>
        </w:tc>
        <w:tc>
          <w:tcPr>
            <w:tcW w:w="4696" w:type="dxa"/>
          </w:tcPr>
          <w:p w14:paraId="513FA373" w14:textId="77777777" w:rsidR="006B3192" w:rsidRPr="00BB678E" w:rsidRDefault="00224C4D">
            <w:pPr>
              <w:pStyle w:val="TableParagraph"/>
              <w:numPr>
                <w:ilvl w:val="0"/>
                <w:numId w:val="16"/>
              </w:numPr>
              <w:tabs>
                <w:tab w:val="left" w:pos="470"/>
                <w:tab w:val="left" w:pos="472"/>
              </w:tabs>
              <w:spacing w:line="277" w:lineRule="exact"/>
              <w:ind w:hanging="371"/>
              <w:rPr>
                <w:sz w:val="19"/>
              </w:rPr>
            </w:pPr>
            <w:r w:rsidRPr="00BB678E">
              <w:rPr>
                <w:w w:val="105"/>
                <w:sz w:val="19"/>
              </w:rPr>
              <w:t>Spillage of feed during delivery and</w:t>
            </w:r>
            <w:r w:rsidRPr="00BB678E">
              <w:rPr>
                <w:spacing w:val="-7"/>
                <w:w w:val="105"/>
                <w:sz w:val="19"/>
              </w:rPr>
              <w:t xml:space="preserve"> </w:t>
            </w:r>
            <w:r w:rsidRPr="00BB678E">
              <w:rPr>
                <w:w w:val="105"/>
                <w:sz w:val="19"/>
              </w:rPr>
              <w:t>storage</w:t>
            </w:r>
          </w:p>
          <w:p w14:paraId="116E4E91" w14:textId="77777777" w:rsidR="006B3192" w:rsidRPr="00BB678E" w:rsidRDefault="00224C4D">
            <w:pPr>
              <w:pStyle w:val="TableParagraph"/>
              <w:numPr>
                <w:ilvl w:val="0"/>
                <w:numId w:val="15"/>
              </w:numPr>
              <w:tabs>
                <w:tab w:val="left" w:pos="474"/>
                <w:tab w:val="left" w:pos="476"/>
              </w:tabs>
              <w:spacing w:line="269" w:lineRule="exact"/>
              <w:ind w:hanging="367"/>
              <w:rPr>
                <w:sz w:val="19"/>
              </w:rPr>
            </w:pPr>
            <w:r w:rsidRPr="00BB678E">
              <w:rPr>
                <w:w w:val="105"/>
                <w:sz w:val="19"/>
              </w:rPr>
              <w:t>Creation of dust during feed</w:t>
            </w:r>
            <w:r w:rsidRPr="00BB678E">
              <w:rPr>
                <w:spacing w:val="-19"/>
                <w:w w:val="105"/>
                <w:sz w:val="19"/>
              </w:rPr>
              <w:t xml:space="preserve"> </w:t>
            </w:r>
            <w:r w:rsidRPr="00BB678E">
              <w:rPr>
                <w:w w:val="105"/>
                <w:sz w:val="19"/>
              </w:rPr>
              <w:t>delivery</w:t>
            </w:r>
          </w:p>
        </w:tc>
        <w:tc>
          <w:tcPr>
            <w:tcW w:w="5124" w:type="dxa"/>
          </w:tcPr>
          <w:p w14:paraId="4FC8D7B5" w14:textId="77777777" w:rsidR="006B3192" w:rsidRPr="00BB678E" w:rsidRDefault="00224C4D">
            <w:pPr>
              <w:pStyle w:val="TableParagraph"/>
              <w:spacing w:before="23" w:line="254" w:lineRule="auto"/>
              <w:ind w:left="111"/>
              <w:rPr>
                <w:sz w:val="19"/>
              </w:rPr>
            </w:pPr>
            <w:r w:rsidRPr="00BB678E">
              <w:rPr>
                <w:w w:val="105"/>
                <w:sz w:val="19"/>
              </w:rPr>
              <w:t xml:space="preserve">Feed delivery systems are sealed to </w:t>
            </w:r>
            <w:proofErr w:type="spellStart"/>
            <w:r w:rsidRPr="00BB678E">
              <w:rPr>
                <w:w w:val="105"/>
                <w:sz w:val="19"/>
              </w:rPr>
              <w:t>minimise</w:t>
            </w:r>
            <w:proofErr w:type="spellEnd"/>
            <w:r w:rsidRPr="00BB678E">
              <w:rPr>
                <w:w w:val="105"/>
                <w:sz w:val="19"/>
              </w:rPr>
              <w:t xml:space="preserve"> atmospheric dust</w:t>
            </w:r>
          </w:p>
          <w:p w14:paraId="67081C15" w14:textId="26E12D2A" w:rsidR="006B3192" w:rsidRPr="00BB678E" w:rsidRDefault="00224C4D">
            <w:pPr>
              <w:pStyle w:val="TableParagraph"/>
              <w:spacing w:line="254" w:lineRule="auto"/>
              <w:ind w:left="112" w:right="574" w:firstLine="6"/>
              <w:rPr>
                <w:sz w:val="19"/>
              </w:rPr>
            </w:pPr>
            <w:r w:rsidRPr="00BB678E">
              <w:rPr>
                <w:w w:val="105"/>
                <w:sz w:val="19"/>
              </w:rPr>
              <w:t>Any spillage of feed around the bin is immediately swept</w:t>
            </w:r>
            <w:r w:rsidR="005D0B44" w:rsidRPr="00BB678E">
              <w:rPr>
                <w:w w:val="105"/>
                <w:sz w:val="19"/>
              </w:rPr>
              <w:t xml:space="preserve"> </w:t>
            </w:r>
            <w:r w:rsidRPr="00BB678E">
              <w:rPr>
                <w:w w:val="105"/>
                <w:sz w:val="19"/>
              </w:rPr>
              <w:t>up</w:t>
            </w:r>
          </w:p>
          <w:p w14:paraId="3D2A4FF5" w14:textId="77777777" w:rsidR="006B3192" w:rsidRPr="00BB678E" w:rsidRDefault="00224C4D">
            <w:pPr>
              <w:pStyle w:val="TableParagraph"/>
              <w:spacing w:line="242" w:lineRule="auto"/>
              <w:ind w:left="116" w:right="134" w:hanging="8"/>
              <w:rPr>
                <w:sz w:val="19"/>
              </w:rPr>
            </w:pPr>
            <w:r w:rsidRPr="00BB678E">
              <w:rPr>
                <w:w w:val="105"/>
                <w:sz w:val="19"/>
              </w:rPr>
              <w:t xml:space="preserve">The condition of feed bins is checked weekly so that any damage or leaks can </w:t>
            </w:r>
            <w:r w:rsidRPr="00BB678E">
              <w:rPr>
                <w:w w:val="105"/>
                <w:sz w:val="20"/>
              </w:rPr>
              <w:t xml:space="preserve">be </w:t>
            </w:r>
            <w:r w:rsidRPr="00BB678E">
              <w:rPr>
                <w:w w:val="105"/>
                <w:sz w:val="19"/>
              </w:rPr>
              <w:t>identified</w:t>
            </w:r>
          </w:p>
        </w:tc>
        <w:tc>
          <w:tcPr>
            <w:tcW w:w="3120" w:type="dxa"/>
          </w:tcPr>
          <w:p w14:paraId="1B4A4D49" w14:textId="77777777" w:rsidR="006B3192" w:rsidRPr="00BB678E" w:rsidRDefault="00224C4D">
            <w:pPr>
              <w:pStyle w:val="TableParagraph"/>
              <w:spacing w:before="23" w:line="254" w:lineRule="auto"/>
              <w:ind w:left="107" w:right="119" w:hanging="4"/>
              <w:rPr>
                <w:sz w:val="19"/>
              </w:rPr>
            </w:pPr>
            <w:r w:rsidRPr="00BB678E">
              <w:rPr>
                <w:w w:val="105"/>
                <w:sz w:val="19"/>
              </w:rPr>
              <w:t xml:space="preserve">The farm manager will </w:t>
            </w:r>
            <w:proofErr w:type="spellStart"/>
            <w:r w:rsidRPr="00BB678E">
              <w:rPr>
                <w:w w:val="105"/>
                <w:sz w:val="19"/>
              </w:rPr>
              <w:t>carryout</w:t>
            </w:r>
            <w:proofErr w:type="spellEnd"/>
            <w:r w:rsidRPr="00BB678E">
              <w:rPr>
                <w:w w:val="105"/>
                <w:sz w:val="19"/>
              </w:rPr>
              <w:t xml:space="preserve"> weekly checks of the feed bins so that damage or leaks can be </w:t>
            </w:r>
            <w:r w:rsidRPr="00BB678E">
              <w:rPr>
                <w:spacing w:val="-5"/>
                <w:w w:val="105"/>
                <w:sz w:val="19"/>
              </w:rPr>
              <w:t xml:space="preserve">identified. </w:t>
            </w:r>
            <w:r w:rsidRPr="00BB678E">
              <w:rPr>
                <w:w w:val="105"/>
                <w:sz w:val="19"/>
              </w:rPr>
              <w:t xml:space="preserve">If anything </w:t>
            </w:r>
            <w:proofErr w:type="gramStart"/>
            <w:r w:rsidRPr="00BB678E">
              <w:rPr>
                <w:w w:val="105"/>
                <w:sz w:val="19"/>
              </w:rPr>
              <w:t>is  found</w:t>
            </w:r>
            <w:proofErr w:type="gramEnd"/>
            <w:r w:rsidRPr="00BB678E">
              <w:rPr>
                <w:w w:val="105"/>
                <w:sz w:val="19"/>
              </w:rPr>
              <w:t xml:space="preserve"> the farm manager will ensure repairs are carried out and enter details into the maintenance log If spillages occur during deliveries of feed the delivery driver will clean up the spillage and inform the farm manager</w:t>
            </w:r>
            <w:r w:rsidRPr="00BB678E">
              <w:rPr>
                <w:spacing w:val="3"/>
                <w:w w:val="105"/>
                <w:sz w:val="19"/>
              </w:rPr>
              <w:t xml:space="preserve"> </w:t>
            </w:r>
            <w:r w:rsidRPr="00BB678E">
              <w:rPr>
                <w:w w:val="105"/>
                <w:sz w:val="19"/>
              </w:rPr>
              <w:t>of</w:t>
            </w:r>
          </w:p>
          <w:p w14:paraId="0C83B6D9" w14:textId="77777777" w:rsidR="006B3192" w:rsidRPr="00BB678E" w:rsidRDefault="00224C4D">
            <w:pPr>
              <w:pStyle w:val="TableParagraph"/>
              <w:spacing w:before="2" w:line="177" w:lineRule="exact"/>
              <w:ind w:left="129"/>
              <w:rPr>
                <w:sz w:val="19"/>
              </w:rPr>
            </w:pPr>
            <w:r w:rsidRPr="00BB678E">
              <w:rPr>
                <w:w w:val="105"/>
                <w:sz w:val="19"/>
              </w:rPr>
              <w:t>the occurrence.</w:t>
            </w:r>
          </w:p>
        </w:tc>
      </w:tr>
      <w:tr w:rsidR="002832DF" w:rsidRPr="00BB678E" w14:paraId="7CCEC9CB" w14:textId="77777777">
        <w:trPr>
          <w:trHeight w:val="922"/>
        </w:trPr>
        <w:tc>
          <w:tcPr>
            <w:tcW w:w="2240" w:type="dxa"/>
          </w:tcPr>
          <w:p w14:paraId="0E38C85F" w14:textId="77777777" w:rsidR="006B3192" w:rsidRPr="00BB678E" w:rsidRDefault="00224C4D">
            <w:pPr>
              <w:pStyle w:val="TableParagraph"/>
              <w:spacing w:before="23"/>
              <w:ind w:left="123"/>
              <w:rPr>
                <w:sz w:val="19"/>
              </w:rPr>
            </w:pPr>
            <w:r w:rsidRPr="00BB678E">
              <w:rPr>
                <w:w w:val="105"/>
                <w:sz w:val="19"/>
              </w:rPr>
              <w:t>House Clean Out</w:t>
            </w:r>
          </w:p>
        </w:tc>
        <w:tc>
          <w:tcPr>
            <w:tcW w:w="4696" w:type="dxa"/>
          </w:tcPr>
          <w:p w14:paraId="336B9A89" w14:textId="77777777" w:rsidR="006B3192" w:rsidRPr="00BB678E" w:rsidRDefault="00224C4D">
            <w:pPr>
              <w:pStyle w:val="TableParagraph"/>
              <w:numPr>
                <w:ilvl w:val="0"/>
                <w:numId w:val="14"/>
              </w:numPr>
              <w:tabs>
                <w:tab w:val="left" w:pos="494"/>
                <w:tab w:val="left" w:pos="495"/>
              </w:tabs>
              <w:spacing w:before="31" w:line="199" w:lineRule="auto"/>
              <w:ind w:right="132" w:hanging="364"/>
              <w:rPr>
                <w:sz w:val="19"/>
              </w:rPr>
            </w:pPr>
            <w:r w:rsidRPr="00BB678E">
              <w:rPr>
                <w:w w:val="105"/>
                <w:sz w:val="19"/>
              </w:rPr>
              <w:t>Creation of dust associated with litter removal from</w:t>
            </w:r>
            <w:r w:rsidRPr="00BB678E">
              <w:rPr>
                <w:spacing w:val="1"/>
                <w:w w:val="105"/>
                <w:sz w:val="19"/>
              </w:rPr>
              <w:t xml:space="preserve"> </w:t>
            </w:r>
            <w:r w:rsidRPr="00BB678E">
              <w:rPr>
                <w:w w:val="105"/>
                <w:sz w:val="19"/>
              </w:rPr>
              <w:t>houses</w:t>
            </w:r>
          </w:p>
        </w:tc>
        <w:tc>
          <w:tcPr>
            <w:tcW w:w="5124" w:type="dxa"/>
          </w:tcPr>
          <w:p w14:paraId="4214522F" w14:textId="77777777" w:rsidR="006B3192" w:rsidRPr="00BB678E" w:rsidRDefault="00224C4D">
            <w:pPr>
              <w:pStyle w:val="TableParagraph"/>
              <w:spacing w:before="23" w:line="254" w:lineRule="auto"/>
              <w:ind w:left="125" w:right="111" w:hanging="3"/>
              <w:rPr>
                <w:sz w:val="19"/>
              </w:rPr>
            </w:pPr>
            <w:r w:rsidRPr="00BB678E">
              <w:rPr>
                <w:w w:val="105"/>
                <w:sz w:val="19"/>
              </w:rPr>
              <w:t>During the cleanout process litter is carefully placed into trailers positioned at the entrance to each house. When full, the trailer is covered and taken from the site</w:t>
            </w:r>
          </w:p>
        </w:tc>
        <w:tc>
          <w:tcPr>
            <w:tcW w:w="3120" w:type="dxa"/>
            <w:tcBorders>
              <w:right w:val="single" w:sz="2" w:space="0" w:color="000000"/>
            </w:tcBorders>
          </w:tcPr>
          <w:p w14:paraId="20A1BBCE" w14:textId="77777777" w:rsidR="006B3192" w:rsidRPr="00BB678E" w:rsidRDefault="00224C4D">
            <w:pPr>
              <w:pStyle w:val="TableParagraph"/>
              <w:spacing w:before="18" w:line="256" w:lineRule="auto"/>
              <w:ind w:left="130" w:right="162" w:hanging="13"/>
              <w:rPr>
                <w:sz w:val="19"/>
              </w:rPr>
            </w:pPr>
            <w:r w:rsidRPr="00BB678E">
              <w:rPr>
                <w:w w:val="105"/>
                <w:sz w:val="19"/>
              </w:rPr>
              <w:t>The farm manager is on site during cleanout and will ensure that all protocols are followed in</w:t>
            </w:r>
          </w:p>
          <w:p w14:paraId="77AE826F" w14:textId="77777777" w:rsidR="006B3192" w:rsidRPr="00BB678E" w:rsidRDefault="00224C4D">
            <w:pPr>
              <w:pStyle w:val="TableParagraph"/>
              <w:spacing w:line="183" w:lineRule="exact"/>
              <w:ind w:left="130"/>
              <w:rPr>
                <w:sz w:val="19"/>
              </w:rPr>
            </w:pPr>
            <w:r w:rsidRPr="00BB678E">
              <w:rPr>
                <w:w w:val="105"/>
                <w:sz w:val="19"/>
              </w:rPr>
              <w:t>full.</w:t>
            </w:r>
          </w:p>
        </w:tc>
      </w:tr>
    </w:tbl>
    <w:p w14:paraId="24205920" w14:textId="77777777" w:rsidR="006B3192" w:rsidRPr="00BB678E" w:rsidRDefault="006B3192">
      <w:pPr>
        <w:pStyle w:val="BodyText"/>
        <w:rPr>
          <w:b/>
          <w:sz w:val="28"/>
        </w:rPr>
      </w:pPr>
    </w:p>
    <w:p w14:paraId="0807D527" w14:textId="77777777" w:rsidR="006B3192" w:rsidRPr="00BB678E" w:rsidRDefault="006B3192">
      <w:pPr>
        <w:pStyle w:val="BodyText"/>
        <w:rPr>
          <w:b/>
          <w:sz w:val="28"/>
        </w:rPr>
      </w:pPr>
    </w:p>
    <w:p w14:paraId="2F88F94F" w14:textId="77777777" w:rsidR="006B3192" w:rsidRPr="00BB678E" w:rsidRDefault="006B3192">
      <w:pPr>
        <w:pStyle w:val="BodyText"/>
        <w:rPr>
          <w:b/>
          <w:sz w:val="28"/>
        </w:rPr>
      </w:pPr>
    </w:p>
    <w:p w14:paraId="34D111C2" w14:textId="77777777" w:rsidR="006B3192" w:rsidRPr="00BB678E" w:rsidRDefault="006B3192">
      <w:pPr>
        <w:pStyle w:val="BodyText"/>
        <w:rPr>
          <w:b/>
          <w:sz w:val="28"/>
        </w:rPr>
      </w:pPr>
    </w:p>
    <w:p w14:paraId="53A312F2" w14:textId="77777777" w:rsidR="006B3192" w:rsidRPr="00BB678E" w:rsidRDefault="006B3192">
      <w:pPr>
        <w:pStyle w:val="BodyText"/>
        <w:rPr>
          <w:b/>
          <w:sz w:val="28"/>
        </w:rPr>
      </w:pPr>
    </w:p>
    <w:p w14:paraId="321AB517" w14:textId="77777777" w:rsidR="006B3192" w:rsidRPr="00BB678E" w:rsidRDefault="006B3192">
      <w:pPr>
        <w:pStyle w:val="BodyText"/>
        <w:rPr>
          <w:b/>
          <w:sz w:val="28"/>
        </w:rPr>
      </w:pPr>
    </w:p>
    <w:p w14:paraId="45A211C4" w14:textId="77777777" w:rsidR="006B3192" w:rsidRPr="00BB678E" w:rsidRDefault="006B3192">
      <w:pPr>
        <w:pStyle w:val="BodyText"/>
        <w:rPr>
          <w:b/>
          <w:sz w:val="28"/>
        </w:rPr>
      </w:pPr>
    </w:p>
    <w:p w14:paraId="759060F2" w14:textId="77777777" w:rsidR="006B3192" w:rsidRPr="00BB678E" w:rsidRDefault="006B3192">
      <w:pPr>
        <w:pStyle w:val="BodyText"/>
        <w:rPr>
          <w:b/>
          <w:sz w:val="28"/>
        </w:rPr>
      </w:pPr>
    </w:p>
    <w:p w14:paraId="3EE40E76" w14:textId="77777777" w:rsidR="006B3192" w:rsidRPr="00BB678E" w:rsidRDefault="006B3192">
      <w:pPr>
        <w:pStyle w:val="BodyText"/>
        <w:rPr>
          <w:b/>
          <w:sz w:val="28"/>
        </w:rPr>
      </w:pPr>
    </w:p>
    <w:p w14:paraId="4E0BAA18" w14:textId="77777777" w:rsidR="006B3192" w:rsidRPr="00BB678E" w:rsidRDefault="006B3192">
      <w:pPr>
        <w:pStyle w:val="BodyText"/>
        <w:spacing w:before="5"/>
        <w:rPr>
          <w:b/>
          <w:sz w:val="36"/>
        </w:rPr>
      </w:pPr>
    </w:p>
    <w:p w14:paraId="308943C5" w14:textId="29EB17E5" w:rsidR="006B3192" w:rsidRPr="00BB678E" w:rsidRDefault="006B3192" w:rsidP="004550E8">
      <w:pPr>
        <w:tabs>
          <w:tab w:val="left" w:pos="4046"/>
          <w:tab w:val="left" w:pos="7896"/>
          <w:tab w:val="left" w:pos="9473"/>
        </w:tabs>
        <w:rPr>
          <w:sz w:val="51"/>
        </w:rPr>
      </w:pPr>
    </w:p>
    <w:p w14:paraId="1CF9A95F" w14:textId="77777777" w:rsidR="006B3192" w:rsidRPr="00BB678E" w:rsidRDefault="006B3192">
      <w:pPr>
        <w:rPr>
          <w:sz w:val="51"/>
        </w:rPr>
        <w:sectPr w:rsidR="006B3192" w:rsidRPr="00BB678E">
          <w:pgSz w:w="16840" w:h="11920" w:orient="landscape"/>
          <w:pgMar w:top="1120" w:right="160" w:bottom="0" w:left="1160" w:header="720" w:footer="720" w:gutter="0"/>
          <w:cols w:space="720"/>
        </w:sectPr>
      </w:pPr>
    </w:p>
    <w:p w14:paraId="30E35BF5" w14:textId="703F39A8" w:rsidR="006B3192" w:rsidRPr="00BB678E" w:rsidRDefault="006B3192" w:rsidP="00224C4D">
      <w:pPr>
        <w:tabs>
          <w:tab w:val="left" w:pos="4552"/>
        </w:tabs>
        <w:spacing w:before="76"/>
        <w:ind w:right="1132"/>
        <w:rPr>
          <w:sz w:val="50"/>
        </w:rPr>
      </w:pPr>
    </w:p>
    <w:p w14:paraId="1D4B938F" w14:textId="77777777" w:rsidR="006B3192" w:rsidRPr="00BB678E" w:rsidRDefault="006B3192">
      <w:pPr>
        <w:pStyle w:val="BodyText"/>
        <w:spacing w:before="7"/>
        <w:rPr>
          <w:sz w:val="24"/>
        </w:rPr>
      </w:pPr>
    </w:p>
    <w:p w14:paraId="77688859" w14:textId="77777777" w:rsidR="006B3192" w:rsidRPr="00BB678E" w:rsidRDefault="00224C4D">
      <w:pPr>
        <w:pStyle w:val="ListParagraph"/>
        <w:numPr>
          <w:ilvl w:val="0"/>
          <w:numId w:val="1"/>
        </w:numPr>
        <w:tabs>
          <w:tab w:val="left" w:pos="986"/>
        </w:tabs>
        <w:spacing w:before="93"/>
        <w:ind w:left="985" w:hanging="360"/>
        <w:jc w:val="left"/>
        <w:rPr>
          <w:b/>
          <w:sz w:val="24"/>
        </w:rPr>
      </w:pPr>
      <w:r w:rsidRPr="00BB678E">
        <w:rPr>
          <w:b/>
          <w:sz w:val="24"/>
        </w:rPr>
        <w:t xml:space="preserve">Dirty </w:t>
      </w:r>
      <w:r w:rsidRPr="00BB678E">
        <w:rPr>
          <w:b/>
          <w:sz w:val="23"/>
        </w:rPr>
        <w:t>Water</w:t>
      </w:r>
      <w:r w:rsidRPr="00BB678E">
        <w:rPr>
          <w:b/>
          <w:spacing w:val="23"/>
          <w:sz w:val="23"/>
        </w:rPr>
        <w:t xml:space="preserve"> </w:t>
      </w:r>
      <w:r w:rsidRPr="00BB678E">
        <w:rPr>
          <w:b/>
          <w:sz w:val="23"/>
        </w:rPr>
        <w:t>Management</w:t>
      </w:r>
    </w:p>
    <w:p w14:paraId="0043AF67" w14:textId="77777777" w:rsidR="006B3192" w:rsidRPr="00BB678E" w:rsidRDefault="006B3192">
      <w:pPr>
        <w:pStyle w:val="BodyText"/>
        <w:spacing w:before="8" w:after="1"/>
        <w:rPr>
          <w:b/>
          <w:sz w:val="9"/>
        </w:rPr>
      </w:pPr>
    </w:p>
    <w:tbl>
      <w:tblPr>
        <w:tblW w:w="0" w:type="auto"/>
        <w:tblInd w:w="1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4690"/>
        <w:gridCol w:w="5127"/>
        <w:gridCol w:w="3133"/>
      </w:tblGrid>
      <w:tr w:rsidR="00BB678E" w:rsidRPr="00BB678E" w14:paraId="40DD6D1D" w14:textId="77777777">
        <w:trPr>
          <w:trHeight w:val="455"/>
        </w:trPr>
        <w:tc>
          <w:tcPr>
            <w:tcW w:w="2244" w:type="dxa"/>
          </w:tcPr>
          <w:p w14:paraId="3FACB9A4" w14:textId="77777777" w:rsidR="006B3192" w:rsidRPr="00BB678E" w:rsidRDefault="00224C4D">
            <w:pPr>
              <w:pStyle w:val="TableParagraph"/>
              <w:spacing w:before="13"/>
              <w:ind w:left="101"/>
              <w:rPr>
                <w:b/>
                <w:sz w:val="19"/>
              </w:rPr>
            </w:pPr>
            <w:r w:rsidRPr="00BB678E">
              <w:rPr>
                <w:b/>
                <w:w w:val="105"/>
                <w:sz w:val="19"/>
              </w:rPr>
              <w:t>Related Issue</w:t>
            </w:r>
          </w:p>
        </w:tc>
        <w:tc>
          <w:tcPr>
            <w:tcW w:w="4690" w:type="dxa"/>
          </w:tcPr>
          <w:p w14:paraId="605A9D66" w14:textId="77777777" w:rsidR="006B3192" w:rsidRPr="00BB678E" w:rsidRDefault="00224C4D">
            <w:pPr>
              <w:pStyle w:val="TableParagraph"/>
              <w:spacing w:before="134"/>
              <w:ind w:left="106"/>
              <w:rPr>
                <w:b/>
                <w:sz w:val="19"/>
              </w:rPr>
            </w:pPr>
            <w:r w:rsidRPr="00BB678E">
              <w:rPr>
                <w:b/>
                <w:w w:val="105"/>
                <w:sz w:val="19"/>
              </w:rPr>
              <w:t>Potential Risks and Problems</w:t>
            </w:r>
          </w:p>
        </w:tc>
        <w:tc>
          <w:tcPr>
            <w:tcW w:w="5127" w:type="dxa"/>
          </w:tcPr>
          <w:p w14:paraId="0F552B99" w14:textId="77777777" w:rsidR="006B3192" w:rsidRPr="00BB678E" w:rsidRDefault="00224C4D">
            <w:pPr>
              <w:pStyle w:val="TableParagraph"/>
              <w:spacing w:before="138"/>
              <w:ind w:left="101"/>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33" w:type="dxa"/>
          </w:tcPr>
          <w:p w14:paraId="51764261" w14:textId="77777777" w:rsidR="006B3192" w:rsidRPr="00BB678E" w:rsidRDefault="00224C4D">
            <w:pPr>
              <w:pStyle w:val="TableParagraph"/>
              <w:spacing w:before="138"/>
              <w:ind w:left="93"/>
              <w:rPr>
                <w:b/>
                <w:sz w:val="19"/>
              </w:rPr>
            </w:pPr>
            <w:proofErr w:type="spellStart"/>
            <w:r w:rsidRPr="00BB678E">
              <w:rPr>
                <w:b/>
                <w:w w:val="105"/>
                <w:sz w:val="19"/>
              </w:rPr>
              <w:t>Responsiblllty</w:t>
            </w:r>
            <w:proofErr w:type="spellEnd"/>
            <w:r w:rsidRPr="00BB678E">
              <w:rPr>
                <w:b/>
                <w:w w:val="105"/>
                <w:sz w:val="19"/>
              </w:rPr>
              <w:t>/</w:t>
            </w:r>
            <w:proofErr w:type="spellStart"/>
            <w:r w:rsidRPr="00BB678E">
              <w:rPr>
                <w:b/>
                <w:w w:val="105"/>
                <w:sz w:val="19"/>
              </w:rPr>
              <w:t>Tlmeframes</w:t>
            </w:r>
            <w:proofErr w:type="spellEnd"/>
          </w:p>
        </w:tc>
      </w:tr>
      <w:tr w:rsidR="00BB678E" w:rsidRPr="00BB678E" w14:paraId="7B9E1BCB" w14:textId="77777777">
        <w:trPr>
          <w:trHeight w:val="469"/>
        </w:trPr>
        <w:tc>
          <w:tcPr>
            <w:tcW w:w="2244" w:type="dxa"/>
            <w:tcBorders>
              <w:bottom w:val="nil"/>
            </w:tcBorders>
          </w:tcPr>
          <w:p w14:paraId="09AFBE44" w14:textId="77777777" w:rsidR="006B3192" w:rsidRPr="00BB678E" w:rsidRDefault="00224C4D">
            <w:pPr>
              <w:pStyle w:val="TableParagraph"/>
              <w:spacing w:before="2" w:line="230" w:lineRule="atLeast"/>
              <w:ind w:left="109" w:right="318" w:hanging="9"/>
              <w:rPr>
                <w:sz w:val="19"/>
              </w:rPr>
            </w:pPr>
            <w:r w:rsidRPr="00BB678E">
              <w:rPr>
                <w:w w:val="105"/>
                <w:sz w:val="19"/>
              </w:rPr>
              <w:t>Dirty water drainage system.</w:t>
            </w:r>
          </w:p>
        </w:tc>
        <w:tc>
          <w:tcPr>
            <w:tcW w:w="4690" w:type="dxa"/>
            <w:vMerge w:val="restart"/>
          </w:tcPr>
          <w:p w14:paraId="3622EA2E" w14:textId="77777777" w:rsidR="006B3192" w:rsidRPr="00BB678E" w:rsidRDefault="00224C4D">
            <w:pPr>
              <w:pStyle w:val="TableParagraph"/>
              <w:numPr>
                <w:ilvl w:val="0"/>
                <w:numId w:val="13"/>
              </w:numPr>
              <w:tabs>
                <w:tab w:val="left" w:pos="471"/>
                <w:tab w:val="left" w:pos="473"/>
              </w:tabs>
              <w:spacing w:before="12" w:line="206" w:lineRule="auto"/>
              <w:ind w:right="385" w:hanging="364"/>
              <w:rPr>
                <w:sz w:val="19"/>
              </w:rPr>
            </w:pPr>
            <w:r w:rsidRPr="00BB678E">
              <w:rPr>
                <w:spacing w:val="-3"/>
                <w:w w:val="105"/>
                <w:sz w:val="19"/>
              </w:rPr>
              <w:t xml:space="preserve">'Standing' </w:t>
            </w:r>
            <w:r w:rsidRPr="00BB678E">
              <w:rPr>
                <w:w w:val="105"/>
                <w:sz w:val="19"/>
              </w:rPr>
              <w:t xml:space="preserve">dirty water during the </w:t>
            </w:r>
            <w:r w:rsidRPr="00BB678E">
              <w:rPr>
                <w:spacing w:val="-5"/>
                <w:w w:val="105"/>
                <w:sz w:val="19"/>
              </w:rPr>
              <w:t xml:space="preserve">production </w:t>
            </w:r>
            <w:r w:rsidRPr="00BB678E">
              <w:rPr>
                <w:w w:val="105"/>
                <w:sz w:val="19"/>
              </w:rPr>
              <w:t xml:space="preserve">cycle or </w:t>
            </w:r>
            <w:r w:rsidRPr="00BB678E">
              <w:rPr>
                <w:spacing w:val="5"/>
                <w:w w:val="105"/>
                <w:sz w:val="19"/>
              </w:rPr>
              <w:t xml:space="preserve">at </w:t>
            </w:r>
            <w:r w:rsidRPr="00BB678E">
              <w:rPr>
                <w:w w:val="105"/>
                <w:sz w:val="19"/>
              </w:rPr>
              <w:t>clean</w:t>
            </w:r>
            <w:r w:rsidRPr="00BB678E">
              <w:rPr>
                <w:spacing w:val="-17"/>
                <w:w w:val="105"/>
                <w:sz w:val="19"/>
              </w:rPr>
              <w:t xml:space="preserve"> </w:t>
            </w:r>
            <w:r w:rsidRPr="00BB678E">
              <w:rPr>
                <w:w w:val="105"/>
                <w:sz w:val="19"/>
              </w:rPr>
              <w:t>out</w:t>
            </w:r>
          </w:p>
          <w:p w14:paraId="747EB861" w14:textId="77777777" w:rsidR="006B3192" w:rsidRPr="00BB678E" w:rsidRDefault="00224C4D">
            <w:pPr>
              <w:pStyle w:val="TableParagraph"/>
              <w:numPr>
                <w:ilvl w:val="0"/>
                <w:numId w:val="12"/>
              </w:numPr>
              <w:tabs>
                <w:tab w:val="left" w:pos="470"/>
                <w:tab w:val="left" w:pos="472"/>
              </w:tabs>
              <w:spacing w:line="265" w:lineRule="exact"/>
              <w:ind w:hanging="368"/>
              <w:rPr>
                <w:sz w:val="19"/>
              </w:rPr>
            </w:pPr>
            <w:r w:rsidRPr="00BB678E">
              <w:rPr>
                <w:w w:val="105"/>
                <w:sz w:val="19"/>
              </w:rPr>
              <w:t>Collection of dirty water during</w:t>
            </w:r>
            <w:r w:rsidRPr="00BB678E">
              <w:rPr>
                <w:spacing w:val="-7"/>
                <w:w w:val="105"/>
                <w:sz w:val="19"/>
              </w:rPr>
              <w:t xml:space="preserve"> </w:t>
            </w:r>
            <w:r w:rsidRPr="00BB678E">
              <w:rPr>
                <w:w w:val="105"/>
                <w:sz w:val="19"/>
              </w:rPr>
              <w:t>clean-out</w:t>
            </w:r>
          </w:p>
          <w:p w14:paraId="3C7460FE" w14:textId="77777777" w:rsidR="006B3192" w:rsidRPr="00BB678E" w:rsidRDefault="00224C4D">
            <w:pPr>
              <w:pStyle w:val="TableParagraph"/>
              <w:numPr>
                <w:ilvl w:val="0"/>
                <w:numId w:val="11"/>
              </w:numPr>
              <w:tabs>
                <w:tab w:val="left" w:pos="475"/>
                <w:tab w:val="left" w:pos="476"/>
              </w:tabs>
              <w:spacing w:line="252" w:lineRule="exact"/>
              <w:rPr>
                <w:sz w:val="19"/>
              </w:rPr>
            </w:pPr>
            <w:r w:rsidRPr="00BB678E">
              <w:rPr>
                <w:w w:val="105"/>
                <w:sz w:val="19"/>
              </w:rPr>
              <w:t>Disposal of dirty water following</w:t>
            </w:r>
            <w:r w:rsidRPr="00BB678E">
              <w:rPr>
                <w:spacing w:val="-10"/>
                <w:w w:val="105"/>
                <w:sz w:val="19"/>
              </w:rPr>
              <w:t xml:space="preserve"> </w:t>
            </w:r>
            <w:r w:rsidRPr="00BB678E">
              <w:rPr>
                <w:w w:val="105"/>
                <w:sz w:val="19"/>
              </w:rPr>
              <w:t>cleanout</w:t>
            </w:r>
          </w:p>
          <w:p w14:paraId="57B9BE93" w14:textId="77777777" w:rsidR="006B3192" w:rsidRPr="00BB678E" w:rsidRDefault="00224C4D">
            <w:pPr>
              <w:pStyle w:val="TableParagraph"/>
              <w:numPr>
                <w:ilvl w:val="0"/>
                <w:numId w:val="10"/>
              </w:numPr>
              <w:tabs>
                <w:tab w:val="left" w:pos="475"/>
                <w:tab w:val="left" w:pos="476"/>
              </w:tabs>
              <w:spacing w:line="262" w:lineRule="exact"/>
              <w:rPr>
                <w:sz w:val="19"/>
              </w:rPr>
            </w:pPr>
            <w:proofErr w:type="gramStart"/>
            <w:r w:rsidRPr="00BB678E">
              <w:rPr>
                <w:spacing w:val="-5"/>
                <w:w w:val="105"/>
                <w:sz w:val="19"/>
              </w:rPr>
              <w:t xml:space="preserve">Drainage  </w:t>
            </w:r>
            <w:r w:rsidRPr="00BB678E">
              <w:rPr>
                <w:w w:val="105"/>
                <w:sz w:val="19"/>
              </w:rPr>
              <w:t>tanks</w:t>
            </w:r>
            <w:proofErr w:type="gramEnd"/>
            <w:r w:rsidRPr="00BB678E">
              <w:rPr>
                <w:w w:val="105"/>
                <w:sz w:val="19"/>
              </w:rPr>
              <w:t xml:space="preserve">, </w:t>
            </w:r>
            <w:proofErr w:type="spellStart"/>
            <w:r w:rsidRPr="00BB678E">
              <w:rPr>
                <w:w w:val="105"/>
                <w:sz w:val="19"/>
              </w:rPr>
              <w:t>dlverter</w:t>
            </w:r>
            <w:proofErr w:type="spellEnd"/>
            <w:r w:rsidRPr="00BB678E">
              <w:rPr>
                <w:w w:val="105"/>
                <w:sz w:val="19"/>
              </w:rPr>
              <w:t xml:space="preserve"> pit and</w:t>
            </w:r>
            <w:r w:rsidRPr="00BB678E">
              <w:rPr>
                <w:spacing w:val="-15"/>
                <w:w w:val="105"/>
                <w:sz w:val="19"/>
              </w:rPr>
              <w:t xml:space="preserve"> </w:t>
            </w:r>
            <w:r w:rsidRPr="00BB678E">
              <w:rPr>
                <w:w w:val="105"/>
                <w:sz w:val="19"/>
              </w:rPr>
              <w:t>drainage</w:t>
            </w:r>
          </w:p>
          <w:p w14:paraId="0BD0E020" w14:textId="77777777" w:rsidR="006B3192" w:rsidRPr="00BB678E" w:rsidRDefault="00224C4D">
            <w:pPr>
              <w:pStyle w:val="TableParagraph"/>
              <w:spacing w:line="193" w:lineRule="exact"/>
              <w:ind w:left="474"/>
              <w:rPr>
                <w:sz w:val="19"/>
              </w:rPr>
            </w:pPr>
            <w:r w:rsidRPr="00BB678E">
              <w:rPr>
                <w:w w:val="105"/>
                <w:sz w:val="19"/>
              </w:rPr>
              <w:t>system management and maintenance</w:t>
            </w:r>
          </w:p>
        </w:tc>
        <w:tc>
          <w:tcPr>
            <w:tcW w:w="5127" w:type="dxa"/>
            <w:tcBorders>
              <w:bottom w:val="nil"/>
            </w:tcBorders>
          </w:tcPr>
          <w:p w14:paraId="6732F37B" w14:textId="77777777" w:rsidR="006B3192" w:rsidRPr="00BB678E" w:rsidRDefault="00224C4D">
            <w:pPr>
              <w:pStyle w:val="TableParagraph"/>
              <w:spacing w:before="11" w:line="230" w:lineRule="atLeast"/>
              <w:ind w:left="98" w:right="126" w:firstLine="7"/>
              <w:rPr>
                <w:sz w:val="19"/>
              </w:rPr>
            </w:pPr>
            <w:r w:rsidRPr="00BB678E">
              <w:rPr>
                <w:w w:val="105"/>
                <w:sz w:val="19"/>
              </w:rPr>
              <w:t>Areas around the house are concreted and remain clean during the crop cycle. There is a clean water</w:t>
            </w:r>
          </w:p>
        </w:tc>
        <w:tc>
          <w:tcPr>
            <w:tcW w:w="3133" w:type="dxa"/>
            <w:vMerge w:val="restart"/>
          </w:tcPr>
          <w:p w14:paraId="28B396F1" w14:textId="77777777" w:rsidR="006B3192" w:rsidRPr="00BB678E" w:rsidRDefault="00224C4D">
            <w:pPr>
              <w:pStyle w:val="TableParagraph"/>
              <w:spacing w:before="23" w:line="254" w:lineRule="auto"/>
              <w:ind w:left="100" w:right="142" w:hanging="3"/>
              <w:rPr>
                <w:sz w:val="19"/>
              </w:rPr>
            </w:pPr>
            <w:r w:rsidRPr="00BB678E">
              <w:rPr>
                <w:w w:val="105"/>
                <w:sz w:val="19"/>
              </w:rPr>
              <w:t xml:space="preserve">The farm manager is responsible for ensuring that the </w:t>
            </w:r>
            <w:proofErr w:type="spellStart"/>
            <w:r w:rsidRPr="00BB678E">
              <w:rPr>
                <w:w w:val="105"/>
                <w:sz w:val="19"/>
              </w:rPr>
              <w:t>dlverter</w:t>
            </w:r>
            <w:proofErr w:type="spellEnd"/>
            <w:r w:rsidRPr="00BB678E">
              <w:rPr>
                <w:w w:val="105"/>
                <w:sz w:val="19"/>
              </w:rPr>
              <w:t xml:space="preserve"> is switched from clean to dirty prior to first catching of birds.</w:t>
            </w:r>
          </w:p>
          <w:p w14:paraId="0CB26C8D" w14:textId="77777777" w:rsidR="006B3192" w:rsidRPr="00BB678E" w:rsidRDefault="00224C4D">
            <w:pPr>
              <w:pStyle w:val="TableParagraph"/>
              <w:spacing w:line="256" w:lineRule="auto"/>
              <w:ind w:left="104" w:right="112" w:hanging="2"/>
              <w:rPr>
                <w:sz w:val="19"/>
              </w:rPr>
            </w:pPr>
            <w:r w:rsidRPr="00BB678E">
              <w:rPr>
                <w:w w:val="105"/>
                <w:sz w:val="19"/>
              </w:rPr>
              <w:t xml:space="preserve">The farm manager will ensure that the collection tanks are emptied correctly and that paperwork </w:t>
            </w:r>
            <w:proofErr w:type="spellStart"/>
            <w:r w:rsidRPr="00BB678E">
              <w:rPr>
                <w:w w:val="105"/>
                <w:sz w:val="19"/>
              </w:rPr>
              <w:t>ins</w:t>
            </w:r>
            <w:proofErr w:type="spellEnd"/>
            <w:r w:rsidRPr="00BB678E">
              <w:rPr>
                <w:w w:val="105"/>
                <w:sz w:val="19"/>
              </w:rPr>
              <w:t xml:space="preserve"> completed and filed.</w:t>
            </w:r>
          </w:p>
          <w:p w14:paraId="33FB1E43" w14:textId="77777777" w:rsidR="006B3192" w:rsidRPr="00BB678E" w:rsidRDefault="00224C4D">
            <w:pPr>
              <w:pStyle w:val="TableParagraph"/>
              <w:spacing w:line="247" w:lineRule="auto"/>
              <w:ind w:left="115" w:right="1" w:hanging="8"/>
              <w:rPr>
                <w:sz w:val="19"/>
              </w:rPr>
            </w:pPr>
            <w:r w:rsidRPr="00BB678E">
              <w:rPr>
                <w:w w:val="105"/>
                <w:sz w:val="19"/>
              </w:rPr>
              <w:t xml:space="preserve">The farm manager will check the full drainage system for damage or required repairs during and following cleanout. Any defects will </w:t>
            </w:r>
            <w:r w:rsidRPr="00BB678E">
              <w:rPr>
                <w:rFonts w:ascii="Times New Roman"/>
                <w:w w:val="105"/>
              </w:rPr>
              <w:t xml:space="preserve">be </w:t>
            </w:r>
            <w:proofErr w:type="gramStart"/>
            <w:r w:rsidRPr="00BB678E">
              <w:rPr>
                <w:w w:val="105"/>
                <w:sz w:val="19"/>
              </w:rPr>
              <w:t>logged</w:t>
            </w:r>
            <w:proofErr w:type="gramEnd"/>
            <w:r w:rsidRPr="00BB678E">
              <w:rPr>
                <w:w w:val="105"/>
                <w:sz w:val="19"/>
              </w:rPr>
              <w:t xml:space="preserve"> and contractors called to carryout</w:t>
            </w:r>
          </w:p>
          <w:p w14:paraId="43C4BD4B" w14:textId="77777777" w:rsidR="006B3192" w:rsidRPr="00BB678E" w:rsidRDefault="00224C4D">
            <w:pPr>
              <w:pStyle w:val="TableParagraph"/>
              <w:spacing w:before="3"/>
              <w:ind w:left="118"/>
              <w:rPr>
                <w:sz w:val="19"/>
              </w:rPr>
            </w:pPr>
            <w:r w:rsidRPr="00BB678E">
              <w:rPr>
                <w:w w:val="105"/>
                <w:sz w:val="19"/>
              </w:rPr>
              <w:t>repairs/maintenance.</w:t>
            </w:r>
          </w:p>
          <w:p w14:paraId="6D9EAEA0" w14:textId="77777777" w:rsidR="006B3192" w:rsidRPr="00BB678E" w:rsidRDefault="00224C4D">
            <w:pPr>
              <w:pStyle w:val="TableParagraph"/>
              <w:spacing w:before="12" w:line="259" w:lineRule="auto"/>
              <w:ind w:left="123" w:right="112" w:hanging="2"/>
              <w:rPr>
                <w:sz w:val="19"/>
              </w:rPr>
            </w:pPr>
            <w:r w:rsidRPr="00BB678E">
              <w:rPr>
                <w:w w:val="105"/>
                <w:sz w:val="19"/>
              </w:rPr>
              <w:t>All paperwork will be filed and kept for the required 6 years.</w:t>
            </w:r>
          </w:p>
        </w:tc>
      </w:tr>
      <w:tr w:rsidR="00BB678E" w:rsidRPr="00BB678E" w14:paraId="6F6E748D" w14:textId="77777777">
        <w:trPr>
          <w:trHeight w:val="1838"/>
        </w:trPr>
        <w:tc>
          <w:tcPr>
            <w:tcW w:w="2244" w:type="dxa"/>
            <w:tcBorders>
              <w:top w:val="nil"/>
              <w:bottom w:val="nil"/>
            </w:tcBorders>
          </w:tcPr>
          <w:p w14:paraId="7B9D3BB2" w14:textId="77777777" w:rsidR="006B3192" w:rsidRPr="00BB678E" w:rsidRDefault="00224C4D">
            <w:pPr>
              <w:pStyle w:val="TableParagraph"/>
              <w:spacing w:line="254" w:lineRule="auto"/>
              <w:ind w:left="108" w:right="31" w:hanging="4"/>
              <w:rPr>
                <w:sz w:val="19"/>
              </w:rPr>
            </w:pPr>
            <w:r w:rsidRPr="00BB678E">
              <w:rPr>
                <w:w w:val="110"/>
                <w:sz w:val="19"/>
              </w:rPr>
              <w:t>Cleanout procedure of dirty water</w:t>
            </w:r>
          </w:p>
          <w:p w14:paraId="5A080CBB" w14:textId="77777777" w:rsidR="006B3192" w:rsidRPr="00BB678E" w:rsidRDefault="00224C4D">
            <w:pPr>
              <w:pStyle w:val="TableParagraph"/>
              <w:spacing w:line="254" w:lineRule="auto"/>
              <w:ind w:left="113" w:right="115" w:hanging="9"/>
              <w:rPr>
                <w:sz w:val="19"/>
              </w:rPr>
            </w:pPr>
            <w:r w:rsidRPr="00BB678E">
              <w:rPr>
                <w:w w:val="105"/>
                <w:sz w:val="19"/>
              </w:rPr>
              <w:t>Removal of dirty water from site</w:t>
            </w:r>
          </w:p>
          <w:p w14:paraId="01DD3F86" w14:textId="77777777" w:rsidR="006B3192" w:rsidRPr="00BB678E" w:rsidRDefault="00224C4D">
            <w:pPr>
              <w:pStyle w:val="TableParagraph"/>
              <w:spacing w:line="254" w:lineRule="auto"/>
              <w:ind w:left="109" w:right="432" w:hanging="1"/>
              <w:rPr>
                <w:sz w:val="19"/>
              </w:rPr>
            </w:pPr>
            <w:r w:rsidRPr="00BB678E">
              <w:rPr>
                <w:w w:val="105"/>
                <w:sz w:val="19"/>
              </w:rPr>
              <w:t>Failure of drainage system</w:t>
            </w:r>
          </w:p>
        </w:tc>
        <w:tc>
          <w:tcPr>
            <w:tcW w:w="4690" w:type="dxa"/>
            <w:vMerge/>
            <w:tcBorders>
              <w:top w:val="nil"/>
            </w:tcBorders>
          </w:tcPr>
          <w:p w14:paraId="1FDAA623" w14:textId="77777777" w:rsidR="006B3192" w:rsidRPr="00BB678E" w:rsidRDefault="006B3192">
            <w:pPr>
              <w:rPr>
                <w:sz w:val="2"/>
                <w:szCs w:val="2"/>
              </w:rPr>
            </w:pPr>
          </w:p>
        </w:tc>
        <w:tc>
          <w:tcPr>
            <w:tcW w:w="5127" w:type="dxa"/>
            <w:tcBorders>
              <w:top w:val="nil"/>
              <w:bottom w:val="nil"/>
            </w:tcBorders>
          </w:tcPr>
          <w:p w14:paraId="222457DF" w14:textId="77777777" w:rsidR="006B3192" w:rsidRPr="00BB678E" w:rsidRDefault="00224C4D">
            <w:pPr>
              <w:pStyle w:val="TableParagraph"/>
              <w:spacing w:line="254" w:lineRule="auto"/>
              <w:ind w:left="109" w:right="126"/>
              <w:rPr>
                <w:sz w:val="19"/>
              </w:rPr>
            </w:pPr>
            <w:r w:rsidRPr="00BB678E">
              <w:rPr>
                <w:w w:val="105"/>
                <w:sz w:val="19"/>
              </w:rPr>
              <w:t>system that collects rainwater into the drainage system through a diverter pit, which is turned to clean (blue) and leaves the farm to the dry ditch to the north of the farm.</w:t>
            </w:r>
          </w:p>
          <w:p w14:paraId="674BD79B" w14:textId="77777777" w:rsidR="006B3192" w:rsidRPr="00BB678E" w:rsidRDefault="00224C4D">
            <w:pPr>
              <w:pStyle w:val="TableParagraph"/>
              <w:spacing w:line="254" w:lineRule="auto"/>
              <w:ind w:left="109" w:right="126" w:hanging="8"/>
              <w:rPr>
                <w:sz w:val="19"/>
              </w:rPr>
            </w:pPr>
            <w:r w:rsidRPr="00BB678E">
              <w:rPr>
                <w:w w:val="105"/>
                <w:sz w:val="19"/>
              </w:rPr>
              <w:t>The diverter valve is turned to dirty (red) in readiness for cleaning prior to depletion of the poultry (catching), this is to ensure that no litter debris is directed through</w:t>
            </w:r>
          </w:p>
          <w:p w14:paraId="639B4E17" w14:textId="77777777" w:rsidR="006B3192" w:rsidRPr="00BB678E" w:rsidRDefault="00224C4D">
            <w:pPr>
              <w:pStyle w:val="TableParagraph"/>
              <w:spacing w:line="197" w:lineRule="exact"/>
              <w:ind w:left="112"/>
              <w:rPr>
                <w:sz w:val="19"/>
              </w:rPr>
            </w:pPr>
            <w:r w:rsidRPr="00BB678E">
              <w:rPr>
                <w:w w:val="105"/>
                <w:sz w:val="19"/>
              </w:rPr>
              <w:t>the system to the ditch and is contained within the farm</w:t>
            </w:r>
          </w:p>
        </w:tc>
        <w:tc>
          <w:tcPr>
            <w:tcW w:w="3133" w:type="dxa"/>
            <w:vMerge/>
            <w:tcBorders>
              <w:top w:val="nil"/>
            </w:tcBorders>
          </w:tcPr>
          <w:p w14:paraId="580FC110" w14:textId="77777777" w:rsidR="006B3192" w:rsidRPr="00BB678E" w:rsidRDefault="006B3192">
            <w:pPr>
              <w:rPr>
                <w:sz w:val="2"/>
                <w:szCs w:val="2"/>
              </w:rPr>
            </w:pPr>
          </w:p>
        </w:tc>
      </w:tr>
      <w:tr w:rsidR="00BB678E" w:rsidRPr="00BB678E" w14:paraId="586D5D66" w14:textId="77777777">
        <w:trPr>
          <w:trHeight w:val="676"/>
        </w:trPr>
        <w:tc>
          <w:tcPr>
            <w:tcW w:w="2244" w:type="dxa"/>
            <w:tcBorders>
              <w:top w:val="nil"/>
              <w:bottom w:val="nil"/>
            </w:tcBorders>
          </w:tcPr>
          <w:p w14:paraId="7B7A3B15" w14:textId="77777777" w:rsidR="006B3192" w:rsidRPr="00BB678E" w:rsidRDefault="006B3192">
            <w:pPr>
              <w:pStyle w:val="TableParagraph"/>
              <w:rPr>
                <w:rFonts w:ascii="Times New Roman"/>
                <w:sz w:val="18"/>
              </w:rPr>
            </w:pPr>
          </w:p>
        </w:tc>
        <w:tc>
          <w:tcPr>
            <w:tcW w:w="4690" w:type="dxa"/>
            <w:vMerge/>
            <w:tcBorders>
              <w:top w:val="nil"/>
            </w:tcBorders>
          </w:tcPr>
          <w:p w14:paraId="1B398A32" w14:textId="77777777" w:rsidR="006B3192" w:rsidRPr="00BB678E" w:rsidRDefault="006B3192">
            <w:pPr>
              <w:rPr>
                <w:sz w:val="2"/>
                <w:szCs w:val="2"/>
              </w:rPr>
            </w:pPr>
          </w:p>
        </w:tc>
        <w:tc>
          <w:tcPr>
            <w:tcW w:w="5127" w:type="dxa"/>
            <w:tcBorders>
              <w:top w:val="nil"/>
              <w:bottom w:val="nil"/>
            </w:tcBorders>
          </w:tcPr>
          <w:p w14:paraId="0977537E" w14:textId="77777777" w:rsidR="006B3192" w:rsidRPr="00BB678E" w:rsidRDefault="00224C4D">
            <w:pPr>
              <w:pStyle w:val="TableParagraph"/>
              <w:spacing w:line="214" w:lineRule="exact"/>
              <w:ind w:left="109"/>
              <w:rPr>
                <w:sz w:val="19"/>
              </w:rPr>
            </w:pPr>
            <w:r w:rsidRPr="00BB678E">
              <w:rPr>
                <w:w w:val="105"/>
                <w:sz w:val="19"/>
              </w:rPr>
              <w:t>drainage system.</w:t>
            </w:r>
          </w:p>
          <w:p w14:paraId="41CACC82" w14:textId="77777777" w:rsidR="006B3192" w:rsidRPr="00BB678E" w:rsidRDefault="00224C4D">
            <w:pPr>
              <w:pStyle w:val="TableParagraph"/>
              <w:spacing w:line="230" w:lineRule="atLeast"/>
              <w:ind w:left="119" w:right="188" w:hanging="4"/>
              <w:rPr>
                <w:sz w:val="19"/>
              </w:rPr>
            </w:pPr>
            <w:r w:rsidRPr="00BB678E">
              <w:rPr>
                <w:w w:val="105"/>
                <w:sz w:val="19"/>
              </w:rPr>
              <w:t>At clean-out, dirty water is directed to the ends of the of the poultry houses, into an internal sump. The dirty</w:t>
            </w:r>
          </w:p>
        </w:tc>
        <w:tc>
          <w:tcPr>
            <w:tcW w:w="3133" w:type="dxa"/>
            <w:vMerge/>
            <w:tcBorders>
              <w:top w:val="nil"/>
            </w:tcBorders>
          </w:tcPr>
          <w:p w14:paraId="1C1478DC" w14:textId="77777777" w:rsidR="006B3192" w:rsidRPr="00BB678E" w:rsidRDefault="006B3192">
            <w:pPr>
              <w:rPr>
                <w:sz w:val="2"/>
                <w:szCs w:val="2"/>
              </w:rPr>
            </w:pPr>
          </w:p>
        </w:tc>
      </w:tr>
      <w:tr w:rsidR="00BB678E" w:rsidRPr="00BB678E" w14:paraId="365FF2E1" w14:textId="77777777">
        <w:trPr>
          <w:trHeight w:val="907"/>
        </w:trPr>
        <w:tc>
          <w:tcPr>
            <w:tcW w:w="2244" w:type="dxa"/>
            <w:tcBorders>
              <w:top w:val="nil"/>
              <w:bottom w:val="nil"/>
            </w:tcBorders>
          </w:tcPr>
          <w:p w14:paraId="76A4E4D9" w14:textId="77777777" w:rsidR="006B3192" w:rsidRPr="00BB678E" w:rsidRDefault="006B3192">
            <w:pPr>
              <w:pStyle w:val="TableParagraph"/>
              <w:rPr>
                <w:rFonts w:ascii="Times New Roman"/>
                <w:sz w:val="18"/>
              </w:rPr>
            </w:pPr>
          </w:p>
        </w:tc>
        <w:tc>
          <w:tcPr>
            <w:tcW w:w="4690" w:type="dxa"/>
            <w:vMerge/>
            <w:tcBorders>
              <w:top w:val="nil"/>
            </w:tcBorders>
          </w:tcPr>
          <w:p w14:paraId="2EEC4E05" w14:textId="77777777" w:rsidR="006B3192" w:rsidRPr="00BB678E" w:rsidRDefault="006B3192">
            <w:pPr>
              <w:rPr>
                <w:sz w:val="2"/>
                <w:szCs w:val="2"/>
              </w:rPr>
            </w:pPr>
          </w:p>
        </w:tc>
        <w:tc>
          <w:tcPr>
            <w:tcW w:w="5127" w:type="dxa"/>
            <w:tcBorders>
              <w:top w:val="nil"/>
              <w:bottom w:val="nil"/>
            </w:tcBorders>
          </w:tcPr>
          <w:p w14:paraId="736A4C03" w14:textId="2C97BD44" w:rsidR="006B3192" w:rsidRPr="00BB678E" w:rsidRDefault="00224C4D" w:rsidP="005D0B44">
            <w:pPr>
              <w:pStyle w:val="TableParagraph"/>
              <w:spacing w:line="254" w:lineRule="auto"/>
              <w:ind w:left="118" w:right="126" w:hanging="4"/>
              <w:rPr>
                <w:sz w:val="19"/>
              </w:rPr>
            </w:pPr>
            <w:r w:rsidRPr="00BB678E">
              <w:rPr>
                <w:w w:val="105"/>
                <w:sz w:val="19"/>
              </w:rPr>
              <w:t>water then travels thorough underground pipes to the dirt water collection tanks. There are 2 tanks one at either end of the poultry buildings, see</w:t>
            </w:r>
            <w:r w:rsidR="005D0B44" w:rsidRPr="00BB678E">
              <w:rPr>
                <w:w w:val="105"/>
                <w:sz w:val="19"/>
              </w:rPr>
              <w:t xml:space="preserve"> site plan</w:t>
            </w:r>
          </w:p>
        </w:tc>
        <w:tc>
          <w:tcPr>
            <w:tcW w:w="3133" w:type="dxa"/>
            <w:vMerge/>
            <w:tcBorders>
              <w:top w:val="nil"/>
            </w:tcBorders>
          </w:tcPr>
          <w:p w14:paraId="4FF2F2F8" w14:textId="77777777" w:rsidR="006B3192" w:rsidRPr="00BB678E" w:rsidRDefault="006B3192">
            <w:pPr>
              <w:rPr>
                <w:sz w:val="2"/>
                <w:szCs w:val="2"/>
              </w:rPr>
            </w:pPr>
          </w:p>
        </w:tc>
      </w:tr>
      <w:tr w:rsidR="00BB678E" w:rsidRPr="00BB678E" w14:paraId="1594DE1A" w14:textId="77777777">
        <w:trPr>
          <w:trHeight w:val="1138"/>
        </w:trPr>
        <w:tc>
          <w:tcPr>
            <w:tcW w:w="2244" w:type="dxa"/>
            <w:tcBorders>
              <w:top w:val="nil"/>
              <w:bottom w:val="nil"/>
            </w:tcBorders>
          </w:tcPr>
          <w:p w14:paraId="19F572F7" w14:textId="77777777" w:rsidR="006B3192" w:rsidRPr="00BB678E" w:rsidRDefault="006B3192">
            <w:pPr>
              <w:pStyle w:val="TableParagraph"/>
              <w:rPr>
                <w:rFonts w:ascii="Times New Roman"/>
                <w:sz w:val="18"/>
              </w:rPr>
            </w:pPr>
          </w:p>
        </w:tc>
        <w:tc>
          <w:tcPr>
            <w:tcW w:w="4690" w:type="dxa"/>
            <w:vMerge/>
            <w:tcBorders>
              <w:top w:val="nil"/>
            </w:tcBorders>
          </w:tcPr>
          <w:p w14:paraId="78481D4F" w14:textId="77777777" w:rsidR="006B3192" w:rsidRPr="00BB678E" w:rsidRDefault="006B3192">
            <w:pPr>
              <w:rPr>
                <w:sz w:val="2"/>
                <w:szCs w:val="2"/>
              </w:rPr>
            </w:pPr>
          </w:p>
        </w:tc>
        <w:tc>
          <w:tcPr>
            <w:tcW w:w="5127" w:type="dxa"/>
            <w:tcBorders>
              <w:top w:val="nil"/>
              <w:bottom w:val="nil"/>
            </w:tcBorders>
          </w:tcPr>
          <w:p w14:paraId="019946A8" w14:textId="77777777" w:rsidR="006B3192" w:rsidRPr="00BB678E" w:rsidRDefault="00224C4D">
            <w:pPr>
              <w:pStyle w:val="TableParagraph"/>
              <w:spacing w:line="244" w:lineRule="auto"/>
              <w:ind w:left="119" w:right="50" w:hanging="3"/>
              <w:rPr>
                <w:sz w:val="19"/>
              </w:rPr>
            </w:pPr>
            <w:r w:rsidRPr="00BB678E">
              <w:rPr>
                <w:w w:val="105"/>
                <w:sz w:val="19"/>
              </w:rPr>
              <w:t xml:space="preserve">The dirty water is sucked from the collection tank into a tanker and removed from </w:t>
            </w:r>
            <w:r w:rsidRPr="00BB678E">
              <w:rPr>
                <w:w w:val="105"/>
                <w:sz w:val="21"/>
              </w:rPr>
              <w:t xml:space="preserve">site. </w:t>
            </w:r>
            <w:r w:rsidRPr="00BB678E">
              <w:rPr>
                <w:w w:val="105"/>
                <w:sz w:val="19"/>
              </w:rPr>
              <w:t>This practice is carried out by a local farmer for spreading on land (not owned or adjacent to the site. Paperwork is completed in line</w:t>
            </w:r>
          </w:p>
          <w:p w14:paraId="70383E52" w14:textId="77777777" w:rsidR="006B3192" w:rsidRPr="00BB678E" w:rsidRDefault="00224C4D">
            <w:pPr>
              <w:pStyle w:val="TableParagraph"/>
              <w:spacing w:before="3" w:line="200" w:lineRule="exact"/>
              <w:ind w:left="125"/>
              <w:rPr>
                <w:sz w:val="19"/>
              </w:rPr>
            </w:pPr>
            <w:r w:rsidRPr="00BB678E">
              <w:rPr>
                <w:w w:val="105"/>
                <w:sz w:val="19"/>
              </w:rPr>
              <w:t>with this practice.</w:t>
            </w:r>
          </w:p>
        </w:tc>
        <w:tc>
          <w:tcPr>
            <w:tcW w:w="3133" w:type="dxa"/>
            <w:vMerge/>
            <w:tcBorders>
              <w:top w:val="nil"/>
            </w:tcBorders>
          </w:tcPr>
          <w:p w14:paraId="38BBBED6" w14:textId="77777777" w:rsidR="006B3192" w:rsidRPr="00BB678E" w:rsidRDefault="006B3192">
            <w:pPr>
              <w:rPr>
                <w:sz w:val="2"/>
                <w:szCs w:val="2"/>
              </w:rPr>
            </w:pPr>
          </w:p>
        </w:tc>
      </w:tr>
      <w:tr w:rsidR="00BB678E" w:rsidRPr="00BB678E" w14:paraId="08FD87A4" w14:textId="77777777">
        <w:trPr>
          <w:trHeight w:val="676"/>
        </w:trPr>
        <w:tc>
          <w:tcPr>
            <w:tcW w:w="2244" w:type="dxa"/>
            <w:tcBorders>
              <w:top w:val="nil"/>
              <w:bottom w:val="nil"/>
            </w:tcBorders>
          </w:tcPr>
          <w:p w14:paraId="0B19546E" w14:textId="77777777" w:rsidR="006B3192" w:rsidRPr="00BB678E" w:rsidRDefault="006B3192">
            <w:pPr>
              <w:pStyle w:val="TableParagraph"/>
              <w:rPr>
                <w:rFonts w:ascii="Times New Roman"/>
                <w:sz w:val="18"/>
              </w:rPr>
            </w:pPr>
          </w:p>
        </w:tc>
        <w:tc>
          <w:tcPr>
            <w:tcW w:w="4690" w:type="dxa"/>
            <w:vMerge/>
            <w:tcBorders>
              <w:top w:val="nil"/>
            </w:tcBorders>
          </w:tcPr>
          <w:p w14:paraId="65C8B04A" w14:textId="77777777" w:rsidR="006B3192" w:rsidRPr="00BB678E" w:rsidRDefault="006B3192">
            <w:pPr>
              <w:rPr>
                <w:sz w:val="2"/>
                <w:szCs w:val="2"/>
              </w:rPr>
            </w:pPr>
          </w:p>
        </w:tc>
        <w:tc>
          <w:tcPr>
            <w:tcW w:w="5127" w:type="dxa"/>
            <w:tcBorders>
              <w:top w:val="nil"/>
              <w:bottom w:val="nil"/>
            </w:tcBorders>
          </w:tcPr>
          <w:p w14:paraId="5F1FE6CA" w14:textId="77777777" w:rsidR="006B3192" w:rsidRPr="00BB678E" w:rsidRDefault="00224C4D">
            <w:pPr>
              <w:pStyle w:val="TableParagraph"/>
              <w:spacing w:line="254" w:lineRule="auto"/>
              <w:ind w:left="128" w:right="126" w:hanging="6"/>
              <w:rPr>
                <w:sz w:val="19"/>
              </w:rPr>
            </w:pPr>
            <w:r w:rsidRPr="00BB678E">
              <w:rPr>
                <w:w w:val="105"/>
                <w:sz w:val="19"/>
              </w:rPr>
              <w:t>When removal of all dirty water is completed the diverter and tanks are washed to remove residues of</w:t>
            </w:r>
          </w:p>
          <w:p w14:paraId="65E5C067" w14:textId="77777777" w:rsidR="006B3192" w:rsidRPr="00BB678E" w:rsidRDefault="00224C4D">
            <w:pPr>
              <w:pStyle w:val="TableParagraph"/>
              <w:spacing w:line="198" w:lineRule="exact"/>
              <w:ind w:left="134"/>
              <w:rPr>
                <w:sz w:val="19"/>
              </w:rPr>
            </w:pPr>
            <w:r w:rsidRPr="00BB678E">
              <w:rPr>
                <w:w w:val="105"/>
                <w:sz w:val="19"/>
              </w:rPr>
              <w:t>waste. The diverter is turned to clean (blue) in</w:t>
            </w:r>
          </w:p>
        </w:tc>
        <w:tc>
          <w:tcPr>
            <w:tcW w:w="3133" w:type="dxa"/>
            <w:vMerge/>
            <w:tcBorders>
              <w:top w:val="nil"/>
            </w:tcBorders>
          </w:tcPr>
          <w:p w14:paraId="3A131446" w14:textId="77777777" w:rsidR="006B3192" w:rsidRPr="00BB678E" w:rsidRDefault="006B3192">
            <w:pPr>
              <w:rPr>
                <w:sz w:val="2"/>
                <w:szCs w:val="2"/>
              </w:rPr>
            </w:pPr>
          </w:p>
        </w:tc>
      </w:tr>
      <w:tr w:rsidR="00BB678E" w:rsidRPr="00BB678E" w14:paraId="20BA2C8D" w14:textId="77777777">
        <w:trPr>
          <w:trHeight w:val="441"/>
        </w:trPr>
        <w:tc>
          <w:tcPr>
            <w:tcW w:w="2244" w:type="dxa"/>
            <w:tcBorders>
              <w:top w:val="nil"/>
              <w:bottom w:val="nil"/>
            </w:tcBorders>
          </w:tcPr>
          <w:p w14:paraId="014959A0" w14:textId="77777777" w:rsidR="006B3192" w:rsidRPr="00BB678E" w:rsidRDefault="006B3192">
            <w:pPr>
              <w:pStyle w:val="TableParagraph"/>
              <w:rPr>
                <w:rFonts w:ascii="Times New Roman"/>
                <w:sz w:val="18"/>
              </w:rPr>
            </w:pPr>
          </w:p>
        </w:tc>
        <w:tc>
          <w:tcPr>
            <w:tcW w:w="4690" w:type="dxa"/>
            <w:vMerge/>
            <w:tcBorders>
              <w:top w:val="nil"/>
            </w:tcBorders>
          </w:tcPr>
          <w:p w14:paraId="760007B1" w14:textId="77777777" w:rsidR="006B3192" w:rsidRPr="00BB678E" w:rsidRDefault="006B3192">
            <w:pPr>
              <w:rPr>
                <w:sz w:val="2"/>
                <w:szCs w:val="2"/>
              </w:rPr>
            </w:pPr>
          </w:p>
        </w:tc>
        <w:tc>
          <w:tcPr>
            <w:tcW w:w="5127" w:type="dxa"/>
            <w:tcBorders>
              <w:top w:val="nil"/>
              <w:bottom w:val="nil"/>
            </w:tcBorders>
          </w:tcPr>
          <w:p w14:paraId="7A3416D2" w14:textId="77777777" w:rsidR="006B3192" w:rsidRPr="00BB678E" w:rsidRDefault="00224C4D">
            <w:pPr>
              <w:pStyle w:val="TableParagraph"/>
              <w:spacing w:line="214" w:lineRule="exact"/>
              <w:ind w:left="127"/>
              <w:rPr>
                <w:sz w:val="19"/>
              </w:rPr>
            </w:pPr>
            <w:r w:rsidRPr="00BB678E">
              <w:rPr>
                <w:w w:val="105"/>
                <w:sz w:val="19"/>
              </w:rPr>
              <w:t>readiness for the next placement of poultry</w:t>
            </w:r>
          </w:p>
          <w:p w14:paraId="3B5C75E4" w14:textId="77777777" w:rsidR="006B3192" w:rsidRPr="00BB678E" w:rsidRDefault="00224C4D">
            <w:pPr>
              <w:pStyle w:val="TableParagraph"/>
              <w:spacing w:before="7" w:line="200" w:lineRule="exact"/>
              <w:ind w:left="135"/>
              <w:rPr>
                <w:sz w:val="19"/>
              </w:rPr>
            </w:pPr>
            <w:r w:rsidRPr="00BB678E">
              <w:rPr>
                <w:w w:val="105"/>
                <w:sz w:val="19"/>
              </w:rPr>
              <w:t>At this time the farm manager will check the complete</w:t>
            </w:r>
          </w:p>
        </w:tc>
        <w:tc>
          <w:tcPr>
            <w:tcW w:w="3133" w:type="dxa"/>
            <w:vMerge/>
            <w:tcBorders>
              <w:top w:val="nil"/>
            </w:tcBorders>
          </w:tcPr>
          <w:p w14:paraId="6523928E" w14:textId="77777777" w:rsidR="006B3192" w:rsidRPr="00BB678E" w:rsidRDefault="006B3192">
            <w:pPr>
              <w:rPr>
                <w:sz w:val="2"/>
                <w:szCs w:val="2"/>
              </w:rPr>
            </w:pPr>
          </w:p>
        </w:tc>
      </w:tr>
      <w:tr w:rsidR="002832DF" w:rsidRPr="00BB678E" w14:paraId="31688240" w14:textId="77777777">
        <w:trPr>
          <w:trHeight w:val="428"/>
        </w:trPr>
        <w:tc>
          <w:tcPr>
            <w:tcW w:w="2244" w:type="dxa"/>
            <w:tcBorders>
              <w:top w:val="nil"/>
            </w:tcBorders>
          </w:tcPr>
          <w:p w14:paraId="214BE455" w14:textId="77777777" w:rsidR="006B3192" w:rsidRPr="00BB678E" w:rsidRDefault="006B3192">
            <w:pPr>
              <w:pStyle w:val="TableParagraph"/>
              <w:rPr>
                <w:rFonts w:ascii="Times New Roman"/>
                <w:sz w:val="18"/>
              </w:rPr>
            </w:pPr>
          </w:p>
        </w:tc>
        <w:tc>
          <w:tcPr>
            <w:tcW w:w="4690" w:type="dxa"/>
            <w:vMerge/>
            <w:tcBorders>
              <w:top w:val="nil"/>
            </w:tcBorders>
          </w:tcPr>
          <w:p w14:paraId="778352D0" w14:textId="77777777" w:rsidR="006B3192" w:rsidRPr="00BB678E" w:rsidRDefault="006B3192">
            <w:pPr>
              <w:rPr>
                <w:sz w:val="2"/>
                <w:szCs w:val="2"/>
              </w:rPr>
            </w:pPr>
          </w:p>
        </w:tc>
        <w:tc>
          <w:tcPr>
            <w:tcW w:w="5127" w:type="dxa"/>
            <w:tcBorders>
              <w:top w:val="nil"/>
            </w:tcBorders>
          </w:tcPr>
          <w:p w14:paraId="040CEFC6" w14:textId="77777777" w:rsidR="006B3192" w:rsidRPr="00BB678E" w:rsidRDefault="00224C4D">
            <w:pPr>
              <w:pStyle w:val="TableParagraph"/>
              <w:spacing w:line="214" w:lineRule="exact"/>
              <w:ind w:left="133"/>
              <w:rPr>
                <w:sz w:val="19"/>
              </w:rPr>
            </w:pPr>
            <w:r w:rsidRPr="00BB678E">
              <w:rPr>
                <w:w w:val="105"/>
                <w:sz w:val="19"/>
              </w:rPr>
              <w:t>drainage system for damage or required</w:t>
            </w:r>
          </w:p>
          <w:p w14:paraId="7F573C4B" w14:textId="14FC1C95" w:rsidR="006B3192" w:rsidRPr="00BB678E" w:rsidRDefault="00224C4D">
            <w:pPr>
              <w:pStyle w:val="TableParagraph"/>
              <w:spacing w:before="12" w:line="182" w:lineRule="exact"/>
              <w:ind w:left="132"/>
              <w:rPr>
                <w:sz w:val="19"/>
              </w:rPr>
            </w:pPr>
            <w:r w:rsidRPr="00BB678E">
              <w:rPr>
                <w:w w:val="110"/>
                <w:sz w:val="19"/>
              </w:rPr>
              <w:t>maintenance/r</w:t>
            </w:r>
            <w:r w:rsidR="005D0B44" w:rsidRPr="00BB678E">
              <w:rPr>
                <w:w w:val="110"/>
                <w:sz w:val="19"/>
              </w:rPr>
              <w:t>ep</w:t>
            </w:r>
            <w:r w:rsidRPr="00BB678E">
              <w:rPr>
                <w:w w:val="110"/>
                <w:sz w:val="19"/>
              </w:rPr>
              <w:t>airs</w:t>
            </w:r>
          </w:p>
        </w:tc>
        <w:tc>
          <w:tcPr>
            <w:tcW w:w="3133" w:type="dxa"/>
            <w:vMerge/>
            <w:tcBorders>
              <w:top w:val="nil"/>
            </w:tcBorders>
          </w:tcPr>
          <w:p w14:paraId="50B10062" w14:textId="77777777" w:rsidR="006B3192" w:rsidRPr="00BB678E" w:rsidRDefault="006B3192">
            <w:pPr>
              <w:rPr>
                <w:sz w:val="2"/>
                <w:szCs w:val="2"/>
              </w:rPr>
            </w:pPr>
          </w:p>
        </w:tc>
      </w:tr>
    </w:tbl>
    <w:p w14:paraId="11599224" w14:textId="77777777" w:rsidR="006B3192" w:rsidRPr="00BB678E" w:rsidRDefault="006B3192">
      <w:pPr>
        <w:pStyle w:val="BodyText"/>
        <w:rPr>
          <w:b/>
          <w:sz w:val="26"/>
        </w:rPr>
      </w:pPr>
    </w:p>
    <w:p w14:paraId="34482E18" w14:textId="77777777" w:rsidR="006B3192" w:rsidRPr="00BB678E" w:rsidRDefault="006B3192">
      <w:pPr>
        <w:pStyle w:val="BodyText"/>
        <w:rPr>
          <w:b/>
          <w:sz w:val="26"/>
        </w:rPr>
      </w:pPr>
    </w:p>
    <w:p w14:paraId="501D1F57" w14:textId="77777777" w:rsidR="006B3192" w:rsidRPr="00BB678E" w:rsidRDefault="006B3192">
      <w:pPr>
        <w:pStyle w:val="BodyText"/>
        <w:rPr>
          <w:b/>
          <w:sz w:val="26"/>
        </w:rPr>
      </w:pPr>
    </w:p>
    <w:p w14:paraId="55871799" w14:textId="77777777" w:rsidR="006B3192" w:rsidRPr="00BB678E" w:rsidRDefault="006B3192">
      <w:pPr>
        <w:pStyle w:val="BodyText"/>
        <w:rPr>
          <w:b/>
          <w:sz w:val="26"/>
        </w:rPr>
      </w:pPr>
    </w:p>
    <w:p w14:paraId="3AA13574" w14:textId="77777777" w:rsidR="006B3192" w:rsidRPr="00BB678E" w:rsidRDefault="006B3192">
      <w:pPr>
        <w:pStyle w:val="BodyText"/>
        <w:rPr>
          <w:b/>
          <w:sz w:val="26"/>
        </w:rPr>
      </w:pPr>
    </w:p>
    <w:p w14:paraId="09335FE7" w14:textId="67CF65E8" w:rsidR="006B3192" w:rsidRPr="00BB678E" w:rsidRDefault="006B3192" w:rsidP="004550E8">
      <w:pPr>
        <w:tabs>
          <w:tab w:val="left" w:pos="3978"/>
          <w:tab w:val="left" w:pos="7838"/>
        </w:tabs>
        <w:spacing w:before="168"/>
        <w:rPr>
          <w:rFonts w:ascii="Times New Roman"/>
          <w:sz w:val="19"/>
        </w:rPr>
        <w:sectPr w:rsidR="006B3192" w:rsidRPr="00BB678E">
          <w:pgSz w:w="16840" w:h="11920" w:orient="landscape"/>
          <w:pgMar w:top="200" w:right="160" w:bottom="280" w:left="1160" w:header="720" w:footer="720" w:gutter="0"/>
          <w:cols w:space="720"/>
        </w:sectPr>
      </w:pPr>
    </w:p>
    <w:p w14:paraId="12F2DB37" w14:textId="77777777" w:rsidR="006B3192" w:rsidRPr="00BB678E" w:rsidRDefault="006B3192">
      <w:pPr>
        <w:pStyle w:val="BodyText"/>
        <w:rPr>
          <w:rFonts w:ascii="Times New Roman"/>
          <w:sz w:val="28"/>
        </w:rPr>
      </w:pPr>
    </w:p>
    <w:p w14:paraId="09D08C99" w14:textId="77777777" w:rsidR="006B3192" w:rsidRPr="00BB678E" w:rsidRDefault="00224C4D">
      <w:pPr>
        <w:pStyle w:val="Heading1"/>
        <w:numPr>
          <w:ilvl w:val="0"/>
          <w:numId w:val="1"/>
        </w:numPr>
        <w:tabs>
          <w:tab w:val="left" w:pos="1016"/>
        </w:tabs>
        <w:spacing w:before="93"/>
        <w:ind w:left="1015" w:hanging="360"/>
        <w:jc w:val="left"/>
      </w:pPr>
      <w:r w:rsidRPr="00BB678E">
        <w:t>Cleaning</w:t>
      </w:r>
    </w:p>
    <w:p w14:paraId="20AE853A" w14:textId="77777777" w:rsidR="006B3192" w:rsidRPr="00BB678E" w:rsidRDefault="006B3192">
      <w:pPr>
        <w:pStyle w:val="BodyText"/>
        <w:spacing w:before="3"/>
        <w:rPr>
          <w:b/>
          <w:sz w:val="10"/>
        </w:rPr>
      </w:pPr>
    </w:p>
    <w:tbl>
      <w:tblPr>
        <w:tblW w:w="0" w:type="auto"/>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4"/>
        <w:gridCol w:w="4690"/>
        <w:gridCol w:w="5055"/>
        <w:gridCol w:w="3190"/>
      </w:tblGrid>
      <w:tr w:rsidR="00BB678E" w:rsidRPr="00BB678E" w14:paraId="65793CB1" w14:textId="77777777">
        <w:trPr>
          <w:trHeight w:val="451"/>
        </w:trPr>
        <w:tc>
          <w:tcPr>
            <w:tcW w:w="2244" w:type="dxa"/>
          </w:tcPr>
          <w:p w14:paraId="6239CC06" w14:textId="77777777" w:rsidR="006B3192" w:rsidRPr="00BB678E" w:rsidRDefault="00224C4D">
            <w:pPr>
              <w:pStyle w:val="TableParagraph"/>
              <w:spacing w:before="4"/>
              <w:ind w:left="105"/>
              <w:rPr>
                <w:b/>
                <w:sz w:val="19"/>
              </w:rPr>
            </w:pPr>
            <w:r w:rsidRPr="00BB678E">
              <w:rPr>
                <w:b/>
                <w:w w:val="105"/>
                <w:sz w:val="19"/>
              </w:rPr>
              <w:t>Related Issue</w:t>
            </w:r>
          </w:p>
        </w:tc>
        <w:tc>
          <w:tcPr>
            <w:tcW w:w="4690" w:type="dxa"/>
          </w:tcPr>
          <w:p w14:paraId="5E54E6BB" w14:textId="77777777" w:rsidR="006B3192" w:rsidRPr="00BB678E" w:rsidRDefault="00224C4D">
            <w:pPr>
              <w:pStyle w:val="TableParagraph"/>
              <w:spacing w:before="124"/>
              <w:ind w:left="106"/>
              <w:rPr>
                <w:b/>
                <w:sz w:val="19"/>
              </w:rPr>
            </w:pPr>
            <w:r w:rsidRPr="00BB678E">
              <w:rPr>
                <w:b/>
                <w:w w:val="105"/>
                <w:sz w:val="19"/>
              </w:rPr>
              <w:t>Potential Risks and Problems</w:t>
            </w:r>
          </w:p>
        </w:tc>
        <w:tc>
          <w:tcPr>
            <w:tcW w:w="5055" w:type="dxa"/>
            <w:tcBorders>
              <w:right w:val="single" w:sz="2" w:space="0" w:color="000000"/>
            </w:tcBorders>
          </w:tcPr>
          <w:p w14:paraId="7A248AFE" w14:textId="77777777" w:rsidR="006B3192" w:rsidRPr="00BB678E" w:rsidRDefault="00224C4D">
            <w:pPr>
              <w:pStyle w:val="TableParagraph"/>
              <w:spacing w:before="129"/>
              <w:ind w:left="106"/>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90" w:type="dxa"/>
            <w:tcBorders>
              <w:left w:val="single" w:sz="2" w:space="0" w:color="000000"/>
            </w:tcBorders>
          </w:tcPr>
          <w:p w14:paraId="66F5242A" w14:textId="77777777" w:rsidR="006B3192" w:rsidRPr="00BB678E" w:rsidRDefault="00224C4D">
            <w:pPr>
              <w:pStyle w:val="TableParagraph"/>
              <w:spacing w:before="134"/>
              <w:ind w:left="182"/>
              <w:rPr>
                <w:b/>
                <w:sz w:val="19"/>
              </w:rPr>
            </w:pPr>
            <w:proofErr w:type="spellStart"/>
            <w:r w:rsidRPr="00BB678E">
              <w:rPr>
                <w:b/>
                <w:w w:val="105"/>
                <w:sz w:val="19"/>
              </w:rPr>
              <w:t>Responslbllity</w:t>
            </w:r>
            <w:proofErr w:type="spellEnd"/>
            <w:r w:rsidRPr="00BB678E">
              <w:rPr>
                <w:b/>
                <w:w w:val="105"/>
                <w:sz w:val="19"/>
              </w:rPr>
              <w:t>/</w:t>
            </w:r>
            <w:proofErr w:type="spellStart"/>
            <w:r w:rsidRPr="00BB678E">
              <w:rPr>
                <w:b/>
                <w:w w:val="105"/>
                <w:sz w:val="19"/>
              </w:rPr>
              <w:t>Tlmeframes</w:t>
            </w:r>
            <w:proofErr w:type="spellEnd"/>
          </w:p>
        </w:tc>
      </w:tr>
      <w:tr w:rsidR="00BB678E" w:rsidRPr="00BB678E" w14:paraId="4E3732BA" w14:textId="77777777">
        <w:trPr>
          <w:trHeight w:val="1865"/>
        </w:trPr>
        <w:tc>
          <w:tcPr>
            <w:tcW w:w="2244" w:type="dxa"/>
            <w:vMerge w:val="restart"/>
          </w:tcPr>
          <w:p w14:paraId="771A3F8B" w14:textId="77777777" w:rsidR="006B3192" w:rsidRPr="00BB678E" w:rsidRDefault="00224C4D">
            <w:pPr>
              <w:pStyle w:val="TableParagraph"/>
              <w:spacing w:before="9" w:line="254" w:lineRule="auto"/>
              <w:ind w:left="107" w:right="121" w:hanging="2"/>
              <w:rPr>
                <w:sz w:val="19"/>
              </w:rPr>
            </w:pPr>
            <w:r w:rsidRPr="00BB678E">
              <w:rPr>
                <w:w w:val="105"/>
                <w:sz w:val="19"/>
              </w:rPr>
              <w:t>Cleaning of litter from poultry house Washing of sheds and removal of dirty water from</w:t>
            </w:r>
            <w:r w:rsidRPr="00BB678E">
              <w:rPr>
                <w:spacing w:val="3"/>
                <w:w w:val="105"/>
                <w:sz w:val="19"/>
              </w:rPr>
              <w:t xml:space="preserve"> </w:t>
            </w:r>
            <w:r w:rsidRPr="00BB678E">
              <w:rPr>
                <w:w w:val="105"/>
                <w:sz w:val="19"/>
              </w:rPr>
              <w:t>site</w:t>
            </w:r>
          </w:p>
          <w:p w14:paraId="4504B141" w14:textId="77777777" w:rsidR="006B3192" w:rsidRPr="00BB678E" w:rsidRDefault="00224C4D">
            <w:pPr>
              <w:pStyle w:val="TableParagraph"/>
              <w:spacing w:before="1" w:line="254" w:lineRule="auto"/>
              <w:ind w:left="114" w:right="126" w:firstLine="1"/>
              <w:rPr>
                <w:sz w:val="19"/>
              </w:rPr>
            </w:pPr>
            <w:r w:rsidRPr="00BB678E">
              <w:rPr>
                <w:w w:val="105"/>
                <w:sz w:val="19"/>
              </w:rPr>
              <w:t>Site drainage systems Removal of carcasses</w:t>
            </w:r>
          </w:p>
        </w:tc>
        <w:tc>
          <w:tcPr>
            <w:tcW w:w="4690" w:type="dxa"/>
            <w:vMerge w:val="restart"/>
          </w:tcPr>
          <w:p w14:paraId="6010EAE5" w14:textId="77777777" w:rsidR="006B3192" w:rsidRPr="00BB678E" w:rsidRDefault="00224C4D">
            <w:pPr>
              <w:pStyle w:val="TableParagraph"/>
              <w:numPr>
                <w:ilvl w:val="0"/>
                <w:numId w:val="9"/>
              </w:numPr>
              <w:tabs>
                <w:tab w:val="left" w:pos="470"/>
                <w:tab w:val="left" w:pos="472"/>
              </w:tabs>
              <w:spacing w:before="7" w:line="206" w:lineRule="auto"/>
              <w:ind w:right="152" w:hanging="370"/>
              <w:rPr>
                <w:sz w:val="19"/>
              </w:rPr>
            </w:pPr>
            <w:r w:rsidRPr="00BB678E">
              <w:rPr>
                <w:w w:val="105"/>
                <w:sz w:val="19"/>
              </w:rPr>
              <w:t>Creation of dust associated with litter removal from</w:t>
            </w:r>
            <w:r w:rsidRPr="00BB678E">
              <w:rPr>
                <w:spacing w:val="1"/>
                <w:w w:val="105"/>
                <w:sz w:val="19"/>
              </w:rPr>
              <w:t xml:space="preserve"> </w:t>
            </w:r>
            <w:r w:rsidRPr="00BB678E">
              <w:rPr>
                <w:w w:val="105"/>
                <w:sz w:val="19"/>
              </w:rPr>
              <w:t>houses</w:t>
            </w:r>
          </w:p>
          <w:p w14:paraId="04103CB2" w14:textId="77777777" w:rsidR="006B3192" w:rsidRPr="00BB678E" w:rsidRDefault="00224C4D">
            <w:pPr>
              <w:pStyle w:val="TableParagraph"/>
              <w:numPr>
                <w:ilvl w:val="0"/>
                <w:numId w:val="8"/>
              </w:numPr>
              <w:tabs>
                <w:tab w:val="left" w:pos="471"/>
                <w:tab w:val="left" w:pos="472"/>
              </w:tabs>
              <w:spacing w:before="11" w:line="206" w:lineRule="auto"/>
              <w:ind w:right="190" w:hanging="373"/>
              <w:rPr>
                <w:sz w:val="28"/>
              </w:rPr>
            </w:pPr>
            <w:r w:rsidRPr="00BB678E">
              <w:rPr>
                <w:w w:val="105"/>
                <w:sz w:val="19"/>
              </w:rPr>
              <w:t xml:space="preserve">Movement of water during washout and through </w:t>
            </w:r>
            <w:proofErr w:type="spellStart"/>
            <w:proofErr w:type="gramStart"/>
            <w:r w:rsidRPr="00BB678E">
              <w:rPr>
                <w:w w:val="105"/>
                <w:sz w:val="19"/>
              </w:rPr>
              <w:t>he</w:t>
            </w:r>
            <w:proofErr w:type="spellEnd"/>
            <w:proofErr w:type="gramEnd"/>
            <w:r w:rsidRPr="00BB678E">
              <w:rPr>
                <w:w w:val="105"/>
                <w:sz w:val="19"/>
              </w:rPr>
              <w:t xml:space="preserve"> dirty water system and</w:t>
            </w:r>
            <w:r w:rsidRPr="00BB678E">
              <w:rPr>
                <w:spacing w:val="-7"/>
                <w:w w:val="105"/>
                <w:sz w:val="19"/>
              </w:rPr>
              <w:t xml:space="preserve"> </w:t>
            </w:r>
            <w:r w:rsidRPr="00BB678E">
              <w:rPr>
                <w:w w:val="105"/>
                <w:sz w:val="19"/>
              </w:rPr>
              <w:t>collections</w:t>
            </w:r>
          </w:p>
          <w:p w14:paraId="7DF5228C" w14:textId="77777777" w:rsidR="006B3192" w:rsidRPr="00BB678E" w:rsidRDefault="00224C4D">
            <w:pPr>
              <w:pStyle w:val="TableParagraph"/>
              <w:spacing w:before="23" w:line="198" w:lineRule="exact"/>
              <w:ind w:left="477"/>
              <w:rPr>
                <w:sz w:val="19"/>
              </w:rPr>
            </w:pPr>
            <w:r w:rsidRPr="00BB678E">
              <w:rPr>
                <w:w w:val="105"/>
                <w:sz w:val="19"/>
              </w:rPr>
              <w:t>tanks</w:t>
            </w:r>
          </w:p>
          <w:p w14:paraId="403B434E" w14:textId="77777777" w:rsidR="006B3192" w:rsidRPr="00BB678E" w:rsidRDefault="00224C4D">
            <w:pPr>
              <w:pStyle w:val="TableParagraph"/>
              <w:numPr>
                <w:ilvl w:val="0"/>
                <w:numId w:val="8"/>
              </w:numPr>
              <w:tabs>
                <w:tab w:val="left" w:pos="475"/>
                <w:tab w:val="left" w:pos="476"/>
              </w:tabs>
              <w:spacing w:before="23" w:line="196" w:lineRule="auto"/>
              <w:ind w:left="477" w:right="203" w:hanging="374"/>
              <w:rPr>
                <w:sz w:val="30"/>
              </w:rPr>
            </w:pPr>
            <w:r w:rsidRPr="00BB678E">
              <w:rPr>
                <w:w w:val="105"/>
                <w:sz w:val="19"/>
              </w:rPr>
              <w:t xml:space="preserve">Management of </w:t>
            </w:r>
            <w:proofErr w:type="spellStart"/>
            <w:r w:rsidRPr="00BB678E">
              <w:rPr>
                <w:w w:val="105"/>
                <w:sz w:val="19"/>
              </w:rPr>
              <w:t>carcases</w:t>
            </w:r>
            <w:proofErr w:type="spellEnd"/>
            <w:r w:rsidRPr="00BB678E">
              <w:rPr>
                <w:w w:val="105"/>
                <w:sz w:val="19"/>
              </w:rPr>
              <w:t xml:space="preserve"> to ensure no </w:t>
            </w:r>
            <w:proofErr w:type="spellStart"/>
            <w:r w:rsidRPr="00BB678E">
              <w:rPr>
                <w:w w:val="105"/>
                <w:sz w:val="19"/>
              </w:rPr>
              <w:t>odour</w:t>
            </w:r>
            <w:proofErr w:type="spellEnd"/>
            <w:r w:rsidRPr="00BB678E">
              <w:rPr>
                <w:w w:val="105"/>
                <w:sz w:val="19"/>
              </w:rPr>
              <w:t xml:space="preserve"> issues</w:t>
            </w:r>
            <w:r w:rsidRPr="00BB678E">
              <w:rPr>
                <w:spacing w:val="9"/>
                <w:w w:val="105"/>
                <w:sz w:val="19"/>
              </w:rPr>
              <w:t xml:space="preserve"> </w:t>
            </w:r>
            <w:r w:rsidRPr="00BB678E">
              <w:rPr>
                <w:w w:val="105"/>
                <w:sz w:val="19"/>
              </w:rPr>
              <w:t>arise</w:t>
            </w:r>
          </w:p>
        </w:tc>
        <w:tc>
          <w:tcPr>
            <w:tcW w:w="5055" w:type="dxa"/>
            <w:tcBorders>
              <w:bottom w:val="nil"/>
              <w:right w:val="single" w:sz="2" w:space="0" w:color="000000"/>
            </w:tcBorders>
          </w:tcPr>
          <w:p w14:paraId="3C91D749" w14:textId="77777777" w:rsidR="006B3192" w:rsidRPr="00BB678E" w:rsidRDefault="00224C4D">
            <w:pPr>
              <w:pStyle w:val="TableParagraph"/>
              <w:spacing w:before="18" w:line="254" w:lineRule="auto"/>
              <w:ind w:left="108" w:right="90" w:hanging="7"/>
              <w:rPr>
                <w:sz w:val="19"/>
              </w:rPr>
            </w:pPr>
            <w:r w:rsidRPr="00BB678E">
              <w:rPr>
                <w:w w:val="105"/>
                <w:sz w:val="19"/>
              </w:rPr>
              <w:t xml:space="preserve">During the cleanout process litter is carefully placed into trailers positioned at the entrance to each house. When full, the trailer is covered and taken from the site </w:t>
            </w:r>
            <w:proofErr w:type="gramStart"/>
            <w:r w:rsidRPr="00BB678E">
              <w:rPr>
                <w:w w:val="105"/>
                <w:sz w:val="19"/>
              </w:rPr>
              <w:t>At</w:t>
            </w:r>
            <w:proofErr w:type="gramEnd"/>
            <w:r w:rsidRPr="00BB678E">
              <w:rPr>
                <w:w w:val="105"/>
                <w:sz w:val="19"/>
              </w:rPr>
              <w:t xml:space="preserve"> clean-out, dirty water is directed to the ends of the of the poultry houses, into an internal sump. The dirty water then travels thorough underground pipes to the dirt water collection</w:t>
            </w:r>
            <w:r w:rsidRPr="00BB678E">
              <w:rPr>
                <w:spacing w:val="8"/>
                <w:w w:val="105"/>
                <w:sz w:val="19"/>
              </w:rPr>
              <w:t xml:space="preserve"> </w:t>
            </w:r>
            <w:r w:rsidRPr="00BB678E">
              <w:rPr>
                <w:w w:val="105"/>
                <w:sz w:val="19"/>
              </w:rPr>
              <w:t>tanks.</w:t>
            </w:r>
          </w:p>
          <w:p w14:paraId="41FCDE17" w14:textId="77777777" w:rsidR="006B3192" w:rsidRPr="00BB678E" w:rsidRDefault="00224C4D">
            <w:pPr>
              <w:pStyle w:val="TableParagraph"/>
              <w:spacing w:line="206" w:lineRule="exact"/>
              <w:ind w:left="106"/>
              <w:rPr>
                <w:sz w:val="19"/>
              </w:rPr>
            </w:pPr>
            <w:r w:rsidRPr="00BB678E">
              <w:rPr>
                <w:w w:val="105"/>
                <w:sz w:val="19"/>
              </w:rPr>
              <w:t>The dirty water is sucked from the collection tank into a</w:t>
            </w:r>
          </w:p>
        </w:tc>
        <w:tc>
          <w:tcPr>
            <w:tcW w:w="3190" w:type="dxa"/>
            <w:tcBorders>
              <w:left w:val="single" w:sz="2" w:space="0" w:color="000000"/>
              <w:bottom w:val="nil"/>
            </w:tcBorders>
          </w:tcPr>
          <w:p w14:paraId="1CE0F8A4" w14:textId="77777777" w:rsidR="006B3192" w:rsidRPr="00BB678E" w:rsidRDefault="00224C4D">
            <w:pPr>
              <w:pStyle w:val="TableParagraph"/>
              <w:spacing w:before="23" w:line="254" w:lineRule="auto"/>
              <w:ind w:left="183" w:right="90" w:hanging="7"/>
              <w:rPr>
                <w:sz w:val="19"/>
              </w:rPr>
            </w:pPr>
            <w:r w:rsidRPr="00BB678E">
              <w:rPr>
                <w:w w:val="105"/>
                <w:sz w:val="19"/>
              </w:rPr>
              <w:t xml:space="preserve">The farm </w:t>
            </w:r>
            <w:proofErr w:type="gramStart"/>
            <w:r w:rsidRPr="00BB678E">
              <w:rPr>
                <w:w w:val="105"/>
                <w:sz w:val="19"/>
              </w:rPr>
              <w:t>manager  is</w:t>
            </w:r>
            <w:proofErr w:type="gramEnd"/>
            <w:r w:rsidRPr="00BB678E">
              <w:rPr>
                <w:w w:val="105"/>
                <w:sz w:val="19"/>
              </w:rPr>
              <w:t xml:space="preserve"> responsible for ensuring that all cleaning operations are completed correctly, he/she will ensure that the trailers are covered before leaving site, drainage system management is</w:t>
            </w:r>
          </w:p>
          <w:p w14:paraId="7DAF6EB6" w14:textId="77777777" w:rsidR="006B3192" w:rsidRPr="00BB678E" w:rsidRDefault="00224C4D">
            <w:pPr>
              <w:pStyle w:val="TableParagraph"/>
              <w:spacing w:line="201" w:lineRule="exact"/>
              <w:ind w:left="193"/>
              <w:rPr>
                <w:sz w:val="19"/>
              </w:rPr>
            </w:pPr>
            <w:r w:rsidRPr="00BB678E">
              <w:rPr>
                <w:w w:val="105"/>
                <w:sz w:val="19"/>
              </w:rPr>
              <w:t>completed correctly and</w:t>
            </w:r>
          </w:p>
        </w:tc>
      </w:tr>
      <w:tr w:rsidR="002832DF" w:rsidRPr="00BB678E" w14:paraId="2310CE76" w14:textId="77777777">
        <w:trPr>
          <w:trHeight w:val="2043"/>
        </w:trPr>
        <w:tc>
          <w:tcPr>
            <w:tcW w:w="2244" w:type="dxa"/>
            <w:vMerge/>
            <w:tcBorders>
              <w:top w:val="nil"/>
            </w:tcBorders>
          </w:tcPr>
          <w:p w14:paraId="36A1F817" w14:textId="77777777" w:rsidR="006B3192" w:rsidRPr="00BB678E" w:rsidRDefault="006B3192">
            <w:pPr>
              <w:rPr>
                <w:sz w:val="2"/>
                <w:szCs w:val="2"/>
              </w:rPr>
            </w:pPr>
          </w:p>
        </w:tc>
        <w:tc>
          <w:tcPr>
            <w:tcW w:w="4690" w:type="dxa"/>
            <w:vMerge/>
            <w:tcBorders>
              <w:top w:val="nil"/>
            </w:tcBorders>
          </w:tcPr>
          <w:p w14:paraId="7EB7611E" w14:textId="77777777" w:rsidR="006B3192" w:rsidRPr="00BB678E" w:rsidRDefault="006B3192">
            <w:pPr>
              <w:rPr>
                <w:sz w:val="2"/>
                <w:szCs w:val="2"/>
              </w:rPr>
            </w:pPr>
          </w:p>
        </w:tc>
        <w:tc>
          <w:tcPr>
            <w:tcW w:w="8245" w:type="dxa"/>
            <w:gridSpan w:val="2"/>
            <w:tcBorders>
              <w:top w:val="nil"/>
            </w:tcBorders>
          </w:tcPr>
          <w:p w14:paraId="5C15C923" w14:textId="77777777" w:rsidR="006B3192" w:rsidRPr="00BB678E" w:rsidRDefault="00224C4D">
            <w:pPr>
              <w:pStyle w:val="TableParagraph"/>
              <w:tabs>
                <w:tab w:val="left" w:pos="5245"/>
              </w:tabs>
              <w:spacing w:line="247" w:lineRule="auto"/>
              <w:ind w:left="119" w:right="125" w:firstLine="3"/>
              <w:rPr>
                <w:sz w:val="19"/>
              </w:rPr>
            </w:pPr>
            <w:r w:rsidRPr="00BB678E">
              <w:rPr>
                <w:w w:val="105"/>
                <w:sz w:val="19"/>
              </w:rPr>
              <w:t>tanker and removed from site. This practice</w:t>
            </w:r>
            <w:r w:rsidRPr="00BB678E">
              <w:rPr>
                <w:spacing w:val="-1"/>
                <w:w w:val="105"/>
                <w:sz w:val="19"/>
              </w:rPr>
              <w:t xml:space="preserve"> </w:t>
            </w:r>
            <w:r w:rsidRPr="00BB678E">
              <w:rPr>
                <w:w w:val="105"/>
                <w:sz w:val="19"/>
              </w:rPr>
              <w:t>is</w:t>
            </w:r>
            <w:r w:rsidRPr="00BB678E">
              <w:rPr>
                <w:spacing w:val="-2"/>
                <w:w w:val="105"/>
                <w:sz w:val="19"/>
              </w:rPr>
              <w:t xml:space="preserve"> </w:t>
            </w:r>
            <w:r w:rsidRPr="00BB678E">
              <w:rPr>
                <w:w w:val="105"/>
                <w:sz w:val="19"/>
              </w:rPr>
              <w:t>carried</w:t>
            </w:r>
            <w:r w:rsidRPr="00BB678E">
              <w:rPr>
                <w:w w:val="105"/>
                <w:sz w:val="19"/>
              </w:rPr>
              <w:tab/>
            </w:r>
            <w:proofErr w:type="spellStart"/>
            <w:r w:rsidRPr="00BB678E">
              <w:rPr>
                <w:w w:val="105"/>
                <w:sz w:val="19"/>
              </w:rPr>
              <w:t>carcases</w:t>
            </w:r>
            <w:proofErr w:type="spellEnd"/>
            <w:r w:rsidRPr="00BB678E">
              <w:rPr>
                <w:w w:val="105"/>
                <w:sz w:val="19"/>
              </w:rPr>
              <w:t xml:space="preserve"> bins are managed and out by a local farmer for spreading on land</w:t>
            </w:r>
            <w:r w:rsidRPr="00BB678E">
              <w:rPr>
                <w:spacing w:val="-4"/>
                <w:w w:val="105"/>
                <w:sz w:val="19"/>
              </w:rPr>
              <w:t xml:space="preserve"> </w:t>
            </w:r>
            <w:r w:rsidRPr="00BB678E">
              <w:rPr>
                <w:w w:val="105"/>
                <w:sz w:val="19"/>
              </w:rPr>
              <w:t>(not</w:t>
            </w:r>
            <w:r w:rsidRPr="00BB678E">
              <w:rPr>
                <w:spacing w:val="-4"/>
                <w:w w:val="105"/>
                <w:sz w:val="19"/>
              </w:rPr>
              <w:t xml:space="preserve"> </w:t>
            </w:r>
            <w:r w:rsidRPr="00BB678E">
              <w:rPr>
                <w:w w:val="105"/>
                <w:sz w:val="19"/>
              </w:rPr>
              <w:t>owned</w:t>
            </w:r>
            <w:r w:rsidRPr="00BB678E">
              <w:rPr>
                <w:w w:val="105"/>
                <w:sz w:val="19"/>
              </w:rPr>
              <w:tab/>
              <w:t>emptied at the</w:t>
            </w:r>
            <w:r w:rsidRPr="00BB678E">
              <w:rPr>
                <w:spacing w:val="-1"/>
                <w:w w:val="105"/>
                <w:sz w:val="19"/>
              </w:rPr>
              <w:t xml:space="preserve"> </w:t>
            </w:r>
            <w:r w:rsidRPr="00BB678E">
              <w:rPr>
                <w:w w:val="105"/>
                <w:sz w:val="19"/>
              </w:rPr>
              <w:t>required</w:t>
            </w:r>
          </w:p>
          <w:p w14:paraId="4AD22CB0" w14:textId="77777777" w:rsidR="006B3192" w:rsidRPr="00BB678E" w:rsidRDefault="00224C4D">
            <w:pPr>
              <w:pStyle w:val="TableParagraph"/>
              <w:tabs>
                <w:tab w:val="left" w:pos="5242"/>
              </w:tabs>
              <w:spacing w:before="1"/>
              <w:ind w:left="119"/>
              <w:rPr>
                <w:sz w:val="19"/>
              </w:rPr>
            </w:pPr>
            <w:r w:rsidRPr="00BB678E">
              <w:rPr>
                <w:w w:val="105"/>
                <w:sz w:val="19"/>
              </w:rPr>
              <w:t xml:space="preserve">or adjacent to the. </w:t>
            </w:r>
            <w:proofErr w:type="gramStart"/>
            <w:r w:rsidRPr="00BB678E">
              <w:rPr>
                <w:w w:val="105"/>
                <w:sz w:val="19"/>
              </w:rPr>
              <w:t>Paperwork  is</w:t>
            </w:r>
            <w:proofErr w:type="gramEnd"/>
            <w:r w:rsidRPr="00BB678E">
              <w:rPr>
                <w:w w:val="105"/>
                <w:sz w:val="19"/>
              </w:rPr>
              <w:t xml:space="preserve"> completed in</w:t>
            </w:r>
            <w:r w:rsidRPr="00BB678E">
              <w:rPr>
                <w:spacing w:val="-37"/>
                <w:w w:val="105"/>
                <w:sz w:val="19"/>
              </w:rPr>
              <w:t xml:space="preserve"> </w:t>
            </w:r>
            <w:r w:rsidRPr="00BB678E">
              <w:rPr>
                <w:w w:val="105"/>
                <w:sz w:val="19"/>
              </w:rPr>
              <w:t>line</w:t>
            </w:r>
            <w:r w:rsidRPr="00BB678E">
              <w:rPr>
                <w:spacing w:val="-10"/>
                <w:w w:val="105"/>
                <w:sz w:val="19"/>
              </w:rPr>
              <w:t xml:space="preserve"> </w:t>
            </w:r>
            <w:r w:rsidRPr="00BB678E">
              <w:rPr>
                <w:w w:val="105"/>
                <w:sz w:val="19"/>
              </w:rPr>
              <w:t>with</w:t>
            </w:r>
            <w:r w:rsidRPr="00BB678E">
              <w:rPr>
                <w:w w:val="105"/>
                <w:sz w:val="19"/>
              </w:rPr>
              <w:tab/>
              <w:t>frequency.</w:t>
            </w:r>
          </w:p>
          <w:p w14:paraId="7C094821" w14:textId="77777777" w:rsidR="006B3192" w:rsidRPr="00BB678E" w:rsidRDefault="00224C4D">
            <w:pPr>
              <w:pStyle w:val="TableParagraph"/>
              <w:tabs>
                <w:tab w:val="left" w:pos="5242"/>
              </w:tabs>
              <w:spacing w:before="13"/>
              <w:ind w:left="127"/>
              <w:rPr>
                <w:sz w:val="19"/>
              </w:rPr>
            </w:pPr>
            <w:r w:rsidRPr="00BB678E">
              <w:rPr>
                <w:w w:val="105"/>
                <w:sz w:val="19"/>
              </w:rPr>
              <w:t>this</w:t>
            </w:r>
            <w:r w:rsidRPr="00BB678E">
              <w:rPr>
                <w:spacing w:val="-8"/>
                <w:w w:val="105"/>
                <w:sz w:val="19"/>
              </w:rPr>
              <w:t xml:space="preserve"> </w:t>
            </w:r>
            <w:r w:rsidRPr="00BB678E">
              <w:rPr>
                <w:w w:val="105"/>
                <w:sz w:val="19"/>
              </w:rPr>
              <w:t>practice.</w:t>
            </w:r>
            <w:r w:rsidRPr="00BB678E">
              <w:rPr>
                <w:w w:val="105"/>
                <w:sz w:val="19"/>
              </w:rPr>
              <w:tab/>
              <w:t>He/she are responsible for</w:t>
            </w:r>
            <w:r w:rsidRPr="00BB678E">
              <w:rPr>
                <w:spacing w:val="14"/>
                <w:w w:val="105"/>
                <w:sz w:val="19"/>
              </w:rPr>
              <w:t xml:space="preserve"> </w:t>
            </w:r>
            <w:r w:rsidRPr="00BB678E">
              <w:rPr>
                <w:w w:val="105"/>
                <w:sz w:val="19"/>
              </w:rPr>
              <w:t>all</w:t>
            </w:r>
          </w:p>
          <w:p w14:paraId="0B212549" w14:textId="77777777" w:rsidR="006B3192" w:rsidRPr="00BB678E" w:rsidRDefault="00224C4D">
            <w:pPr>
              <w:pStyle w:val="TableParagraph"/>
              <w:tabs>
                <w:tab w:val="left" w:pos="5250"/>
              </w:tabs>
              <w:spacing w:before="12" w:line="254" w:lineRule="auto"/>
              <w:ind w:left="124" w:right="201" w:hanging="4"/>
              <w:rPr>
                <w:sz w:val="19"/>
              </w:rPr>
            </w:pPr>
            <w:proofErr w:type="spellStart"/>
            <w:r w:rsidRPr="00BB678E">
              <w:rPr>
                <w:w w:val="105"/>
                <w:sz w:val="19"/>
              </w:rPr>
              <w:t>Carcases</w:t>
            </w:r>
            <w:proofErr w:type="spellEnd"/>
            <w:r w:rsidRPr="00BB678E">
              <w:rPr>
                <w:w w:val="105"/>
                <w:sz w:val="19"/>
              </w:rPr>
              <w:t xml:space="preserve"> are collected from the poultry houses on a</w:t>
            </w:r>
            <w:r w:rsidRPr="00BB678E">
              <w:rPr>
                <w:w w:val="105"/>
                <w:sz w:val="19"/>
              </w:rPr>
              <w:tab/>
              <w:t>collection paperwork, that it is daily basis and placed in sealed</w:t>
            </w:r>
            <w:r w:rsidRPr="00BB678E">
              <w:rPr>
                <w:spacing w:val="-14"/>
                <w:w w:val="105"/>
                <w:sz w:val="19"/>
              </w:rPr>
              <w:t xml:space="preserve"> </w:t>
            </w:r>
            <w:r w:rsidRPr="00BB678E">
              <w:rPr>
                <w:w w:val="105"/>
                <w:sz w:val="19"/>
              </w:rPr>
              <w:t>containers.</w:t>
            </w:r>
            <w:r w:rsidRPr="00BB678E">
              <w:rPr>
                <w:spacing w:val="12"/>
                <w:w w:val="105"/>
                <w:sz w:val="19"/>
              </w:rPr>
              <w:t xml:space="preserve"> </w:t>
            </w:r>
            <w:proofErr w:type="spellStart"/>
            <w:r w:rsidRPr="00BB678E">
              <w:rPr>
                <w:w w:val="105"/>
                <w:sz w:val="19"/>
              </w:rPr>
              <w:t>Carcases</w:t>
            </w:r>
            <w:proofErr w:type="spellEnd"/>
            <w:r w:rsidRPr="00BB678E">
              <w:rPr>
                <w:w w:val="105"/>
                <w:sz w:val="19"/>
              </w:rPr>
              <w:tab/>
              <w:t>completed correctly and filed at</w:t>
            </w:r>
          </w:p>
          <w:p w14:paraId="436F6209" w14:textId="11CFB986" w:rsidR="006B3192" w:rsidRPr="00BB678E" w:rsidRDefault="00224C4D" w:rsidP="005D0B44">
            <w:pPr>
              <w:pStyle w:val="TableParagraph"/>
              <w:tabs>
                <w:tab w:val="left" w:pos="4993"/>
                <w:tab w:val="left" w:pos="5255"/>
              </w:tabs>
              <w:spacing w:before="84" w:line="132" w:lineRule="auto"/>
              <w:ind w:left="127" w:right="217" w:hanging="4"/>
              <w:rPr>
                <w:sz w:val="19"/>
              </w:rPr>
            </w:pPr>
            <w:r w:rsidRPr="00BB678E">
              <w:rPr>
                <w:sz w:val="19"/>
              </w:rPr>
              <w:t xml:space="preserve">are </w:t>
            </w:r>
            <w:r w:rsidR="005D0B44" w:rsidRPr="00BB678E">
              <w:rPr>
                <w:sz w:val="19"/>
              </w:rPr>
              <w:t xml:space="preserve">then placed in the </w:t>
            </w:r>
            <w:proofErr w:type="spellStart"/>
            <w:proofErr w:type="gramStart"/>
            <w:r w:rsidR="005D0B44" w:rsidRPr="00BB678E">
              <w:rPr>
                <w:sz w:val="19"/>
              </w:rPr>
              <w:t>on site</w:t>
            </w:r>
            <w:proofErr w:type="spellEnd"/>
            <w:proofErr w:type="gramEnd"/>
            <w:r w:rsidR="005D0B44" w:rsidRPr="00BB678E">
              <w:rPr>
                <w:sz w:val="19"/>
              </w:rPr>
              <w:t xml:space="preserve"> incineration when is deemed </w:t>
            </w:r>
          </w:p>
        </w:tc>
      </w:tr>
    </w:tbl>
    <w:p w14:paraId="56CD3A84" w14:textId="77777777" w:rsidR="006B3192" w:rsidRPr="00BB678E" w:rsidRDefault="006B3192">
      <w:pPr>
        <w:pStyle w:val="BodyText"/>
        <w:spacing w:before="9"/>
        <w:rPr>
          <w:b/>
          <w:sz w:val="34"/>
        </w:rPr>
      </w:pPr>
    </w:p>
    <w:p w14:paraId="1A4AB5E5" w14:textId="77777777" w:rsidR="006B3192" w:rsidRPr="00BB678E" w:rsidRDefault="00224C4D">
      <w:pPr>
        <w:pStyle w:val="ListParagraph"/>
        <w:numPr>
          <w:ilvl w:val="0"/>
          <w:numId w:val="1"/>
        </w:numPr>
        <w:tabs>
          <w:tab w:val="left" w:pos="1039"/>
        </w:tabs>
        <w:ind w:left="1038"/>
        <w:jc w:val="left"/>
        <w:rPr>
          <w:b/>
          <w:sz w:val="24"/>
        </w:rPr>
      </w:pPr>
      <w:r w:rsidRPr="00BB678E">
        <w:rPr>
          <w:b/>
          <w:sz w:val="24"/>
        </w:rPr>
        <w:t xml:space="preserve">Manure Handling, Storage </w:t>
      </w:r>
      <w:r w:rsidRPr="00BB678E">
        <w:rPr>
          <w:sz w:val="24"/>
        </w:rPr>
        <w:t>&amp;</w:t>
      </w:r>
      <w:r w:rsidRPr="00BB678E">
        <w:rPr>
          <w:spacing w:val="42"/>
          <w:sz w:val="24"/>
        </w:rPr>
        <w:t xml:space="preserve"> </w:t>
      </w:r>
      <w:r w:rsidRPr="00BB678E">
        <w:rPr>
          <w:b/>
          <w:sz w:val="24"/>
        </w:rPr>
        <w:t>Treatment</w:t>
      </w:r>
    </w:p>
    <w:p w14:paraId="3F30C0CC" w14:textId="77777777" w:rsidR="006B3192" w:rsidRPr="00BB678E" w:rsidRDefault="006B3192">
      <w:pPr>
        <w:pStyle w:val="BodyText"/>
        <w:spacing w:before="9"/>
        <w:rPr>
          <w:b/>
          <w:sz w:val="9"/>
        </w:rPr>
      </w:pPr>
    </w:p>
    <w:tbl>
      <w:tblPr>
        <w:tblW w:w="0" w:type="auto"/>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27"/>
        <w:gridCol w:w="3118"/>
      </w:tblGrid>
      <w:tr w:rsidR="00BB678E" w:rsidRPr="00BB678E" w14:paraId="11EF8B66" w14:textId="77777777">
        <w:trPr>
          <w:trHeight w:val="451"/>
        </w:trPr>
        <w:tc>
          <w:tcPr>
            <w:tcW w:w="2249" w:type="dxa"/>
          </w:tcPr>
          <w:p w14:paraId="4C612B33" w14:textId="77777777" w:rsidR="006B3192" w:rsidRPr="00BB678E" w:rsidRDefault="00224C4D">
            <w:pPr>
              <w:pStyle w:val="TableParagraph"/>
              <w:spacing w:before="4"/>
              <w:ind w:left="101"/>
              <w:rPr>
                <w:b/>
                <w:sz w:val="19"/>
              </w:rPr>
            </w:pPr>
            <w:r w:rsidRPr="00BB678E">
              <w:rPr>
                <w:b/>
                <w:w w:val="105"/>
                <w:sz w:val="19"/>
              </w:rPr>
              <w:t>Related Issue</w:t>
            </w:r>
          </w:p>
        </w:tc>
        <w:tc>
          <w:tcPr>
            <w:tcW w:w="4690" w:type="dxa"/>
          </w:tcPr>
          <w:p w14:paraId="46C31C3E" w14:textId="77777777" w:rsidR="006B3192" w:rsidRPr="00BB678E" w:rsidRDefault="00224C4D">
            <w:pPr>
              <w:pStyle w:val="TableParagraph"/>
              <w:spacing w:before="124"/>
              <w:ind w:left="101"/>
              <w:rPr>
                <w:b/>
                <w:sz w:val="19"/>
              </w:rPr>
            </w:pPr>
            <w:r w:rsidRPr="00BB678E">
              <w:rPr>
                <w:b/>
                <w:w w:val="105"/>
                <w:sz w:val="19"/>
              </w:rPr>
              <w:t>Potential Risks and Problems</w:t>
            </w:r>
          </w:p>
        </w:tc>
        <w:tc>
          <w:tcPr>
            <w:tcW w:w="5127" w:type="dxa"/>
          </w:tcPr>
          <w:p w14:paraId="461F52C3" w14:textId="77777777" w:rsidR="006B3192" w:rsidRPr="00BB678E" w:rsidRDefault="00224C4D">
            <w:pPr>
              <w:pStyle w:val="TableParagraph"/>
              <w:spacing w:before="129"/>
              <w:ind w:left="110"/>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18" w:type="dxa"/>
          </w:tcPr>
          <w:p w14:paraId="3AB6CD52" w14:textId="77777777" w:rsidR="006B3192" w:rsidRPr="00BB678E" w:rsidRDefault="00224C4D">
            <w:pPr>
              <w:pStyle w:val="TableParagraph"/>
              <w:spacing w:before="134"/>
              <w:ind w:left="107"/>
              <w:rPr>
                <w:b/>
                <w:sz w:val="19"/>
              </w:rPr>
            </w:pPr>
            <w:proofErr w:type="spellStart"/>
            <w:r w:rsidRPr="00BB678E">
              <w:rPr>
                <w:b/>
                <w:w w:val="105"/>
                <w:sz w:val="19"/>
              </w:rPr>
              <w:t>Responslbility</w:t>
            </w:r>
            <w:proofErr w:type="spellEnd"/>
            <w:r w:rsidRPr="00BB678E">
              <w:rPr>
                <w:b/>
                <w:w w:val="105"/>
                <w:sz w:val="19"/>
              </w:rPr>
              <w:t>/Timeframes</w:t>
            </w:r>
          </w:p>
        </w:tc>
      </w:tr>
      <w:tr w:rsidR="002832DF" w:rsidRPr="00BB678E" w14:paraId="08104469" w14:textId="77777777">
        <w:trPr>
          <w:trHeight w:val="2548"/>
        </w:trPr>
        <w:tc>
          <w:tcPr>
            <w:tcW w:w="2249" w:type="dxa"/>
          </w:tcPr>
          <w:p w14:paraId="2DC37BE8" w14:textId="77777777" w:rsidR="006B3192" w:rsidRPr="00BB678E" w:rsidRDefault="00224C4D">
            <w:pPr>
              <w:pStyle w:val="TableParagraph"/>
              <w:spacing w:before="14" w:line="254" w:lineRule="auto"/>
              <w:ind w:left="107" w:firstLine="2"/>
              <w:rPr>
                <w:sz w:val="19"/>
              </w:rPr>
            </w:pPr>
            <w:r w:rsidRPr="00BB678E">
              <w:rPr>
                <w:w w:val="105"/>
                <w:sz w:val="19"/>
              </w:rPr>
              <w:t>Clearance of poultry litter from sheds.</w:t>
            </w:r>
          </w:p>
        </w:tc>
        <w:tc>
          <w:tcPr>
            <w:tcW w:w="4690" w:type="dxa"/>
          </w:tcPr>
          <w:p w14:paraId="3F75416F" w14:textId="77777777" w:rsidR="006B3192" w:rsidRPr="00BB678E" w:rsidRDefault="00224C4D">
            <w:pPr>
              <w:pStyle w:val="TableParagraph"/>
              <w:numPr>
                <w:ilvl w:val="0"/>
                <w:numId w:val="7"/>
              </w:numPr>
              <w:tabs>
                <w:tab w:val="left" w:pos="471"/>
                <w:tab w:val="left" w:pos="472"/>
              </w:tabs>
              <w:spacing w:before="13" w:line="196" w:lineRule="auto"/>
              <w:ind w:right="156" w:hanging="374"/>
              <w:rPr>
                <w:sz w:val="30"/>
              </w:rPr>
            </w:pPr>
            <w:proofErr w:type="spellStart"/>
            <w:r w:rsidRPr="00BB678E">
              <w:rPr>
                <w:w w:val="105"/>
                <w:sz w:val="19"/>
              </w:rPr>
              <w:t>Odour</w:t>
            </w:r>
            <w:proofErr w:type="spellEnd"/>
            <w:r w:rsidRPr="00BB678E">
              <w:rPr>
                <w:w w:val="105"/>
                <w:sz w:val="19"/>
              </w:rPr>
              <w:t xml:space="preserve"> when moving litter from poultry houses to</w:t>
            </w:r>
            <w:r w:rsidRPr="00BB678E">
              <w:rPr>
                <w:spacing w:val="-11"/>
                <w:w w:val="105"/>
                <w:sz w:val="19"/>
              </w:rPr>
              <w:t xml:space="preserve"> </w:t>
            </w:r>
            <w:r w:rsidRPr="00BB678E">
              <w:rPr>
                <w:w w:val="105"/>
                <w:sz w:val="19"/>
              </w:rPr>
              <w:t>trailer</w:t>
            </w:r>
          </w:p>
          <w:p w14:paraId="105C041D" w14:textId="77777777" w:rsidR="006B3192" w:rsidRPr="00BB678E" w:rsidRDefault="00224C4D">
            <w:pPr>
              <w:pStyle w:val="TableParagraph"/>
              <w:numPr>
                <w:ilvl w:val="0"/>
                <w:numId w:val="7"/>
              </w:numPr>
              <w:tabs>
                <w:tab w:val="left" w:pos="471"/>
                <w:tab w:val="left" w:pos="472"/>
              </w:tabs>
              <w:spacing w:line="264" w:lineRule="exact"/>
              <w:ind w:left="471" w:hanging="367"/>
              <w:rPr>
                <w:sz w:val="28"/>
              </w:rPr>
            </w:pPr>
            <w:proofErr w:type="spellStart"/>
            <w:r w:rsidRPr="00BB678E">
              <w:rPr>
                <w:w w:val="105"/>
                <w:sz w:val="19"/>
              </w:rPr>
              <w:t>Odour</w:t>
            </w:r>
            <w:proofErr w:type="spellEnd"/>
            <w:r w:rsidRPr="00BB678E">
              <w:rPr>
                <w:w w:val="105"/>
                <w:sz w:val="19"/>
              </w:rPr>
              <w:t xml:space="preserve"> from litter</w:t>
            </w:r>
            <w:r w:rsidRPr="00BB678E">
              <w:rPr>
                <w:spacing w:val="-5"/>
                <w:w w:val="105"/>
                <w:sz w:val="19"/>
              </w:rPr>
              <w:t xml:space="preserve"> </w:t>
            </w:r>
            <w:r w:rsidRPr="00BB678E">
              <w:rPr>
                <w:w w:val="105"/>
                <w:sz w:val="19"/>
              </w:rPr>
              <w:t>store</w:t>
            </w:r>
          </w:p>
          <w:p w14:paraId="35167645" w14:textId="77777777" w:rsidR="006B3192" w:rsidRPr="00BB678E" w:rsidRDefault="00224C4D">
            <w:pPr>
              <w:pStyle w:val="TableParagraph"/>
              <w:numPr>
                <w:ilvl w:val="0"/>
                <w:numId w:val="7"/>
              </w:numPr>
              <w:tabs>
                <w:tab w:val="left" w:pos="479"/>
                <w:tab w:val="left" w:pos="480"/>
              </w:tabs>
              <w:spacing w:line="307" w:lineRule="exact"/>
              <w:ind w:left="479" w:hanging="372"/>
              <w:rPr>
                <w:sz w:val="30"/>
              </w:rPr>
            </w:pPr>
            <w:r w:rsidRPr="00BB678E">
              <w:rPr>
                <w:w w:val="105"/>
                <w:sz w:val="19"/>
              </w:rPr>
              <w:t>Run off to water course from litter</w:t>
            </w:r>
            <w:r w:rsidRPr="00BB678E">
              <w:rPr>
                <w:spacing w:val="-6"/>
                <w:w w:val="105"/>
                <w:sz w:val="19"/>
              </w:rPr>
              <w:t xml:space="preserve"> </w:t>
            </w:r>
            <w:r w:rsidRPr="00BB678E">
              <w:rPr>
                <w:w w:val="105"/>
                <w:sz w:val="19"/>
              </w:rPr>
              <w:t>store</w:t>
            </w:r>
          </w:p>
        </w:tc>
        <w:tc>
          <w:tcPr>
            <w:tcW w:w="5127" w:type="dxa"/>
          </w:tcPr>
          <w:p w14:paraId="39C41593" w14:textId="77777777" w:rsidR="006B3192" w:rsidRPr="00BB678E" w:rsidRDefault="00224C4D">
            <w:pPr>
              <w:pStyle w:val="TableParagraph"/>
              <w:spacing w:before="18" w:line="254" w:lineRule="auto"/>
              <w:ind w:left="117" w:hanging="7"/>
              <w:rPr>
                <w:b/>
                <w:sz w:val="19"/>
              </w:rPr>
            </w:pPr>
            <w:r w:rsidRPr="00BB678E">
              <w:rPr>
                <w:b/>
                <w:w w:val="105"/>
                <w:sz w:val="19"/>
              </w:rPr>
              <w:t>No litter is stored on site. Litter is removed during the cleanout process</w:t>
            </w:r>
          </w:p>
          <w:p w14:paraId="327C8072" w14:textId="77777777" w:rsidR="006B3192" w:rsidRPr="00BB678E" w:rsidRDefault="00224C4D">
            <w:pPr>
              <w:pStyle w:val="TableParagraph"/>
              <w:spacing w:before="4" w:line="254" w:lineRule="auto"/>
              <w:ind w:left="117" w:right="126" w:hanging="7"/>
              <w:rPr>
                <w:sz w:val="19"/>
              </w:rPr>
            </w:pPr>
            <w:r w:rsidRPr="00BB678E">
              <w:rPr>
                <w:w w:val="105"/>
                <w:sz w:val="19"/>
              </w:rPr>
              <w:t>During the cleanout process litter is carefully placed into trailers positioned at the entrance to each house. When full, the trailer is covered and taken from the site</w:t>
            </w:r>
          </w:p>
        </w:tc>
        <w:tc>
          <w:tcPr>
            <w:tcW w:w="3118" w:type="dxa"/>
          </w:tcPr>
          <w:p w14:paraId="6D58594C" w14:textId="77777777" w:rsidR="006B3192" w:rsidRPr="00BB678E" w:rsidRDefault="00224C4D">
            <w:pPr>
              <w:pStyle w:val="TableParagraph"/>
              <w:spacing w:before="23" w:line="254" w:lineRule="auto"/>
              <w:ind w:left="109" w:right="150" w:hanging="2"/>
              <w:rPr>
                <w:sz w:val="19"/>
              </w:rPr>
            </w:pPr>
            <w:r w:rsidRPr="00BB678E">
              <w:rPr>
                <w:w w:val="105"/>
                <w:sz w:val="19"/>
              </w:rPr>
              <w:t>The farm manager is responsible for ensuring that all cleaning operations are completed correctly, he/she will ensure that the trailers are covered before leaving site.</w:t>
            </w:r>
          </w:p>
          <w:p w14:paraId="7166A82D" w14:textId="77777777" w:rsidR="006B3192" w:rsidRPr="00BB678E" w:rsidRDefault="00224C4D">
            <w:pPr>
              <w:pStyle w:val="TableParagraph"/>
              <w:spacing w:before="1" w:line="254" w:lineRule="auto"/>
              <w:ind w:left="118" w:right="209" w:hanging="3"/>
              <w:rPr>
                <w:sz w:val="19"/>
              </w:rPr>
            </w:pPr>
            <w:r w:rsidRPr="00BB678E">
              <w:rPr>
                <w:w w:val="105"/>
                <w:sz w:val="19"/>
              </w:rPr>
              <w:t>He/she are responsible for all collection paperwork and that it is completed correctly and filed at the farm for the required 6</w:t>
            </w:r>
          </w:p>
          <w:p w14:paraId="0A4EB206" w14:textId="77777777" w:rsidR="006B3192" w:rsidRPr="00BB678E" w:rsidRDefault="00224C4D">
            <w:pPr>
              <w:pStyle w:val="TableParagraph"/>
              <w:spacing w:line="189" w:lineRule="exact"/>
              <w:ind w:left="128"/>
              <w:rPr>
                <w:sz w:val="19"/>
              </w:rPr>
            </w:pPr>
            <w:r w:rsidRPr="00BB678E">
              <w:rPr>
                <w:w w:val="105"/>
                <w:sz w:val="19"/>
              </w:rPr>
              <w:t>year period.</w:t>
            </w:r>
          </w:p>
        </w:tc>
      </w:tr>
    </w:tbl>
    <w:p w14:paraId="731D1468" w14:textId="77777777" w:rsidR="006B3192" w:rsidRPr="00BB678E" w:rsidRDefault="006B3192">
      <w:pPr>
        <w:pStyle w:val="BodyText"/>
        <w:rPr>
          <w:b/>
          <w:sz w:val="26"/>
        </w:rPr>
      </w:pPr>
    </w:p>
    <w:p w14:paraId="3DA4D6B0" w14:textId="77777777" w:rsidR="006B3192" w:rsidRPr="00BB678E" w:rsidRDefault="006B3192">
      <w:pPr>
        <w:pStyle w:val="BodyText"/>
        <w:rPr>
          <w:b/>
          <w:sz w:val="26"/>
        </w:rPr>
      </w:pPr>
    </w:p>
    <w:p w14:paraId="77CCEFFB" w14:textId="77777777" w:rsidR="006B3192" w:rsidRPr="00BB678E" w:rsidRDefault="006B3192">
      <w:pPr>
        <w:pStyle w:val="BodyText"/>
        <w:spacing w:before="11"/>
        <w:rPr>
          <w:b/>
          <w:sz w:val="25"/>
        </w:rPr>
      </w:pPr>
    </w:p>
    <w:p w14:paraId="0C1F6C6B" w14:textId="06105793" w:rsidR="006B3192" w:rsidRPr="00BB678E" w:rsidRDefault="006B3192">
      <w:pPr>
        <w:tabs>
          <w:tab w:val="left" w:pos="4022"/>
          <w:tab w:val="left" w:pos="7870"/>
          <w:tab w:val="left" w:pos="9454"/>
        </w:tabs>
        <w:ind w:left="342"/>
        <w:rPr>
          <w:sz w:val="49"/>
        </w:rPr>
      </w:pPr>
    </w:p>
    <w:p w14:paraId="2C8EFEA4" w14:textId="77777777" w:rsidR="006B3192" w:rsidRPr="00BB678E" w:rsidRDefault="006B3192">
      <w:pPr>
        <w:rPr>
          <w:sz w:val="49"/>
        </w:rPr>
        <w:sectPr w:rsidR="006B3192" w:rsidRPr="00BB678E">
          <w:pgSz w:w="16840" w:h="11920" w:orient="landscape"/>
          <w:pgMar w:top="1120" w:right="160" w:bottom="0" w:left="1160" w:header="720" w:footer="720" w:gutter="0"/>
          <w:cols w:space="720"/>
        </w:sectPr>
      </w:pPr>
    </w:p>
    <w:p w14:paraId="04CBB525" w14:textId="6F4BC124" w:rsidR="006B3192" w:rsidRPr="00BB678E" w:rsidRDefault="006B3192">
      <w:pPr>
        <w:tabs>
          <w:tab w:val="left" w:pos="9260"/>
        </w:tabs>
        <w:spacing w:before="29"/>
        <w:ind w:left="4752"/>
        <w:rPr>
          <w:i/>
          <w:sz w:val="64"/>
        </w:rPr>
      </w:pPr>
    </w:p>
    <w:p w14:paraId="15F0FE92" w14:textId="77777777" w:rsidR="006B3192" w:rsidRPr="00BB678E" w:rsidRDefault="006B3192">
      <w:pPr>
        <w:pStyle w:val="BodyText"/>
        <w:rPr>
          <w:i/>
          <w:sz w:val="20"/>
        </w:rPr>
      </w:pPr>
    </w:p>
    <w:p w14:paraId="5962EE5F" w14:textId="77777777" w:rsidR="006B3192" w:rsidRPr="00BB678E" w:rsidRDefault="00224C4D">
      <w:pPr>
        <w:pStyle w:val="Heading1"/>
        <w:numPr>
          <w:ilvl w:val="0"/>
          <w:numId w:val="1"/>
        </w:numPr>
        <w:tabs>
          <w:tab w:val="left" w:pos="962"/>
        </w:tabs>
        <w:spacing w:before="214"/>
        <w:ind w:left="961" w:hanging="359"/>
        <w:jc w:val="left"/>
      </w:pPr>
      <w:r w:rsidRPr="00BB678E">
        <w:t>Manure</w:t>
      </w:r>
      <w:r w:rsidRPr="00BB678E">
        <w:rPr>
          <w:spacing w:val="5"/>
        </w:rPr>
        <w:t xml:space="preserve"> </w:t>
      </w:r>
      <w:r w:rsidRPr="00BB678E">
        <w:t>Spreading</w:t>
      </w:r>
    </w:p>
    <w:p w14:paraId="435F895B" w14:textId="77777777" w:rsidR="006B3192" w:rsidRPr="00BB678E" w:rsidRDefault="006B3192">
      <w:pPr>
        <w:pStyle w:val="BodyText"/>
        <w:spacing w:before="4"/>
        <w:rPr>
          <w:b/>
          <w:sz w:val="9"/>
        </w:rPr>
      </w:pPr>
    </w:p>
    <w:tbl>
      <w:tblPr>
        <w:tblW w:w="0" w:type="auto"/>
        <w:tblInd w:w="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86"/>
        <w:gridCol w:w="5119"/>
        <w:gridCol w:w="3110"/>
      </w:tblGrid>
      <w:tr w:rsidR="00BB678E" w:rsidRPr="00BB678E" w14:paraId="57148811" w14:textId="77777777">
        <w:trPr>
          <w:trHeight w:val="455"/>
        </w:trPr>
        <w:tc>
          <w:tcPr>
            <w:tcW w:w="2249" w:type="dxa"/>
          </w:tcPr>
          <w:p w14:paraId="43252F8A" w14:textId="77777777" w:rsidR="006B3192" w:rsidRPr="00BB678E" w:rsidRDefault="00224C4D">
            <w:pPr>
              <w:pStyle w:val="TableParagraph"/>
              <w:spacing w:before="9"/>
              <w:ind w:left="110"/>
              <w:rPr>
                <w:b/>
                <w:sz w:val="19"/>
              </w:rPr>
            </w:pPr>
            <w:r w:rsidRPr="00BB678E">
              <w:rPr>
                <w:b/>
                <w:w w:val="105"/>
                <w:sz w:val="19"/>
              </w:rPr>
              <w:t>Related Issue</w:t>
            </w:r>
          </w:p>
        </w:tc>
        <w:tc>
          <w:tcPr>
            <w:tcW w:w="4686" w:type="dxa"/>
          </w:tcPr>
          <w:p w14:paraId="049DA5EA" w14:textId="77777777" w:rsidR="006B3192" w:rsidRPr="00BB678E" w:rsidRDefault="00224C4D">
            <w:pPr>
              <w:pStyle w:val="TableParagraph"/>
              <w:spacing w:before="129"/>
              <w:ind w:left="110"/>
              <w:rPr>
                <w:b/>
                <w:sz w:val="19"/>
              </w:rPr>
            </w:pPr>
            <w:r w:rsidRPr="00BB678E">
              <w:rPr>
                <w:b/>
                <w:w w:val="105"/>
                <w:sz w:val="19"/>
              </w:rPr>
              <w:t>Potential Risks and Problems</w:t>
            </w:r>
          </w:p>
        </w:tc>
        <w:tc>
          <w:tcPr>
            <w:tcW w:w="5119" w:type="dxa"/>
          </w:tcPr>
          <w:p w14:paraId="2EF2C140" w14:textId="77777777" w:rsidR="006B3192" w:rsidRPr="00BB678E" w:rsidRDefault="00224C4D">
            <w:pPr>
              <w:pStyle w:val="TableParagraph"/>
              <w:spacing w:before="138"/>
              <w:ind w:left="110"/>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10" w:type="dxa"/>
          </w:tcPr>
          <w:p w14:paraId="31EC736A" w14:textId="77777777" w:rsidR="006B3192" w:rsidRPr="00BB678E" w:rsidRDefault="00224C4D">
            <w:pPr>
              <w:pStyle w:val="TableParagraph"/>
              <w:spacing w:before="129"/>
              <w:ind w:left="105"/>
              <w:rPr>
                <w:b/>
                <w:sz w:val="19"/>
              </w:rPr>
            </w:pPr>
            <w:r w:rsidRPr="00BB678E">
              <w:rPr>
                <w:b/>
                <w:w w:val="105"/>
                <w:sz w:val="19"/>
              </w:rPr>
              <w:t>Responsibility/</w:t>
            </w:r>
            <w:proofErr w:type="spellStart"/>
            <w:r w:rsidRPr="00BB678E">
              <w:rPr>
                <w:b/>
                <w:w w:val="105"/>
                <w:sz w:val="19"/>
              </w:rPr>
              <w:t>Tlmeframes</w:t>
            </w:r>
            <w:proofErr w:type="spellEnd"/>
          </w:p>
        </w:tc>
      </w:tr>
      <w:tr w:rsidR="00BB678E" w:rsidRPr="00BB678E" w14:paraId="709204A8" w14:textId="77777777">
        <w:trPr>
          <w:trHeight w:val="707"/>
        </w:trPr>
        <w:tc>
          <w:tcPr>
            <w:tcW w:w="2249" w:type="dxa"/>
            <w:tcBorders>
              <w:bottom w:val="nil"/>
            </w:tcBorders>
          </w:tcPr>
          <w:p w14:paraId="49B4D6DB" w14:textId="77777777" w:rsidR="006B3192" w:rsidRPr="00BB678E" w:rsidRDefault="00224C4D">
            <w:pPr>
              <w:pStyle w:val="TableParagraph"/>
              <w:spacing w:before="13" w:line="254" w:lineRule="auto"/>
              <w:ind w:left="117" w:hanging="2"/>
              <w:rPr>
                <w:sz w:val="19"/>
              </w:rPr>
            </w:pPr>
            <w:proofErr w:type="spellStart"/>
            <w:r w:rsidRPr="00BB678E">
              <w:rPr>
                <w:w w:val="105"/>
                <w:sz w:val="19"/>
              </w:rPr>
              <w:t>Odour</w:t>
            </w:r>
            <w:proofErr w:type="spellEnd"/>
            <w:r w:rsidRPr="00BB678E">
              <w:rPr>
                <w:w w:val="105"/>
                <w:sz w:val="19"/>
              </w:rPr>
              <w:t xml:space="preserve"> from spreading litter/dirty water</w:t>
            </w:r>
          </w:p>
          <w:p w14:paraId="39A371DD" w14:textId="77777777" w:rsidR="006B3192" w:rsidRPr="00BB678E" w:rsidRDefault="00224C4D">
            <w:pPr>
              <w:pStyle w:val="TableParagraph"/>
              <w:spacing w:before="3" w:line="208" w:lineRule="exact"/>
              <w:ind w:left="114"/>
              <w:rPr>
                <w:sz w:val="19"/>
              </w:rPr>
            </w:pPr>
            <w:r w:rsidRPr="00BB678E">
              <w:rPr>
                <w:w w:val="105"/>
                <w:sz w:val="19"/>
              </w:rPr>
              <w:t>Pollution of water</w:t>
            </w:r>
          </w:p>
        </w:tc>
        <w:tc>
          <w:tcPr>
            <w:tcW w:w="4686" w:type="dxa"/>
            <w:tcBorders>
              <w:bottom w:val="nil"/>
            </w:tcBorders>
          </w:tcPr>
          <w:p w14:paraId="4E54111D" w14:textId="77777777" w:rsidR="006B3192" w:rsidRPr="00BB678E" w:rsidRDefault="00224C4D">
            <w:pPr>
              <w:pStyle w:val="TableParagraph"/>
              <w:numPr>
                <w:ilvl w:val="0"/>
                <w:numId w:val="6"/>
              </w:numPr>
              <w:tabs>
                <w:tab w:val="left" w:pos="475"/>
                <w:tab w:val="left" w:pos="477"/>
              </w:tabs>
              <w:spacing w:line="261" w:lineRule="exact"/>
              <w:ind w:hanging="369"/>
              <w:rPr>
                <w:sz w:val="30"/>
              </w:rPr>
            </w:pPr>
            <w:proofErr w:type="spellStart"/>
            <w:r w:rsidRPr="00BB678E">
              <w:rPr>
                <w:w w:val="105"/>
                <w:sz w:val="19"/>
              </w:rPr>
              <w:t>Odour</w:t>
            </w:r>
            <w:proofErr w:type="spellEnd"/>
          </w:p>
          <w:p w14:paraId="0A21599C" w14:textId="77777777" w:rsidR="006B3192" w:rsidRPr="00BB678E" w:rsidRDefault="00224C4D">
            <w:pPr>
              <w:pStyle w:val="TableParagraph"/>
              <w:numPr>
                <w:ilvl w:val="0"/>
                <w:numId w:val="6"/>
              </w:numPr>
              <w:tabs>
                <w:tab w:val="left" w:pos="475"/>
                <w:tab w:val="left" w:pos="476"/>
              </w:tabs>
              <w:spacing w:line="309" w:lineRule="exact"/>
              <w:ind w:left="475" w:hanging="364"/>
              <w:rPr>
                <w:sz w:val="32"/>
              </w:rPr>
            </w:pPr>
            <w:r w:rsidRPr="00BB678E">
              <w:rPr>
                <w:w w:val="105"/>
                <w:sz w:val="19"/>
              </w:rPr>
              <w:t>Pollution to water</w:t>
            </w:r>
            <w:r w:rsidRPr="00BB678E">
              <w:rPr>
                <w:spacing w:val="-2"/>
                <w:w w:val="105"/>
                <w:sz w:val="19"/>
              </w:rPr>
              <w:t xml:space="preserve"> </w:t>
            </w:r>
            <w:r w:rsidRPr="00BB678E">
              <w:rPr>
                <w:w w:val="105"/>
                <w:sz w:val="19"/>
              </w:rPr>
              <w:t>course</w:t>
            </w:r>
          </w:p>
        </w:tc>
        <w:tc>
          <w:tcPr>
            <w:tcW w:w="5119" w:type="dxa"/>
            <w:tcBorders>
              <w:bottom w:val="nil"/>
            </w:tcBorders>
          </w:tcPr>
          <w:p w14:paraId="3C776181" w14:textId="2BBC1655" w:rsidR="006B3192" w:rsidRPr="00BB678E" w:rsidRDefault="00224C4D">
            <w:pPr>
              <w:pStyle w:val="TableParagraph"/>
              <w:spacing w:before="11" w:line="230" w:lineRule="atLeast"/>
              <w:ind w:left="112" w:right="20" w:hanging="3"/>
              <w:rPr>
                <w:sz w:val="19"/>
              </w:rPr>
            </w:pPr>
            <w:r w:rsidRPr="00BB678E">
              <w:rPr>
                <w:w w:val="105"/>
                <w:sz w:val="19"/>
              </w:rPr>
              <w:t xml:space="preserve">No manure is spread on </w:t>
            </w:r>
            <w:r w:rsidR="005D0B44" w:rsidRPr="00BB678E">
              <w:rPr>
                <w:w w:val="105"/>
                <w:sz w:val="19"/>
              </w:rPr>
              <w:t xml:space="preserve">land within the permit and treated as an export off site. Records are kept of this. All land spreading is in accordance with good agricultural practice and soil and litter analysis is taken to ensure optimum benefit and utilization by the growing crop. </w:t>
            </w:r>
          </w:p>
        </w:tc>
        <w:tc>
          <w:tcPr>
            <w:tcW w:w="3110" w:type="dxa"/>
            <w:tcBorders>
              <w:bottom w:val="nil"/>
            </w:tcBorders>
          </w:tcPr>
          <w:p w14:paraId="4AE475AB" w14:textId="77777777" w:rsidR="006B3192" w:rsidRPr="00BB678E" w:rsidRDefault="00224C4D">
            <w:pPr>
              <w:pStyle w:val="TableParagraph"/>
              <w:spacing w:before="13"/>
              <w:ind w:left="109"/>
              <w:rPr>
                <w:sz w:val="19"/>
              </w:rPr>
            </w:pPr>
            <w:r w:rsidRPr="00BB678E">
              <w:rPr>
                <w:w w:val="105"/>
                <w:sz w:val="19"/>
              </w:rPr>
              <w:t>The farm manager is</w:t>
            </w:r>
          </w:p>
          <w:p w14:paraId="3982F8DD" w14:textId="77777777" w:rsidR="006B3192" w:rsidRPr="00BB678E" w:rsidRDefault="00224C4D">
            <w:pPr>
              <w:pStyle w:val="TableParagraph"/>
              <w:spacing w:before="12" w:line="230" w:lineRule="exact"/>
              <w:ind w:left="116"/>
              <w:rPr>
                <w:sz w:val="19"/>
              </w:rPr>
            </w:pPr>
            <w:r w:rsidRPr="00BB678E">
              <w:rPr>
                <w:sz w:val="19"/>
              </w:rPr>
              <w:t xml:space="preserve">responsible for all collection paperwork and that </w:t>
            </w:r>
            <w:r w:rsidRPr="00BB678E">
              <w:rPr>
                <w:rFonts w:ascii="Times New Roman"/>
                <w:sz w:val="21"/>
              </w:rPr>
              <w:t xml:space="preserve">it </w:t>
            </w:r>
            <w:r w:rsidRPr="00BB678E">
              <w:rPr>
                <w:sz w:val="19"/>
              </w:rPr>
              <w:t>is</w:t>
            </w:r>
          </w:p>
        </w:tc>
      </w:tr>
      <w:tr w:rsidR="00BB678E" w:rsidRPr="00BB678E" w14:paraId="2C5AB639" w14:textId="77777777">
        <w:trPr>
          <w:trHeight w:val="230"/>
        </w:trPr>
        <w:tc>
          <w:tcPr>
            <w:tcW w:w="2249" w:type="dxa"/>
            <w:tcBorders>
              <w:top w:val="nil"/>
              <w:bottom w:val="nil"/>
            </w:tcBorders>
          </w:tcPr>
          <w:p w14:paraId="2CC9A116" w14:textId="77777777" w:rsidR="006B3192" w:rsidRPr="00BB678E" w:rsidRDefault="00224C4D">
            <w:pPr>
              <w:pStyle w:val="TableParagraph"/>
              <w:spacing w:line="211" w:lineRule="exact"/>
              <w:ind w:left="121"/>
              <w:rPr>
                <w:sz w:val="19"/>
              </w:rPr>
            </w:pPr>
            <w:r w:rsidRPr="00BB678E">
              <w:rPr>
                <w:w w:val="105"/>
                <w:sz w:val="19"/>
              </w:rPr>
              <w:t>courses if approved</w:t>
            </w:r>
          </w:p>
        </w:tc>
        <w:tc>
          <w:tcPr>
            <w:tcW w:w="4686" w:type="dxa"/>
            <w:tcBorders>
              <w:top w:val="nil"/>
              <w:bottom w:val="nil"/>
            </w:tcBorders>
          </w:tcPr>
          <w:p w14:paraId="4E358CCD" w14:textId="77777777" w:rsidR="006B3192" w:rsidRPr="00BB678E" w:rsidRDefault="006B3192">
            <w:pPr>
              <w:pStyle w:val="TableParagraph"/>
              <w:rPr>
                <w:rFonts w:ascii="Times New Roman"/>
                <w:sz w:val="16"/>
              </w:rPr>
            </w:pPr>
          </w:p>
        </w:tc>
        <w:tc>
          <w:tcPr>
            <w:tcW w:w="5119" w:type="dxa"/>
            <w:tcBorders>
              <w:top w:val="nil"/>
              <w:bottom w:val="nil"/>
            </w:tcBorders>
          </w:tcPr>
          <w:p w14:paraId="77677D12" w14:textId="77777777" w:rsidR="006B3192" w:rsidRPr="00BB678E" w:rsidRDefault="006B3192">
            <w:pPr>
              <w:pStyle w:val="TableParagraph"/>
              <w:rPr>
                <w:rFonts w:ascii="Times New Roman"/>
                <w:sz w:val="16"/>
              </w:rPr>
            </w:pPr>
          </w:p>
        </w:tc>
        <w:tc>
          <w:tcPr>
            <w:tcW w:w="3110" w:type="dxa"/>
            <w:tcBorders>
              <w:top w:val="nil"/>
              <w:bottom w:val="nil"/>
            </w:tcBorders>
          </w:tcPr>
          <w:p w14:paraId="58360B42" w14:textId="77777777" w:rsidR="006B3192" w:rsidRPr="00BB678E" w:rsidRDefault="00224C4D">
            <w:pPr>
              <w:pStyle w:val="TableParagraph"/>
              <w:spacing w:before="3" w:line="208" w:lineRule="exact"/>
              <w:ind w:left="121"/>
              <w:rPr>
                <w:sz w:val="19"/>
              </w:rPr>
            </w:pPr>
            <w:r w:rsidRPr="00BB678E">
              <w:rPr>
                <w:w w:val="105"/>
                <w:sz w:val="19"/>
              </w:rPr>
              <w:t>completed correctly and filed at</w:t>
            </w:r>
          </w:p>
        </w:tc>
      </w:tr>
      <w:tr w:rsidR="00BB678E" w:rsidRPr="00BB678E" w14:paraId="13ED3EBB" w14:textId="77777777">
        <w:trPr>
          <w:trHeight w:val="230"/>
        </w:trPr>
        <w:tc>
          <w:tcPr>
            <w:tcW w:w="2249" w:type="dxa"/>
            <w:tcBorders>
              <w:top w:val="nil"/>
              <w:bottom w:val="nil"/>
            </w:tcBorders>
          </w:tcPr>
          <w:p w14:paraId="2F0D7AFB" w14:textId="77777777" w:rsidR="006B3192" w:rsidRPr="00BB678E" w:rsidRDefault="00224C4D">
            <w:pPr>
              <w:pStyle w:val="TableParagraph"/>
              <w:spacing w:before="3" w:line="208" w:lineRule="exact"/>
              <w:ind w:left="126"/>
              <w:rPr>
                <w:sz w:val="19"/>
              </w:rPr>
            </w:pPr>
            <w:r w:rsidRPr="00BB678E">
              <w:rPr>
                <w:w w:val="105"/>
                <w:sz w:val="19"/>
              </w:rPr>
              <w:t>management plans</w:t>
            </w:r>
          </w:p>
        </w:tc>
        <w:tc>
          <w:tcPr>
            <w:tcW w:w="4686" w:type="dxa"/>
            <w:tcBorders>
              <w:top w:val="nil"/>
              <w:bottom w:val="nil"/>
            </w:tcBorders>
          </w:tcPr>
          <w:p w14:paraId="3333B398" w14:textId="77777777" w:rsidR="006B3192" w:rsidRPr="00BB678E" w:rsidRDefault="006B3192">
            <w:pPr>
              <w:pStyle w:val="TableParagraph"/>
              <w:rPr>
                <w:rFonts w:ascii="Times New Roman"/>
                <w:sz w:val="16"/>
              </w:rPr>
            </w:pPr>
          </w:p>
        </w:tc>
        <w:tc>
          <w:tcPr>
            <w:tcW w:w="5119" w:type="dxa"/>
            <w:tcBorders>
              <w:top w:val="nil"/>
              <w:bottom w:val="nil"/>
            </w:tcBorders>
          </w:tcPr>
          <w:p w14:paraId="617DA1D6" w14:textId="77777777" w:rsidR="006B3192" w:rsidRPr="00BB678E" w:rsidRDefault="006B3192">
            <w:pPr>
              <w:pStyle w:val="TableParagraph"/>
              <w:rPr>
                <w:rFonts w:ascii="Times New Roman"/>
                <w:sz w:val="16"/>
              </w:rPr>
            </w:pPr>
          </w:p>
        </w:tc>
        <w:tc>
          <w:tcPr>
            <w:tcW w:w="3110" w:type="dxa"/>
            <w:tcBorders>
              <w:top w:val="nil"/>
              <w:bottom w:val="nil"/>
              <w:right w:val="single" w:sz="2" w:space="0" w:color="000000"/>
            </w:tcBorders>
          </w:tcPr>
          <w:p w14:paraId="2BB683DB" w14:textId="77777777" w:rsidR="006B3192" w:rsidRPr="00BB678E" w:rsidRDefault="00224C4D">
            <w:pPr>
              <w:pStyle w:val="TableParagraph"/>
              <w:spacing w:before="3" w:line="208" w:lineRule="exact"/>
              <w:ind w:left="125"/>
              <w:rPr>
                <w:sz w:val="19"/>
              </w:rPr>
            </w:pPr>
            <w:r w:rsidRPr="00BB678E">
              <w:rPr>
                <w:w w:val="110"/>
                <w:sz w:val="19"/>
              </w:rPr>
              <w:t xml:space="preserve">the farm for the </w:t>
            </w:r>
            <w:proofErr w:type="spellStart"/>
            <w:r w:rsidRPr="00BB678E">
              <w:rPr>
                <w:w w:val="110"/>
                <w:sz w:val="19"/>
              </w:rPr>
              <w:t>requred</w:t>
            </w:r>
            <w:proofErr w:type="spellEnd"/>
            <w:r w:rsidRPr="00BB678E">
              <w:rPr>
                <w:w w:val="110"/>
                <w:sz w:val="19"/>
              </w:rPr>
              <w:t xml:space="preserve"> 6 year</w:t>
            </w:r>
          </w:p>
        </w:tc>
      </w:tr>
      <w:tr w:rsidR="002832DF" w:rsidRPr="00BB678E" w14:paraId="3886872B" w14:textId="77777777">
        <w:trPr>
          <w:trHeight w:val="445"/>
        </w:trPr>
        <w:tc>
          <w:tcPr>
            <w:tcW w:w="2249" w:type="dxa"/>
            <w:tcBorders>
              <w:top w:val="nil"/>
            </w:tcBorders>
          </w:tcPr>
          <w:p w14:paraId="0F8C3B11" w14:textId="77777777" w:rsidR="006B3192" w:rsidRPr="00BB678E" w:rsidRDefault="00224C4D">
            <w:pPr>
              <w:pStyle w:val="TableParagraph"/>
              <w:spacing w:before="3"/>
              <w:ind w:left="122"/>
              <w:rPr>
                <w:sz w:val="19"/>
              </w:rPr>
            </w:pPr>
            <w:r w:rsidRPr="00BB678E">
              <w:rPr>
                <w:w w:val="105"/>
                <w:sz w:val="19"/>
              </w:rPr>
              <w:t>are not followed</w:t>
            </w:r>
          </w:p>
        </w:tc>
        <w:tc>
          <w:tcPr>
            <w:tcW w:w="4686" w:type="dxa"/>
            <w:tcBorders>
              <w:top w:val="nil"/>
            </w:tcBorders>
          </w:tcPr>
          <w:p w14:paraId="11C2B852" w14:textId="77777777" w:rsidR="006B3192" w:rsidRPr="00BB678E" w:rsidRDefault="006B3192">
            <w:pPr>
              <w:pStyle w:val="TableParagraph"/>
              <w:rPr>
                <w:rFonts w:ascii="Times New Roman"/>
                <w:sz w:val="18"/>
              </w:rPr>
            </w:pPr>
          </w:p>
        </w:tc>
        <w:tc>
          <w:tcPr>
            <w:tcW w:w="5119" w:type="dxa"/>
            <w:tcBorders>
              <w:top w:val="nil"/>
            </w:tcBorders>
          </w:tcPr>
          <w:p w14:paraId="7625DDA7" w14:textId="77777777" w:rsidR="006B3192" w:rsidRPr="00BB678E" w:rsidRDefault="006B3192">
            <w:pPr>
              <w:pStyle w:val="TableParagraph"/>
              <w:rPr>
                <w:rFonts w:ascii="Times New Roman"/>
                <w:sz w:val="18"/>
              </w:rPr>
            </w:pPr>
          </w:p>
        </w:tc>
        <w:tc>
          <w:tcPr>
            <w:tcW w:w="3110" w:type="dxa"/>
            <w:tcBorders>
              <w:top w:val="nil"/>
              <w:right w:val="single" w:sz="2" w:space="0" w:color="000000"/>
            </w:tcBorders>
          </w:tcPr>
          <w:p w14:paraId="25B554E4" w14:textId="77777777" w:rsidR="006B3192" w:rsidRPr="00BB678E" w:rsidRDefault="00224C4D">
            <w:pPr>
              <w:pStyle w:val="TableParagraph"/>
              <w:spacing w:before="8"/>
              <w:ind w:left="130"/>
              <w:rPr>
                <w:sz w:val="19"/>
              </w:rPr>
            </w:pPr>
            <w:r w:rsidRPr="00BB678E">
              <w:rPr>
                <w:w w:val="105"/>
                <w:sz w:val="19"/>
              </w:rPr>
              <w:t>period.</w:t>
            </w:r>
          </w:p>
        </w:tc>
      </w:tr>
    </w:tbl>
    <w:p w14:paraId="1BFC5C62" w14:textId="77777777" w:rsidR="006B3192" w:rsidRPr="00BB678E" w:rsidRDefault="006B3192">
      <w:pPr>
        <w:pStyle w:val="BodyText"/>
        <w:rPr>
          <w:b/>
          <w:sz w:val="34"/>
        </w:rPr>
      </w:pPr>
    </w:p>
    <w:p w14:paraId="3B70D453" w14:textId="77777777" w:rsidR="006B3192" w:rsidRPr="00BB678E" w:rsidRDefault="00224C4D">
      <w:pPr>
        <w:pStyle w:val="ListParagraph"/>
        <w:numPr>
          <w:ilvl w:val="0"/>
          <w:numId w:val="1"/>
        </w:numPr>
        <w:tabs>
          <w:tab w:val="left" w:pos="981"/>
        </w:tabs>
        <w:ind w:left="980" w:hanging="366"/>
        <w:jc w:val="left"/>
        <w:rPr>
          <w:rFonts w:ascii="Times New Roman"/>
          <w:b/>
          <w:sz w:val="25"/>
        </w:rPr>
      </w:pPr>
      <w:r w:rsidRPr="00BB678E">
        <w:rPr>
          <w:b/>
          <w:sz w:val="24"/>
        </w:rPr>
        <w:t>Fugitive</w:t>
      </w:r>
      <w:r w:rsidRPr="00BB678E">
        <w:rPr>
          <w:b/>
          <w:spacing w:val="16"/>
          <w:sz w:val="24"/>
        </w:rPr>
        <w:t xml:space="preserve"> </w:t>
      </w:r>
      <w:r w:rsidRPr="00BB678E">
        <w:rPr>
          <w:b/>
          <w:sz w:val="24"/>
        </w:rPr>
        <w:t>Emissions</w:t>
      </w:r>
    </w:p>
    <w:p w14:paraId="728E3AE2" w14:textId="77777777" w:rsidR="006B3192" w:rsidRPr="00BB678E" w:rsidRDefault="006B3192">
      <w:pPr>
        <w:pStyle w:val="BodyText"/>
        <w:spacing w:before="11"/>
        <w:rPr>
          <w:b/>
          <w:sz w:val="9"/>
        </w:rPr>
      </w:pPr>
    </w:p>
    <w:tbl>
      <w:tblPr>
        <w:tblW w:w="0" w:type="auto"/>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49"/>
        <w:gridCol w:w="4690"/>
        <w:gridCol w:w="5132"/>
        <w:gridCol w:w="3133"/>
      </w:tblGrid>
      <w:tr w:rsidR="00BB678E" w:rsidRPr="00BB678E" w14:paraId="52745C36" w14:textId="77777777">
        <w:trPr>
          <w:trHeight w:val="455"/>
        </w:trPr>
        <w:tc>
          <w:tcPr>
            <w:tcW w:w="2249" w:type="dxa"/>
          </w:tcPr>
          <w:p w14:paraId="5575DBEC" w14:textId="77777777" w:rsidR="006B3192" w:rsidRPr="00BB678E" w:rsidRDefault="00224C4D">
            <w:pPr>
              <w:pStyle w:val="TableParagraph"/>
              <w:spacing w:before="9"/>
              <w:ind w:left="101"/>
              <w:rPr>
                <w:b/>
                <w:sz w:val="19"/>
              </w:rPr>
            </w:pPr>
            <w:r w:rsidRPr="00BB678E">
              <w:rPr>
                <w:b/>
                <w:w w:val="105"/>
                <w:sz w:val="19"/>
              </w:rPr>
              <w:t>Related Issue</w:t>
            </w:r>
          </w:p>
        </w:tc>
        <w:tc>
          <w:tcPr>
            <w:tcW w:w="4690" w:type="dxa"/>
          </w:tcPr>
          <w:p w14:paraId="2582D543" w14:textId="77777777" w:rsidR="006B3192" w:rsidRPr="00BB678E" w:rsidRDefault="00224C4D">
            <w:pPr>
              <w:pStyle w:val="TableParagraph"/>
              <w:spacing w:before="129"/>
              <w:ind w:left="101"/>
              <w:rPr>
                <w:b/>
                <w:sz w:val="19"/>
              </w:rPr>
            </w:pPr>
            <w:r w:rsidRPr="00BB678E">
              <w:rPr>
                <w:b/>
                <w:w w:val="105"/>
                <w:sz w:val="19"/>
              </w:rPr>
              <w:t>Potential Risks and Problems</w:t>
            </w:r>
          </w:p>
        </w:tc>
        <w:tc>
          <w:tcPr>
            <w:tcW w:w="5132" w:type="dxa"/>
          </w:tcPr>
          <w:p w14:paraId="273C2DBA" w14:textId="77777777" w:rsidR="006B3192" w:rsidRPr="00BB678E" w:rsidRDefault="00224C4D">
            <w:pPr>
              <w:pStyle w:val="TableParagraph"/>
              <w:spacing w:before="134"/>
              <w:ind w:left="106"/>
              <w:rPr>
                <w:b/>
                <w:sz w:val="19"/>
              </w:rPr>
            </w:pPr>
            <w:r w:rsidRPr="00BB678E">
              <w:rPr>
                <w:b/>
                <w:w w:val="105"/>
                <w:sz w:val="19"/>
              </w:rPr>
              <w:t xml:space="preserve">Actions taken to </w:t>
            </w:r>
            <w:proofErr w:type="spellStart"/>
            <w:r w:rsidRPr="00BB678E">
              <w:rPr>
                <w:b/>
                <w:w w:val="105"/>
                <w:sz w:val="19"/>
              </w:rPr>
              <w:t>minimise</w:t>
            </w:r>
            <w:proofErr w:type="spellEnd"/>
            <w:r w:rsidRPr="00BB678E">
              <w:rPr>
                <w:b/>
                <w:w w:val="105"/>
                <w:sz w:val="19"/>
              </w:rPr>
              <w:t xml:space="preserve"> risks</w:t>
            </w:r>
          </w:p>
        </w:tc>
        <w:tc>
          <w:tcPr>
            <w:tcW w:w="3133" w:type="dxa"/>
          </w:tcPr>
          <w:p w14:paraId="4AB30FDD" w14:textId="77777777" w:rsidR="006B3192" w:rsidRPr="00BB678E" w:rsidRDefault="00224C4D">
            <w:pPr>
              <w:pStyle w:val="TableParagraph"/>
              <w:spacing w:before="124"/>
              <w:ind w:left="97"/>
              <w:rPr>
                <w:b/>
                <w:sz w:val="19"/>
              </w:rPr>
            </w:pPr>
            <w:r w:rsidRPr="00BB678E">
              <w:rPr>
                <w:b/>
                <w:w w:val="105"/>
                <w:sz w:val="19"/>
              </w:rPr>
              <w:t>Responsibility/Timeframes</w:t>
            </w:r>
          </w:p>
        </w:tc>
      </w:tr>
      <w:tr w:rsidR="002832DF" w:rsidRPr="00BB678E" w14:paraId="0AF07593" w14:textId="77777777">
        <w:trPr>
          <w:trHeight w:val="4373"/>
        </w:trPr>
        <w:tc>
          <w:tcPr>
            <w:tcW w:w="2249" w:type="dxa"/>
          </w:tcPr>
          <w:p w14:paraId="55027608" w14:textId="77777777" w:rsidR="006B3192" w:rsidRPr="00BB678E" w:rsidRDefault="00224C4D">
            <w:pPr>
              <w:pStyle w:val="TableParagraph"/>
              <w:spacing w:before="9" w:line="254" w:lineRule="auto"/>
              <w:ind w:left="110" w:right="247"/>
              <w:rPr>
                <w:sz w:val="19"/>
              </w:rPr>
            </w:pPr>
            <w:r w:rsidRPr="00BB678E">
              <w:rPr>
                <w:w w:val="105"/>
                <w:sz w:val="19"/>
              </w:rPr>
              <w:t>Leaks from feed bins Leaks from farm buildings</w:t>
            </w:r>
          </w:p>
          <w:p w14:paraId="5A76F8C1" w14:textId="77777777" w:rsidR="006B3192" w:rsidRPr="00BB678E" w:rsidRDefault="00224C4D">
            <w:pPr>
              <w:pStyle w:val="TableParagraph"/>
              <w:spacing w:line="254" w:lineRule="auto"/>
              <w:ind w:left="110" w:right="568"/>
              <w:rPr>
                <w:sz w:val="19"/>
              </w:rPr>
            </w:pPr>
            <w:r w:rsidRPr="00BB678E">
              <w:rPr>
                <w:w w:val="105"/>
                <w:sz w:val="19"/>
              </w:rPr>
              <w:t>Leaks from water pipes Manufacture and selection of feed</w:t>
            </w:r>
          </w:p>
          <w:p w14:paraId="2131FAE0" w14:textId="77777777" w:rsidR="006B3192" w:rsidRPr="00BB678E" w:rsidRDefault="00224C4D">
            <w:pPr>
              <w:pStyle w:val="TableParagraph"/>
              <w:spacing w:line="254" w:lineRule="auto"/>
              <w:ind w:left="119" w:right="391" w:hanging="9"/>
              <w:rPr>
                <w:sz w:val="19"/>
              </w:rPr>
            </w:pPr>
            <w:r w:rsidRPr="00BB678E">
              <w:rPr>
                <w:w w:val="105"/>
                <w:sz w:val="19"/>
              </w:rPr>
              <w:t>Leaks from general waste bins</w:t>
            </w:r>
          </w:p>
        </w:tc>
        <w:tc>
          <w:tcPr>
            <w:tcW w:w="4690" w:type="dxa"/>
          </w:tcPr>
          <w:p w14:paraId="15723965" w14:textId="77777777" w:rsidR="006B3192" w:rsidRPr="00BB678E" w:rsidRDefault="00224C4D">
            <w:pPr>
              <w:pStyle w:val="TableParagraph"/>
              <w:numPr>
                <w:ilvl w:val="0"/>
                <w:numId w:val="5"/>
              </w:numPr>
              <w:tabs>
                <w:tab w:val="left" w:pos="466"/>
                <w:tab w:val="left" w:pos="467"/>
              </w:tabs>
              <w:spacing w:line="264" w:lineRule="exact"/>
              <w:ind w:left="466"/>
              <w:rPr>
                <w:sz w:val="30"/>
              </w:rPr>
            </w:pPr>
            <w:r w:rsidRPr="00BB678E">
              <w:rPr>
                <w:w w:val="105"/>
                <w:sz w:val="19"/>
              </w:rPr>
              <w:t>Spillage of from feed bin causing</w:t>
            </w:r>
            <w:r w:rsidRPr="00BB678E">
              <w:rPr>
                <w:spacing w:val="-8"/>
                <w:w w:val="105"/>
                <w:sz w:val="19"/>
              </w:rPr>
              <w:t xml:space="preserve"> </w:t>
            </w:r>
            <w:r w:rsidRPr="00BB678E">
              <w:rPr>
                <w:w w:val="105"/>
                <w:sz w:val="19"/>
              </w:rPr>
              <w:t>dust</w:t>
            </w:r>
          </w:p>
          <w:p w14:paraId="5A109F3F" w14:textId="77777777" w:rsidR="006B3192" w:rsidRPr="00BB678E" w:rsidRDefault="00224C4D">
            <w:pPr>
              <w:pStyle w:val="TableParagraph"/>
              <w:numPr>
                <w:ilvl w:val="0"/>
                <w:numId w:val="5"/>
              </w:numPr>
              <w:tabs>
                <w:tab w:val="left" w:pos="466"/>
                <w:tab w:val="left" w:pos="467"/>
              </w:tabs>
              <w:spacing w:line="206" w:lineRule="auto"/>
              <w:ind w:right="375"/>
              <w:rPr>
                <w:sz w:val="28"/>
              </w:rPr>
            </w:pPr>
            <w:r w:rsidRPr="00BB678E">
              <w:rPr>
                <w:w w:val="105"/>
                <w:sz w:val="19"/>
              </w:rPr>
              <w:t>Spillage of litter from farm buildings, risk of contamination of drainage system when</w:t>
            </w:r>
            <w:r w:rsidRPr="00BB678E">
              <w:rPr>
                <w:spacing w:val="17"/>
                <w:w w:val="105"/>
                <w:sz w:val="19"/>
              </w:rPr>
              <w:t xml:space="preserve"> </w:t>
            </w:r>
            <w:r w:rsidRPr="00BB678E">
              <w:rPr>
                <w:w w:val="105"/>
                <w:sz w:val="19"/>
              </w:rPr>
              <w:t>on</w:t>
            </w:r>
          </w:p>
          <w:p w14:paraId="4ABA1FA2" w14:textId="77777777" w:rsidR="006B3192" w:rsidRPr="00BB678E" w:rsidRDefault="00224C4D">
            <w:pPr>
              <w:pStyle w:val="TableParagraph"/>
              <w:spacing w:line="203" w:lineRule="exact"/>
              <w:ind w:left="467"/>
              <w:rPr>
                <w:sz w:val="19"/>
              </w:rPr>
            </w:pPr>
            <w:r w:rsidRPr="00BB678E">
              <w:rPr>
                <w:w w:val="105"/>
                <w:sz w:val="19"/>
              </w:rPr>
              <w:t>clean (blue) operation</w:t>
            </w:r>
          </w:p>
          <w:p w14:paraId="615C6B55" w14:textId="77777777" w:rsidR="006B3192" w:rsidRPr="00BB678E" w:rsidRDefault="00224C4D">
            <w:pPr>
              <w:pStyle w:val="TableParagraph"/>
              <w:numPr>
                <w:ilvl w:val="0"/>
                <w:numId w:val="5"/>
              </w:numPr>
              <w:tabs>
                <w:tab w:val="left" w:pos="473"/>
                <w:tab w:val="left" w:pos="474"/>
              </w:tabs>
              <w:spacing w:before="28" w:line="196" w:lineRule="auto"/>
              <w:ind w:left="472" w:right="391" w:hanging="369"/>
              <w:rPr>
                <w:sz w:val="30"/>
              </w:rPr>
            </w:pPr>
            <w:r w:rsidRPr="00BB678E">
              <w:rPr>
                <w:w w:val="105"/>
                <w:sz w:val="19"/>
              </w:rPr>
              <w:t>Water leaks in sheds causing wet litter and increased</w:t>
            </w:r>
            <w:r w:rsidRPr="00BB678E">
              <w:rPr>
                <w:spacing w:val="7"/>
                <w:w w:val="105"/>
                <w:sz w:val="19"/>
              </w:rPr>
              <w:t xml:space="preserve"> </w:t>
            </w:r>
            <w:proofErr w:type="spellStart"/>
            <w:r w:rsidRPr="00BB678E">
              <w:rPr>
                <w:w w:val="105"/>
                <w:sz w:val="19"/>
              </w:rPr>
              <w:t>odour</w:t>
            </w:r>
            <w:proofErr w:type="spellEnd"/>
          </w:p>
          <w:p w14:paraId="318E81C8" w14:textId="77777777" w:rsidR="006B3192" w:rsidRPr="00BB678E" w:rsidRDefault="00224C4D">
            <w:pPr>
              <w:pStyle w:val="TableParagraph"/>
              <w:numPr>
                <w:ilvl w:val="0"/>
                <w:numId w:val="4"/>
              </w:numPr>
              <w:tabs>
                <w:tab w:val="left" w:pos="470"/>
                <w:tab w:val="left" w:pos="471"/>
              </w:tabs>
              <w:spacing w:line="228" w:lineRule="auto"/>
              <w:ind w:right="357" w:hanging="365"/>
              <w:rPr>
                <w:rFonts w:ascii="Times New Roman" w:hAnsi="Times New Roman"/>
                <w:sz w:val="28"/>
              </w:rPr>
            </w:pPr>
            <w:r w:rsidRPr="00BB678E">
              <w:rPr>
                <w:w w:val="105"/>
                <w:sz w:val="19"/>
              </w:rPr>
              <w:t>Unbalanced feed leading to increased excretion and litter moisture and increased ammonia and other odorous compounds</w:t>
            </w:r>
            <w:r w:rsidRPr="00BB678E">
              <w:rPr>
                <w:spacing w:val="6"/>
                <w:w w:val="105"/>
                <w:sz w:val="19"/>
              </w:rPr>
              <w:t xml:space="preserve"> </w:t>
            </w:r>
            <w:r w:rsidRPr="00BB678E">
              <w:rPr>
                <w:w w:val="105"/>
                <w:sz w:val="19"/>
              </w:rPr>
              <w:t>to</w:t>
            </w:r>
          </w:p>
          <w:p w14:paraId="4315B0B2" w14:textId="77777777" w:rsidR="006B3192" w:rsidRPr="00BB678E" w:rsidRDefault="00224C4D">
            <w:pPr>
              <w:pStyle w:val="TableParagraph"/>
              <w:spacing w:before="5" w:line="199" w:lineRule="exact"/>
              <w:ind w:left="482"/>
              <w:rPr>
                <w:sz w:val="19"/>
              </w:rPr>
            </w:pPr>
            <w:r w:rsidRPr="00BB678E">
              <w:rPr>
                <w:w w:val="110"/>
                <w:sz w:val="19"/>
              </w:rPr>
              <w:t>the air</w:t>
            </w:r>
          </w:p>
          <w:p w14:paraId="32286ABE" w14:textId="77777777" w:rsidR="006B3192" w:rsidRPr="00BB678E" w:rsidRDefault="00224C4D">
            <w:pPr>
              <w:pStyle w:val="TableParagraph"/>
              <w:numPr>
                <w:ilvl w:val="0"/>
                <w:numId w:val="4"/>
              </w:numPr>
              <w:tabs>
                <w:tab w:val="left" w:pos="475"/>
                <w:tab w:val="left" w:pos="477"/>
              </w:tabs>
              <w:spacing w:before="40" w:line="182" w:lineRule="auto"/>
              <w:ind w:left="482" w:right="124" w:hanging="376"/>
              <w:rPr>
                <w:rFonts w:ascii="Times New Roman" w:hAnsi="Times New Roman"/>
                <w:sz w:val="32"/>
              </w:rPr>
            </w:pPr>
            <w:proofErr w:type="spellStart"/>
            <w:r w:rsidRPr="00BB678E">
              <w:rPr>
                <w:w w:val="105"/>
                <w:sz w:val="19"/>
              </w:rPr>
              <w:t>Odour</w:t>
            </w:r>
            <w:proofErr w:type="spellEnd"/>
            <w:r w:rsidRPr="00BB678E">
              <w:rPr>
                <w:w w:val="105"/>
                <w:sz w:val="19"/>
              </w:rPr>
              <w:t xml:space="preserve"> from degrading waste in general waste bin(s)</w:t>
            </w:r>
          </w:p>
        </w:tc>
        <w:tc>
          <w:tcPr>
            <w:tcW w:w="5132" w:type="dxa"/>
          </w:tcPr>
          <w:p w14:paraId="5393B8D7" w14:textId="77777777" w:rsidR="006B3192" w:rsidRPr="00BB678E" w:rsidRDefault="00224C4D">
            <w:pPr>
              <w:pStyle w:val="TableParagraph"/>
              <w:spacing w:before="18" w:line="256" w:lineRule="auto"/>
              <w:ind w:left="108" w:hanging="4"/>
              <w:rPr>
                <w:sz w:val="19"/>
              </w:rPr>
            </w:pPr>
            <w:r w:rsidRPr="00BB678E">
              <w:rPr>
                <w:w w:val="105"/>
                <w:sz w:val="19"/>
              </w:rPr>
              <w:t xml:space="preserve">Feed delivery systems are sealed to </w:t>
            </w:r>
            <w:proofErr w:type="spellStart"/>
            <w:r w:rsidRPr="00BB678E">
              <w:rPr>
                <w:w w:val="105"/>
                <w:sz w:val="19"/>
              </w:rPr>
              <w:t>minimise</w:t>
            </w:r>
            <w:proofErr w:type="spellEnd"/>
            <w:r w:rsidRPr="00BB678E">
              <w:rPr>
                <w:w w:val="105"/>
                <w:sz w:val="19"/>
              </w:rPr>
              <w:t xml:space="preserve"> atmospheric dust. Daily checks are made of feed bin area to ensure no leaks are evident.</w:t>
            </w:r>
          </w:p>
          <w:p w14:paraId="6526E453" w14:textId="77777777" w:rsidR="006B3192" w:rsidRPr="00BB678E" w:rsidRDefault="00224C4D">
            <w:pPr>
              <w:pStyle w:val="TableParagraph"/>
              <w:spacing w:line="254" w:lineRule="auto"/>
              <w:ind w:left="108" w:firstLine="6"/>
              <w:rPr>
                <w:sz w:val="19"/>
              </w:rPr>
            </w:pPr>
            <w:r w:rsidRPr="00BB678E">
              <w:rPr>
                <w:w w:val="105"/>
                <w:sz w:val="19"/>
              </w:rPr>
              <w:t>Farm buildings are inspected to ensure there are no leakage or potential leakage points</w:t>
            </w:r>
          </w:p>
          <w:p w14:paraId="2012244A" w14:textId="77777777" w:rsidR="006B3192" w:rsidRPr="00BB678E" w:rsidRDefault="00224C4D">
            <w:pPr>
              <w:pStyle w:val="TableParagraph"/>
              <w:spacing w:line="256" w:lineRule="auto"/>
              <w:ind w:left="113" w:hanging="3"/>
              <w:rPr>
                <w:sz w:val="19"/>
              </w:rPr>
            </w:pPr>
            <w:r w:rsidRPr="00BB678E">
              <w:rPr>
                <w:w w:val="105"/>
                <w:sz w:val="19"/>
              </w:rPr>
              <w:t>Daily checks are carried out of the drinker lines. If excessive use is found the drinkers are checked for leaks.</w:t>
            </w:r>
          </w:p>
          <w:p w14:paraId="7306E014" w14:textId="77777777" w:rsidR="006B3192" w:rsidRPr="00BB678E" w:rsidRDefault="00224C4D">
            <w:pPr>
              <w:pStyle w:val="TableParagraph"/>
              <w:spacing w:line="254" w:lineRule="auto"/>
              <w:ind w:left="122" w:right="192" w:hanging="8"/>
              <w:rPr>
                <w:sz w:val="19"/>
              </w:rPr>
            </w:pPr>
            <w:r w:rsidRPr="00BB678E">
              <w:rPr>
                <w:w w:val="105"/>
                <w:sz w:val="19"/>
              </w:rPr>
              <w:t>Feed specifications are prepared by the feed compounder's nutrition specialist. Feed is supplied only from UFAS accredited feed mills, so that only approved raw materials are used which show a reduction in a reducing protein and phosphorus diet over the whole life cycle.</w:t>
            </w:r>
          </w:p>
          <w:p w14:paraId="69CF5E1E" w14:textId="77777777" w:rsidR="006B3192" w:rsidRPr="00BB678E" w:rsidRDefault="00224C4D">
            <w:pPr>
              <w:pStyle w:val="TableParagraph"/>
              <w:spacing w:line="256" w:lineRule="auto"/>
              <w:ind w:left="131" w:right="113" w:hanging="3"/>
              <w:rPr>
                <w:sz w:val="19"/>
              </w:rPr>
            </w:pPr>
            <w:r w:rsidRPr="00BB678E">
              <w:rPr>
                <w:w w:val="105"/>
                <w:sz w:val="19"/>
              </w:rPr>
              <w:t xml:space="preserve">General waste bins have sealed lids and are checked to ensure there is no damage to release any </w:t>
            </w:r>
            <w:proofErr w:type="spellStart"/>
            <w:r w:rsidRPr="00BB678E">
              <w:rPr>
                <w:w w:val="105"/>
                <w:sz w:val="19"/>
              </w:rPr>
              <w:t>odourous</w:t>
            </w:r>
            <w:proofErr w:type="spellEnd"/>
            <w:r w:rsidRPr="00BB678E">
              <w:rPr>
                <w:w w:val="105"/>
                <w:sz w:val="19"/>
              </w:rPr>
              <w:t xml:space="preserve"> substances. Bins are emptied when required.</w:t>
            </w:r>
          </w:p>
        </w:tc>
        <w:tc>
          <w:tcPr>
            <w:tcW w:w="3133" w:type="dxa"/>
          </w:tcPr>
          <w:p w14:paraId="535A92AB" w14:textId="77777777" w:rsidR="006B3192" w:rsidRPr="00BB678E" w:rsidRDefault="00224C4D">
            <w:pPr>
              <w:pStyle w:val="TableParagraph"/>
              <w:spacing w:before="9" w:line="254" w:lineRule="auto"/>
              <w:ind w:left="104" w:right="112" w:hanging="7"/>
              <w:rPr>
                <w:sz w:val="19"/>
              </w:rPr>
            </w:pPr>
            <w:r w:rsidRPr="00BB678E">
              <w:rPr>
                <w:w w:val="105"/>
                <w:sz w:val="19"/>
              </w:rPr>
              <w:t>The farm manager is responsible for daily checks around the farm which covers all areas covered in the listed</w:t>
            </w:r>
            <w:r w:rsidRPr="00BB678E">
              <w:rPr>
                <w:spacing w:val="-35"/>
                <w:w w:val="105"/>
                <w:sz w:val="19"/>
              </w:rPr>
              <w:t xml:space="preserve"> </w:t>
            </w:r>
            <w:r w:rsidRPr="00BB678E">
              <w:rPr>
                <w:w w:val="105"/>
                <w:sz w:val="19"/>
              </w:rPr>
              <w:t>risks.</w:t>
            </w:r>
          </w:p>
          <w:p w14:paraId="54B987EE" w14:textId="77777777" w:rsidR="006B3192" w:rsidRPr="00BB678E" w:rsidRDefault="00224C4D">
            <w:pPr>
              <w:pStyle w:val="TableParagraph"/>
              <w:spacing w:before="1" w:line="254" w:lineRule="auto"/>
              <w:ind w:left="118" w:hanging="10"/>
              <w:rPr>
                <w:sz w:val="19"/>
              </w:rPr>
            </w:pPr>
            <w:r w:rsidRPr="00BB678E">
              <w:rPr>
                <w:w w:val="105"/>
                <w:sz w:val="19"/>
              </w:rPr>
              <w:t>If any issues are found steps are taken to repair the issue.</w:t>
            </w:r>
          </w:p>
          <w:p w14:paraId="6CA09F2F" w14:textId="77777777" w:rsidR="006B3192" w:rsidRPr="00BB678E" w:rsidRDefault="00224C4D">
            <w:pPr>
              <w:pStyle w:val="TableParagraph"/>
              <w:spacing w:line="254" w:lineRule="auto"/>
              <w:ind w:left="119" w:right="78" w:hanging="9"/>
              <w:rPr>
                <w:sz w:val="19"/>
              </w:rPr>
            </w:pPr>
            <w:r w:rsidRPr="00BB678E">
              <w:rPr>
                <w:w w:val="105"/>
                <w:sz w:val="19"/>
              </w:rPr>
              <w:t xml:space="preserve">Repairs are carried out by the farm staff or contractors; all work is written in </w:t>
            </w:r>
            <w:proofErr w:type="gramStart"/>
            <w:r w:rsidRPr="00BB678E">
              <w:rPr>
                <w:w w:val="105"/>
                <w:sz w:val="19"/>
              </w:rPr>
              <w:t>the  maintenance</w:t>
            </w:r>
            <w:proofErr w:type="gramEnd"/>
            <w:r w:rsidRPr="00BB678E">
              <w:rPr>
                <w:w w:val="105"/>
                <w:sz w:val="19"/>
              </w:rPr>
              <w:t xml:space="preserve"> log.</w:t>
            </w:r>
          </w:p>
          <w:p w14:paraId="6907B33A" w14:textId="77777777" w:rsidR="006B3192" w:rsidRPr="00BB678E" w:rsidRDefault="00224C4D">
            <w:pPr>
              <w:pStyle w:val="TableParagraph"/>
              <w:spacing w:line="254" w:lineRule="auto"/>
              <w:ind w:left="127" w:right="144" w:hanging="4"/>
              <w:rPr>
                <w:sz w:val="19"/>
              </w:rPr>
            </w:pPr>
            <w:r w:rsidRPr="00BB678E">
              <w:rPr>
                <w:w w:val="105"/>
                <w:sz w:val="19"/>
              </w:rPr>
              <w:t xml:space="preserve">Feed tickets show the reduction protein and phosphorus diet over the whole life cycle. These are checked and filed for the </w:t>
            </w:r>
            <w:proofErr w:type="gramStart"/>
            <w:r w:rsidRPr="00BB678E">
              <w:rPr>
                <w:w w:val="105"/>
                <w:sz w:val="19"/>
              </w:rPr>
              <w:t>6 year</w:t>
            </w:r>
            <w:proofErr w:type="gramEnd"/>
            <w:r w:rsidRPr="00BB678E">
              <w:rPr>
                <w:w w:val="105"/>
                <w:sz w:val="19"/>
              </w:rPr>
              <w:t xml:space="preserve"> period</w:t>
            </w:r>
          </w:p>
          <w:p w14:paraId="67739A4D" w14:textId="77777777" w:rsidR="006B3192" w:rsidRPr="00BB678E" w:rsidRDefault="00224C4D">
            <w:pPr>
              <w:pStyle w:val="TableParagraph"/>
              <w:spacing w:line="256" w:lineRule="auto"/>
              <w:ind w:left="137" w:right="144" w:hanging="2"/>
              <w:rPr>
                <w:sz w:val="19"/>
              </w:rPr>
            </w:pPr>
            <w:r w:rsidRPr="00BB678E">
              <w:rPr>
                <w:w w:val="105"/>
                <w:sz w:val="19"/>
              </w:rPr>
              <w:t>The farm manager is responsible for arranging collections of the general waste</w:t>
            </w:r>
          </w:p>
          <w:p w14:paraId="58F35AD5" w14:textId="77777777" w:rsidR="006B3192" w:rsidRPr="00BB678E" w:rsidRDefault="00224C4D">
            <w:pPr>
              <w:pStyle w:val="TableParagraph"/>
              <w:spacing w:line="167" w:lineRule="exact"/>
              <w:ind w:left="147"/>
              <w:rPr>
                <w:sz w:val="19"/>
              </w:rPr>
            </w:pPr>
            <w:r w:rsidRPr="00BB678E">
              <w:rPr>
                <w:w w:val="105"/>
                <w:sz w:val="19"/>
              </w:rPr>
              <w:t>bins.</w:t>
            </w:r>
          </w:p>
        </w:tc>
      </w:tr>
    </w:tbl>
    <w:p w14:paraId="45DB33DC" w14:textId="77777777" w:rsidR="006B3192" w:rsidRPr="00BB678E" w:rsidRDefault="006B3192">
      <w:pPr>
        <w:pStyle w:val="BodyText"/>
        <w:rPr>
          <w:b/>
          <w:sz w:val="28"/>
        </w:rPr>
      </w:pPr>
    </w:p>
    <w:p w14:paraId="05616640" w14:textId="77777777" w:rsidR="006B3192" w:rsidRPr="00BB678E" w:rsidRDefault="006B3192">
      <w:pPr>
        <w:pStyle w:val="BodyText"/>
        <w:rPr>
          <w:b/>
          <w:sz w:val="28"/>
        </w:rPr>
      </w:pPr>
    </w:p>
    <w:p w14:paraId="049C6B3D" w14:textId="77777777" w:rsidR="006B3192" w:rsidRPr="00BB678E" w:rsidRDefault="006B3192">
      <w:pPr>
        <w:pStyle w:val="BodyText"/>
        <w:rPr>
          <w:b/>
          <w:sz w:val="28"/>
        </w:rPr>
      </w:pPr>
    </w:p>
    <w:p w14:paraId="7FCAA94C" w14:textId="77777777" w:rsidR="006B3192" w:rsidRPr="00BB678E" w:rsidRDefault="006B3192">
      <w:pPr>
        <w:pStyle w:val="BodyText"/>
        <w:rPr>
          <w:b/>
          <w:sz w:val="38"/>
        </w:rPr>
      </w:pPr>
    </w:p>
    <w:p w14:paraId="1A7BA952" w14:textId="5D9BB707" w:rsidR="006B3192" w:rsidRPr="00BB678E" w:rsidRDefault="006B3192" w:rsidP="004550E8">
      <w:pPr>
        <w:tabs>
          <w:tab w:val="left" w:pos="3969"/>
          <w:tab w:val="left" w:pos="7849"/>
        </w:tabs>
        <w:rPr>
          <w:rFonts w:ascii="Times New Roman"/>
          <w:sz w:val="20"/>
        </w:rPr>
        <w:sectPr w:rsidR="006B3192" w:rsidRPr="00BB678E">
          <w:pgSz w:w="16840" w:h="11920" w:orient="landscape"/>
          <w:pgMar w:top="0" w:right="160" w:bottom="280" w:left="1160" w:header="720" w:footer="720" w:gutter="0"/>
          <w:cols w:space="720"/>
        </w:sectPr>
      </w:pPr>
    </w:p>
    <w:p w14:paraId="151B60B2" w14:textId="77777777" w:rsidR="006B3192" w:rsidRPr="00BB678E" w:rsidRDefault="006B3192">
      <w:pPr>
        <w:pStyle w:val="BodyText"/>
        <w:rPr>
          <w:rFonts w:ascii="Times New Roman"/>
          <w:sz w:val="20"/>
        </w:rPr>
      </w:pPr>
    </w:p>
    <w:p w14:paraId="56593F17" w14:textId="77777777" w:rsidR="006B3192" w:rsidRPr="00BB678E" w:rsidRDefault="006B3192">
      <w:pPr>
        <w:pStyle w:val="BodyText"/>
        <w:spacing w:before="2"/>
        <w:rPr>
          <w:rFonts w:ascii="Times New Roman"/>
        </w:rPr>
      </w:pPr>
    </w:p>
    <w:p w14:paraId="38D63890" w14:textId="77777777" w:rsidR="006B3192" w:rsidRPr="00BB678E" w:rsidRDefault="00224C4D">
      <w:pPr>
        <w:pStyle w:val="Heading2"/>
        <w:numPr>
          <w:ilvl w:val="0"/>
          <w:numId w:val="1"/>
        </w:numPr>
        <w:tabs>
          <w:tab w:val="left" w:pos="1005"/>
        </w:tabs>
        <w:ind w:left="1004" w:hanging="338"/>
        <w:jc w:val="left"/>
        <w:rPr>
          <w:sz w:val="21"/>
        </w:rPr>
      </w:pPr>
      <w:r w:rsidRPr="00BB678E">
        <w:rPr>
          <w:w w:val="105"/>
        </w:rPr>
        <w:t>Abnormal</w:t>
      </w:r>
      <w:r w:rsidRPr="00BB678E">
        <w:rPr>
          <w:spacing w:val="18"/>
          <w:w w:val="105"/>
        </w:rPr>
        <w:t xml:space="preserve"> </w:t>
      </w:r>
      <w:r w:rsidRPr="00BB678E">
        <w:rPr>
          <w:w w:val="105"/>
        </w:rPr>
        <w:t>Operations</w:t>
      </w:r>
    </w:p>
    <w:p w14:paraId="0D44B2AC" w14:textId="77777777" w:rsidR="006B3192" w:rsidRPr="00BB678E" w:rsidRDefault="006B3192">
      <w:pPr>
        <w:pStyle w:val="BodyText"/>
        <w:rPr>
          <w:b/>
          <w:sz w:val="26"/>
        </w:rPr>
      </w:pPr>
    </w:p>
    <w:p w14:paraId="1F873978" w14:textId="77777777" w:rsidR="006B3192" w:rsidRPr="00BB678E" w:rsidRDefault="006B3192">
      <w:pPr>
        <w:pStyle w:val="BodyText"/>
        <w:spacing w:before="5"/>
        <w:rPr>
          <w:b/>
          <w:sz w:val="20"/>
        </w:rPr>
      </w:pPr>
    </w:p>
    <w:p w14:paraId="0C5A74B7" w14:textId="77777777" w:rsidR="009C7029" w:rsidRPr="00BB678E" w:rsidRDefault="009C7029" w:rsidP="009C7029">
      <w:pPr>
        <w:pStyle w:val="BodyText"/>
        <w:spacing w:line="252" w:lineRule="auto"/>
        <w:ind w:left="312" w:right="1104" w:firstLine="7"/>
      </w:pPr>
      <w:r w:rsidRPr="00BB678E">
        <w:rPr>
          <w:w w:val="105"/>
        </w:rPr>
        <w:t>All contingencies for daily operations are covered in the main body of the OMP. The one area that needs to be covered is for operational breakdowns of the ventilation system and loss of electricity to the farm.</w:t>
      </w:r>
    </w:p>
    <w:p w14:paraId="053C398C" w14:textId="77777777" w:rsidR="009C7029" w:rsidRPr="00BB678E" w:rsidRDefault="009C7029" w:rsidP="009C7029">
      <w:pPr>
        <w:pStyle w:val="BodyText"/>
        <w:rPr>
          <w:sz w:val="26"/>
        </w:rPr>
      </w:pPr>
    </w:p>
    <w:p w14:paraId="727851A6" w14:textId="77777777" w:rsidR="009C7029" w:rsidRPr="00BB678E" w:rsidRDefault="009C7029" w:rsidP="009C7029">
      <w:pPr>
        <w:pStyle w:val="BodyText"/>
        <w:spacing w:before="223" w:line="252" w:lineRule="auto"/>
        <w:ind w:left="312" w:right="1104" w:firstLine="2"/>
      </w:pPr>
      <w:r w:rsidRPr="00BB678E">
        <w:rPr>
          <w:w w:val="105"/>
        </w:rPr>
        <w:t xml:space="preserve">The ventilation systems are covered by a </w:t>
      </w:r>
      <w:proofErr w:type="gramStart"/>
      <w:r w:rsidRPr="00BB678E">
        <w:rPr>
          <w:w w:val="105"/>
        </w:rPr>
        <w:t>24 hour</w:t>
      </w:r>
      <w:proofErr w:type="gramEnd"/>
      <w:r w:rsidRPr="00BB678E">
        <w:rPr>
          <w:w w:val="105"/>
        </w:rPr>
        <w:t xml:space="preserve"> alarm system linked to the farm manager personal and mobile phone. During operations the farm manager is available at all </w:t>
      </w:r>
      <w:proofErr w:type="gramStart"/>
      <w:r w:rsidRPr="00BB678E">
        <w:rPr>
          <w:w w:val="105"/>
        </w:rPr>
        <w:t>time</w:t>
      </w:r>
      <w:proofErr w:type="gramEnd"/>
      <w:r w:rsidRPr="00BB678E">
        <w:rPr>
          <w:w w:val="105"/>
        </w:rPr>
        <w:t>. When annual leave is taken, the farm operations are covered by a relief manager who takes responsibility for alarm calls and is normally within 15 mins of the farm. There is also the owner who is on 24/7 callout.</w:t>
      </w:r>
    </w:p>
    <w:p w14:paraId="0CE14A70" w14:textId="77777777" w:rsidR="009C7029" w:rsidRPr="00BB678E" w:rsidRDefault="009C7029" w:rsidP="009C7029">
      <w:pPr>
        <w:pStyle w:val="BodyText"/>
        <w:rPr>
          <w:sz w:val="26"/>
        </w:rPr>
      </w:pPr>
    </w:p>
    <w:p w14:paraId="39F16B5A" w14:textId="77777777" w:rsidR="009C7029" w:rsidRPr="00BB678E" w:rsidRDefault="009C7029" w:rsidP="009C7029">
      <w:pPr>
        <w:pStyle w:val="BodyText"/>
        <w:spacing w:before="221" w:line="252" w:lineRule="auto"/>
        <w:ind w:left="324" w:right="1262" w:hanging="4"/>
        <w:jc w:val="both"/>
      </w:pPr>
      <w:r w:rsidRPr="00BB678E">
        <w:rPr>
          <w:w w:val="105"/>
        </w:rPr>
        <w:t xml:space="preserve">Apart from the daily checks carried out by the farm manager, there is end of crop maintenance checks and repairs carried out by a maintenance contractor. For </w:t>
      </w:r>
      <w:proofErr w:type="spellStart"/>
      <w:r w:rsidRPr="00BB678E">
        <w:rPr>
          <w:w w:val="105"/>
        </w:rPr>
        <w:t>non serious</w:t>
      </w:r>
      <w:proofErr w:type="spellEnd"/>
      <w:r w:rsidRPr="00BB678E">
        <w:rPr>
          <w:w w:val="105"/>
        </w:rPr>
        <w:t xml:space="preserve"> tasks the farm manager logs the requirement and supplies the contractor with a 'to do' list which is completed at the end of crop.</w:t>
      </w:r>
    </w:p>
    <w:p w14:paraId="7DB02C2A" w14:textId="77777777" w:rsidR="009C7029" w:rsidRPr="00BB678E" w:rsidRDefault="009C7029" w:rsidP="009C7029">
      <w:pPr>
        <w:pStyle w:val="BodyText"/>
        <w:rPr>
          <w:sz w:val="26"/>
        </w:rPr>
      </w:pPr>
    </w:p>
    <w:p w14:paraId="6A9B4A9B" w14:textId="77777777" w:rsidR="009C7029" w:rsidRPr="00BB678E" w:rsidRDefault="009C7029" w:rsidP="009C7029">
      <w:pPr>
        <w:pStyle w:val="BodyText"/>
        <w:spacing w:before="220" w:line="252" w:lineRule="auto"/>
        <w:ind w:left="329" w:right="1104" w:hanging="4"/>
      </w:pPr>
      <w:r w:rsidRPr="00BB678E">
        <w:rPr>
          <w:w w:val="105"/>
        </w:rPr>
        <w:t>For loss of electricity the site has a back-up generator in place which can be used for a minimum of 24 hours before re-fueling is required.</w:t>
      </w:r>
    </w:p>
    <w:p w14:paraId="628A062E" w14:textId="77777777" w:rsidR="009C7029" w:rsidRPr="00BB678E" w:rsidRDefault="009C7029" w:rsidP="009C7029">
      <w:pPr>
        <w:pStyle w:val="BodyText"/>
        <w:rPr>
          <w:sz w:val="26"/>
        </w:rPr>
      </w:pPr>
    </w:p>
    <w:p w14:paraId="641C05CD" w14:textId="77777777" w:rsidR="009C7029" w:rsidRPr="00BB678E" w:rsidRDefault="009C7029" w:rsidP="009C7029">
      <w:pPr>
        <w:pStyle w:val="BodyText"/>
        <w:spacing w:before="223" w:line="252" w:lineRule="auto"/>
        <w:ind w:left="326" w:right="1371" w:hanging="1"/>
        <w:jc w:val="both"/>
      </w:pPr>
      <w:r w:rsidRPr="00BB678E">
        <w:rPr>
          <w:w w:val="105"/>
        </w:rPr>
        <w:t>For</w:t>
      </w:r>
      <w:r w:rsidRPr="00BB678E">
        <w:rPr>
          <w:spacing w:val="-7"/>
          <w:w w:val="105"/>
        </w:rPr>
        <w:t xml:space="preserve"> </w:t>
      </w:r>
      <w:r w:rsidRPr="00BB678E">
        <w:rPr>
          <w:w w:val="105"/>
        </w:rPr>
        <w:t>loss</w:t>
      </w:r>
      <w:r w:rsidRPr="00BB678E">
        <w:rPr>
          <w:spacing w:val="-14"/>
          <w:w w:val="105"/>
        </w:rPr>
        <w:t xml:space="preserve"> </w:t>
      </w:r>
      <w:r w:rsidRPr="00BB678E">
        <w:rPr>
          <w:w w:val="105"/>
        </w:rPr>
        <w:t>of</w:t>
      </w:r>
      <w:r w:rsidRPr="00BB678E">
        <w:rPr>
          <w:spacing w:val="-5"/>
          <w:w w:val="105"/>
        </w:rPr>
        <w:t xml:space="preserve"> </w:t>
      </w:r>
      <w:r w:rsidRPr="00BB678E">
        <w:rPr>
          <w:w w:val="105"/>
        </w:rPr>
        <w:t>heat</w:t>
      </w:r>
      <w:r w:rsidRPr="00BB678E">
        <w:rPr>
          <w:spacing w:val="3"/>
          <w:w w:val="105"/>
        </w:rPr>
        <w:t xml:space="preserve"> </w:t>
      </w:r>
      <w:r w:rsidRPr="00BB678E">
        <w:rPr>
          <w:w w:val="105"/>
        </w:rPr>
        <w:t>by</w:t>
      </w:r>
      <w:r w:rsidRPr="00BB678E">
        <w:rPr>
          <w:spacing w:val="-5"/>
          <w:w w:val="105"/>
        </w:rPr>
        <w:t xml:space="preserve"> </w:t>
      </w:r>
      <w:r w:rsidRPr="00BB678E">
        <w:rPr>
          <w:w w:val="105"/>
        </w:rPr>
        <w:t>biomass boiler issues.</w:t>
      </w:r>
      <w:r w:rsidRPr="00BB678E">
        <w:rPr>
          <w:spacing w:val="2"/>
          <w:w w:val="105"/>
        </w:rPr>
        <w:t xml:space="preserve"> </w:t>
      </w:r>
      <w:r w:rsidRPr="00BB678E">
        <w:rPr>
          <w:w w:val="105"/>
        </w:rPr>
        <w:t>Back</w:t>
      </w:r>
      <w:r w:rsidRPr="00BB678E">
        <w:rPr>
          <w:spacing w:val="1"/>
          <w:w w:val="105"/>
        </w:rPr>
        <w:t xml:space="preserve"> </w:t>
      </w:r>
      <w:r w:rsidRPr="00BB678E">
        <w:rPr>
          <w:w w:val="105"/>
        </w:rPr>
        <w:t>kerosene</w:t>
      </w:r>
      <w:r w:rsidRPr="00BB678E">
        <w:rPr>
          <w:spacing w:val="3"/>
          <w:w w:val="105"/>
        </w:rPr>
        <w:t xml:space="preserve"> </w:t>
      </w:r>
      <w:r w:rsidRPr="00BB678E">
        <w:rPr>
          <w:w w:val="105"/>
        </w:rPr>
        <w:t>used, these are already in the shed and are on thermostatic controls. Repairs can be completed within 24 hours of</w:t>
      </w:r>
      <w:r w:rsidRPr="00BB678E">
        <w:rPr>
          <w:spacing w:val="3"/>
          <w:w w:val="105"/>
        </w:rPr>
        <w:t xml:space="preserve"> </w:t>
      </w:r>
      <w:r w:rsidRPr="00BB678E">
        <w:rPr>
          <w:w w:val="105"/>
        </w:rPr>
        <w:t>failure.</w:t>
      </w:r>
    </w:p>
    <w:p w14:paraId="38D45580" w14:textId="77777777" w:rsidR="006B3192" w:rsidRPr="00BB678E" w:rsidRDefault="006B3192">
      <w:pPr>
        <w:pStyle w:val="BodyText"/>
        <w:rPr>
          <w:sz w:val="20"/>
        </w:rPr>
      </w:pPr>
    </w:p>
    <w:p w14:paraId="44E0D1F6" w14:textId="77777777" w:rsidR="006B3192" w:rsidRPr="00BB678E" w:rsidRDefault="006B3192">
      <w:pPr>
        <w:pStyle w:val="BodyText"/>
        <w:rPr>
          <w:sz w:val="20"/>
        </w:rPr>
      </w:pPr>
    </w:p>
    <w:p w14:paraId="7FE3A8A0" w14:textId="77777777" w:rsidR="006B3192" w:rsidRPr="00BB678E" w:rsidRDefault="006B3192">
      <w:pPr>
        <w:pStyle w:val="BodyText"/>
        <w:rPr>
          <w:sz w:val="20"/>
        </w:rPr>
      </w:pPr>
    </w:p>
    <w:p w14:paraId="5BC8EF4B" w14:textId="77777777" w:rsidR="006B3192" w:rsidRPr="00BB678E" w:rsidRDefault="006B3192">
      <w:pPr>
        <w:pStyle w:val="BodyText"/>
        <w:rPr>
          <w:sz w:val="20"/>
        </w:rPr>
      </w:pPr>
    </w:p>
    <w:p w14:paraId="4691031C" w14:textId="77777777" w:rsidR="006B3192" w:rsidRPr="00BB678E" w:rsidRDefault="006B3192">
      <w:pPr>
        <w:pStyle w:val="BodyText"/>
        <w:rPr>
          <w:sz w:val="20"/>
        </w:rPr>
      </w:pPr>
    </w:p>
    <w:p w14:paraId="44313478" w14:textId="77777777" w:rsidR="006B3192" w:rsidRPr="00BB678E" w:rsidRDefault="006B3192">
      <w:pPr>
        <w:pStyle w:val="BodyText"/>
        <w:rPr>
          <w:sz w:val="20"/>
        </w:rPr>
      </w:pPr>
    </w:p>
    <w:p w14:paraId="2EB6BDA1" w14:textId="77777777" w:rsidR="006B3192" w:rsidRPr="00BB678E" w:rsidRDefault="006B3192">
      <w:pPr>
        <w:pStyle w:val="BodyText"/>
        <w:rPr>
          <w:sz w:val="20"/>
        </w:rPr>
      </w:pPr>
    </w:p>
    <w:p w14:paraId="3395A1C1" w14:textId="77777777" w:rsidR="006B3192" w:rsidRPr="00BB678E" w:rsidRDefault="006B3192">
      <w:pPr>
        <w:pStyle w:val="BodyText"/>
        <w:rPr>
          <w:sz w:val="20"/>
        </w:rPr>
      </w:pPr>
    </w:p>
    <w:p w14:paraId="0E6B41E8" w14:textId="77777777" w:rsidR="006B3192" w:rsidRPr="00BB678E" w:rsidRDefault="006B3192">
      <w:pPr>
        <w:pStyle w:val="BodyText"/>
        <w:rPr>
          <w:sz w:val="20"/>
        </w:rPr>
      </w:pPr>
    </w:p>
    <w:p w14:paraId="43CC1E20" w14:textId="77777777" w:rsidR="006B3192" w:rsidRPr="00BB678E" w:rsidRDefault="006B3192">
      <w:pPr>
        <w:pStyle w:val="BodyText"/>
        <w:rPr>
          <w:sz w:val="20"/>
        </w:rPr>
      </w:pPr>
    </w:p>
    <w:p w14:paraId="08AC77FD" w14:textId="77777777" w:rsidR="006B3192" w:rsidRPr="00BB678E" w:rsidRDefault="006B3192">
      <w:pPr>
        <w:pStyle w:val="BodyText"/>
        <w:spacing w:before="3"/>
        <w:rPr>
          <w:sz w:val="18"/>
        </w:rPr>
      </w:pPr>
    </w:p>
    <w:p w14:paraId="5B83C787" w14:textId="77777777" w:rsidR="006B3192" w:rsidRPr="00BB678E" w:rsidRDefault="00224C4D">
      <w:pPr>
        <w:spacing w:before="83" w:line="407" w:lineRule="exact"/>
        <w:ind w:right="527"/>
        <w:jc w:val="right"/>
        <w:rPr>
          <w:rFonts w:ascii="Times New Roman"/>
          <w:i/>
          <w:sz w:val="43"/>
        </w:rPr>
      </w:pPr>
      <w:r w:rsidRPr="00BB678E">
        <w:rPr>
          <w:rFonts w:ascii="Times New Roman"/>
          <w:i/>
          <w:w w:val="107"/>
          <w:sz w:val="43"/>
        </w:rPr>
        <w:t>r</w:t>
      </w:r>
    </w:p>
    <w:p w14:paraId="698A5CBC" w14:textId="3E3204AD" w:rsidR="006B3192" w:rsidRPr="00BB678E" w:rsidRDefault="00224C4D" w:rsidP="004550E8">
      <w:pPr>
        <w:tabs>
          <w:tab w:val="left" w:pos="4026"/>
          <w:tab w:val="left" w:pos="7907"/>
          <w:tab w:val="left" w:pos="9474"/>
          <w:tab w:val="left" w:pos="14437"/>
        </w:tabs>
        <w:spacing w:line="146" w:lineRule="auto"/>
        <w:rPr>
          <w:rFonts w:ascii="Times New Roman"/>
          <w:i/>
          <w:sz w:val="37"/>
        </w:rPr>
      </w:pPr>
      <w:r w:rsidRPr="00BB678E">
        <w:rPr>
          <w:position w:val="-24"/>
          <w:sz w:val="48"/>
        </w:rPr>
        <w:tab/>
      </w:r>
      <w:r w:rsidRPr="00BB678E">
        <w:rPr>
          <w:rFonts w:ascii="Times New Roman"/>
          <w:i/>
          <w:position w:val="2"/>
          <w:sz w:val="37"/>
        </w:rPr>
        <w:t>r</w:t>
      </w:r>
    </w:p>
    <w:p w14:paraId="7C147834" w14:textId="77777777" w:rsidR="006B3192" w:rsidRPr="00BB678E" w:rsidRDefault="006B3192">
      <w:pPr>
        <w:spacing w:line="146" w:lineRule="auto"/>
        <w:rPr>
          <w:rFonts w:ascii="Times New Roman"/>
          <w:sz w:val="37"/>
        </w:rPr>
        <w:sectPr w:rsidR="006B3192" w:rsidRPr="00BB678E">
          <w:pgSz w:w="16840" w:h="11920" w:orient="landscape"/>
          <w:pgMar w:top="1120" w:right="160" w:bottom="0" w:left="1160" w:header="720" w:footer="720" w:gutter="0"/>
          <w:cols w:space="720"/>
        </w:sectPr>
      </w:pPr>
    </w:p>
    <w:p w14:paraId="7DC00E93" w14:textId="77777777" w:rsidR="006B3192" w:rsidRPr="00BB678E" w:rsidRDefault="006B3192">
      <w:pPr>
        <w:pStyle w:val="BodyText"/>
        <w:spacing w:before="2"/>
        <w:rPr>
          <w:sz w:val="6"/>
        </w:rPr>
      </w:pPr>
    </w:p>
    <w:p w14:paraId="1F73D2CA" w14:textId="77777777" w:rsidR="006B3192" w:rsidRPr="00BB678E" w:rsidRDefault="006B3192">
      <w:pPr>
        <w:pStyle w:val="BodyText"/>
        <w:rPr>
          <w:sz w:val="20"/>
        </w:rPr>
      </w:pPr>
    </w:p>
    <w:p w14:paraId="396A475B" w14:textId="77777777" w:rsidR="006B3192" w:rsidRPr="00BB678E" w:rsidRDefault="006B3192">
      <w:pPr>
        <w:pStyle w:val="BodyText"/>
        <w:spacing w:before="4"/>
        <w:rPr>
          <w:sz w:val="22"/>
        </w:rPr>
      </w:pPr>
    </w:p>
    <w:p w14:paraId="3D403BD6" w14:textId="12872FC1" w:rsidR="006B3192" w:rsidRPr="00BB678E" w:rsidRDefault="00224C4D">
      <w:pPr>
        <w:pStyle w:val="Heading1"/>
        <w:numPr>
          <w:ilvl w:val="0"/>
          <w:numId w:val="2"/>
        </w:numPr>
        <w:tabs>
          <w:tab w:val="left" w:pos="946"/>
        </w:tabs>
        <w:ind w:hanging="431"/>
      </w:pPr>
      <w:r w:rsidRPr="00BB678E">
        <w:rPr>
          <w:w w:val="105"/>
        </w:rPr>
        <w:t>Review</w:t>
      </w:r>
      <w:r w:rsidRPr="00BB678E">
        <w:rPr>
          <w:spacing w:val="6"/>
          <w:w w:val="105"/>
        </w:rPr>
        <w:t xml:space="preserve"> </w:t>
      </w:r>
      <w:r w:rsidRPr="00BB678E">
        <w:rPr>
          <w:w w:val="105"/>
        </w:rPr>
        <w:t>of</w:t>
      </w:r>
      <w:r w:rsidR="004550E8" w:rsidRPr="00BB678E">
        <w:rPr>
          <w:w w:val="105"/>
        </w:rPr>
        <w:t xml:space="preserve"> </w:t>
      </w:r>
      <w:r w:rsidRPr="00BB678E">
        <w:rPr>
          <w:w w:val="105"/>
        </w:rPr>
        <w:t>OMP</w:t>
      </w:r>
    </w:p>
    <w:p w14:paraId="6444490C" w14:textId="77777777" w:rsidR="006B3192" w:rsidRPr="00BB678E" w:rsidRDefault="00224C4D">
      <w:pPr>
        <w:pStyle w:val="BodyText"/>
        <w:spacing w:before="127"/>
        <w:ind w:left="523"/>
        <w:jc w:val="both"/>
      </w:pPr>
      <w:r w:rsidRPr="00BB678E">
        <w:rPr>
          <w:w w:val="105"/>
        </w:rPr>
        <w:t>Management Statement of Review Procedures</w:t>
      </w:r>
    </w:p>
    <w:p w14:paraId="2AB33611" w14:textId="6EFCCE26" w:rsidR="006B3192" w:rsidRPr="00BB678E" w:rsidRDefault="00224C4D">
      <w:pPr>
        <w:pStyle w:val="BodyText"/>
        <w:spacing w:before="140" w:line="249" w:lineRule="auto"/>
        <w:ind w:left="499" w:right="828" w:firstLine="11"/>
        <w:jc w:val="both"/>
      </w:pPr>
      <w:r w:rsidRPr="00BB678E">
        <w:rPr>
          <w:w w:val="105"/>
        </w:rPr>
        <w:t xml:space="preserve">A review of the OMP for </w:t>
      </w:r>
      <w:proofErr w:type="spellStart"/>
      <w:r w:rsidR="005D0B44" w:rsidRPr="00BB678E">
        <w:rPr>
          <w:w w:val="105"/>
        </w:rPr>
        <w:t>Bolham</w:t>
      </w:r>
      <w:proofErr w:type="spellEnd"/>
      <w:r w:rsidR="005D0B44" w:rsidRPr="00BB678E">
        <w:rPr>
          <w:w w:val="105"/>
        </w:rPr>
        <w:t xml:space="preserve"> House Farm</w:t>
      </w:r>
      <w:r w:rsidRPr="00BB678E">
        <w:rPr>
          <w:w w:val="105"/>
        </w:rPr>
        <w:t xml:space="preserve"> will be completed on an annual basis, this is to ensure that it is effective and fully up to date, taking in to account any changes to legislation or locally </w:t>
      </w:r>
      <w:r w:rsidR="008615F8" w:rsidRPr="00BB678E">
        <w:rPr>
          <w:w w:val="105"/>
        </w:rPr>
        <w:t>related</w:t>
      </w:r>
      <w:r w:rsidRPr="00BB678E">
        <w:rPr>
          <w:w w:val="105"/>
        </w:rPr>
        <w:t xml:space="preserve"> changes.</w:t>
      </w:r>
    </w:p>
    <w:p w14:paraId="382DE273" w14:textId="77777777" w:rsidR="006B3192" w:rsidRPr="00BB678E" w:rsidRDefault="00224C4D">
      <w:pPr>
        <w:pStyle w:val="BodyText"/>
        <w:spacing w:before="126" w:line="249" w:lineRule="auto"/>
        <w:ind w:left="500" w:right="292" w:firstLine="5"/>
      </w:pPr>
      <w:r w:rsidRPr="00BB678E">
        <w:rPr>
          <w:w w:val="105"/>
        </w:rPr>
        <w:t xml:space="preserve">If any </w:t>
      </w:r>
      <w:proofErr w:type="spellStart"/>
      <w:r w:rsidRPr="00BB678E">
        <w:rPr>
          <w:w w:val="105"/>
        </w:rPr>
        <w:t>odour</w:t>
      </w:r>
      <w:proofErr w:type="spellEnd"/>
      <w:r w:rsidRPr="00BB678E">
        <w:rPr>
          <w:w w:val="105"/>
        </w:rPr>
        <w:t xml:space="preserve"> related complaints are received, these will be fully </w:t>
      </w:r>
      <w:proofErr w:type="gramStart"/>
      <w:r w:rsidRPr="00BB678E">
        <w:rPr>
          <w:w w:val="105"/>
        </w:rPr>
        <w:t>investigated</w:t>
      </w:r>
      <w:proofErr w:type="gramEnd"/>
      <w:r w:rsidRPr="00BB678E">
        <w:rPr>
          <w:w w:val="105"/>
        </w:rPr>
        <w:t xml:space="preserve"> and actions taken to reduce/remove the cause. A full review of the OMP will take place if an </w:t>
      </w:r>
      <w:proofErr w:type="spellStart"/>
      <w:r w:rsidRPr="00BB678E">
        <w:rPr>
          <w:w w:val="105"/>
        </w:rPr>
        <w:t>odour</w:t>
      </w:r>
      <w:proofErr w:type="spellEnd"/>
      <w:r w:rsidRPr="00BB678E">
        <w:rPr>
          <w:w w:val="105"/>
        </w:rPr>
        <w:t xml:space="preserve"> related complaint is received.</w:t>
      </w:r>
    </w:p>
    <w:p w14:paraId="53551910" w14:textId="77777777" w:rsidR="006B3192" w:rsidRPr="00BB678E" w:rsidRDefault="006B3192">
      <w:pPr>
        <w:pStyle w:val="BodyText"/>
        <w:rPr>
          <w:sz w:val="26"/>
        </w:rPr>
      </w:pPr>
    </w:p>
    <w:p w14:paraId="02AF5900" w14:textId="77777777" w:rsidR="006B3192" w:rsidRPr="00BB678E" w:rsidRDefault="00224C4D">
      <w:pPr>
        <w:pStyle w:val="Heading1"/>
        <w:numPr>
          <w:ilvl w:val="0"/>
          <w:numId w:val="2"/>
        </w:numPr>
        <w:tabs>
          <w:tab w:val="left" w:pos="912"/>
        </w:tabs>
        <w:spacing w:before="212"/>
        <w:ind w:left="911" w:hanging="412"/>
      </w:pPr>
      <w:r w:rsidRPr="00BB678E">
        <w:t>Complaints</w:t>
      </w:r>
      <w:r w:rsidRPr="00BB678E">
        <w:rPr>
          <w:spacing w:val="23"/>
        </w:rPr>
        <w:t xml:space="preserve"> </w:t>
      </w:r>
      <w:r w:rsidRPr="00BB678E">
        <w:t>Procedure</w:t>
      </w:r>
    </w:p>
    <w:p w14:paraId="1BF614D7" w14:textId="64E2C820" w:rsidR="006B3192" w:rsidRPr="00BB678E" w:rsidRDefault="00224C4D">
      <w:pPr>
        <w:pStyle w:val="BodyText"/>
        <w:spacing w:before="132"/>
        <w:ind w:left="490"/>
        <w:rPr>
          <w:rFonts w:ascii="Times New Roman"/>
        </w:rPr>
      </w:pPr>
      <w:r w:rsidRPr="00BB678E">
        <w:rPr>
          <w:w w:val="105"/>
        </w:rPr>
        <w:t>A copy of the complaints procedure is available in the farm environmental folder</w:t>
      </w:r>
      <w:r w:rsidRPr="00BB678E">
        <w:rPr>
          <w:rFonts w:ascii="Times New Roman"/>
          <w:w w:val="105"/>
        </w:rPr>
        <w:t>.</w:t>
      </w:r>
    </w:p>
    <w:p w14:paraId="31F61C9E" w14:textId="77777777" w:rsidR="006B3192" w:rsidRDefault="006B3192">
      <w:pPr>
        <w:rPr>
          <w:rFonts w:ascii="Times New Roman"/>
          <w:sz w:val="19"/>
        </w:rPr>
        <w:sectPr w:rsidR="006B3192">
          <w:pgSz w:w="11920" w:h="16840"/>
          <w:pgMar w:top="620" w:right="280" w:bottom="280" w:left="440" w:header="720" w:footer="720" w:gutter="0"/>
          <w:cols w:space="720"/>
        </w:sectPr>
      </w:pPr>
    </w:p>
    <w:p w14:paraId="49B4B3D6" w14:textId="77777777" w:rsidR="006B3192" w:rsidRDefault="006B3192">
      <w:pPr>
        <w:pStyle w:val="BodyText"/>
        <w:rPr>
          <w:rFonts w:ascii="Times New Roman"/>
          <w:sz w:val="24"/>
        </w:rPr>
      </w:pPr>
    </w:p>
    <w:p w14:paraId="3463FBCC" w14:textId="77777777" w:rsidR="006B3192" w:rsidRDefault="006B3192">
      <w:pPr>
        <w:pStyle w:val="BodyText"/>
        <w:rPr>
          <w:rFonts w:ascii="Times New Roman"/>
          <w:sz w:val="24"/>
        </w:rPr>
      </w:pPr>
    </w:p>
    <w:p w14:paraId="7ABF9FE4" w14:textId="77777777" w:rsidR="006B3192" w:rsidRDefault="006B3192">
      <w:pPr>
        <w:pStyle w:val="BodyText"/>
        <w:rPr>
          <w:rFonts w:ascii="Times New Roman"/>
          <w:sz w:val="24"/>
        </w:rPr>
      </w:pPr>
    </w:p>
    <w:p w14:paraId="2465E56A" w14:textId="77777777" w:rsidR="006B3192" w:rsidRDefault="006B3192">
      <w:pPr>
        <w:pStyle w:val="BodyText"/>
        <w:rPr>
          <w:rFonts w:ascii="Times New Roman"/>
          <w:sz w:val="24"/>
        </w:rPr>
      </w:pPr>
    </w:p>
    <w:p w14:paraId="741EE973" w14:textId="77777777" w:rsidR="006B3192" w:rsidRDefault="006B3192">
      <w:pPr>
        <w:pStyle w:val="BodyText"/>
        <w:rPr>
          <w:rFonts w:ascii="Times New Roman"/>
          <w:sz w:val="24"/>
        </w:rPr>
      </w:pPr>
    </w:p>
    <w:p w14:paraId="60EEC7BA" w14:textId="77777777" w:rsidR="006B3192" w:rsidRDefault="006B3192">
      <w:pPr>
        <w:pStyle w:val="BodyText"/>
        <w:rPr>
          <w:rFonts w:ascii="Times New Roman"/>
          <w:sz w:val="24"/>
        </w:rPr>
      </w:pPr>
    </w:p>
    <w:p w14:paraId="43711A97" w14:textId="77777777" w:rsidR="006B3192" w:rsidRDefault="006B3192">
      <w:pPr>
        <w:pStyle w:val="BodyText"/>
        <w:rPr>
          <w:rFonts w:ascii="Times New Roman"/>
          <w:sz w:val="24"/>
        </w:rPr>
      </w:pPr>
    </w:p>
    <w:p w14:paraId="6515DB89" w14:textId="77777777" w:rsidR="006B3192" w:rsidRDefault="006B3192">
      <w:pPr>
        <w:pStyle w:val="BodyText"/>
        <w:rPr>
          <w:rFonts w:ascii="Times New Roman"/>
          <w:sz w:val="24"/>
        </w:rPr>
      </w:pPr>
    </w:p>
    <w:p w14:paraId="1293F7F4" w14:textId="77777777" w:rsidR="006B3192" w:rsidRDefault="006B3192">
      <w:pPr>
        <w:pStyle w:val="BodyText"/>
        <w:rPr>
          <w:rFonts w:ascii="Times New Roman"/>
          <w:sz w:val="24"/>
        </w:rPr>
      </w:pPr>
    </w:p>
    <w:p w14:paraId="519C15AB" w14:textId="77777777" w:rsidR="006B3192" w:rsidRDefault="006B3192">
      <w:pPr>
        <w:pStyle w:val="BodyText"/>
        <w:rPr>
          <w:rFonts w:ascii="Times New Roman"/>
          <w:sz w:val="24"/>
        </w:rPr>
      </w:pPr>
    </w:p>
    <w:p w14:paraId="6BF82CA4" w14:textId="77777777" w:rsidR="006B3192" w:rsidRDefault="006B3192">
      <w:pPr>
        <w:pStyle w:val="BodyText"/>
        <w:rPr>
          <w:rFonts w:ascii="Times New Roman"/>
          <w:sz w:val="24"/>
        </w:rPr>
      </w:pPr>
    </w:p>
    <w:p w14:paraId="2AD58285" w14:textId="77777777" w:rsidR="006B3192" w:rsidRDefault="006B3192">
      <w:pPr>
        <w:pStyle w:val="BodyText"/>
        <w:rPr>
          <w:rFonts w:ascii="Times New Roman"/>
          <w:sz w:val="24"/>
        </w:rPr>
      </w:pPr>
    </w:p>
    <w:p w14:paraId="5BFCF45E" w14:textId="77777777" w:rsidR="006B3192" w:rsidRDefault="006B3192">
      <w:pPr>
        <w:pStyle w:val="BodyText"/>
        <w:rPr>
          <w:rFonts w:ascii="Times New Roman"/>
          <w:sz w:val="24"/>
        </w:rPr>
      </w:pPr>
    </w:p>
    <w:p w14:paraId="1237A201" w14:textId="77777777" w:rsidR="006B3192" w:rsidRDefault="006B3192">
      <w:pPr>
        <w:pStyle w:val="BodyText"/>
        <w:rPr>
          <w:rFonts w:ascii="Times New Roman"/>
          <w:sz w:val="24"/>
        </w:rPr>
      </w:pPr>
    </w:p>
    <w:p w14:paraId="7B4EAA65" w14:textId="77777777" w:rsidR="006B3192" w:rsidRDefault="006B3192">
      <w:pPr>
        <w:pStyle w:val="BodyText"/>
        <w:rPr>
          <w:rFonts w:ascii="Times New Roman"/>
          <w:sz w:val="24"/>
        </w:rPr>
      </w:pPr>
    </w:p>
    <w:p w14:paraId="13EBE113" w14:textId="77777777" w:rsidR="006B3192" w:rsidRDefault="006B3192">
      <w:pPr>
        <w:pStyle w:val="BodyText"/>
        <w:rPr>
          <w:rFonts w:ascii="Times New Roman"/>
          <w:sz w:val="24"/>
        </w:rPr>
      </w:pPr>
    </w:p>
    <w:p w14:paraId="5B265D75" w14:textId="77777777" w:rsidR="006B3192" w:rsidRDefault="006B3192">
      <w:pPr>
        <w:pStyle w:val="BodyText"/>
        <w:rPr>
          <w:rFonts w:ascii="Times New Roman"/>
          <w:sz w:val="24"/>
        </w:rPr>
      </w:pPr>
    </w:p>
    <w:p w14:paraId="69DC3D40" w14:textId="77777777" w:rsidR="006B3192" w:rsidRDefault="006B3192">
      <w:pPr>
        <w:pStyle w:val="BodyText"/>
        <w:rPr>
          <w:rFonts w:ascii="Times New Roman"/>
          <w:sz w:val="24"/>
        </w:rPr>
      </w:pPr>
    </w:p>
    <w:p w14:paraId="4126A1BB" w14:textId="77777777" w:rsidR="006B3192" w:rsidRDefault="006B3192">
      <w:pPr>
        <w:pStyle w:val="BodyText"/>
        <w:rPr>
          <w:rFonts w:ascii="Times New Roman"/>
          <w:sz w:val="24"/>
        </w:rPr>
      </w:pPr>
    </w:p>
    <w:p w14:paraId="021768D7" w14:textId="77777777" w:rsidR="006B3192" w:rsidRDefault="006B3192">
      <w:pPr>
        <w:pStyle w:val="BodyText"/>
        <w:rPr>
          <w:rFonts w:ascii="Times New Roman"/>
          <w:sz w:val="24"/>
        </w:rPr>
      </w:pPr>
    </w:p>
    <w:p w14:paraId="571DB4C7" w14:textId="77777777" w:rsidR="006B3192" w:rsidRDefault="006B3192">
      <w:pPr>
        <w:pStyle w:val="BodyText"/>
        <w:rPr>
          <w:rFonts w:ascii="Times New Roman"/>
          <w:sz w:val="24"/>
        </w:rPr>
      </w:pPr>
    </w:p>
    <w:p w14:paraId="29AD2ABC" w14:textId="77777777" w:rsidR="006B3192" w:rsidRDefault="006B3192">
      <w:pPr>
        <w:pStyle w:val="BodyText"/>
        <w:rPr>
          <w:rFonts w:ascii="Times New Roman"/>
          <w:sz w:val="24"/>
        </w:rPr>
      </w:pPr>
    </w:p>
    <w:p w14:paraId="734D431D" w14:textId="77777777" w:rsidR="006B3192" w:rsidRDefault="006B3192">
      <w:pPr>
        <w:pStyle w:val="BodyText"/>
        <w:rPr>
          <w:rFonts w:ascii="Times New Roman"/>
          <w:sz w:val="24"/>
        </w:rPr>
      </w:pPr>
    </w:p>
    <w:p w14:paraId="7614A10C" w14:textId="77777777" w:rsidR="006B3192" w:rsidRDefault="006B3192">
      <w:pPr>
        <w:pStyle w:val="BodyText"/>
        <w:rPr>
          <w:rFonts w:ascii="Times New Roman"/>
          <w:sz w:val="24"/>
        </w:rPr>
      </w:pPr>
    </w:p>
    <w:p w14:paraId="107350C2" w14:textId="77777777" w:rsidR="006B3192" w:rsidRDefault="006B3192">
      <w:pPr>
        <w:pStyle w:val="BodyText"/>
        <w:rPr>
          <w:rFonts w:ascii="Times New Roman"/>
          <w:sz w:val="24"/>
        </w:rPr>
      </w:pPr>
    </w:p>
    <w:p w14:paraId="32EDDEA5" w14:textId="77777777" w:rsidR="006B3192" w:rsidRDefault="006B3192">
      <w:pPr>
        <w:pStyle w:val="BodyText"/>
        <w:rPr>
          <w:rFonts w:ascii="Times New Roman"/>
          <w:sz w:val="24"/>
        </w:rPr>
      </w:pPr>
    </w:p>
    <w:p w14:paraId="6A83344F" w14:textId="77777777" w:rsidR="006B3192" w:rsidRDefault="006B3192">
      <w:pPr>
        <w:pStyle w:val="BodyText"/>
        <w:rPr>
          <w:rFonts w:ascii="Times New Roman"/>
          <w:sz w:val="24"/>
        </w:rPr>
      </w:pPr>
    </w:p>
    <w:p w14:paraId="467AA8C5" w14:textId="77777777" w:rsidR="006B3192" w:rsidRDefault="006B3192">
      <w:pPr>
        <w:pStyle w:val="BodyText"/>
        <w:rPr>
          <w:rFonts w:ascii="Times New Roman"/>
          <w:sz w:val="24"/>
        </w:rPr>
      </w:pPr>
    </w:p>
    <w:p w14:paraId="6AA960E2" w14:textId="77777777" w:rsidR="006B3192" w:rsidRDefault="006B3192">
      <w:pPr>
        <w:pStyle w:val="BodyText"/>
        <w:rPr>
          <w:rFonts w:ascii="Times New Roman"/>
          <w:sz w:val="24"/>
        </w:rPr>
      </w:pPr>
    </w:p>
    <w:p w14:paraId="7EF6BDB3" w14:textId="77777777" w:rsidR="006B3192" w:rsidRDefault="006B3192">
      <w:pPr>
        <w:pStyle w:val="BodyText"/>
        <w:rPr>
          <w:rFonts w:ascii="Times New Roman"/>
          <w:sz w:val="24"/>
        </w:rPr>
      </w:pPr>
    </w:p>
    <w:p w14:paraId="5AD8890B" w14:textId="77777777" w:rsidR="006B3192" w:rsidRDefault="006B3192">
      <w:pPr>
        <w:pStyle w:val="BodyText"/>
        <w:rPr>
          <w:rFonts w:ascii="Times New Roman"/>
          <w:sz w:val="24"/>
        </w:rPr>
      </w:pPr>
    </w:p>
    <w:p w14:paraId="400E3F24" w14:textId="77777777" w:rsidR="006B3192" w:rsidRDefault="006B3192">
      <w:pPr>
        <w:pStyle w:val="BodyText"/>
        <w:rPr>
          <w:rFonts w:ascii="Times New Roman"/>
          <w:sz w:val="24"/>
        </w:rPr>
      </w:pPr>
    </w:p>
    <w:p w14:paraId="7D99213D" w14:textId="77777777" w:rsidR="006B3192" w:rsidRDefault="006B3192">
      <w:pPr>
        <w:pStyle w:val="BodyText"/>
        <w:rPr>
          <w:rFonts w:ascii="Times New Roman"/>
          <w:sz w:val="24"/>
        </w:rPr>
      </w:pPr>
    </w:p>
    <w:p w14:paraId="769D2734" w14:textId="77777777" w:rsidR="006B3192" w:rsidRDefault="006B3192">
      <w:pPr>
        <w:pStyle w:val="BodyText"/>
        <w:rPr>
          <w:rFonts w:ascii="Times New Roman"/>
          <w:sz w:val="24"/>
        </w:rPr>
      </w:pPr>
    </w:p>
    <w:p w14:paraId="05F5F473" w14:textId="77777777" w:rsidR="006B3192" w:rsidRDefault="006B3192">
      <w:pPr>
        <w:pStyle w:val="BodyText"/>
        <w:rPr>
          <w:rFonts w:ascii="Times New Roman"/>
          <w:sz w:val="24"/>
        </w:rPr>
      </w:pPr>
    </w:p>
    <w:p w14:paraId="47AF8B4F" w14:textId="77777777" w:rsidR="006B3192" w:rsidRDefault="006B3192">
      <w:pPr>
        <w:pStyle w:val="BodyText"/>
        <w:rPr>
          <w:rFonts w:ascii="Times New Roman"/>
          <w:sz w:val="24"/>
        </w:rPr>
      </w:pPr>
    </w:p>
    <w:p w14:paraId="348043FF" w14:textId="77777777" w:rsidR="006B3192" w:rsidRDefault="006B3192">
      <w:pPr>
        <w:pStyle w:val="BodyText"/>
        <w:rPr>
          <w:rFonts w:ascii="Times New Roman"/>
          <w:sz w:val="24"/>
        </w:rPr>
      </w:pPr>
    </w:p>
    <w:p w14:paraId="37BD4F80" w14:textId="77777777" w:rsidR="006B3192" w:rsidRDefault="006B3192">
      <w:pPr>
        <w:pStyle w:val="BodyText"/>
        <w:rPr>
          <w:rFonts w:ascii="Times New Roman"/>
          <w:sz w:val="24"/>
        </w:rPr>
      </w:pPr>
    </w:p>
    <w:p w14:paraId="749FAE60" w14:textId="77777777" w:rsidR="006B3192" w:rsidRDefault="006B3192">
      <w:pPr>
        <w:pStyle w:val="BodyText"/>
        <w:rPr>
          <w:rFonts w:ascii="Times New Roman"/>
          <w:sz w:val="24"/>
        </w:rPr>
      </w:pPr>
    </w:p>
    <w:p w14:paraId="2CF180A7" w14:textId="77777777" w:rsidR="006B3192" w:rsidRDefault="006B3192">
      <w:pPr>
        <w:pStyle w:val="BodyText"/>
        <w:rPr>
          <w:rFonts w:ascii="Times New Roman"/>
          <w:sz w:val="24"/>
        </w:rPr>
      </w:pPr>
    </w:p>
    <w:p w14:paraId="47E1502C" w14:textId="77777777" w:rsidR="006B3192" w:rsidRDefault="006B3192">
      <w:pPr>
        <w:pStyle w:val="BodyText"/>
        <w:rPr>
          <w:rFonts w:ascii="Times New Roman"/>
          <w:sz w:val="24"/>
        </w:rPr>
      </w:pPr>
    </w:p>
    <w:p w14:paraId="29CD8918" w14:textId="77777777" w:rsidR="006B3192" w:rsidRDefault="006B3192">
      <w:pPr>
        <w:pStyle w:val="BodyText"/>
        <w:rPr>
          <w:rFonts w:ascii="Times New Roman"/>
          <w:sz w:val="24"/>
        </w:rPr>
      </w:pPr>
    </w:p>
    <w:p w14:paraId="4D1120C7" w14:textId="77777777" w:rsidR="006B3192" w:rsidRDefault="006B3192">
      <w:pPr>
        <w:pStyle w:val="BodyText"/>
        <w:rPr>
          <w:rFonts w:ascii="Times New Roman"/>
          <w:sz w:val="24"/>
        </w:rPr>
      </w:pPr>
    </w:p>
    <w:p w14:paraId="252361F0" w14:textId="77777777" w:rsidR="006B3192" w:rsidRDefault="006B3192">
      <w:pPr>
        <w:pStyle w:val="BodyText"/>
        <w:rPr>
          <w:rFonts w:ascii="Times New Roman"/>
          <w:sz w:val="24"/>
        </w:rPr>
      </w:pPr>
    </w:p>
    <w:p w14:paraId="59710063" w14:textId="77777777" w:rsidR="006B3192" w:rsidRDefault="006B3192">
      <w:pPr>
        <w:pStyle w:val="BodyText"/>
        <w:rPr>
          <w:rFonts w:ascii="Times New Roman"/>
          <w:sz w:val="24"/>
        </w:rPr>
      </w:pPr>
    </w:p>
    <w:p w14:paraId="5F28CBC0" w14:textId="77777777" w:rsidR="006B3192" w:rsidRDefault="006B3192">
      <w:pPr>
        <w:pStyle w:val="BodyText"/>
        <w:rPr>
          <w:rFonts w:ascii="Times New Roman"/>
          <w:sz w:val="24"/>
        </w:rPr>
      </w:pPr>
    </w:p>
    <w:p w14:paraId="3B1D7345" w14:textId="77777777" w:rsidR="006B3192" w:rsidRDefault="006B3192">
      <w:pPr>
        <w:pStyle w:val="BodyText"/>
        <w:rPr>
          <w:rFonts w:ascii="Times New Roman"/>
          <w:sz w:val="24"/>
        </w:rPr>
      </w:pPr>
    </w:p>
    <w:p w14:paraId="73DBF4D5" w14:textId="77777777" w:rsidR="006B3192" w:rsidRDefault="006B3192">
      <w:pPr>
        <w:pStyle w:val="BodyText"/>
        <w:rPr>
          <w:rFonts w:ascii="Times New Roman"/>
          <w:sz w:val="24"/>
        </w:rPr>
      </w:pPr>
    </w:p>
    <w:p w14:paraId="584C7641" w14:textId="77777777" w:rsidR="006B3192" w:rsidRDefault="006B3192">
      <w:pPr>
        <w:pStyle w:val="BodyText"/>
        <w:rPr>
          <w:rFonts w:ascii="Times New Roman"/>
          <w:sz w:val="24"/>
        </w:rPr>
      </w:pPr>
    </w:p>
    <w:p w14:paraId="08618497" w14:textId="77777777" w:rsidR="006B3192" w:rsidRDefault="006B3192">
      <w:pPr>
        <w:pStyle w:val="BodyText"/>
        <w:rPr>
          <w:rFonts w:ascii="Times New Roman"/>
          <w:sz w:val="24"/>
        </w:rPr>
      </w:pPr>
    </w:p>
    <w:p w14:paraId="20285AB1" w14:textId="77777777" w:rsidR="006B3192" w:rsidRDefault="006B3192">
      <w:pPr>
        <w:pStyle w:val="BodyText"/>
        <w:rPr>
          <w:rFonts w:ascii="Times New Roman"/>
          <w:sz w:val="24"/>
        </w:rPr>
      </w:pPr>
    </w:p>
    <w:p w14:paraId="472BF6DE" w14:textId="77777777" w:rsidR="006B3192" w:rsidRDefault="006B3192">
      <w:pPr>
        <w:pStyle w:val="BodyText"/>
        <w:rPr>
          <w:rFonts w:ascii="Times New Roman"/>
          <w:sz w:val="24"/>
        </w:rPr>
      </w:pPr>
    </w:p>
    <w:p w14:paraId="7CAA6FD2" w14:textId="77777777" w:rsidR="006B3192" w:rsidRDefault="006B3192">
      <w:pPr>
        <w:pStyle w:val="BodyText"/>
        <w:rPr>
          <w:rFonts w:ascii="Times New Roman"/>
          <w:sz w:val="24"/>
        </w:rPr>
      </w:pPr>
    </w:p>
    <w:p w14:paraId="3190CEF0" w14:textId="77777777" w:rsidR="006B3192" w:rsidRDefault="006B3192">
      <w:pPr>
        <w:pStyle w:val="BodyText"/>
        <w:rPr>
          <w:rFonts w:ascii="Times New Roman"/>
          <w:sz w:val="24"/>
        </w:rPr>
      </w:pPr>
    </w:p>
    <w:p w14:paraId="1B5FAC93" w14:textId="77777777" w:rsidR="006B3192" w:rsidRDefault="006B3192">
      <w:pPr>
        <w:pStyle w:val="BodyText"/>
        <w:rPr>
          <w:rFonts w:ascii="Times New Roman"/>
          <w:sz w:val="24"/>
        </w:rPr>
      </w:pPr>
    </w:p>
    <w:p w14:paraId="406C3FA5" w14:textId="1747B35A" w:rsidR="006B3192" w:rsidRDefault="006B3192">
      <w:pPr>
        <w:tabs>
          <w:tab w:val="left" w:pos="3898"/>
          <w:tab w:val="left" w:pos="7828"/>
        </w:tabs>
        <w:spacing w:before="166"/>
        <w:ind w:left="269"/>
        <w:rPr>
          <w:rFonts w:ascii="Times New Roman"/>
        </w:rPr>
      </w:pPr>
    </w:p>
    <w:p w14:paraId="13D27848" w14:textId="77777777" w:rsidR="006B3192" w:rsidRDefault="00224C4D">
      <w:pPr>
        <w:spacing w:before="71"/>
        <w:ind w:left="269"/>
        <w:rPr>
          <w:sz w:val="24"/>
        </w:rPr>
      </w:pPr>
      <w:r>
        <w:br w:type="column"/>
      </w:r>
      <w:r>
        <w:rPr>
          <w:color w:val="757575"/>
          <w:w w:val="105"/>
          <w:sz w:val="24"/>
        </w:rPr>
        <w:t>•</w:t>
      </w:r>
    </w:p>
    <w:p w14:paraId="0C5D25BF" w14:textId="77777777" w:rsidR="006B3192" w:rsidRDefault="006B3192">
      <w:pPr>
        <w:pStyle w:val="BodyText"/>
        <w:spacing w:before="2"/>
        <w:rPr>
          <w:sz w:val="29"/>
        </w:rPr>
      </w:pPr>
    </w:p>
    <w:p w14:paraId="6C7DBDB7" w14:textId="0055B8E2" w:rsidR="006B3192" w:rsidRDefault="00623516">
      <w:pPr>
        <w:spacing w:before="1"/>
        <w:ind w:left="670"/>
        <w:rPr>
          <w:rFonts w:ascii="Times New Roman"/>
          <w:sz w:val="8"/>
        </w:rPr>
      </w:pPr>
      <w:r>
        <w:rPr>
          <w:noProof/>
        </w:rPr>
        <mc:AlternateContent>
          <mc:Choice Requires="wps">
            <w:drawing>
              <wp:anchor distT="0" distB="0" distL="114300" distR="114300" simplePos="0" relativeHeight="251719680" behindDoc="0" locked="0" layoutInCell="1" allowOverlap="1" wp14:anchorId="2E14DBCF" wp14:editId="04D87D90">
                <wp:simplePos x="0" y="0"/>
                <wp:positionH relativeFrom="page">
                  <wp:posOffset>439420</wp:posOffset>
                </wp:positionH>
                <wp:positionV relativeFrom="paragraph">
                  <wp:posOffset>-358140</wp:posOffset>
                </wp:positionV>
                <wp:extent cx="5923915" cy="40544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405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88"/>
                              <w:gridCol w:w="5011"/>
                            </w:tblGrid>
                            <w:tr w:rsidR="006B3192" w14:paraId="790A10F8" w14:textId="77777777">
                              <w:trPr>
                                <w:trHeight w:val="713"/>
                              </w:trPr>
                              <w:tc>
                                <w:tcPr>
                                  <w:tcW w:w="9299" w:type="dxa"/>
                                  <w:gridSpan w:val="2"/>
                                  <w:tcBorders>
                                    <w:left w:val="nil"/>
                                    <w:bottom w:val="single" w:sz="2" w:space="0" w:color="000000"/>
                                  </w:tcBorders>
                                </w:tcPr>
                                <w:p w14:paraId="7BC70E5A" w14:textId="77777777" w:rsidR="006B3192" w:rsidRDefault="00224C4D">
                                  <w:pPr>
                                    <w:pStyle w:val="TableParagraph"/>
                                    <w:tabs>
                                      <w:tab w:val="left" w:pos="1351"/>
                                      <w:tab w:val="left" w:pos="3058"/>
                                      <w:tab w:val="left" w:pos="7910"/>
                                    </w:tabs>
                                    <w:spacing w:before="123"/>
                                    <w:ind w:left="96"/>
                                    <w:rPr>
                                      <w:b/>
                                      <w:sz w:val="19"/>
                                    </w:rPr>
                                  </w:pPr>
                                  <w:r>
                                    <w:rPr>
                                      <w:b/>
                                      <w:color w:val="161616"/>
                                      <w:w w:val="105"/>
                                      <w:sz w:val="19"/>
                                    </w:rPr>
                                    <w:t>Review</w:t>
                                  </w:r>
                                  <w:r>
                                    <w:rPr>
                                      <w:b/>
                                      <w:color w:val="161616"/>
                                      <w:w w:val="105"/>
                                      <w:sz w:val="19"/>
                                    </w:rPr>
                                    <w:tab/>
                                    <w:t>Review</w:t>
                                  </w:r>
                                  <w:r>
                                    <w:rPr>
                                      <w:b/>
                                      <w:color w:val="161616"/>
                                      <w:w w:val="105"/>
                                      <w:sz w:val="19"/>
                                    </w:rPr>
                                    <w:tab/>
                                  </w:r>
                                  <w:r>
                                    <w:rPr>
                                      <w:b/>
                                      <w:color w:val="161616"/>
                                      <w:w w:val="105"/>
                                      <w:position w:val="1"/>
                                      <w:sz w:val="19"/>
                                    </w:rPr>
                                    <w:t>Changes/Additions</w:t>
                                  </w:r>
                                  <w:r>
                                    <w:rPr>
                                      <w:b/>
                                      <w:color w:val="161616"/>
                                      <w:w w:val="105"/>
                                      <w:position w:val="1"/>
                                      <w:sz w:val="19"/>
                                    </w:rPr>
                                    <w:tab/>
                                  </w:r>
                                  <w:r>
                                    <w:rPr>
                                      <w:b/>
                                      <w:color w:val="161616"/>
                                      <w:w w:val="105"/>
                                      <w:position w:val="2"/>
                                      <w:sz w:val="19"/>
                                    </w:rPr>
                                    <w:t>Next</w:t>
                                  </w:r>
                                  <w:r>
                                    <w:rPr>
                                      <w:b/>
                                      <w:color w:val="161616"/>
                                      <w:spacing w:val="-1"/>
                                      <w:w w:val="105"/>
                                      <w:position w:val="2"/>
                                      <w:sz w:val="19"/>
                                    </w:rPr>
                                    <w:t xml:space="preserve"> </w:t>
                                  </w:r>
                                  <w:r>
                                    <w:rPr>
                                      <w:b/>
                                      <w:color w:val="161616"/>
                                      <w:w w:val="105"/>
                                      <w:position w:val="2"/>
                                      <w:sz w:val="19"/>
                                    </w:rPr>
                                    <w:t>Review</w:t>
                                  </w:r>
                                </w:p>
                                <w:p w14:paraId="1E7E9440" w14:textId="77777777" w:rsidR="006B3192" w:rsidRDefault="00224C4D">
                                  <w:pPr>
                                    <w:pStyle w:val="TableParagraph"/>
                                    <w:tabs>
                                      <w:tab w:val="left" w:pos="1351"/>
                                      <w:tab w:val="left" w:pos="7910"/>
                                    </w:tabs>
                                    <w:spacing w:before="75"/>
                                    <w:ind w:left="96"/>
                                    <w:rPr>
                                      <w:b/>
                                      <w:sz w:val="19"/>
                                    </w:rPr>
                                  </w:pPr>
                                  <w:r>
                                    <w:rPr>
                                      <w:b/>
                                      <w:color w:val="161616"/>
                                      <w:w w:val="105"/>
                                      <w:sz w:val="19"/>
                                    </w:rPr>
                                    <w:t>Completed</w:t>
                                  </w:r>
                                  <w:r>
                                    <w:rPr>
                                      <w:b/>
                                      <w:color w:val="161616"/>
                                      <w:w w:val="105"/>
                                      <w:sz w:val="19"/>
                                    </w:rPr>
                                    <w:tab/>
                                    <w:t>Completed</w:t>
                                  </w:r>
                                  <w:r>
                                    <w:rPr>
                                      <w:b/>
                                      <w:color w:val="161616"/>
                                      <w:spacing w:val="1"/>
                                      <w:w w:val="105"/>
                                      <w:sz w:val="19"/>
                                    </w:rPr>
                                    <w:t xml:space="preserve"> </w:t>
                                  </w:r>
                                  <w:r>
                                    <w:rPr>
                                      <w:b/>
                                      <w:color w:val="161616"/>
                                      <w:w w:val="105"/>
                                      <w:sz w:val="19"/>
                                    </w:rPr>
                                    <w:t>By</w:t>
                                  </w:r>
                                  <w:r>
                                    <w:rPr>
                                      <w:b/>
                                      <w:color w:val="161616"/>
                                      <w:w w:val="105"/>
                                      <w:sz w:val="19"/>
                                    </w:rPr>
                                    <w:tab/>
                                  </w:r>
                                  <w:r>
                                    <w:rPr>
                                      <w:b/>
                                      <w:color w:val="161616"/>
                                      <w:w w:val="105"/>
                                      <w:position w:val="1"/>
                                      <w:sz w:val="19"/>
                                    </w:rPr>
                                    <w:t>Due</w:t>
                                  </w:r>
                                </w:p>
                              </w:tc>
                            </w:tr>
                            <w:tr w:rsidR="006B3192" w14:paraId="4D203B51" w14:textId="77777777">
                              <w:trPr>
                                <w:trHeight w:val="208"/>
                              </w:trPr>
                              <w:tc>
                                <w:tcPr>
                                  <w:tcW w:w="4288" w:type="dxa"/>
                                  <w:tcBorders>
                                    <w:top w:val="single" w:sz="2" w:space="0" w:color="000000"/>
                                    <w:left w:val="nil"/>
                                    <w:bottom w:val="nil"/>
                                    <w:right w:val="single" w:sz="24" w:space="0" w:color="D8D8D8"/>
                                  </w:tcBorders>
                                </w:tcPr>
                                <w:p w14:paraId="123A035E" w14:textId="77777777" w:rsidR="006B3192" w:rsidRDefault="006B3192">
                                  <w:pPr>
                                    <w:pStyle w:val="TableParagraph"/>
                                    <w:rPr>
                                      <w:rFonts w:ascii="Times New Roman"/>
                                      <w:sz w:val="14"/>
                                    </w:rPr>
                                  </w:pPr>
                                </w:p>
                              </w:tc>
                              <w:tc>
                                <w:tcPr>
                                  <w:tcW w:w="5011" w:type="dxa"/>
                                  <w:tcBorders>
                                    <w:top w:val="single" w:sz="2" w:space="0" w:color="000000"/>
                                    <w:left w:val="single" w:sz="24" w:space="0" w:color="D8D8D8"/>
                                    <w:bottom w:val="nil"/>
                                  </w:tcBorders>
                                </w:tcPr>
                                <w:p w14:paraId="569FD7A2" w14:textId="77777777" w:rsidR="006B3192" w:rsidRDefault="00224C4D">
                                  <w:pPr>
                                    <w:pStyle w:val="TableParagraph"/>
                                    <w:spacing w:line="186" w:lineRule="exact"/>
                                    <w:ind w:left="-49"/>
                                    <w:rPr>
                                      <w:rFonts w:ascii="Times New Roman"/>
                                      <w:sz w:val="25"/>
                                    </w:rPr>
                                  </w:pPr>
                                  <w:r>
                                    <w:rPr>
                                      <w:rFonts w:ascii="Times New Roman"/>
                                      <w:color w:val="CACACA"/>
                                      <w:w w:val="97"/>
                                      <w:sz w:val="25"/>
                                    </w:rPr>
                                    <w:t>-</w:t>
                                  </w:r>
                                </w:p>
                              </w:tc>
                            </w:tr>
                            <w:tr w:rsidR="006B3192" w14:paraId="06E40666" w14:textId="77777777">
                              <w:trPr>
                                <w:trHeight w:val="451"/>
                              </w:trPr>
                              <w:tc>
                                <w:tcPr>
                                  <w:tcW w:w="9299" w:type="dxa"/>
                                  <w:gridSpan w:val="2"/>
                                  <w:tcBorders>
                                    <w:top w:val="nil"/>
                                    <w:left w:val="nil"/>
                                  </w:tcBorders>
                                </w:tcPr>
                                <w:p w14:paraId="6890679E" w14:textId="77777777" w:rsidR="006B3192" w:rsidRDefault="006B3192">
                                  <w:pPr>
                                    <w:pStyle w:val="TableParagraph"/>
                                    <w:rPr>
                                      <w:rFonts w:ascii="Times New Roman"/>
                                      <w:sz w:val="18"/>
                                    </w:rPr>
                                  </w:pPr>
                                </w:p>
                              </w:tc>
                            </w:tr>
                            <w:tr w:rsidR="006B3192" w14:paraId="55250C5B" w14:textId="77777777">
                              <w:trPr>
                                <w:trHeight w:val="532"/>
                              </w:trPr>
                              <w:tc>
                                <w:tcPr>
                                  <w:tcW w:w="9299" w:type="dxa"/>
                                  <w:gridSpan w:val="2"/>
                                  <w:tcBorders>
                                    <w:left w:val="nil"/>
                                  </w:tcBorders>
                                </w:tcPr>
                                <w:p w14:paraId="74D61D0A" w14:textId="77777777" w:rsidR="006B3192" w:rsidRDefault="006B3192">
                                  <w:pPr>
                                    <w:pStyle w:val="TableParagraph"/>
                                    <w:rPr>
                                      <w:rFonts w:ascii="Times New Roman"/>
                                      <w:sz w:val="18"/>
                                    </w:rPr>
                                  </w:pPr>
                                </w:p>
                              </w:tc>
                            </w:tr>
                            <w:tr w:rsidR="006B3192" w14:paraId="0C0BAB81" w14:textId="77777777">
                              <w:trPr>
                                <w:trHeight w:val="528"/>
                              </w:trPr>
                              <w:tc>
                                <w:tcPr>
                                  <w:tcW w:w="9299" w:type="dxa"/>
                                  <w:gridSpan w:val="2"/>
                                  <w:tcBorders>
                                    <w:left w:val="nil"/>
                                  </w:tcBorders>
                                </w:tcPr>
                                <w:p w14:paraId="0957E57D" w14:textId="77777777" w:rsidR="006B3192" w:rsidRDefault="006B3192">
                                  <w:pPr>
                                    <w:pStyle w:val="TableParagraph"/>
                                    <w:rPr>
                                      <w:rFonts w:ascii="Times New Roman"/>
                                      <w:sz w:val="18"/>
                                    </w:rPr>
                                  </w:pPr>
                                </w:p>
                              </w:tc>
                            </w:tr>
                            <w:tr w:rsidR="006B3192" w14:paraId="5DFECA28" w14:textId="77777777">
                              <w:trPr>
                                <w:trHeight w:val="532"/>
                              </w:trPr>
                              <w:tc>
                                <w:tcPr>
                                  <w:tcW w:w="9299" w:type="dxa"/>
                                  <w:gridSpan w:val="2"/>
                                  <w:tcBorders>
                                    <w:left w:val="nil"/>
                                  </w:tcBorders>
                                </w:tcPr>
                                <w:p w14:paraId="36BF2518" w14:textId="77777777" w:rsidR="006B3192" w:rsidRDefault="006B3192">
                                  <w:pPr>
                                    <w:pStyle w:val="TableParagraph"/>
                                    <w:rPr>
                                      <w:rFonts w:ascii="Times New Roman"/>
                                      <w:sz w:val="18"/>
                                    </w:rPr>
                                  </w:pPr>
                                </w:p>
                              </w:tc>
                            </w:tr>
                            <w:tr w:rsidR="006B3192" w14:paraId="5C689237" w14:textId="77777777">
                              <w:trPr>
                                <w:trHeight w:val="528"/>
                              </w:trPr>
                              <w:tc>
                                <w:tcPr>
                                  <w:tcW w:w="9299" w:type="dxa"/>
                                  <w:gridSpan w:val="2"/>
                                  <w:tcBorders>
                                    <w:left w:val="nil"/>
                                  </w:tcBorders>
                                </w:tcPr>
                                <w:p w14:paraId="129E4277" w14:textId="77777777" w:rsidR="006B3192" w:rsidRDefault="006B3192">
                                  <w:pPr>
                                    <w:pStyle w:val="TableParagraph"/>
                                    <w:rPr>
                                      <w:rFonts w:ascii="Times New Roman"/>
                                      <w:sz w:val="18"/>
                                    </w:rPr>
                                  </w:pPr>
                                </w:p>
                              </w:tc>
                            </w:tr>
                            <w:tr w:rsidR="006B3192" w14:paraId="455D6D5B" w14:textId="77777777">
                              <w:trPr>
                                <w:trHeight w:val="532"/>
                              </w:trPr>
                              <w:tc>
                                <w:tcPr>
                                  <w:tcW w:w="9299" w:type="dxa"/>
                                  <w:gridSpan w:val="2"/>
                                  <w:tcBorders>
                                    <w:left w:val="nil"/>
                                  </w:tcBorders>
                                </w:tcPr>
                                <w:p w14:paraId="32BE30A8" w14:textId="77777777" w:rsidR="006B3192" w:rsidRDefault="006B3192">
                                  <w:pPr>
                                    <w:pStyle w:val="TableParagraph"/>
                                    <w:rPr>
                                      <w:rFonts w:ascii="Times New Roman"/>
                                      <w:sz w:val="18"/>
                                    </w:rPr>
                                  </w:pPr>
                                </w:p>
                              </w:tc>
                            </w:tr>
                            <w:tr w:rsidR="006B3192" w14:paraId="236BFCDA" w14:textId="77777777">
                              <w:trPr>
                                <w:trHeight w:val="537"/>
                              </w:trPr>
                              <w:tc>
                                <w:tcPr>
                                  <w:tcW w:w="9299" w:type="dxa"/>
                                  <w:gridSpan w:val="2"/>
                                  <w:tcBorders>
                                    <w:left w:val="nil"/>
                                  </w:tcBorders>
                                </w:tcPr>
                                <w:p w14:paraId="2C390B1C" w14:textId="77777777" w:rsidR="006B3192" w:rsidRDefault="006B3192">
                                  <w:pPr>
                                    <w:pStyle w:val="TableParagraph"/>
                                    <w:rPr>
                                      <w:rFonts w:ascii="Times New Roman"/>
                                      <w:sz w:val="18"/>
                                    </w:rPr>
                                  </w:pPr>
                                </w:p>
                              </w:tc>
                            </w:tr>
                            <w:tr w:rsidR="006B3192" w14:paraId="460B3BE5" w14:textId="77777777">
                              <w:trPr>
                                <w:trHeight w:val="532"/>
                              </w:trPr>
                              <w:tc>
                                <w:tcPr>
                                  <w:tcW w:w="9299" w:type="dxa"/>
                                  <w:gridSpan w:val="2"/>
                                  <w:tcBorders>
                                    <w:left w:val="nil"/>
                                    <w:right w:val="single" w:sz="2" w:space="0" w:color="000000"/>
                                  </w:tcBorders>
                                </w:tcPr>
                                <w:p w14:paraId="00CFFC35" w14:textId="77777777" w:rsidR="006B3192" w:rsidRDefault="006B3192">
                                  <w:pPr>
                                    <w:pStyle w:val="TableParagraph"/>
                                    <w:rPr>
                                      <w:rFonts w:ascii="Times New Roman"/>
                                      <w:sz w:val="18"/>
                                    </w:rPr>
                                  </w:pPr>
                                </w:p>
                              </w:tc>
                            </w:tr>
                            <w:tr w:rsidR="006B3192" w14:paraId="49188BDF" w14:textId="77777777">
                              <w:trPr>
                                <w:trHeight w:val="532"/>
                              </w:trPr>
                              <w:tc>
                                <w:tcPr>
                                  <w:tcW w:w="9299" w:type="dxa"/>
                                  <w:gridSpan w:val="2"/>
                                  <w:tcBorders>
                                    <w:left w:val="nil"/>
                                    <w:right w:val="single" w:sz="2" w:space="0" w:color="000000"/>
                                  </w:tcBorders>
                                </w:tcPr>
                                <w:p w14:paraId="38059456" w14:textId="77777777" w:rsidR="006B3192" w:rsidRDefault="006B3192">
                                  <w:pPr>
                                    <w:pStyle w:val="TableParagraph"/>
                                    <w:rPr>
                                      <w:rFonts w:ascii="Times New Roman"/>
                                      <w:sz w:val="18"/>
                                    </w:rPr>
                                  </w:pPr>
                                </w:p>
                              </w:tc>
                            </w:tr>
                            <w:tr w:rsidR="006B3192" w14:paraId="10A4F79F" w14:textId="77777777">
                              <w:trPr>
                                <w:trHeight w:val="528"/>
                              </w:trPr>
                              <w:tc>
                                <w:tcPr>
                                  <w:tcW w:w="9299" w:type="dxa"/>
                                  <w:gridSpan w:val="2"/>
                                  <w:tcBorders>
                                    <w:left w:val="nil"/>
                                    <w:right w:val="single" w:sz="2" w:space="0" w:color="000000"/>
                                  </w:tcBorders>
                                </w:tcPr>
                                <w:p w14:paraId="4DBAC1AD" w14:textId="77777777" w:rsidR="006B3192" w:rsidRDefault="006B3192">
                                  <w:pPr>
                                    <w:pStyle w:val="TableParagraph"/>
                                    <w:rPr>
                                      <w:rFonts w:ascii="Times New Roman"/>
                                      <w:sz w:val="18"/>
                                    </w:rPr>
                                  </w:pPr>
                                </w:p>
                              </w:tc>
                            </w:tr>
                          </w:tbl>
                          <w:p w14:paraId="23BC4636" w14:textId="77777777" w:rsidR="006B3192" w:rsidRDefault="006B319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4DBCF" id="Text Box 2" o:spid="_x0000_s1030" type="#_x0000_t202" style="position:absolute;left:0;text-align:left;margin-left:34.6pt;margin-top:-28.2pt;width:466.45pt;height:319.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" filled="f" stroked="f">
                <v:textbox inset="0,0,0,0">
                  <w:txbxContent>
                    <w:tbl>
                      <w:tblPr>
                        <w:tblW w:w="0" w:type="auto"/>
                        <w:tblInd w:w="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88"/>
                        <w:gridCol w:w="5011"/>
                      </w:tblGrid>
                      <w:tr w:rsidR="006B3192" w14:paraId="790A10F8" w14:textId="77777777">
                        <w:trPr>
                          <w:trHeight w:val="713"/>
                        </w:trPr>
                        <w:tc>
                          <w:tcPr>
                            <w:tcW w:w="9299" w:type="dxa"/>
                            <w:gridSpan w:val="2"/>
                            <w:tcBorders>
                              <w:left w:val="nil"/>
                              <w:bottom w:val="single" w:sz="2" w:space="0" w:color="000000"/>
                            </w:tcBorders>
                          </w:tcPr>
                          <w:p w14:paraId="7BC70E5A" w14:textId="77777777" w:rsidR="006B3192" w:rsidRDefault="00224C4D">
                            <w:pPr>
                              <w:pStyle w:val="TableParagraph"/>
                              <w:tabs>
                                <w:tab w:val="left" w:pos="1351"/>
                                <w:tab w:val="left" w:pos="3058"/>
                                <w:tab w:val="left" w:pos="7910"/>
                              </w:tabs>
                              <w:spacing w:before="123"/>
                              <w:ind w:left="96"/>
                              <w:rPr>
                                <w:b/>
                                <w:sz w:val="19"/>
                              </w:rPr>
                            </w:pPr>
                            <w:r>
                              <w:rPr>
                                <w:b/>
                                <w:color w:val="161616"/>
                                <w:w w:val="105"/>
                                <w:sz w:val="19"/>
                              </w:rPr>
                              <w:t>Review</w:t>
                            </w:r>
                            <w:r>
                              <w:rPr>
                                <w:b/>
                                <w:color w:val="161616"/>
                                <w:w w:val="105"/>
                                <w:sz w:val="19"/>
                              </w:rPr>
                              <w:tab/>
                              <w:t>Review</w:t>
                            </w:r>
                            <w:r>
                              <w:rPr>
                                <w:b/>
                                <w:color w:val="161616"/>
                                <w:w w:val="105"/>
                                <w:sz w:val="19"/>
                              </w:rPr>
                              <w:tab/>
                            </w:r>
                            <w:r>
                              <w:rPr>
                                <w:b/>
                                <w:color w:val="161616"/>
                                <w:w w:val="105"/>
                                <w:position w:val="1"/>
                                <w:sz w:val="19"/>
                              </w:rPr>
                              <w:t>Changes/Additions</w:t>
                            </w:r>
                            <w:r>
                              <w:rPr>
                                <w:b/>
                                <w:color w:val="161616"/>
                                <w:w w:val="105"/>
                                <w:position w:val="1"/>
                                <w:sz w:val="19"/>
                              </w:rPr>
                              <w:tab/>
                            </w:r>
                            <w:r>
                              <w:rPr>
                                <w:b/>
                                <w:color w:val="161616"/>
                                <w:w w:val="105"/>
                                <w:position w:val="2"/>
                                <w:sz w:val="19"/>
                              </w:rPr>
                              <w:t>Next</w:t>
                            </w:r>
                            <w:r>
                              <w:rPr>
                                <w:b/>
                                <w:color w:val="161616"/>
                                <w:spacing w:val="-1"/>
                                <w:w w:val="105"/>
                                <w:position w:val="2"/>
                                <w:sz w:val="19"/>
                              </w:rPr>
                              <w:t xml:space="preserve"> </w:t>
                            </w:r>
                            <w:r>
                              <w:rPr>
                                <w:b/>
                                <w:color w:val="161616"/>
                                <w:w w:val="105"/>
                                <w:position w:val="2"/>
                                <w:sz w:val="19"/>
                              </w:rPr>
                              <w:t>Review</w:t>
                            </w:r>
                          </w:p>
                          <w:p w14:paraId="1E7E9440" w14:textId="77777777" w:rsidR="006B3192" w:rsidRDefault="00224C4D">
                            <w:pPr>
                              <w:pStyle w:val="TableParagraph"/>
                              <w:tabs>
                                <w:tab w:val="left" w:pos="1351"/>
                                <w:tab w:val="left" w:pos="7910"/>
                              </w:tabs>
                              <w:spacing w:before="75"/>
                              <w:ind w:left="96"/>
                              <w:rPr>
                                <w:b/>
                                <w:sz w:val="19"/>
                              </w:rPr>
                            </w:pPr>
                            <w:r>
                              <w:rPr>
                                <w:b/>
                                <w:color w:val="161616"/>
                                <w:w w:val="105"/>
                                <w:sz w:val="19"/>
                              </w:rPr>
                              <w:t>Completed</w:t>
                            </w:r>
                            <w:r>
                              <w:rPr>
                                <w:b/>
                                <w:color w:val="161616"/>
                                <w:w w:val="105"/>
                                <w:sz w:val="19"/>
                              </w:rPr>
                              <w:tab/>
                              <w:t>Completed</w:t>
                            </w:r>
                            <w:r>
                              <w:rPr>
                                <w:b/>
                                <w:color w:val="161616"/>
                                <w:spacing w:val="1"/>
                                <w:w w:val="105"/>
                                <w:sz w:val="19"/>
                              </w:rPr>
                              <w:t xml:space="preserve"> </w:t>
                            </w:r>
                            <w:r>
                              <w:rPr>
                                <w:b/>
                                <w:color w:val="161616"/>
                                <w:w w:val="105"/>
                                <w:sz w:val="19"/>
                              </w:rPr>
                              <w:t>By</w:t>
                            </w:r>
                            <w:r>
                              <w:rPr>
                                <w:b/>
                                <w:color w:val="161616"/>
                                <w:w w:val="105"/>
                                <w:sz w:val="19"/>
                              </w:rPr>
                              <w:tab/>
                            </w:r>
                            <w:r>
                              <w:rPr>
                                <w:b/>
                                <w:color w:val="161616"/>
                                <w:w w:val="105"/>
                                <w:position w:val="1"/>
                                <w:sz w:val="19"/>
                              </w:rPr>
                              <w:t>Due</w:t>
                            </w:r>
                          </w:p>
                        </w:tc>
                      </w:tr>
                      <w:tr w:rsidR="006B3192" w14:paraId="4D203B51" w14:textId="77777777">
                        <w:trPr>
                          <w:trHeight w:val="208"/>
                        </w:trPr>
                        <w:tc>
                          <w:tcPr>
                            <w:tcW w:w="4288" w:type="dxa"/>
                            <w:tcBorders>
                              <w:top w:val="single" w:sz="2" w:space="0" w:color="000000"/>
                              <w:left w:val="nil"/>
                              <w:bottom w:val="nil"/>
                              <w:right w:val="single" w:sz="24" w:space="0" w:color="D8D8D8"/>
                            </w:tcBorders>
                          </w:tcPr>
                          <w:p w14:paraId="123A035E" w14:textId="77777777" w:rsidR="006B3192" w:rsidRDefault="006B3192">
                            <w:pPr>
                              <w:pStyle w:val="TableParagraph"/>
                              <w:rPr>
                                <w:rFonts w:ascii="Times New Roman"/>
                                <w:sz w:val="14"/>
                              </w:rPr>
                            </w:pPr>
                          </w:p>
                        </w:tc>
                        <w:tc>
                          <w:tcPr>
                            <w:tcW w:w="5011" w:type="dxa"/>
                            <w:tcBorders>
                              <w:top w:val="single" w:sz="2" w:space="0" w:color="000000"/>
                              <w:left w:val="single" w:sz="24" w:space="0" w:color="D8D8D8"/>
                              <w:bottom w:val="nil"/>
                            </w:tcBorders>
                          </w:tcPr>
                          <w:p w14:paraId="569FD7A2" w14:textId="77777777" w:rsidR="006B3192" w:rsidRDefault="00224C4D">
                            <w:pPr>
                              <w:pStyle w:val="TableParagraph"/>
                              <w:spacing w:line="186" w:lineRule="exact"/>
                              <w:ind w:left="-49"/>
                              <w:rPr>
                                <w:rFonts w:ascii="Times New Roman"/>
                                <w:sz w:val="25"/>
                              </w:rPr>
                            </w:pPr>
                            <w:r>
                              <w:rPr>
                                <w:rFonts w:ascii="Times New Roman"/>
                                <w:color w:val="CACACA"/>
                                <w:w w:val="97"/>
                                <w:sz w:val="25"/>
                              </w:rPr>
                              <w:t>-</w:t>
                            </w:r>
                          </w:p>
                        </w:tc>
                      </w:tr>
                      <w:tr w:rsidR="006B3192" w14:paraId="06E40666" w14:textId="77777777">
                        <w:trPr>
                          <w:trHeight w:val="451"/>
                        </w:trPr>
                        <w:tc>
                          <w:tcPr>
                            <w:tcW w:w="9299" w:type="dxa"/>
                            <w:gridSpan w:val="2"/>
                            <w:tcBorders>
                              <w:top w:val="nil"/>
                              <w:left w:val="nil"/>
                            </w:tcBorders>
                          </w:tcPr>
                          <w:p w14:paraId="6890679E" w14:textId="77777777" w:rsidR="006B3192" w:rsidRDefault="006B3192">
                            <w:pPr>
                              <w:pStyle w:val="TableParagraph"/>
                              <w:rPr>
                                <w:rFonts w:ascii="Times New Roman"/>
                                <w:sz w:val="18"/>
                              </w:rPr>
                            </w:pPr>
                          </w:p>
                        </w:tc>
                      </w:tr>
                      <w:tr w:rsidR="006B3192" w14:paraId="55250C5B" w14:textId="77777777">
                        <w:trPr>
                          <w:trHeight w:val="532"/>
                        </w:trPr>
                        <w:tc>
                          <w:tcPr>
                            <w:tcW w:w="9299" w:type="dxa"/>
                            <w:gridSpan w:val="2"/>
                            <w:tcBorders>
                              <w:left w:val="nil"/>
                            </w:tcBorders>
                          </w:tcPr>
                          <w:p w14:paraId="74D61D0A" w14:textId="77777777" w:rsidR="006B3192" w:rsidRDefault="006B3192">
                            <w:pPr>
                              <w:pStyle w:val="TableParagraph"/>
                              <w:rPr>
                                <w:rFonts w:ascii="Times New Roman"/>
                                <w:sz w:val="18"/>
                              </w:rPr>
                            </w:pPr>
                          </w:p>
                        </w:tc>
                      </w:tr>
                      <w:tr w:rsidR="006B3192" w14:paraId="0C0BAB81" w14:textId="77777777">
                        <w:trPr>
                          <w:trHeight w:val="528"/>
                        </w:trPr>
                        <w:tc>
                          <w:tcPr>
                            <w:tcW w:w="9299" w:type="dxa"/>
                            <w:gridSpan w:val="2"/>
                            <w:tcBorders>
                              <w:left w:val="nil"/>
                            </w:tcBorders>
                          </w:tcPr>
                          <w:p w14:paraId="0957E57D" w14:textId="77777777" w:rsidR="006B3192" w:rsidRDefault="006B3192">
                            <w:pPr>
                              <w:pStyle w:val="TableParagraph"/>
                              <w:rPr>
                                <w:rFonts w:ascii="Times New Roman"/>
                                <w:sz w:val="18"/>
                              </w:rPr>
                            </w:pPr>
                          </w:p>
                        </w:tc>
                      </w:tr>
                      <w:tr w:rsidR="006B3192" w14:paraId="5DFECA28" w14:textId="77777777">
                        <w:trPr>
                          <w:trHeight w:val="532"/>
                        </w:trPr>
                        <w:tc>
                          <w:tcPr>
                            <w:tcW w:w="9299" w:type="dxa"/>
                            <w:gridSpan w:val="2"/>
                            <w:tcBorders>
                              <w:left w:val="nil"/>
                            </w:tcBorders>
                          </w:tcPr>
                          <w:p w14:paraId="36BF2518" w14:textId="77777777" w:rsidR="006B3192" w:rsidRDefault="006B3192">
                            <w:pPr>
                              <w:pStyle w:val="TableParagraph"/>
                              <w:rPr>
                                <w:rFonts w:ascii="Times New Roman"/>
                                <w:sz w:val="18"/>
                              </w:rPr>
                            </w:pPr>
                          </w:p>
                        </w:tc>
                      </w:tr>
                      <w:tr w:rsidR="006B3192" w14:paraId="5C689237" w14:textId="77777777">
                        <w:trPr>
                          <w:trHeight w:val="528"/>
                        </w:trPr>
                        <w:tc>
                          <w:tcPr>
                            <w:tcW w:w="9299" w:type="dxa"/>
                            <w:gridSpan w:val="2"/>
                            <w:tcBorders>
                              <w:left w:val="nil"/>
                            </w:tcBorders>
                          </w:tcPr>
                          <w:p w14:paraId="129E4277" w14:textId="77777777" w:rsidR="006B3192" w:rsidRDefault="006B3192">
                            <w:pPr>
                              <w:pStyle w:val="TableParagraph"/>
                              <w:rPr>
                                <w:rFonts w:ascii="Times New Roman"/>
                                <w:sz w:val="18"/>
                              </w:rPr>
                            </w:pPr>
                          </w:p>
                        </w:tc>
                      </w:tr>
                      <w:tr w:rsidR="006B3192" w14:paraId="455D6D5B" w14:textId="77777777">
                        <w:trPr>
                          <w:trHeight w:val="532"/>
                        </w:trPr>
                        <w:tc>
                          <w:tcPr>
                            <w:tcW w:w="9299" w:type="dxa"/>
                            <w:gridSpan w:val="2"/>
                            <w:tcBorders>
                              <w:left w:val="nil"/>
                            </w:tcBorders>
                          </w:tcPr>
                          <w:p w14:paraId="32BE30A8" w14:textId="77777777" w:rsidR="006B3192" w:rsidRDefault="006B3192">
                            <w:pPr>
                              <w:pStyle w:val="TableParagraph"/>
                              <w:rPr>
                                <w:rFonts w:ascii="Times New Roman"/>
                                <w:sz w:val="18"/>
                              </w:rPr>
                            </w:pPr>
                          </w:p>
                        </w:tc>
                      </w:tr>
                      <w:tr w:rsidR="006B3192" w14:paraId="236BFCDA" w14:textId="77777777">
                        <w:trPr>
                          <w:trHeight w:val="537"/>
                        </w:trPr>
                        <w:tc>
                          <w:tcPr>
                            <w:tcW w:w="9299" w:type="dxa"/>
                            <w:gridSpan w:val="2"/>
                            <w:tcBorders>
                              <w:left w:val="nil"/>
                            </w:tcBorders>
                          </w:tcPr>
                          <w:p w14:paraId="2C390B1C" w14:textId="77777777" w:rsidR="006B3192" w:rsidRDefault="006B3192">
                            <w:pPr>
                              <w:pStyle w:val="TableParagraph"/>
                              <w:rPr>
                                <w:rFonts w:ascii="Times New Roman"/>
                                <w:sz w:val="18"/>
                              </w:rPr>
                            </w:pPr>
                          </w:p>
                        </w:tc>
                      </w:tr>
                      <w:tr w:rsidR="006B3192" w14:paraId="460B3BE5" w14:textId="77777777">
                        <w:trPr>
                          <w:trHeight w:val="532"/>
                        </w:trPr>
                        <w:tc>
                          <w:tcPr>
                            <w:tcW w:w="9299" w:type="dxa"/>
                            <w:gridSpan w:val="2"/>
                            <w:tcBorders>
                              <w:left w:val="nil"/>
                              <w:right w:val="single" w:sz="2" w:space="0" w:color="000000"/>
                            </w:tcBorders>
                          </w:tcPr>
                          <w:p w14:paraId="00CFFC35" w14:textId="77777777" w:rsidR="006B3192" w:rsidRDefault="006B3192">
                            <w:pPr>
                              <w:pStyle w:val="TableParagraph"/>
                              <w:rPr>
                                <w:rFonts w:ascii="Times New Roman"/>
                                <w:sz w:val="18"/>
                              </w:rPr>
                            </w:pPr>
                          </w:p>
                        </w:tc>
                      </w:tr>
                      <w:tr w:rsidR="006B3192" w14:paraId="49188BDF" w14:textId="77777777">
                        <w:trPr>
                          <w:trHeight w:val="532"/>
                        </w:trPr>
                        <w:tc>
                          <w:tcPr>
                            <w:tcW w:w="9299" w:type="dxa"/>
                            <w:gridSpan w:val="2"/>
                            <w:tcBorders>
                              <w:left w:val="nil"/>
                              <w:right w:val="single" w:sz="2" w:space="0" w:color="000000"/>
                            </w:tcBorders>
                          </w:tcPr>
                          <w:p w14:paraId="38059456" w14:textId="77777777" w:rsidR="006B3192" w:rsidRDefault="006B3192">
                            <w:pPr>
                              <w:pStyle w:val="TableParagraph"/>
                              <w:rPr>
                                <w:rFonts w:ascii="Times New Roman"/>
                                <w:sz w:val="18"/>
                              </w:rPr>
                            </w:pPr>
                          </w:p>
                        </w:tc>
                      </w:tr>
                      <w:tr w:rsidR="006B3192" w14:paraId="10A4F79F" w14:textId="77777777">
                        <w:trPr>
                          <w:trHeight w:val="528"/>
                        </w:trPr>
                        <w:tc>
                          <w:tcPr>
                            <w:tcW w:w="9299" w:type="dxa"/>
                            <w:gridSpan w:val="2"/>
                            <w:tcBorders>
                              <w:left w:val="nil"/>
                              <w:right w:val="single" w:sz="2" w:space="0" w:color="000000"/>
                            </w:tcBorders>
                          </w:tcPr>
                          <w:p w14:paraId="4DBAC1AD" w14:textId="77777777" w:rsidR="006B3192" w:rsidRDefault="006B3192">
                            <w:pPr>
                              <w:pStyle w:val="TableParagraph"/>
                              <w:rPr>
                                <w:rFonts w:ascii="Times New Roman"/>
                                <w:sz w:val="18"/>
                              </w:rPr>
                            </w:pPr>
                          </w:p>
                        </w:tc>
                      </w:tr>
                    </w:tbl>
                    <w:p w14:paraId="23BC4636" w14:textId="77777777" w:rsidR="006B3192" w:rsidRDefault="006B3192">
                      <w:pPr>
                        <w:pStyle w:val="BodyText"/>
                      </w:pPr>
                    </w:p>
                  </w:txbxContent>
                </v:textbox>
                <w10:wrap anchorx="page"/>
              </v:shape>
            </w:pict>
          </mc:Fallback>
        </mc:AlternateContent>
      </w:r>
      <w:proofErr w:type="gramStart"/>
      <w:r w:rsidR="00224C4D">
        <w:rPr>
          <w:rFonts w:ascii="Times New Roman"/>
          <w:color w:val="B8B8B8"/>
          <w:w w:val="105"/>
          <w:sz w:val="8"/>
        </w:rPr>
        <w:t>I,,</w:t>
      </w:r>
      <w:proofErr w:type="gramEnd"/>
    </w:p>
    <w:p w14:paraId="2EE41190" w14:textId="77777777" w:rsidR="006B3192" w:rsidRDefault="006B3192">
      <w:pPr>
        <w:pStyle w:val="BodyText"/>
        <w:rPr>
          <w:rFonts w:ascii="Times New Roman"/>
          <w:sz w:val="8"/>
        </w:rPr>
      </w:pPr>
    </w:p>
    <w:p w14:paraId="7E82935B" w14:textId="77777777" w:rsidR="006B3192" w:rsidRDefault="006B3192">
      <w:pPr>
        <w:pStyle w:val="BodyText"/>
        <w:rPr>
          <w:rFonts w:ascii="Times New Roman"/>
          <w:sz w:val="8"/>
        </w:rPr>
      </w:pPr>
    </w:p>
    <w:p w14:paraId="725C0649" w14:textId="77777777" w:rsidR="006B3192" w:rsidRDefault="006B3192">
      <w:pPr>
        <w:pStyle w:val="BodyText"/>
        <w:rPr>
          <w:rFonts w:ascii="Times New Roman"/>
          <w:sz w:val="8"/>
        </w:rPr>
      </w:pPr>
    </w:p>
    <w:p w14:paraId="4F6A2504" w14:textId="77777777" w:rsidR="006B3192" w:rsidRDefault="006B3192">
      <w:pPr>
        <w:pStyle w:val="BodyText"/>
        <w:rPr>
          <w:rFonts w:ascii="Times New Roman"/>
          <w:sz w:val="8"/>
        </w:rPr>
      </w:pPr>
    </w:p>
    <w:p w14:paraId="361AE617" w14:textId="77777777" w:rsidR="006B3192" w:rsidRDefault="006B3192">
      <w:pPr>
        <w:pStyle w:val="BodyText"/>
        <w:rPr>
          <w:rFonts w:ascii="Times New Roman"/>
          <w:sz w:val="8"/>
        </w:rPr>
      </w:pPr>
    </w:p>
    <w:p w14:paraId="40F9DFD0" w14:textId="77777777" w:rsidR="006B3192" w:rsidRDefault="006B3192">
      <w:pPr>
        <w:pStyle w:val="BodyText"/>
        <w:rPr>
          <w:rFonts w:ascii="Times New Roman"/>
          <w:sz w:val="8"/>
        </w:rPr>
      </w:pPr>
    </w:p>
    <w:p w14:paraId="4D0C1823" w14:textId="77777777" w:rsidR="006B3192" w:rsidRDefault="006B3192">
      <w:pPr>
        <w:pStyle w:val="BodyText"/>
        <w:rPr>
          <w:rFonts w:ascii="Times New Roman"/>
          <w:sz w:val="8"/>
        </w:rPr>
      </w:pPr>
    </w:p>
    <w:p w14:paraId="6406CDEE" w14:textId="77777777" w:rsidR="006B3192" w:rsidRDefault="006B3192">
      <w:pPr>
        <w:pStyle w:val="BodyText"/>
        <w:rPr>
          <w:rFonts w:ascii="Times New Roman"/>
          <w:sz w:val="8"/>
        </w:rPr>
      </w:pPr>
    </w:p>
    <w:p w14:paraId="74170DC8" w14:textId="77777777" w:rsidR="006B3192" w:rsidRDefault="006B3192">
      <w:pPr>
        <w:pStyle w:val="BodyText"/>
        <w:rPr>
          <w:rFonts w:ascii="Times New Roman"/>
          <w:sz w:val="8"/>
        </w:rPr>
      </w:pPr>
    </w:p>
    <w:p w14:paraId="3378A832" w14:textId="77777777" w:rsidR="006B3192" w:rsidRDefault="006B3192">
      <w:pPr>
        <w:pStyle w:val="BodyText"/>
        <w:rPr>
          <w:rFonts w:ascii="Times New Roman"/>
          <w:sz w:val="8"/>
        </w:rPr>
      </w:pPr>
    </w:p>
    <w:p w14:paraId="36D9476D" w14:textId="77777777" w:rsidR="006B3192" w:rsidRDefault="006B3192">
      <w:pPr>
        <w:pStyle w:val="BodyText"/>
        <w:rPr>
          <w:rFonts w:ascii="Times New Roman"/>
          <w:sz w:val="8"/>
        </w:rPr>
      </w:pPr>
    </w:p>
    <w:p w14:paraId="48960274" w14:textId="77777777" w:rsidR="006B3192" w:rsidRDefault="006B3192">
      <w:pPr>
        <w:pStyle w:val="BodyText"/>
        <w:rPr>
          <w:rFonts w:ascii="Times New Roman"/>
          <w:sz w:val="8"/>
        </w:rPr>
      </w:pPr>
    </w:p>
    <w:p w14:paraId="3DE8FE86" w14:textId="77777777" w:rsidR="006B3192" w:rsidRDefault="006B3192">
      <w:pPr>
        <w:pStyle w:val="BodyText"/>
        <w:rPr>
          <w:rFonts w:ascii="Times New Roman"/>
          <w:sz w:val="8"/>
        </w:rPr>
      </w:pPr>
    </w:p>
    <w:p w14:paraId="2E79211D" w14:textId="77777777" w:rsidR="006B3192" w:rsidRDefault="006B3192">
      <w:pPr>
        <w:pStyle w:val="BodyText"/>
        <w:rPr>
          <w:rFonts w:ascii="Times New Roman"/>
          <w:sz w:val="8"/>
        </w:rPr>
      </w:pPr>
    </w:p>
    <w:p w14:paraId="77F8257B" w14:textId="77777777" w:rsidR="006B3192" w:rsidRDefault="006B3192">
      <w:pPr>
        <w:pStyle w:val="BodyText"/>
        <w:rPr>
          <w:rFonts w:ascii="Times New Roman"/>
          <w:sz w:val="8"/>
        </w:rPr>
      </w:pPr>
    </w:p>
    <w:p w14:paraId="05C2D89F" w14:textId="77777777" w:rsidR="006B3192" w:rsidRDefault="006B3192">
      <w:pPr>
        <w:pStyle w:val="BodyText"/>
        <w:rPr>
          <w:rFonts w:ascii="Times New Roman"/>
          <w:sz w:val="8"/>
        </w:rPr>
      </w:pPr>
    </w:p>
    <w:p w14:paraId="1EFD05D5" w14:textId="77777777" w:rsidR="006B3192" w:rsidRDefault="006B3192">
      <w:pPr>
        <w:pStyle w:val="BodyText"/>
        <w:rPr>
          <w:rFonts w:ascii="Times New Roman"/>
          <w:sz w:val="8"/>
        </w:rPr>
      </w:pPr>
    </w:p>
    <w:p w14:paraId="6BD58D73" w14:textId="77777777" w:rsidR="006B3192" w:rsidRDefault="006B3192">
      <w:pPr>
        <w:pStyle w:val="BodyText"/>
        <w:rPr>
          <w:rFonts w:ascii="Times New Roman"/>
          <w:sz w:val="8"/>
        </w:rPr>
      </w:pPr>
    </w:p>
    <w:p w14:paraId="7AA06325" w14:textId="77777777" w:rsidR="006B3192" w:rsidRDefault="006B3192">
      <w:pPr>
        <w:pStyle w:val="BodyText"/>
        <w:rPr>
          <w:rFonts w:ascii="Times New Roman"/>
          <w:sz w:val="8"/>
        </w:rPr>
      </w:pPr>
    </w:p>
    <w:p w14:paraId="760871B5" w14:textId="77777777" w:rsidR="006B3192" w:rsidRDefault="006B3192">
      <w:pPr>
        <w:pStyle w:val="BodyText"/>
        <w:rPr>
          <w:rFonts w:ascii="Times New Roman"/>
          <w:sz w:val="8"/>
        </w:rPr>
      </w:pPr>
    </w:p>
    <w:p w14:paraId="3CFF22EB" w14:textId="77777777" w:rsidR="006B3192" w:rsidRDefault="006B3192">
      <w:pPr>
        <w:pStyle w:val="BodyText"/>
        <w:rPr>
          <w:rFonts w:ascii="Times New Roman"/>
          <w:sz w:val="8"/>
        </w:rPr>
      </w:pPr>
    </w:p>
    <w:p w14:paraId="22EB5615" w14:textId="77777777" w:rsidR="006B3192" w:rsidRDefault="006B3192">
      <w:pPr>
        <w:pStyle w:val="BodyText"/>
        <w:rPr>
          <w:rFonts w:ascii="Times New Roman"/>
          <w:sz w:val="8"/>
        </w:rPr>
      </w:pPr>
    </w:p>
    <w:p w14:paraId="39522CC2" w14:textId="77777777" w:rsidR="006B3192" w:rsidRDefault="006B3192">
      <w:pPr>
        <w:pStyle w:val="BodyText"/>
        <w:rPr>
          <w:rFonts w:ascii="Times New Roman"/>
          <w:sz w:val="8"/>
        </w:rPr>
      </w:pPr>
    </w:p>
    <w:p w14:paraId="208BF31C" w14:textId="77777777" w:rsidR="006B3192" w:rsidRDefault="006B3192">
      <w:pPr>
        <w:pStyle w:val="BodyText"/>
        <w:rPr>
          <w:rFonts w:ascii="Times New Roman"/>
          <w:sz w:val="8"/>
        </w:rPr>
      </w:pPr>
    </w:p>
    <w:p w14:paraId="33FA2A7A" w14:textId="77777777" w:rsidR="006B3192" w:rsidRDefault="006B3192">
      <w:pPr>
        <w:pStyle w:val="BodyText"/>
        <w:rPr>
          <w:rFonts w:ascii="Times New Roman"/>
          <w:sz w:val="8"/>
        </w:rPr>
      </w:pPr>
    </w:p>
    <w:p w14:paraId="1F3C51BB" w14:textId="77777777" w:rsidR="006B3192" w:rsidRDefault="006B3192">
      <w:pPr>
        <w:pStyle w:val="BodyText"/>
        <w:rPr>
          <w:rFonts w:ascii="Times New Roman"/>
          <w:sz w:val="8"/>
        </w:rPr>
      </w:pPr>
    </w:p>
    <w:p w14:paraId="68182A61" w14:textId="77777777" w:rsidR="006B3192" w:rsidRDefault="006B3192">
      <w:pPr>
        <w:pStyle w:val="BodyText"/>
        <w:rPr>
          <w:rFonts w:ascii="Times New Roman"/>
          <w:sz w:val="8"/>
        </w:rPr>
      </w:pPr>
    </w:p>
    <w:p w14:paraId="021EB4F7" w14:textId="77777777" w:rsidR="006B3192" w:rsidRDefault="006B3192">
      <w:pPr>
        <w:pStyle w:val="BodyText"/>
        <w:rPr>
          <w:rFonts w:ascii="Times New Roman"/>
          <w:sz w:val="8"/>
        </w:rPr>
      </w:pPr>
    </w:p>
    <w:p w14:paraId="6F112685" w14:textId="77777777" w:rsidR="006B3192" w:rsidRDefault="006B3192">
      <w:pPr>
        <w:pStyle w:val="BodyText"/>
        <w:rPr>
          <w:rFonts w:ascii="Times New Roman"/>
          <w:sz w:val="8"/>
        </w:rPr>
      </w:pPr>
    </w:p>
    <w:p w14:paraId="7FFF9E65" w14:textId="77777777" w:rsidR="006B3192" w:rsidRDefault="006B3192">
      <w:pPr>
        <w:pStyle w:val="BodyText"/>
        <w:rPr>
          <w:rFonts w:ascii="Times New Roman"/>
          <w:sz w:val="8"/>
        </w:rPr>
      </w:pPr>
    </w:p>
    <w:p w14:paraId="0C6C96FC" w14:textId="77777777" w:rsidR="006B3192" w:rsidRDefault="006B3192">
      <w:pPr>
        <w:pStyle w:val="BodyText"/>
        <w:rPr>
          <w:rFonts w:ascii="Times New Roman"/>
          <w:sz w:val="8"/>
        </w:rPr>
      </w:pPr>
    </w:p>
    <w:p w14:paraId="3CE8F2A0" w14:textId="77777777" w:rsidR="006B3192" w:rsidRDefault="006B3192">
      <w:pPr>
        <w:pStyle w:val="BodyText"/>
        <w:rPr>
          <w:rFonts w:ascii="Times New Roman"/>
          <w:sz w:val="8"/>
        </w:rPr>
      </w:pPr>
    </w:p>
    <w:p w14:paraId="4FB0BCFD" w14:textId="77777777" w:rsidR="006B3192" w:rsidRDefault="006B3192">
      <w:pPr>
        <w:pStyle w:val="BodyText"/>
        <w:rPr>
          <w:rFonts w:ascii="Times New Roman"/>
          <w:sz w:val="8"/>
        </w:rPr>
      </w:pPr>
    </w:p>
    <w:p w14:paraId="4A4F2015" w14:textId="77777777" w:rsidR="006B3192" w:rsidRDefault="006B3192">
      <w:pPr>
        <w:pStyle w:val="BodyText"/>
        <w:rPr>
          <w:rFonts w:ascii="Times New Roman"/>
          <w:sz w:val="8"/>
        </w:rPr>
      </w:pPr>
    </w:p>
    <w:p w14:paraId="588EAE3A" w14:textId="77777777" w:rsidR="006B3192" w:rsidRDefault="006B3192">
      <w:pPr>
        <w:pStyle w:val="BodyText"/>
        <w:rPr>
          <w:rFonts w:ascii="Times New Roman"/>
          <w:sz w:val="8"/>
        </w:rPr>
      </w:pPr>
    </w:p>
    <w:p w14:paraId="74BED6C9" w14:textId="77777777" w:rsidR="006B3192" w:rsidRDefault="006B3192">
      <w:pPr>
        <w:pStyle w:val="BodyText"/>
        <w:rPr>
          <w:rFonts w:ascii="Times New Roman"/>
          <w:sz w:val="8"/>
        </w:rPr>
      </w:pPr>
    </w:p>
    <w:p w14:paraId="5842D68D" w14:textId="77777777" w:rsidR="006B3192" w:rsidRDefault="006B3192">
      <w:pPr>
        <w:pStyle w:val="BodyText"/>
        <w:rPr>
          <w:rFonts w:ascii="Times New Roman"/>
          <w:sz w:val="8"/>
        </w:rPr>
      </w:pPr>
    </w:p>
    <w:p w14:paraId="172DD10B" w14:textId="77777777" w:rsidR="006B3192" w:rsidRDefault="006B3192">
      <w:pPr>
        <w:pStyle w:val="BodyText"/>
        <w:rPr>
          <w:rFonts w:ascii="Times New Roman"/>
          <w:sz w:val="8"/>
        </w:rPr>
      </w:pPr>
    </w:p>
    <w:p w14:paraId="53B94319" w14:textId="77777777" w:rsidR="006B3192" w:rsidRDefault="006B3192">
      <w:pPr>
        <w:pStyle w:val="BodyText"/>
        <w:rPr>
          <w:rFonts w:ascii="Times New Roman"/>
          <w:sz w:val="8"/>
        </w:rPr>
      </w:pPr>
    </w:p>
    <w:p w14:paraId="05500774" w14:textId="77777777" w:rsidR="006B3192" w:rsidRDefault="006B3192">
      <w:pPr>
        <w:pStyle w:val="BodyText"/>
        <w:rPr>
          <w:rFonts w:ascii="Times New Roman"/>
          <w:sz w:val="8"/>
        </w:rPr>
      </w:pPr>
    </w:p>
    <w:p w14:paraId="6A3A99CC" w14:textId="77777777" w:rsidR="006B3192" w:rsidRDefault="006B3192">
      <w:pPr>
        <w:pStyle w:val="BodyText"/>
        <w:rPr>
          <w:rFonts w:ascii="Times New Roman"/>
          <w:sz w:val="8"/>
        </w:rPr>
      </w:pPr>
    </w:p>
    <w:p w14:paraId="652B0AD6" w14:textId="77777777" w:rsidR="006B3192" w:rsidRDefault="006B3192">
      <w:pPr>
        <w:pStyle w:val="BodyText"/>
        <w:rPr>
          <w:rFonts w:ascii="Times New Roman"/>
          <w:sz w:val="8"/>
        </w:rPr>
      </w:pPr>
    </w:p>
    <w:p w14:paraId="3F4BAAE1" w14:textId="77777777" w:rsidR="006B3192" w:rsidRDefault="006B3192">
      <w:pPr>
        <w:pStyle w:val="BodyText"/>
        <w:rPr>
          <w:rFonts w:ascii="Times New Roman"/>
          <w:sz w:val="8"/>
        </w:rPr>
      </w:pPr>
    </w:p>
    <w:p w14:paraId="54E74C3C" w14:textId="77777777" w:rsidR="006B3192" w:rsidRDefault="006B3192">
      <w:pPr>
        <w:pStyle w:val="BodyText"/>
        <w:rPr>
          <w:rFonts w:ascii="Times New Roman"/>
          <w:sz w:val="8"/>
        </w:rPr>
      </w:pPr>
    </w:p>
    <w:p w14:paraId="4864731C" w14:textId="77777777" w:rsidR="006B3192" w:rsidRDefault="006B3192">
      <w:pPr>
        <w:pStyle w:val="BodyText"/>
        <w:rPr>
          <w:rFonts w:ascii="Times New Roman"/>
          <w:sz w:val="8"/>
        </w:rPr>
      </w:pPr>
    </w:p>
    <w:p w14:paraId="50A0E6CB" w14:textId="77777777" w:rsidR="006B3192" w:rsidRDefault="006B3192">
      <w:pPr>
        <w:pStyle w:val="BodyText"/>
        <w:rPr>
          <w:rFonts w:ascii="Times New Roman"/>
          <w:sz w:val="8"/>
        </w:rPr>
      </w:pPr>
    </w:p>
    <w:p w14:paraId="47C2C99F" w14:textId="77777777" w:rsidR="006B3192" w:rsidRDefault="006B3192">
      <w:pPr>
        <w:pStyle w:val="BodyText"/>
        <w:rPr>
          <w:rFonts w:ascii="Times New Roman"/>
          <w:sz w:val="8"/>
        </w:rPr>
      </w:pPr>
    </w:p>
    <w:p w14:paraId="16BDA45E" w14:textId="77777777" w:rsidR="006B3192" w:rsidRDefault="006B3192">
      <w:pPr>
        <w:pStyle w:val="BodyText"/>
        <w:rPr>
          <w:rFonts w:ascii="Times New Roman"/>
          <w:sz w:val="8"/>
        </w:rPr>
      </w:pPr>
    </w:p>
    <w:p w14:paraId="04576831" w14:textId="77777777" w:rsidR="006B3192" w:rsidRDefault="006B3192">
      <w:pPr>
        <w:pStyle w:val="BodyText"/>
        <w:spacing w:before="10"/>
        <w:rPr>
          <w:rFonts w:ascii="Times New Roman"/>
          <w:sz w:val="8"/>
        </w:rPr>
      </w:pPr>
    </w:p>
    <w:p w14:paraId="2844E290" w14:textId="673FC099" w:rsidR="006B3192" w:rsidRDefault="006B3192">
      <w:pPr>
        <w:ind w:left="583"/>
        <w:rPr>
          <w:sz w:val="49"/>
        </w:rPr>
      </w:pPr>
    </w:p>
    <w:sectPr w:rsidR="006B3192">
      <w:pgSz w:w="11920" w:h="16840"/>
      <w:pgMar w:top="540" w:right="280" w:bottom="280" w:left="440" w:header="720" w:footer="720" w:gutter="0"/>
      <w:cols w:num="2" w:space="720" w:equalWidth="0">
        <w:col w:w="8685" w:space="1411"/>
        <w:col w:w="110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1F56"/>
    <w:multiLevelType w:val="hybridMultilevel"/>
    <w:tmpl w:val="B986DD32"/>
    <w:lvl w:ilvl="0" w:tplc="489E6BBA">
      <w:numFmt w:val="bullet"/>
      <w:lvlText w:val="•"/>
      <w:lvlJc w:val="left"/>
      <w:pPr>
        <w:ind w:left="475" w:hanging="374"/>
      </w:pPr>
      <w:rPr>
        <w:rFonts w:ascii="Times New Roman" w:eastAsia="Times New Roman" w:hAnsi="Times New Roman" w:cs="Times New Roman" w:hint="default"/>
        <w:color w:val="383838"/>
        <w:w w:val="108"/>
        <w:position w:val="-4"/>
        <w:sz w:val="32"/>
        <w:szCs w:val="32"/>
      </w:rPr>
    </w:lvl>
    <w:lvl w:ilvl="1" w:tplc="48EE3922">
      <w:numFmt w:val="bullet"/>
      <w:lvlText w:val="•"/>
      <w:lvlJc w:val="left"/>
      <w:pPr>
        <w:ind w:left="899" w:hanging="374"/>
      </w:pPr>
      <w:rPr>
        <w:rFonts w:hint="default"/>
      </w:rPr>
    </w:lvl>
    <w:lvl w:ilvl="2" w:tplc="1960C958">
      <w:numFmt w:val="bullet"/>
      <w:lvlText w:val="•"/>
      <w:lvlJc w:val="left"/>
      <w:pPr>
        <w:ind w:left="1318" w:hanging="374"/>
      </w:pPr>
      <w:rPr>
        <w:rFonts w:hint="default"/>
      </w:rPr>
    </w:lvl>
    <w:lvl w:ilvl="3" w:tplc="C960DDA0">
      <w:numFmt w:val="bullet"/>
      <w:lvlText w:val="•"/>
      <w:lvlJc w:val="left"/>
      <w:pPr>
        <w:ind w:left="1737" w:hanging="374"/>
      </w:pPr>
      <w:rPr>
        <w:rFonts w:hint="default"/>
      </w:rPr>
    </w:lvl>
    <w:lvl w:ilvl="4" w:tplc="049627F8">
      <w:numFmt w:val="bullet"/>
      <w:lvlText w:val="•"/>
      <w:lvlJc w:val="left"/>
      <w:pPr>
        <w:ind w:left="2156" w:hanging="374"/>
      </w:pPr>
      <w:rPr>
        <w:rFonts w:hint="default"/>
      </w:rPr>
    </w:lvl>
    <w:lvl w:ilvl="5" w:tplc="E0269A20">
      <w:numFmt w:val="bullet"/>
      <w:lvlText w:val="•"/>
      <w:lvlJc w:val="left"/>
      <w:pPr>
        <w:ind w:left="2575" w:hanging="374"/>
      </w:pPr>
      <w:rPr>
        <w:rFonts w:hint="default"/>
      </w:rPr>
    </w:lvl>
    <w:lvl w:ilvl="6" w:tplc="40D47E86">
      <w:numFmt w:val="bullet"/>
      <w:lvlText w:val="•"/>
      <w:lvlJc w:val="left"/>
      <w:pPr>
        <w:ind w:left="2994" w:hanging="374"/>
      </w:pPr>
      <w:rPr>
        <w:rFonts w:hint="default"/>
      </w:rPr>
    </w:lvl>
    <w:lvl w:ilvl="7" w:tplc="4A38A742">
      <w:numFmt w:val="bullet"/>
      <w:lvlText w:val="•"/>
      <w:lvlJc w:val="left"/>
      <w:pPr>
        <w:ind w:left="3413" w:hanging="374"/>
      </w:pPr>
      <w:rPr>
        <w:rFonts w:hint="default"/>
      </w:rPr>
    </w:lvl>
    <w:lvl w:ilvl="8" w:tplc="2F1CAD00">
      <w:numFmt w:val="bullet"/>
      <w:lvlText w:val="•"/>
      <w:lvlJc w:val="left"/>
      <w:pPr>
        <w:ind w:left="3832" w:hanging="374"/>
      </w:pPr>
      <w:rPr>
        <w:rFonts w:hint="default"/>
      </w:rPr>
    </w:lvl>
  </w:abstractNum>
  <w:abstractNum w:abstractNumId="1" w15:restartNumberingAfterBreak="0">
    <w:nsid w:val="02687DB7"/>
    <w:multiLevelType w:val="hybridMultilevel"/>
    <w:tmpl w:val="68D2C0FE"/>
    <w:lvl w:ilvl="0" w:tplc="72129884">
      <w:numFmt w:val="bullet"/>
      <w:lvlText w:val="•"/>
      <w:lvlJc w:val="left"/>
      <w:pPr>
        <w:ind w:left="593" w:hanging="414"/>
      </w:pPr>
      <w:rPr>
        <w:rFonts w:ascii="Arial" w:eastAsia="Arial" w:hAnsi="Arial" w:cs="Arial" w:hint="default"/>
        <w:color w:val="878E97"/>
        <w:w w:val="107"/>
        <w:sz w:val="23"/>
        <w:szCs w:val="23"/>
      </w:rPr>
    </w:lvl>
    <w:lvl w:ilvl="1" w:tplc="882CA65A">
      <w:numFmt w:val="bullet"/>
      <w:lvlText w:val="•"/>
      <w:lvlJc w:val="left"/>
      <w:pPr>
        <w:ind w:left="1660" w:hanging="414"/>
      </w:pPr>
      <w:rPr>
        <w:rFonts w:hint="default"/>
      </w:rPr>
    </w:lvl>
    <w:lvl w:ilvl="2" w:tplc="3C4C89E4">
      <w:numFmt w:val="bullet"/>
      <w:lvlText w:val="•"/>
      <w:lvlJc w:val="left"/>
      <w:pPr>
        <w:ind w:left="2720" w:hanging="414"/>
      </w:pPr>
      <w:rPr>
        <w:rFonts w:hint="default"/>
      </w:rPr>
    </w:lvl>
    <w:lvl w:ilvl="3" w:tplc="7226B6B2">
      <w:numFmt w:val="bullet"/>
      <w:lvlText w:val="•"/>
      <w:lvlJc w:val="left"/>
      <w:pPr>
        <w:ind w:left="3780" w:hanging="414"/>
      </w:pPr>
      <w:rPr>
        <w:rFonts w:hint="default"/>
      </w:rPr>
    </w:lvl>
    <w:lvl w:ilvl="4" w:tplc="8020C93C">
      <w:numFmt w:val="bullet"/>
      <w:lvlText w:val="•"/>
      <w:lvlJc w:val="left"/>
      <w:pPr>
        <w:ind w:left="4840" w:hanging="414"/>
      </w:pPr>
      <w:rPr>
        <w:rFonts w:hint="default"/>
      </w:rPr>
    </w:lvl>
    <w:lvl w:ilvl="5" w:tplc="BB94D084">
      <w:numFmt w:val="bullet"/>
      <w:lvlText w:val="•"/>
      <w:lvlJc w:val="left"/>
      <w:pPr>
        <w:ind w:left="5900" w:hanging="414"/>
      </w:pPr>
      <w:rPr>
        <w:rFonts w:hint="default"/>
      </w:rPr>
    </w:lvl>
    <w:lvl w:ilvl="6" w:tplc="0F86D250">
      <w:numFmt w:val="bullet"/>
      <w:lvlText w:val="•"/>
      <w:lvlJc w:val="left"/>
      <w:pPr>
        <w:ind w:left="6960" w:hanging="414"/>
      </w:pPr>
      <w:rPr>
        <w:rFonts w:hint="default"/>
      </w:rPr>
    </w:lvl>
    <w:lvl w:ilvl="7" w:tplc="E350EF24">
      <w:numFmt w:val="bullet"/>
      <w:lvlText w:val="•"/>
      <w:lvlJc w:val="left"/>
      <w:pPr>
        <w:ind w:left="8020" w:hanging="414"/>
      </w:pPr>
      <w:rPr>
        <w:rFonts w:hint="default"/>
      </w:rPr>
    </w:lvl>
    <w:lvl w:ilvl="8" w:tplc="F80EFCB0">
      <w:numFmt w:val="bullet"/>
      <w:lvlText w:val="•"/>
      <w:lvlJc w:val="left"/>
      <w:pPr>
        <w:ind w:left="9080" w:hanging="414"/>
      </w:pPr>
      <w:rPr>
        <w:rFonts w:hint="default"/>
      </w:rPr>
    </w:lvl>
  </w:abstractNum>
  <w:abstractNum w:abstractNumId="2" w15:restartNumberingAfterBreak="0">
    <w:nsid w:val="1224185C"/>
    <w:multiLevelType w:val="hybridMultilevel"/>
    <w:tmpl w:val="73A85966"/>
    <w:lvl w:ilvl="0" w:tplc="1CA2D5E2">
      <w:start w:val="12"/>
      <w:numFmt w:val="decimal"/>
      <w:lvlText w:val="%1."/>
      <w:lvlJc w:val="left"/>
      <w:pPr>
        <w:ind w:left="945" w:hanging="430"/>
        <w:jc w:val="left"/>
      </w:pPr>
      <w:rPr>
        <w:rFonts w:ascii="Times New Roman" w:eastAsia="Times New Roman" w:hAnsi="Times New Roman" w:cs="Times New Roman" w:hint="default"/>
        <w:b/>
        <w:bCs/>
        <w:color w:val="3D424D"/>
        <w:w w:val="100"/>
        <w:sz w:val="24"/>
        <w:szCs w:val="24"/>
      </w:rPr>
    </w:lvl>
    <w:lvl w:ilvl="1" w:tplc="EB9C5F44">
      <w:numFmt w:val="bullet"/>
      <w:lvlText w:val="•"/>
      <w:lvlJc w:val="left"/>
      <w:pPr>
        <w:ind w:left="1966" w:hanging="430"/>
      </w:pPr>
      <w:rPr>
        <w:rFonts w:hint="default"/>
      </w:rPr>
    </w:lvl>
    <w:lvl w:ilvl="2" w:tplc="279010F6">
      <w:numFmt w:val="bullet"/>
      <w:lvlText w:val="•"/>
      <w:lvlJc w:val="left"/>
      <w:pPr>
        <w:ind w:left="2992" w:hanging="430"/>
      </w:pPr>
      <w:rPr>
        <w:rFonts w:hint="default"/>
      </w:rPr>
    </w:lvl>
    <w:lvl w:ilvl="3" w:tplc="1D049884">
      <w:numFmt w:val="bullet"/>
      <w:lvlText w:val="•"/>
      <w:lvlJc w:val="left"/>
      <w:pPr>
        <w:ind w:left="4018" w:hanging="430"/>
      </w:pPr>
      <w:rPr>
        <w:rFonts w:hint="default"/>
      </w:rPr>
    </w:lvl>
    <w:lvl w:ilvl="4" w:tplc="82300562">
      <w:numFmt w:val="bullet"/>
      <w:lvlText w:val="•"/>
      <w:lvlJc w:val="left"/>
      <w:pPr>
        <w:ind w:left="5044" w:hanging="430"/>
      </w:pPr>
      <w:rPr>
        <w:rFonts w:hint="default"/>
      </w:rPr>
    </w:lvl>
    <w:lvl w:ilvl="5" w:tplc="F37CA3EE">
      <w:numFmt w:val="bullet"/>
      <w:lvlText w:val="•"/>
      <w:lvlJc w:val="left"/>
      <w:pPr>
        <w:ind w:left="6070" w:hanging="430"/>
      </w:pPr>
      <w:rPr>
        <w:rFonts w:hint="default"/>
      </w:rPr>
    </w:lvl>
    <w:lvl w:ilvl="6" w:tplc="6B2AC9D0">
      <w:numFmt w:val="bullet"/>
      <w:lvlText w:val="•"/>
      <w:lvlJc w:val="left"/>
      <w:pPr>
        <w:ind w:left="7096" w:hanging="430"/>
      </w:pPr>
      <w:rPr>
        <w:rFonts w:hint="default"/>
      </w:rPr>
    </w:lvl>
    <w:lvl w:ilvl="7" w:tplc="E2880ED6">
      <w:numFmt w:val="bullet"/>
      <w:lvlText w:val="•"/>
      <w:lvlJc w:val="left"/>
      <w:pPr>
        <w:ind w:left="8122" w:hanging="430"/>
      </w:pPr>
      <w:rPr>
        <w:rFonts w:hint="default"/>
      </w:rPr>
    </w:lvl>
    <w:lvl w:ilvl="8" w:tplc="9FA28E14">
      <w:numFmt w:val="bullet"/>
      <w:lvlText w:val="•"/>
      <w:lvlJc w:val="left"/>
      <w:pPr>
        <w:ind w:left="9148" w:hanging="430"/>
      </w:pPr>
      <w:rPr>
        <w:rFonts w:hint="default"/>
      </w:rPr>
    </w:lvl>
  </w:abstractNum>
  <w:abstractNum w:abstractNumId="3" w15:restartNumberingAfterBreak="0">
    <w:nsid w:val="1B2A5E0E"/>
    <w:multiLevelType w:val="hybridMultilevel"/>
    <w:tmpl w:val="FDE28B1A"/>
    <w:lvl w:ilvl="0" w:tplc="0B284CB8">
      <w:start w:val="1"/>
      <w:numFmt w:val="decimal"/>
      <w:lvlText w:val="%1."/>
      <w:lvlJc w:val="left"/>
      <w:pPr>
        <w:ind w:left="1782" w:hanging="364"/>
        <w:jc w:val="right"/>
      </w:pPr>
      <w:rPr>
        <w:rFonts w:hint="default"/>
        <w:b/>
        <w:bCs/>
        <w:spacing w:val="-1"/>
        <w:w w:val="100"/>
      </w:rPr>
    </w:lvl>
    <w:lvl w:ilvl="1" w:tplc="8F4A9576">
      <w:numFmt w:val="bullet"/>
      <w:lvlText w:val="•"/>
      <w:lvlJc w:val="left"/>
      <w:pPr>
        <w:ind w:left="2932" w:hanging="364"/>
      </w:pPr>
      <w:rPr>
        <w:rFonts w:hint="default"/>
      </w:rPr>
    </w:lvl>
    <w:lvl w:ilvl="2" w:tplc="7C846698">
      <w:numFmt w:val="bullet"/>
      <w:lvlText w:val="•"/>
      <w:lvlJc w:val="left"/>
      <w:pPr>
        <w:ind w:left="3864" w:hanging="364"/>
      </w:pPr>
      <w:rPr>
        <w:rFonts w:hint="default"/>
      </w:rPr>
    </w:lvl>
    <w:lvl w:ilvl="3" w:tplc="4704E5C2">
      <w:numFmt w:val="bullet"/>
      <w:lvlText w:val="•"/>
      <w:lvlJc w:val="left"/>
      <w:pPr>
        <w:ind w:left="4796" w:hanging="364"/>
      </w:pPr>
      <w:rPr>
        <w:rFonts w:hint="default"/>
      </w:rPr>
    </w:lvl>
    <w:lvl w:ilvl="4" w:tplc="06CC39BA">
      <w:numFmt w:val="bullet"/>
      <w:lvlText w:val="•"/>
      <w:lvlJc w:val="left"/>
      <w:pPr>
        <w:ind w:left="5728" w:hanging="364"/>
      </w:pPr>
      <w:rPr>
        <w:rFonts w:hint="default"/>
      </w:rPr>
    </w:lvl>
    <w:lvl w:ilvl="5" w:tplc="179E57D8">
      <w:numFmt w:val="bullet"/>
      <w:lvlText w:val="•"/>
      <w:lvlJc w:val="left"/>
      <w:pPr>
        <w:ind w:left="6660" w:hanging="364"/>
      </w:pPr>
      <w:rPr>
        <w:rFonts w:hint="default"/>
      </w:rPr>
    </w:lvl>
    <w:lvl w:ilvl="6" w:tplc="6FFEFBEE">
      <w:numFmt w:val="bullet"/>
      <w:lvlText w:val="•"/>
      <w:lvlJc w:val="left"/>
      <w:pPr>
        <w:ind w:left="7592" w:hanging="364"/>
      </w:pPr>
      <w:rPr>
        <w:rFonts w:hint="default"/>
      </w:rPr>
    </w:lvl>
    <w:lvl w:ilvl="7" w:tplc="9300FB14">
      <w:numFmt w:val="bullet"/>
      <w:lvlText w:val="•"/>
      <w:lvlJc w:val="left"/>
      <w:pPr>
        <w:ind w:left="8524" w:hanging="364"/>
      </w:pPr>
      <w:rPr>
        <w:rFonts w:hint="default"/>
      </w:rPr>
    </w:lvl>
    <w:lvl w:ilvl="8" w:tplc="FC3075F2">
      <w:numFmt w:val="bullet"/>
      <w:lvlText w:val="•"/>
      <w:lvlJc w:val="left"/>
      <w:pPr>
        <w:ind w:left="9456" w:hanging="364"/>
      </w:pPr>
      <w:rPr>
        <w:rFonts w:hint="default"/>
      </w:rPr>
    </w:lvl>
  </w:abstractNum>
  <w:abstractNum w:abstractNumId="4" w15:restartNumberingAfterBreak="0">
    <w:nsid w:val="1CBD2821"/>
    <w:multiLevelType w:val="hybridMultilevel"/>
    <w:tmpl w:val="6966C3F6"/>
    <w:lvl w:ilvl="0" w:tplc="6D4A20E8">
      <w:numFmt w:val="bullet"/>
      <w:lvlText w:val="•"/>
      <w:lvlJc w:val="left"/>
      <w:pPr>
        <w:ind w:left="475" w:hanging="372"/>
      </w:pPr>
      <w:rPr>
        <w:rFonts w:ascii="Arial" w:eastAsia="Arial" w:hAnsi="Arial" w:cs="Arial" w:hint="default"/>
        <w:color w:val="565656"/>
        <w:w w:val="108"/>
        <w:position w:val="-3"/>
        <w:sz w:val="30"/>
        <w:szCs w:val="30"/>
      </w:rPr>
    </w:lvl>
    <w:lvl w:ilvl="1" w:tplc="AD3C61D2">
      <w:numFmt w:val="bullet"/>
      <w:lvlText w:val="•"/>
      <w:lvlJc w:val="left"/>
      <w:pPr>
        <w:ind w:left="899" w:hanging="372"/>
      </w:pPr>
      <w:rPr>
        <w:rFonts w:hint="default"/>
      </w:rPr>
    </w:lvl>
    <w:lvl w:ilvl="2" w:tplc="54EEA184">
      <w:numFmt w:val="bullet"/>
      <w:lvlText w:val="•"/>
      <w:lvlJc w:val="left"/>
      <w:pPr>
        <w:ind w:left="1318" w:hanging="372"/>
      </w:pPr>
      <w:rPr>
        <w:rFonts w:hint="default"/>
      </w:rPr>
    </w:lvl>
    <w:lvl w:ilvl="3" w:tplc="C95EC522">
      <w:numFmt w:val="bullet"/>
      <w:lvlText w:val="•"/>
      <w:lvlJc w:val="left"/>
      <w:pPr>
        <w:ind w:left="1737" w:hanging="372"/>
      </w:pPr>
      <w:rPr>
        <w:rFonts w:hint="default"/>
      </w:rPr>
    </w:lvl>
    <w:lvl w:ilvl="4" w:tplc="5C6ABD3E">
      <w:numFmt w:val="bullet"/>
      <w:lvlText w:val="•"/>
      <w:lvlJc w:val="left"/>
      <w:pPr>
        <w:ind w:left="2156" w:hanging="372"/>
      </w:pPr>
      <w:rPr>
        <w:rFonts w:hint="default"/>
      </w:rPr>
    </w:lvl>
    <w:lvl w:ilvl="5" w:tplc="66844F68">
      <w:numFmt w:val="bullet"/>
      <w:lvlText w:val="•"/>
      <w:lvlJc w:val="left"/>
      <w:pPr>
        <w:ind w:left="2575" w:hanging="372"/>
      </w:pPr>
      <w:rPr>
        <w:rFonts w:hint="default"/>
      </w:rPr>
    </w:lvl>
    <w:lvl w:ilvl="6" w:tplc="DA30DCE8">
      <w:numFmt w:val="bullet"/>
      <w:lvlText w:val="•"/>
      <w:lvlJc w:val="left"/>
      <w:pPr>
        <w:ind w:left="2994" w:hanging="372"/>
      </w:pPr>
      <w:rPr>
        <w:rFonts w:hint="default"/>
      </w:rPr>
    </w:lvl>
    <w:lvl w:ilvl="7" w:tplc="643473AA">
      <w:numFmt w:val="bullet"/>
      <w:lvlText w:val="•"/>
      <w:lvlJc w:val="left"/>
      <w:pPr>
        <w:ind w:left="3413" w:hanging="372"/>
      </w:pPr>
      <w:rPr>
        <w:rFonts w:hint="default"/>
      </w:rPr>
    </w:lvl>
    <w:lvl w:ilvl="8" w:tplc="B1D023F6">
      <w:numFmt w:val="bullet"/>
      <w:lvlText w:val="•"/>
      <w:lvlJc w:val="left"/>
      <w:pPr>
        <w:ind w:left="3832" w:hanging="372"/>
      </w:pPr>
      <w:rPr>
        <w:rFonts w:hint="default"/>
      </w:rPr>
    </w:lvl>
  </w:abstractNum>
  <w:abstractNum w:abstractNumId="5" w15:restartNumberingAfterBreak="0">
    <w:nsid w:val="1FD741AA"/>
    <w:multiLevelType w:val="hybridMultilevel"/>
    <w:tmpl w:val="A5F8A64C"/>
    <w:lvl w:ilvl="0" w:tplc="39D0335A">
      <w:numFmt w:val="bullet"/>
      <w:lvlText w:val="•"/>
      <w:lvlJc w:val="left"/>
      <w:pPr>
        <w:ind w:left="477" w:hanging="368"/>
      </w:pPr>
      <w:rPr>
        <w:rFonts w:hint="default"/>
        <w:w w:val="107"/>
        <w:position w:val="-3"/>
      </w:rPr>
    </w:lvl>
    <w:lvl w:ilvl="1" w:tplc="5ED44B4E">
      <w:numFmt w:val="bullet"/>
      <w:lvlText w:val="•"/>
      <w:lvlJc w:val="left"/>
      <w:pPr>
        <w:ind w:left="899" w:hanging="368"/>
      </w:pPr>
      <w:rPr>
        <w:rFonts w:hint="default"/>
      </w:rPr>
    </w:lvl>
    <w:lvl w:ilvl="2" w:tplc="81306EAA">
      <w:numFmt w:val="bullet"/>
      <w:lvlText w:val="•"/>
      <w:lvlJc w:val="left"/>
      <w:pPr>
        <w:ind w:left="1318" w:hanging="368"/>
      </w:pPr>
      <w:rPr>
        <w:rFonts w:hint="default"/>
      </w:rPr>
    </w:lvl>
    <w:lvl w:ilvl="3" w:tplc="F86A9568">
      <w:numFmt w:val="bullet"/>
      <w:lvlText w:val="•"/>
      <w:lvlJc w:val="left"/>
      <w:pPr>
        <w:ind w:left="1737" w:hanging="368"/>
      </w:pPr>
      <w:rPr>
        <w:rFonts w:hint="default"/>
      </w:rPr>
    </w:lvl>
    <w:lvl w:ilvl="4" w:tplc="39D060BE">
      <w:numFmt w:val="bullet"/>
      <w:lvlText w:val="•"/>
      <w:lvlJc w:val="left"/>
      <w:pPr>
        <w:ind w:left="2156" w:hanging="368"/>
      </w:pPr>
      <w:rPr>
        <w:rFonts w:hint="default"/>
      </w:rPr>
    </w:lvl>
    <w:lvl w:ilvl="5" w:tplc="E13EB0EC">
      <w:numFmt w:val="bullet"/>
      <w:lvlText w:val="•"/>
      <w:lvlJc w:val="left"/>
      <w:pPr>
        <w:ind w:left="2575" w:hanging="368"/>
      </w:pPr>
      <w:rPr>
        <w:rFonts w:hint="default"/>
      </w:rPr>
    </w:lvl>
    <w:lvl w:ilvl="6" w:tplc="C3B0D1BA">
      <w:numFmt w:val="bullet"/>
      <w:lvlText w:val="•"/>
      <w:lvlJc w:val="left"/>
      <w:pPr>
        <w:ind w:left="2994" w:hanging="368"/>
      </w:pPr>
      <w:rPr>
        <w:rFonts w:hint="default"/>
      </w:rPr>
    </w:lvl>
    <w:lvl w:ilvl="7" w:tplc="657CC038">
      <w:numFmt w:val="bullet"/>
      <w:lvlText w:val="•"/>
      <w:lvlJc w:val="left"/>
      <w:pPr>
        <w:ind w:left="3413" w:hanging="368"/>
      </w:pPr>
      <w:rPr>
        <w:rFonts w:hint="default"/>
      </w:rPr>
    </w:lvl>
    <w:lvl w:ilvl="8" w:tplc="A2C4D040">
      <w:numFmt w:val="bullet"/>
      <w:lvlText w:val="•"/>
      <w:lvlJc w:val="left"/>
      <w:pPr>
        <w:ind w:left="3832" w:hanging="368"/>
      </w:pPr>
      <w:rPr>
        <w:rFonts w:hint="default"/>
      </w:rPr>
    </w:lvl>
  </w:abstractNum>
  <w:abstractNum w:abstractNumId="6" w15:restartNumberingAfterBreak="0">
    <w:nsid w:val="2A1357F5"/>
    <w:multiLevelType w:val="hybridMultilevel"/>
    <w:tmpl w:val="42008EF6"/>
    <w:lvl w:ilvl="0" w:tplc="D50E045C">
      <w:numFmt w:val="bullet"/>
      <w:lvlText w:val="•"/>
      <w:lvlJc w:val="left"/>
      <w:pPr>
        <w:ind w:left="475" w:hanging="366"/>
      </w:pPr>
      <w:rPr>
        <w:rFonts w:ascii="Arial" w:eastAsia="Arial" w:hAnsi="Arial" w:cs="Arial" w:hint="default"/>
        <w:color w:val="383838"/>
        <w:w w:val="106"/>
        <w:position w:val="-2"/>
        <w:sz w:val="28"/>
        <w:szCs w:val="28"/>
      </w:rPr>
    </w:lvl>
    <w:lvl w:ilvl="1" w:tplc="9B243E6A">
      <w:numFmt w:val="bullet"/>
      <w:lvlText w:val="•"/>
      <w:lvlJc w:val="left"/>
      <w:pPr>
        <w:ind w:left="899" w:hanging="366"/>
      </w:pPr>
      <w:rPr>
        <w:rFonts w:hint="default"/>
      </w:rPr>
    </w:lvl>
    <w:lvl w:ilvl="2" w:tplc="F0BE3928">
      <w:numFmt w:val="bullet"/>
      <w:lvlText w:val="•"/>
      <w:lvlJc w:val="left"/>
      <w:pPr>
        <w:ind w:left="1319" w:hanging="366"/>
      </w:pPr>
      <w:rPr>
        <w:rFonts w:hint="default"/>
      </w:rPr>
    </w:lvl>
    <w:lvl w:ilvl="3" w:tplc="0C101240">
      <w:numFmt w:val="bullet"/>
      <w:lvlText w:val="•"/>
      <w:lvlJc w:val="left"/>
      <w:pPr>
        <w:ind w:left="1738" w:hanging="366"/>
      </w:pPr>
      <w:rPr>
        <w:rFonts w:hint="default"/>
      </w:rPr>
    </w:lvl>
    <w:lvl w:ilvl="4" w:tplc="823CB63C">
      <w:numFmt w:val="bullet"/>
      <w:lvlText w:val="•"/>
      <w:lvlJc w:val="left"/>
      <w:pPr>
        <w:ind w:left="2158" w:hanging="366"/>
      </w:pPr>
      <w:rPr>
        <w:rFonts w:hint="default"/>
      </w:rPr>
    </w:lvl>
    <w:lvl w:ilvl="5" w:tplc="8B3A9C72">
      <w:numFmt w:val="bullet"/>
      <w:lvlText w:val="•"/>
      <w:lvlJc w:val="left"/>
      <w:pPr>
        <w:ind w:left="2578" w:hanging="366"/>
      </w:pPr>
      <w:rPr>
        <w:rFonts w:hint="default"/>
      </w:rPr>
    </w:lvl>
    <w:lvl w:ilvl="6" w:tplc="6D861154">
      <w:numFmt w:val="bullet"/>
      <w:lvlText w:val="•"/>
      <w:lvlJc w:val="left"/>
      <w:pPr>
        <w:ind w:left="2997" w:hanging="366"/>
      </w:pPr>
      <w:rPr>
        <w:rFonts w:hint="default"/>
      </w:rPr>
    </w:lvl>
    <w:lvl w:ilvl="7" w:tplc="2DB4C30E">
      <w:numFmt w:val="bullet"/>
      <w:lvlText w:val="•"/>
      <w:lvlJc w:val="left"/>
      <w:pPr>
        <w:ind w:left="3417" w:hanging="366"/>
      </w:pPr>
      <w:rPr>
        <w:rFonts w:hint="default"/>
      </w:rPr>
    </w:lvl>
    <w:lvl w:ilvl="8" w:tplc="79648B8E">
      <w:numFmt w:val="bullet"/>
      <w:lvlText w:val="•"/>
      <w:lvlJc w:val="left"/>
      <w:pPr>
        <w:ind w:left="3836" w:hanging="366"/>
      </w:pPr>
      <w:rPr>
        <w:rFonts w:hint="default"/>
      </w:rPr>
    </w:lvl>
  </w:abstractNum>
  <w:abstractNum w:abstractNumId="7" w15:restartNumberingAfterBreak="0">
    <w:nsid w:val="2DD76016"/>
    <w:multiLevelType w:val="hybridMultilevel"/>
    <w:tmpl w:val="F314EC4E"/>
    <w:lvl w:ilvl="0" w:tplc="04800658">
      <w:numFmt w:val="bullet"/>
      <w:lvlText w:val="•"/>
      <w:lvlJc w:val="left"/>
      <w:pPr>
        <w:ind w:left="468" w:hanging="368"/>
      </w:pPr>
      <w:rPr>
        <w:rFonts w:ascii="Times New Roman" w:eastAsia="Times New Roman" w:hAnsi="Times New Roman" w:cs="Times New Roman" w:hint="default"/>
        <w:color w:val="565656"/>
        <w:w w:val="110"/>
        <w:position w:val="-2"/>
        <w:sz w:val="28"/>
        <w:szCs w:val="28"/>
      </w:rPr>
    </w:lvl>
    <w:lvl w:ilvl="1" w:tplc="C53C15C6">
      <w:numFmt w:val="bullet"/>
      <w:lvlText w:val="•"/>
      <w:lvlJc w:val="left"/>
      <w:pPr>
        <w:ind w:left="881" w:hanging="368"/>
      </w:pPr>
      <w:rPr>
        <w:rFonts w:hint="default"/>
      </w:rPr>
    </w:lvl>
    <w:lvl w:ilvl="2" w:tplc="D518B2E2">
      <w:numFmt w:val="bullet"/>
      <w:lvlText w:val="•"/>
      <w:lvlJc w:val="left"/>
      <w:pPr>
        <w:ind w:left="1302" w:hanging="368"/>
      </w:pPr>
      <w:rPr>
        <w:rFonts w:hint="default"/>
      </w:rPr>
    </w:lvl>
    <w:lvl w:ilvl="3" w:tplc="22AEB120">
      <w:numFmt w:val="bullet"/>
      <w:lvlText w:val="•"/>
      <w:lvlJc w:val="left"/>
      <w:pPr>
        <w:ind w:left="1723" w:hanging="368"/>
      </w:pPr>
      <w:rPr>
        <w:rFonts w:hint="default"/>
      </w:rPr>
    </w:lvl>
    <w:lvl w:ilvl="4" w:tplc="C3D09BF2">
      <w:numFmt w:val="bullet"/>
      <w:lvlText w:val="•"/>
      <w:lvlJc w:val="left"/>
      <w:pPr>
        <w:ind w:left="2144" w:hanging="368"/>
      </w:pPr>
      <w:rPr>
        <w:rFonts w:hint="default"/>
      </w:rPr>
    </w:lvl>
    <w:lvl w:ilvl="5" w:tplc="0D1C5B62">
      <w:numFmt w:val="bullet"/>
      <w:lvlText w:val="•"/>
      <w:lvlJc w:val="left"/>
      <w:pPr>
        <w:ind w:left="2565" w:hanging="368"/>
      </w:pPr>
      <w:rPr>
        <w:rFonts w:hint="default"/>
      </w:rPr>
    </w:lvl>
    <w:lvl w:ilvl="6" w:tplc="56EE5DDA">
      <w:numFmt w:val="bullet"/>
      <w:lvlText w:val="•"/>
      <w:lvlJc w:val="left"/>
      <w:pPr>
        <w:ind w:left="2986" w:hanging="368"/>
      </w:pPr>
      <w:rPr>
        <w:rFonts w:hint="default"/>
      </w:rPr>
    </w:lvl>
    <w:lvl w:ilvl="7" w:tplc="E3D4CAC2">
      <w:numFmt w:val="bullet"/>
      <w:lvlText w:val="•"/>
      <w:lvlJc w:val="left"/>
      <w:pPr>
        <w:ind w:left="3407" w:hanging="368"/>
      </w:pPr>
      <w:rPr>
        <w:rFonts w:hint="default"/>
      </w:rPr>
    </w:lvl>
    <w:lvl w:ilvl="8" w:tplc="2856C8EC">
      <w:numFmt w:val="bullet"/>
      <w:lvlText w:val="•"/>
      <w:lvlJc w:val="left"/>
      <w:pPr>
        <w:ind w:left="3828" w:hanging="368"/>
      </w:pPr>
      <w:rPr>
        <w:rFonts w:hint="default"/>
      </w:rPr>
    </w:lvl>
  </w:abstractNum>
  <w:abstractNum w:abstractNumId="8" w15:restartNumberingAfterBreak="0">
    <w:nsid w:val="2EB04282"/>
    <w:multiLevelType w:val="hybridMultilevel"/>
    <w:tmpl w:val="8C74D1F4"/>
    <w:lvl w:ilvl="0" w:tplc="0306513E">
      <w:numFmt w:val="bullet"/>
      <w:lvlText w:val="•"/>
      <w:lvlJc w:val="left"/>
      <w:pPr>
        <w:ind w:left="471" w:hanging="370"/>
      </w:pPr>
      <w:rPr>
        <w:rFonts w:ascii="Times New Roman" w:eastAsia="Times New Roman" w:hAnsi="Times New Roman" w:cs="Times New Roman" w:hint="default"/>
        <w:color w:val="383838"/>
        <w:w w:val="108"/>
        <w:position w:val="-4"/>
        <w:sz w:val="32"/>
        <w:szCs w:val="32"/>
      </w:rPr>
    </w:lvl>
    <w:lvl w:ilvl="1" w:tplc="16EEE780">
      <w:numFmt w:val="bullet"/>
      <w:lvlText w:val="•"/>
      <w:lvlJc w:val="left"/>
      <w:pPr>
        <w:ind w:left="899" w:hanging="370"/>
      </w:pPr>
      <w:rPr>
        <w:rFonts w:hint="default"/>
      </w:rPr>
    </w:lvl>
    <w:lvl w:ilvl="2" w:tplc="DF02FBA2">
      <w:numFmt w:val="bullet"/>
      <w:lvlText w:val="•"/>
      <w:lvlJc w:val="left"/>
      <w:pPr>
        <w:ind w:left="1319" w:hanging="370"/>
      </w:pPr>
      <w:rPr>
        <w:rFonts w:hint="default"/>
      </w:rPr>
    </w:lvl>
    <w:lvl w:ilvl="3" w:tplc="049C37AE">
      <w:numFmt w:val="bullet"/>
      <w:lvlText w:val="•"/>
      <w:lvlJc w:val="left"/>
      <w:pPr>
        <w:ind w:left="1738" w:hanging="370"/>
      </w:pPr>
      <w:rPr>
        <w:rFonts w:hint="default"/>
      </w:rPr>
    </w:lvl>
    <w:lvl w:ilvl="4" w:tplc="7E7820A0">
      <w:numFmt w:val="bullet"/>
      <w:lvlText w:val="•"/>
      <w:lvlJc w:val="left"/>
      <w:pPr>
        <w:ind w:left="2158" w:hanging="370"/>
      </w:pPr>
      <w:rPr>
        <w:rFonts w:hint="default"/>
      </w:rPr>
    </w:lvl>
    <w:lvl w:ilvl="5" w:tplc="EAE85476">
      <w:numFmt w:val="bullet"/>
      <w:lvlText w:val="•"/>
      <w:lvlJc w:val="left"/>
      <w:pPr>
        <w:ind w:left="2578" w:hanging="370"/>
      </w:pPr>
      <w:rPr>
        <w:rFonts w:hint="default"/>
      </w:rPr>
    </w:lvl>
    <w:lvl w:ilvl="6" w:tplc="BDEC9950">
      <w:numFmt w:val="bullet"/>
      <w:lvlText w:val="•"/>
      <w:lvlJc w:val="left"/>
      <w:pPr>
        <w:ind w:left="2997" w:hanging="370"/>
      </w:pPr>
      <w:rPr>
        <w:rFonts w:hint="default"/>
      </w:rPr>
    </w:lvl>
    <w:lvl w:ilvl="7" w:tplc="3FCCCCF8">
      <w:numFmt w:val="bullet"/>
      <w:lvlText w:val="•"/>
      <w:lvlJc w:val="left"/>
      <w:pPr>
        <w:ind w:left="3417" w:hanging="370"/>
      </w:pPr>
      <w:rPr>
        <w:rFonts w:hint="default"/>
      </w:rPr>
    </w:lvl>
    <w:lvl w:ilvl="8" w:tplc="C416F6E6">
      <w:numFmt w:val="bullet"/>
      <w:lvlText w:val="•"/>
      <w:lvlJc w:val="left"/>
      <w:pPr>
        <w:ind w:left="3836" w:hanging="370"/>
      </w:pPr>
      <w:rPr>
        <w:rFonts w:hint="default"/>
      </w:rPr>
    </w:lvl>
  </w:abstractNum>
  <w:abstractNum w:abstractNumId="9" w15:restartNumberingAfterBreak="0">
    <w:nsid w:val="30641D61"/>
    <w:multiLevelType w:val="hybridMultilevel"/>
    <w:tmpl w:val="783AB9E0"/>
    <w:lvl w:ilvl="0" w:tplc="40C2A15A">
      <w:numFmt w:val="bullet"/>
      <w:lvlText w:val="•"/>
      <w:lvlJc w:val="left"/>
      <w:pPr>
        <w:ind w:left="468" w:hanging="363"/>
      </w:pPr>
      <w:rPr>
        <w:rFonts w:ascii="Times New Roman" w:eastAsia="Times New Roman" w:hAnsi="Times New Roman" w:cs="Times New Roman" w:hint="default"/>
        <w:color w:val="383838"/>
        <w:w w:val="110"/>
        <w:position w:val="-2"/>
        <w:sz w:val="28"/>
        <w:szCs w:val="28"/>
      </w:rPr>
    </w:lvl>
    <w:lvl w:ilvl="1" w:tplc="97DA1D6A">
      <w:numFmt w:val="bullet"/>
      <w:lvlText w:val="•"/>
      <w:lvlJc w:val="left"/>
      <w:pPr>
        <w:ind w:left="881" w:hanging="363"/>
      </w:pPr>
      <w:rPr>
        <w:rFonts w:hint="default"/>
      </w:rPr>
    </w:lvl>
    <w:lvl w:ilvl="2" w:tplc="ACD87AFE">
      <w:numFmt w:val="bullet"/>
      <w:lvlText w:val="•"/>
      <w:lvlJc w:val="left"/>
      <w:pPr>
        <w:ind w:left="1302" w:hanging="363"/>
      </w:pPr>
      <w:rPr>
        <w:rFonts w:hint="default"/>
      </w:rPr>
    </w:lvl>
    <w:lvl w:ilvl="3" w:tplc="F74E1BBA">
      <w:numFmt w:val="bullet"/>
      <w:lvlText w:val="•"/>
      <w:lvlJc w:val="left"/>
      <w:pPr>
        <w:ind w:left="1723" w:hanging="363"/>
      </w:pPr>
      <w:rPr>
        <w:rFonts w:hint="default"/>
      </w:rPr>
    </w:lvl>
    <w:lvl w:ilvl="4" w:tplc="34AAEEA8">
      <w:numFmt w:val="bullet"/>
      <w:lvlText w:val="•"/>
      <w:lvlJc w:val="left"/>
      <w:pPr>
        <w:ind w:left="2144" w:hanging="363"/>
      </w:pPr>
      <w:rPr>
        <w:rFonts w:hint="default"/>
      </w:rPr>
    </w:lvl>
    <w:lvl w:ilvl="5" w:tplc="5434A7A4">
      <w:numFmt w:val="bullet"/>
      <w:lvlText w:val="•"/>
      <w:lvlJc w:val="left"/>
      <w:pPr>
        <w:ind w:left="2565" w:hanging="363"/>
      </w:pPr>
      <w:rPr>
        <w:rFonts w:hint="default"/>
      </w:rPr>
    </w:lvl>
    <w:lvl w:ilvl="6" w:tplc="E62CAA60">
      <w:numFmt w:val="bullet"/>
      <w:lvlText w:val="•"/>
      <w:lvlJc w:val="left"/>
      <w:pPr>
        <w:ind w:left="2986" w:hanging="363"/>
      </w:pPr>
      <w:rPr>
        <w:rFonts w:hint="default"/>
      </w:rPr>
    </w:lvl>
    <w:lvl w:ilvl="7" w:tplc="901E3C20">
      <w:numFmt w:val="bullet"/>
      <w:lvlText w:val="•"/>
      <w:lvlJc w:val="left"/>
      <w:pPr>
        <w:ind w:left="3407" w:hanging="363"/>
      </w:pPr>
      <w:rPr>
        <w:rFonts w:hint="default"/>
      </w:rPr>
    </w:lvl>
    <w:lvl w:ilvl="8" w:tplc="2626E5E8">
      <w:numFmt w:val="bullet"/>
      <w:lvlText w:val="•"/>
      <w:lvlJc w:val="left"/>
      <w:pPr>
        <w:ind w:left="3828" w:hanging="363"/>
      </w:pPr>
      <w:rPr>
        <w:rFonts w:hint="default"/>
      </w:rPr>
    </w:lvl>
  </w:abstractNum>
  <w:abstractNum w:abstractNumId="10" w15:restartNumberingAfterBreak="0">
    <w:nsid w:val="32F22EB2"/>
    <w:multiLevelType w:val="hybridMultilevel"/>
    <w:tmpl w:val="4CACCA2C"/>
    <w:lvl w:ilvl="0" w:tplc="B61ABC66">
      <w:numFmt w:val="bullet"/>
      <w:lvlText w:val="'"/>
      <w:lvlJc w:val="left"/>
      <w:pPr>
        <w:ind w:left="1415" w:hanging="720"/>
      </w:pPr>
      <w:rPr>
        <w:rFonts w:ascii="Arial" w:eastAsia="Arial" w:hAnsi="Arial" w:cs="Arial" w:hint="default"/>
        <w:color w:val="C3C3C3"/>
        <w:w w:val="100"/>
        <w:position w:val="-8"/>
        <w:sz w:val="54"/>
        <w:szCs w:val="54"/>
      </w:rPr>
    </w:lvl>
    <w:lvl w:ilvl="1" w:tplc="43A46A16">
      <w:start w:val="1"/>
      <w:numFmt w:val="decimal"/>
      <w:lvlText w:val="%2."/>
      <w:lvlJc w:val="left"/>
      <w:pPr>
        <w:ind w:left="2073" w:hanging="365"/>
        <w:jc w:val="left"/>
      </w:pPr>
      <w:rPr>
        <w:rFonts w:ascii="Arial" w:eastAsia="Arial" w:hAnsi="Arial" w:cs="Arial" w:hint="default"/>
        <w:color w:val="2F2F2F"/>
        <w:spacing w:val="-1"/>
        <w:w w:val="108"/>
        <w:sz w:val="24"/>
        <w:szCs w:val="24"/>
      </w:rPr>
    </w:lvl>
    <w:lvl w:ilvl="2" w:tplc="53A09A18">
      <w:numFmt w:val="bullet"/>
      <w:lvlText w:val="•"/>
      <w:lvlJc w:val="left"/>
      <w:pPr>
        <w:ind w:left="3106" w:hanging="365"/>
      </w:pPr>
      <w:rPr>
        <w:rFonts w:hint="default"/>
      </w:rPr>
    </w:lvl>
    <w:lvl w:ilvl="3" w:tplc="3BAA364C">
      <w:numFmt w:val="bullet"/>
      <w:lvlText w:val="•"/>
      <w:lvlJc w:val="left"/>
      <w:pPr>
        <w:ind w:left="4133" w:hanging="365"/>
      </w:pPr>
      <w:rPr>
        <w:rFonts w:hint="default"/>
      </w:rPr>
    </w:lvl>
    <w:lvl w:ilvl="4" w:tplc="572EFC4E">
      <w:numFmt w:val="bullet"/>
      <w:lvlText w:val="•"/>
      <w:lvlJc w:val="left"/>
      <w:pPr>
        <w:ind w:left="5160" w:hanging="365"/>
      </w:pPr>
      <w:rPr>
        <w:rFonts w:hint="default"/>
      </w:rPr>
    </w:lvl>
    <w:lvl w:ilvl="5" w:tplc="D974D7D8">
      <w:numFmt w:val="bullet"/>
      <w:lvlText w:val="•"/>
      <w:lvlJc w:val="left"/>
      <w:pPr>
        <w:ind w:left="6186" w:hanging="365"/>
      </w:pPr>
      <w:rPr>
        <w:rFonts w:hint="default"/>
      </w:rPr>
    </w:lvl>
    <w:lvl w:ilvl="6" w:tplc="2B805974">
      <w:numFmt w:val="bullet"/>
      <w:lvlText w:val="•"/>
      <w:lvlJc w:val="left"/>
      <w:pPr>
        <w:ind w:left="7213" w:hanging="365"/>
      </w:pPr>
      <w:rPr>
        <w:rFonts w:hint="default"/>
      </w:rPr>
    </w:lvl>
    <w:lvl w:ilvl="7" w:tplc="4AB0C872">
      <w:numFmt w:val="bullet"/>
      <w:lvlText w:val="•"/>
      <w:lvlJc w:val="left"/>
      <w:pPr>
        <w:ind w:left="8240" w:hanging="365"/>
      </w:pPr>
      <w:rPr>
        <w:rFonts w:hint="default"/>
      </w:rPr>
    </w:lvl>
    <w:lvl w:ilvl="8" w:tplc="572C9D08">
      <w:numFmt w:val="bullet"/>
      <w:lvlText w:val="•"/>
      <w:lvlJc w:val="left"/>
      <w:pPr>
        <w:ind w:left="9266" w:hanging="365"/>
      </w:pPr>
      <w:rPr>
        <w:rFonts w:hint="default"/>
      </w:rPr>
    </w:lvl>
  </w:abstractNum>
  <w:abstractNum w:abstractNumId="11" w15:restartNumberingAfterBreak="0">
    <w:nsid w:val="35D867A3"/>
    <w:multiLevelType w:val="hybridMultilevel"/>
    <w:tmpl w:val="6E565738"/>
    <w:lvl w:ilvl="0" w:tplc="7078084C">
      <w:numFmt w:val="bullet"/>
      <w:lvlText w:val="•"/>
      <w:lvlJc w:val="left"/>
      <w:pPr>
        <w:ind w:left="476" w:hanging="368"/>
      </w:pPr>
      <w:rPr>
        <w:rFonts w:hint="default"/>
        <w:w w:val="108"/>
        <w:position w:val="-4"/>
      </w:rPr>
    </w:lvl>
    <w:lvl w:ilvl="1" w:tplc="9C8C2902">
      <w:numFmt w:val="bullet"/>
      <w:lvlText w:val="•"/>
      <w:lvlJc w:val="left"/>
      <w:pPr>
        <w:ind w:left="898" w:hanging="368"/>
      </w:pPr>
      <w:rPr>
        <w:rFonts w:hint="default"/>
      </w:rPr>
    </w:lvl>
    <w:lvl w:ilvl="2" w:tplc="834ECC8C">
      <w:numFmt w:val="bullet"/>
      <w:lvlText w:val="•"/>
      <w:lvlJc w:val="left"/>
      <w:pPr>
        <w:ind w:left="1317" w:hanging="368"/>
      </w:pPr>
      <w:rPr>
        <w:rFonts w:hint="default"/>
      </w:rPr>
    </w:lvl>
    <w:lvl w:ilvl="3" w:tplc="C09E0022">
      <w:numFmt w:val="bullet"/>
      <w:lvlText w:val="•"/>
      <w:lvlJc w:val="left"/>
      <w:pPr>
        <w:ind w:left="1735" w:hanging="368"/>
      </w:pPr>
      <w:rPr>
        <w:rFonts w:hint="default"/>
      </w:rPr>
    </w:lvl>
    <w:lvl w:ilvl="4" w:tplc="7FE270B2">
      <w:numFmt w:val="bullet"/>
      <w:lvlText w:val="•"/>
      <w:lvlJc w:val="left"/>
      <w:pPr>
        <w:ind w:left="2154" w:hanging="368"/>
      </w:pPr>
      <w:rPr>
        <w:rFonts w:hint="default"/>
      </w:rPr>
    </w:lvl>
    <w:lvl w:ilvl="5" w:tplc="B510C9D8">
      <w:numFmt w:val="bullet"/>
      <w:lvlText w:val="•"/>
      <w:lvlJc w:val="left"/>
      <w:pPr>
        <w:ind w:left="2573" w:hanging="368"/>
      </w:pPr>
      <w:rPr>
        <w:rFonts w:hint="default"/>
      </w:rPr>
    </w:lvl>
    <w:lvl w:ilvl="6" w:tplc="0FF0C85C">
      <w:numFmt w:val="bullet"/>
      <w:lvlText w:val="•"/>
      <w:lvlJc w:val="left"/>
      <w:pPr>
        <w:ind w:left="2991" w:hanging="368"/>
      </w:pPr>
      <w:rPr>
        <w:rFonts w:hint="default"/>
      </w:rPr>
    </w:lvl>
    <w:lvl w:ilvl="7" w:tplc="136A20A8">
      <w:numFmt w:val="bullet"/>
      <w:lvlText w:val="•"/>
      <w:lvlJc w:val="left"/>
      <w:pPr>
        <w:ind w:left="3410" w:hanging="368"/>
      </w:pPr>
      <w:rPr>
        <w:rFonts w:hint="default"/>
      </w:rPr>
    </w:lvl>
    <w:lvl w:ilvl="8" w:tplc="4630108C">
      <w:numFmt w:val="bullet"/>
      <w:lvlText w:val="•"/>
      <w:lvlJc w:val="left"/>
      <w:pPr>
        <w:ind w:left="3828" w:hanging="368"/>
      </w:pPr>
      <w:rPr>
        <w:rFonts w:hint="default"/>
      </w:rPr>
    </w:lvl>
  </w:abstractNum>
  <w:abstractNum w:abstractNumId="12" w15:restartNumberingAfterBreak="0">
    <w:nsid w:val="38DE6050"/>
    <w:multiLevelType w:val="hybridMultilevel"/>
    <w:tmpl w:val="31085160"/>
    <w:lvl w:ilvl="0" w:tplc="220EF1A6">
      <w:numFmt w:val="bullet"/>
      <w:lvlText w:val="•"/>
      <w:lvlJc w:val="left"/>
      <w:pPr>
        <w:ind w:left="471" w:hanging="367"/>
      </w:pPr>
      <w:rPr>
        <w:rFonts w:ascii="Arial" w:eastAsia="Arial" w:hAnsi="Arial" w:cs="Arial" w:hint="default"/>
        <w:color w:val="383838"/>
        <w:w w:val="108"/>
        <w:position w:val="-4"/>
        <w:sz w:val="30"/>
        <w:szCs w:val="30"/>
      </w:rPr>
    </w:lvl>
    <w:lvl w:ilvl="1" w:tplc="F08CB8DE">
      <w:numFmt w:val="bullet"/>
      <w:lvlText w:val="•"/>
      <w:lvlJc w:val="left"/>
      <w:pPr>
        <w:ind w:left="899" w:hanging="367"/>
      </w:pPr>
      <w:rPr>
        <w:rFonts w:hint="default"/>
      </w:rPr>
    </w:lvl>
    <w:lvl w:ilvl="2" w:tplc="AB929368">
      <w:numFmt w:val="bullet"/>
      <w:lvlText w:val="•"/>
      <w:lvlJc w:val="left"/>
      <w:pPr>
        <w:ind w:left="1318" w:hanging="367"/>
      </w:pPr>
      <w:rPr>
        <w:rFonts w:hint="default"/>
      </w:rPr>
    </w:lvl>
    <w:lvl w:ilvl="3" w:tplc="66961640">
      <w:numFmt w:val="bullet"/>
      <w:lvlText w:val="•"/>
      <w:lvlJc w:val="left"/>
      <w:pPr>
        <w:ind w:left="1737" w:hanging="367"/>
      </w:pPr>
      <w:rPr>
        <w:rFonts w:hint="default"/>
      </w:rPr>
    </w:lvl>
    <w:lvl w:ilvl="4" w:tplc="053086BC">
      <w:numFmt w:val="bullet"/>
      <w:lvlText w:val="•"/>
      <w:lvlJc w:val="left"/>
      <w:pPr>
        <w:ind w:left="2156" w:hanging="367"/>
      </w:pPr>
      <w:rPr>
        <w:rFonts w:hint="default"/>
      </w:rPr>
    </w:lvl>
    <w:lvl w:ilvl="5" w:tplc="4E92AE82">
      <w:numFmt w:val="bullet"/>
      <w:lvlText w:val="•"/>
      <w:lvlJc w:val="left"/>
      <w:pPr>
        <w:ind w:left="2575" w:hanging="367"/>
      </w:pPr>
      <w:rPr>
        <w:rFonts w:hint="default"/>
      </w:rPr>
    </w:lvl>
    <w:lvl w:ilvl="6" w:tplc="34ECC1D2">
      <w:numFmt w:val="bullet"/>
      <w:lvlText w:val="•"/>
      <w:lvlJc w:val="left"/>
      <w:pPr>
        <w:ind w:left="2994" w:hanging="367"/>
      </w:pPr>
      <w:rPr>
        <w:rFonts w:hint="default"/>
      </w:rPr>
    </w:lvl>
    <w:lvl w:ilvl="7" w:tplc="3D8A631A">
      <w:numFmt w:val="bullet"/>
      <w:lvlText w:val="•"/>
      <w:lvlJc w:val="left"/>
      <w:pPr>
        <w:ind w:left="3413" w:hanging="367"/>
      </w:pPr>
      <w:rPr>
        <w:rFonts w:hint="default"/>
      </w:rPr>
    </w:lvl>
    <w:lvl w:ilvl="8" w:tplc="623AA04E">
      <w:numFmt w:val="bullet"/>
      <w:lvlText w:val="•"/>
      <w:lvlJc w:val="left"/>
      <w:pPr>
        <w:ind w:left="3832" w:hanging="367"/>
      </w:pPr>
      <w:rPr>
        <w:rFonts w:hint="default"/>
      </w:rPr>
    </w:lvl>
  </w:abstractNum>
  <w:abstractNum w:abstractNumId="13" w15:restartNumberingAfterBreak="0">
    <w:nsid w:val="41216138"/>
    <w:multiLevelType w:val="hybridMultilevel"/>
    <w:tmpl w:val="EF5A0ECC"/>
    <w:lvl w:ilvl="0" w:tplc="13FE482E">
      <w:numFmt w:val="bullet"/>
      <w:lvlText w:val="•"/>
      <w:lvlJc w:val="left"/>
      <w:pPr>
        <w:ind w:left="475" w:hanging="377"/>
      </w:pPr>
      <w:rPr>
        <w:rFonts w:ascii="Times New Roman" w:eastAsia="Times New Roman" w:hAnsi="Times New Roman" w:cs="Times New Roman" w:hint="default"/>
        <w:color w:val="383838"/>
        <w:w w:val="110"/>
        <w:position w:val="-2"/>
        <w:sz w:val="28"/>
        <w:szCs w:val="28"/>
      </w:rPr>
    </w:lvl>
    <w:lvl w:ilvl="1" w:tplc="7CF89598">
      <w:numFmt w:val="bullet"/>
      <w:lvlText w:val="•"/>
      <w:lvlJc w:val="left"/>
      <w:pPr>
        <w:ind w:left="899" w:hanging="377"/>
      </w:pPr>
      <w:rPr>
        <w:rFonts w:hint="default"/>
      </w:rPr>
    </w:lvl>
    <w:lvl w:ilvl="2" w:tplc="4E125A9A">
      <w:numFmt w:val="bullet"/>
      <w:lvlText w:val="•"/>
      <w:lvlJc w:val="left"/>
      <w:pPr>
        <w:ind w:left="1319" w:hanging="377"/>
      </w:pPr>
      <w:rPr>
        <w:rFonts w:hint="default"/>
      </w:rPr>
    </w:lvl>
    <w:lvl w:ilvl="3" w:tplc="31C830D4">
      <w:numFmt w:val="bullet"/>
      <w:lvlText w:val="•"/>
      <w:lvlJc w:val="left"/>
      <w:pPr>
        <w:ind w:left="1738" w:hanging="377"/>
      </w:pPr>
      <w:rPr>
        <w:rFonts w:hint="default"/>
      </w:rPr>
    </w:lvl>
    <w:lvl w:ilvl="4" w:tplc="A66E4A46">
      <w:numFmt w:val="bullet"/>
      <w:lvlText w:val="•"/>
      <w:lvlJc w:val="left"/>
      <w:pPr>
        <w:ind w:left="2158" w:hanging="377"/>
      </w:pPr>
      <w:rPr>
        <w:rFonts w:hint="default"/>
      </w:rPr>
    </w:lvl>
    <w:lvl w:ilvl="5" w:tplc="CA3AAEA8">
      <w:numFmt w:val="bullet"/>
      <w:lvlText w:val="•"/>
      <w:lvlJc w:val="left"/>
      <w:pPr>
        <w:ind w:left="2578" w:hanging="377"/>
      </w:pPr>
      <w:rPr>
        <w:rFonts w:hint="default"/>
      </w:rPr>
    </w:lvl>
    <w:lvl w:ilvl="6" w:tplc="D2024224">
      <w:numFmt w:val="bullet"/>
      <w:lvlText w:val="•"/>
      <w:lvlJc w:val="left"/>
      <w:pPr>
        <w:ind w:left="2997" w:hanging="377"/>
      </w:pPr>
      <w:rPr>
        <w:rFonts w:hint="default"/>
      </w:rPr>
    </w:lvl>
    <w:lvl w:ilvl="7" w:tplc="CD04B6B8">
      <w:numFmt w:val="bullet"/>
      <w:lvlText w:val="•"/>
      <w:lvlJc w:val="left"/>
      <w:pPr>
        <w:ind w:left="3417" w:hanging="377"/>
      </w:pPr>
      <w:rPr>
        <w:rFonts w:hint="default"/>
      </w:rPr>
    </w:lvl>
    <w:lvl w:ilvl="8" w:tplc="42B45C68">
      <w:numFmt w:val="bullet"/>
      <w:lvlText w:val="•"/>
      <w:lvlJc w:val="left"/>
      <w:pPr>
        <w:ind w:left="3836" w:hanging="377"/>
      </w:pPr>
      <w:rPr>
        <w:rFonts w:hint="default"/>
      </w:rPr>
    </w:lvl>
  </w:abstractNum>
  <w:abstractNum w:abstractNumId="14" w15:restartNumberingAfterBreak="0">
    <w:nsid w:val="482505A2"/>
    <w:multiLevelType w:val="hybridMultilevel"/>
    <w:tmpl w:val="B3F8E05E"/>
    <w:lvl w:ilvl="0" w:tplc="1046C0EE">
      <w:numFmt w:val="bullet"/>
      <w:lvlText w:val="•"/>
      <w:lvlJc w:val="left"/>
      <w:pPr>
        <w:ind w:left="468" w:hanging="371"/>
      </w:pPr>
      <w:rPr>
        <w:rFonts w:ascii="Times New Roman" w:eastAsia="Times New Roman" w:hAnsi="Times New Roman" w:cs="Times New Roman" w:hint="default"/>
        <w:color w:val="383838"/>
        <w:w w:val="110"/>
        <w:position w:val="-2"/>
        <w:sz w:val="28"/>
        <w:szCs w:val="28"/>
      </w:rPr>
    </w:lvl>
    <w:lvl w:ilvl="1" w:tplc="F22C25C6">
      <w:numFmt w:val="bullet"/>
      <w:lvlText w:val="•"/>
      <w:lvlJc w:val="left"/>
      <w:pPr>
        <w:ind w:left="881" w:hanging="371"/>
      </w:pPr>
      <w:rPr>
        <w:rFonts w:hint="default"/>
      </w:rPr>
    </w:lvl>
    <w:lvl w:ilvl="2" w:tplc="67FE0AEE">
      <w:numFmt w:val="bullet"/>
      <w:lvlText w:val="•"/>
      <w:lvlJc w:val="left"/>
      <w:pPr>
        <w:ind w:left="1302" w:hanging="371"/>
      </w:pPr>
      <w:rPr>
        <w:rFonts w:hint="default"/>
      </w:rPr>
    </w:lvl>
    <w:lvl w:ilvl="3" w:tplc="95F44520">
      <w:numFmt w:val="bullet"/>
      <w:lvlText w:val="•"/>
      <w:lvlJc w:val="left"/>
      <w:pPr>
        <w:ind w:left="1723" w:hanging="371"/>
      </w:pPr>
      <w:rPr>
        <w:rFonts w:hint="default"/>
      </w:rPr>
    </w:lvl>
    <w:lvl w:ilvl="4" w:tplc="534C1DCA">
      <w:numFmt w:val="bullet"/>
      <w:lvlText w:val="•"/>
      <w:lvlJc w:val="left"/>
      <w:pPr>
        <w:ind w:left="2144" w:hanging="371"/>
      </w:pPr>
      <w:rPr>
        <w:rFonts w:hint="default"/>
      </w:rPr>
    </w:lvl>
    <w:lvl w:ilvl="5" w:tplc="115A0190">
      <w:numFmt w:val="bullet"/>
      <w:lvlText w:val="•"/>
      <w:lvlJc w:val="left"/>
      <w:pPr>
        <w:ind w:left="2565" w:hanging="371"/>
      </w:pPr>
      <w:rPr>
        <w:rFonts w:hint="default"/>
      </w:rPr>
    </w:lvl>
    <w:lvl w:ilvl="6" w:tplc="6B9CABA0">
      <w:numFmt w:val="bullet"/>
      <w:lvlText w:val="•"/>
      <w:lvlJc w:val="left"/>
      <w:pPr>
        <w:ind w:left="2986" w:hanging="371"/>
      </w:pPr>
      <w:rPr>
        <w:rFonts w:hint="default"/>
      </w:rPr>
    </w:lvl>
    <w:lvl w:ilvl="7" w:tplc="840674B6">
      <w:numFmt w:val="bullet"/>
      <w:lvlText w:val="•"/>
      <w:lvlJc w:val="left"/>
      <w:pPr>
        <w:ind w:left="3407" w:hanging="371"/>
      </w:pPr>
      <w:rPr>
        <w:rFonts w:hint="default"/>
      </w:rPr>
    </w:lvl>
    <w:lvl w:ilvl="8" w:tplc="FC722D50">
      <w:numFmt w:val="bullet"/>
      <w:lvlText w:val="•"/>
      <w:lvlJc w:val="left"/>
      <w:pPr>
        <w:ind w:left="3828" w:hanging="371"/>
      </w:pPr>
      <w:rPr>
        <w:rFonts w:hint="default"/>
      </w:rPr>
    </w:lvl>
  </w:abstractNum>
  <w:abstractNum w:abstractNumId="15" w15:restartNumberingAfterBreak="0">
    <w:nsid w:val="4D1A2FD6"/>
    <w:multiLevelType w:val="hybridMultilevel"/>
    <w:tmpl w:val="D0783C3E"/>
    <w:lvl w:ilvl="0" w:tplc="8FDEBB6E">
      <w:numFmt w:val="bullet"/>
      <w:lvlText w:val="•"/>
      <w:lvlJc w:val="left"/>
      <w:pPr>
        <w:ind w:left="469" w:hanging="364"/>
      </w:pPr>
      <w:rPr>
        <w:rFonts w:ascii="Arial" w:eastAsia="Arial" w:hAnsi="Arial" w:cs="Arial" w:hint="default"/>
        <w:color w:val="383838"/>
        <w:w w:val="108"/>
        <w:position w:val="-3"/>
        <w:sz w:val="30"/>
        <w:szCs w:val="30"/>
      </w:rPr>
    </w:lvl>
    <w:lvl w:ilvl="1" w:tplc="FEEE9DD6">
      <w:numFmt w:val="bullet"/>
      <w:lvlText w:val="•"/>
      <w:lvlJc w:val="left"/>
      <w:pPr>
        <w:ind w:left="881" w:hanging="364"/>
      </w:pPr>
      <w:rPr>
        <w:rFonts w:hint="default"/>
      </w:rPr>
    </w:lvl>
    <w:lvl w:ilvl="2" w:tplc="91BE963A">
      <w:numFmt w:val="bullet"/>
      <w:lvlText w:val="•"/>
      <w:lvlJc w:val="left"/>
      <w:pPr>
        <w:ind w:left="1302" w:hanging="364"/>
      </w:pPr>
      <w:rPr>
        <w:rFonts w:hint="default"/>
      </w:rPr>
    </w:lvl>
    <w:lvl w:ilvl="3" w:tplc="AF06F06E">
      <w:numFmt w:val="bullet"/>
      <w:lvlText w:val="•"/>
      <w:lvlJc w:val="left"/>
      <w:pPr>
        <w:ind w:left="1723" w:hanging="364"/>
      </w:pPr>
      <w:rPr>
        <w:rFonts w:hint="default"/>
      </w:rPr>
    </w:lvl>
    <w:lvl w:ilvl="4" w:tplc="5A026BA6">
      <w:numFmt w:val="bullet"/>
      <w:lvlText w:val="•"/>
      <w:lvlJc w:val="left"/>
      <w:pPr>
        <w:ind w:left="2144" w:hanging="364"/>
      </w:pPr>
      <w:rPr>
        <w:rFonts w:hint="default"/>
      </w:rPr>
    </w:lvl>
    <w:lvl w:ilvl="5" w:tplc="4F7486EE">
      <w:numFmt w:val="bullet"/>
      <w:lvlText w:val="•"/>
      <w:lvlJc w:val="left"/>
      <w:pPr>
        <w:ind w:left="2565" w:hanging="364"/>
      </w:pPr>
      <w:rPr>
        <w:rFonts w:hint="default"/>
      </w:rPr>
    </w:lvl>
    <w:lvl w:ilvl="6" w:tplc="BA863E2E">
      <w:numFmt w:val="bullet"/>
      <w:lvlText w:val="•"/>
      <w:lvlJc w:val="left"/>
      <w:pPr>
        <w:ind w:left="2986" w:hanging="364"/>
      </w:pPr>
      <w:rPr>
        <w:rFonts w:hint="default"/>
      </w:rPr>
    </w:lvl>
    <w:lvl w:ilvl="7" w:tplc="F6D041AA">
      <w:numFmt w:val="bullet"/>
      <w:lvlText w:val="•"/>
      <w:lvlJc w:val="left"/>
      <w:pPr>
        <w:ind w:left="3407" w:hanging="364"/>
      </w:pPr>
      <w:rPr>
        <w:rFonts w:hint="default"/>
      </w:rPr>
    </w:lvl>
    <w:lvl w:ilvl="8" w:tplc="77962C06">
      <w:numFmt w:val="bullet"/>
      <w:lvlText w:val="•"/>
      <w:lvlJc w:val="left"/>
      <w:pPr>
        <w:ind w:left="3828" w:hanging="364"/>
      </w:pPr>
      <w:rPr>
        <w:rFonts w:hint="default"/>
      </w:rPr>
    </w:lvl>
  </w:abstractNum>
  <w:abstractNum w:abstractNumId="16" w15:restartNumberingAfterBreak="0">
    <w:nsid w:val="4E001514"/>
    <w:multiLevelType w:val="hybridMultilevel"/>
    <w:tmpl w:val="8B52620E"/>
    <w:lvl w:ilvl="0" w:tplc="15082268">
      <w:start w:val="11"/>
      <w:numFmt w:val="decimal"/>
      <w:lvlText w:val="%1."/>
      <w:lvlJc w:val="left"/>
      <w:pPr>
        <w:ind w:left="2045" w:hanging="361"/>
        <w:jc w:val="left"/>
      </w:pPr>
      <w:rPr>
        <w:rFonts w:ascii="Arial" w:eastAsia="Arial" w:hAnsi="Arial" w:cs="Arial" w:hint="default"/>
        <w:color w:val="2F2F2F"/>
        <w:spacing w:val="-1"/>
        <w:w w:val="105"/>
        <w:sz w:val="22"/>
        <w:szCs w:val="22"/>
      </w:rPr>
    </w:lvl>
    <w:lvl w:ilvl="1" w:tplc="31A4C204">
      <w:numFmt w:val="bullet"/>
      <w:lvlText w:val="•"/>
      <w:lvlJc w:val="left"/>
      <w:pPr>
        <w:ind w:left="2968" w:hanging="361"/>
      </w:pPr>
      <w:rPr>
        <w:rFonts w:hint="default"/>
      </w:rPr>
    </w:lvl>
    <w:lvl w:ilvl="2" w:tplc="A1023D2A">
      <w:numFmt w:val="bullet"/>
      <w:lvlText w:val="•"/>
      <w:lvlJc w:val="left"/>
      <w:pPr>
        <w:ind w:left="3896" w:hanging="361"/>
      </w:pPr>
      <w:rPr>
        <w:rFonts w:hint="default"/>
      </w:rPr>
    </w:lvl>
    <w:lvl w:ilvl="3" w:tplc="C2A258F6">
      <w:numFmt w:val="bullet"/>
      <w:lvlText w:val="•"/>
      <w:lvlJc w:val="left"/>
      <w:pPr>
        <w:ind w:left="4824" w:hanging="361"/>
      </w:pPr>
      <w:rPr>
        <w:rFonts w:hint="default"/>
      </w:rPr>
    </w:lvl>
    <w:lvl w:ilvl="4" w:tplc="27847F06">
      <w:numFmt w:val="bullet"/>
      <w:lvlText w:val="•"/>
      <w:lvlJc w:val="left"/>
      <w:pPr>
        <w:ind w:left="5752" w:hanging="361"/>
      </w:pPr>
      <w:rPr>
        <w:rFonts w:hint="default"/>
      </w:rPr>
    </w:lvl>
    <w:lvl w:ilvl="5" w:tplc="7756A102">
      <w:numFmt w:val="bullet"/>
      <w:lvlText w:val="•"/>
      <w:lvlJc w:val="left"/>
      <w:pPr>
        <w:ind w:left="6680" w:hanging="361"/>
      </w:pPr>
      <w:rPr>
        <w:rFonts w:hint="default"/>
      </w:rPr>
    </w:lvl>
    <w:lvl w:ilvl="6" w:tplc="4C4C7EA2">
      <w:numFmt w:val="bullet"/>
      <w:lvlText w:val="•"/>
      <w:lvlJc w:val="left"/>
      <w:pPr>
        <w:ind w:left="7608" w:hanging="361"/>
      </w:pPr>
      <w:rPr>
        <w:rFonts w:hint="default"/>
      </w:rPr>
    </w:lvl>
    <w:lvl w:ilvl="7" w:tplc="80BAD1BA">
      <w:numFmt w:val="bullet"/>
      <w:lvlText w:val="•"/>
      <w:lvlJc w:val="left"/>
      <w:pPr>
        <w:ind w:left="8536" w:hanging="361"/>
      </w:pPr>
      <w:rPr>
        <w:rFonts w:hint="default"/>
      </w:rPr>
    </w:lvl>
    <w:lvl w:ilvl="8" w:tplc="7148655E">
      <w:numFmt w:val="bullet"/>
      <w:lvlText w:val="•"/>
      <w:lvlJc w:val="left"/>
      <w:pPr>
        <w:ind w:left="9464" w:hanging="361"/>
      </w:pPr>
      <w:rPr>
        <w:rFonts w:hint="default"/>
      </w:rPr>
    </w:lvl>
  </w:abstractNum>
  <w:abstractNum w:abstractNumId="17" w15:restartNumberingAfterBreak="0">
    <w:nsid w:val="4FB8166F"/>
    <w:multiLevelType w:val="hybridMultilevel"/>
    <w:tmpl w:val="C3BA6A70"/>
    <w:lvl w:ilvl="0" w:tplc="A1885228">
      <w:numFmt w:val="bullet"/>
      <w:lvlText w:val="•"/>
      <w:lvlJc w:val="left"/>
      <w:pPr>
        <w:ind w:left="473" w:hanging="361"/>
      </w:pPr>
      <w:rPr>
        <w:rFonts w:hint="default"/>
        <w:w w:val="110"/>
        <w:position w:val="-2"/>
      </w:rPr>
    </w:lvl>
    <w:lvl w:ilvl="1" w:tplc="5B0C345C">
      <w:numFmt w:val="bullet"/>
      <w:lvlText w:val="•"/>
      <w:lvlJc w:val="left"/>
      <w:pPr>
        <w:ind w:left="899" w:hanging="361"/>
      </w:pPr>
      <w:rPr>
        <w:rFonts w:hint="default"/>
      </w:rPr>
    </w:lvl>
    <w:lvl w:ilvl="2" w:tplc="02886FC0">
      <w:numFmt w:val="bullet"/>
      <w:lvlText w:val="•"/>
      <w:lvlJc w:val="left"/>
      <w:pPr>
        <w:ind w:left="1318" w:hanging="361"/>
      </w:pPr>
      <w:rPr>
        <w:rFonts w:hint="default"/>
      </w:rPr>
    </w:lvl>
    <w:lvl w:ilvl="3" w:tplc="7B828904">
      <w:numFmt w:val="bullet"/>
      <w:lvlText w:val="•"/>
      <w:lvlJc w:val="left"/>
      <w:pPr>
        <w:ind w:left="1737" w:hanging="361"/>
      </w:pPr>
      <w:rPr>
        <w:rFonts w:hint="default"/>
      </w:rPr>
    </w:lvl>
    <w:lvl w:ilvl="4" w:tplc="D4148BDA">
      <w:numFmt w:val="bullet"/>
      <w:lvlText w:val="•"/>
      <w:lvlJc w:val="left"/>
      <w:pPr>
        <w:ind w:left="2156" w:hanging="361"/>
      </w:pPr>
      <w:rPr>
        <w:rFonts w:hint="default"/>
      </w:rPr>
    </w:lvl>
    <w:lvl w:ilvl="5" w:tplc="952E87BA">
      <w:numFmt w:val="bullet"/>
      <w:lvlText w:val="•"/>
      <w:lvlJc w:val="left"/>
      <w:pPr>
        <w:ind w:left="2575" w:hanging="361"/>
      </w:pPr>
      <w:rPr>
        <w:rFonts w:hint="default"/>
      </w:rPr>
    </w:lvl>
    <w:lvl w:ilvl="6" w:tplc="8B84D080">
      <w:numFmt w:val="bullet"/>
      <w:lvlText w:val="•"/>
      <w:lvlJc w:val="left"/>
      <w:pPr>
        <w:ind w:left="2994" w:hanging="361"/>
      </w:pPr>
      <w:rPr>
        <w:rFonts w:hint="default"/>
      </w:rPr>
    </w:lvl>
    <w:lvl w:ilvl="7" w:tplc="697E7696">
      <w:numFmt w:val="bullet"/>
      <w:lvlText w:val="•"/>
      <w:lvlJc w:val="left"/>
      <w:pPr>
        <w:ind w:left="3413" w:hanging="361"/>
      </w:pPr>
      <w:rPr>
        <w:rFonts w:hint="default"/>
      </w:rPr>
    </w:lvl>
    <w:lvl w:ilvl="8" w:tplc="EC6210FC">
      <w:numFmt w:val="bullet"/>
      <w:lvlText w:val="•"/>
      <w:lvlJc w:val="left"/>
      <w:pPr>
        <w:ind w:left="3832" w:hanging="361"/>
      </w:pPr>
      <w:rPr>
        <w:rFonts w:hint="default"/>
      </w:rPr>
    </w:lvl>
  </w:abstractNum>
  <w:abstractNum w:abstractNumId="18" w15:restartNumberingAfterBreak="0">
    <w:nsid w:val="50F16810"/>
    <w:multiLevelType w:val="hybridMultilevel"/>
    <w:tmpl w:val="0610D99A"/>
    <w:lvl w:ilvl="0" w:tplc="68F88A1A">
      <w:numFmt w:val="bullet"/>
      <w:lvlText w:val="•"/>
      <w:lvlJc w:val="left"/>
      <w:pPr>
        <w:ind w:left="472" w:hanging="371"/>
      </w:pPr>
      <w:rPr>
        <w:rFonts w:hint="default"/>
        <w:w w:val="107"/>
        <w:position w:val="-2"/>
      </w:rPr>
    </w:lvl>
    <w:lvl w:ilvl="1" w:tplc="A79A6C3E">
      <w:numFmt w:val="bullet"/>
      <w:lvlText w:val="•"/>
      <w:lvlJc w:val="left"/>
      <w:pPr>
        <w:ind w:left="899" w:hanging="371"/>
      </w:pPr>
      <w:rPr>
        <w:rFonts w:hint="default"/>
      </w:rPr>
    </w:lvl>
    <w:lvl w:ilvl="2" w:tplc="F006A808">
      <w:numFmt w:val="bullet"/>
      <w:lvlText w:val="•"/>
      <w:lvlJc w:val="left"/>
      <w:pPr>
        <w:ind w:left="1318" w:hanging="371"/>
      </w:pPr>
      <w:rPr>
        <w:rFonts w:hint="default"/>
      </w:rPr>
    </w:lvl>
    <w:lvl w:ilvl="3" w:tplc="C5700C70">
      <w:numFmt w:val="bullet"/>
      <w:lvlText w:val="•"/>
      <w:lvlJc w:val="left"/>
      <w:pPr>
        <w:ind w:left="1737" w:hanging="371"/>
      </w:pPr>
      <w:rPr>
        <w:rFonts w:hint="default"/>
      </w:rPr>
    </w:lvl>
    <w:lvl w:ilvl="4" w:tplc="7F6A6E22">
      <w:numFmt w:val="bullet"/>
      <w:lvlText w:val="•"/>
      <w:lvlJc w:val="left"/>
      <w:pPr>
        <w:ind w:left="2156" w:hanging="371"/>
      </w:pPr>
      <w:rPr>
        <w:rFonts w:hint="default"/>
      </w:rPr>
    </w:lvl>
    <w:lvl w:ilvl="5" w:tplc="A5205690">
      <w:numFmt w:val="bullet"/>
      <w:lvlText w:val="•"/>
      <w:lvlJc w:val="left"/>
      <w:pPr>
        <w:ind w:left="2575" w:hanging="371"/>
      </w:pPr>
      <w:rPr>
        <w:rFonts w:hint="default"/>
      </w:rPr>
    </w:lvl>
    <w:lvl w:ilvl="6" w:tplc="4D869EFE">
      <w:numFmt w:val="bullet"/>
      <w:lvlText w:val="•"/>
      <w:lvlJc w:val="left"/>
      <w:pPr>
        <w:ind w:left="2994" w:hanging="371"/>
      </w:pPr>
      <w:rPr>
        <w:rFonts w:hint="default"/>
      </w:rPr>
    </w:lvl>
    <w:lvl w:ilvl="7" w:tplc="05169F92">
      <w:numFmt w:val="bullet"/>
      <w:lvlText w:val="•"/>
      <w:lvlJc w:val="left"/>
      <w:pPr>
        <w:ind w:left="3413" w:hanging="371"/>
      </w:pPr>
      <w:rPr>
        <w:rFonts w:hint="default"/>
      </w:rPr>
    </w:lvl>
    <w:lvl w:ilvl="8" w:tplc="110A1B1A">
      <w:numFmt w:val="bullet"/>
      <w:lvlText w:val="•"/>
      <w:lvlJc w:val="left"/>
      <w:pPr>
        <w:ind w:left="3832" w:hanging="371"/>
      </w:pPr>
      <w:rPr>
        <w:rFonts w:hint="default"/>
      </w:rPr>
    </w:lvl>
  </w:abstractNum>
  <w:abstractNum w:abstractNumId="19" w15:restartNumberingAfterBreak="0">
    <w:nsid w:val="52B1109B"/>
    <w:multiLevelType w:val="hybridMultilevel"/>
    <w:tmpl w:val="704EFC14"/>
    <w:lvl w:ilvl="0" w:tplc="12E8BA6C">
      <w:numFmt w:val="bullet"/>
      <w:lvlText w:val="•"/>
      <w:lvlJc w:val="left"/>
      <w:pPr>
        <w:ind w:left="492" w:hanging="366"/>
      </w:pPr>
      <w:rPr>
        <w:rFonts w:ascii="Arial" w:eastAsia="Arial" w:hAnsi="Arial" w:cs="Arial" w:hint="default"/>
        <w:color w:val="383838"/>
        <w:w w:val="109"/>
        <w:position w:val="-3"/>
        <w:sz w:val="28"/>
        <w:szCs w:val="28"/>
      </w:rPr>
    </w:lvl>
    <w:lvl w:ilvl="1" w:tplc="655E579E">
      <w:numFmt w:val="bullet"/>
      <w:lvlText w:val="•"/>
      <w:lvlJc w:val="left"/>
      <w:pPr>
        <w:ind w:left="917" w:hanging="366"/>
      </w:pPr>
      <w:rPr>
        <w:rFonts w:hint="default"/>
      </w:rPr>
    </w:lvl>
    <w:lvl w:ilvl="2" w:tplc="CE0A10E4">
      <w:numFmt w:val="bullet"/>
      <w:lvlText w:val="•"/>
      <w:lvlJc w:val="left"/>
      <w:pPr>
        <w:ind w:left="1335" w:hanging="366"/>
      </w:pPr>
      <w:rPr>
        <w:rFonts w:hint="default"/>
      </w:rPr>
    </w:lvl>
    <w:lvl w:ilvl="3" w:tplc="4E66EEE8">
      <w:numFmt w:val="bullet"/>
      <w:lvlText w:val="•"/>
      <w:lvlJc w:val="left"/>
      <w:pPr>
        <w:ind w:left="1752" w:hanging="366"/>
      </w:pPr>
      <w:rPr>
        <w:rFonts w:hint="default"/>
      </w:rPr>
    </w:lvl>
    <w:lvl w:ilvl="4" w:tplc="DFF08E18">
      <w:numFmt w:val="bullet"/>
      <w:lvlText w:val="•"/>
      <w:lvlJc w:val="left"/>
      <w:pPr>
        <w:ind w:left="2170" w:hanging="366"/>
      </w:pPr>
      <w:rPr>
        <w:rFonts w:hint="default"/>
      </w:rPr>
    </w:lvl>
    <w:lvl w:ilvl="5" w:tplc="9600FF5A">
      <w:numFmt w:val="bullet"/>
      <w:lvlText w:val="•"/>
      <w:lvlJc w:val="left"/>
      <w:pPr>
        <w:ind w:left="2588" w:hanging="366"/>
      </w:pPr>
      <w:rPr>
        <w:rFonts w:hint="default"/>
      </w:rPr>
    </w:lvl>
    <w:lvl w:ilvl="6" w:tplc="DE4EF64E">
      <w:numFmt w:val="bullet"/>
      <w:lvlText w:val="•"/>
      <w:lvlJc w:val="left"/>
      <w:pPr>
        <w:ind w:left="3005" w:hanging="366"/>
      </w:pPr>
      <w:rPr>
        <w:rFonts w:hint="default"/>
      </w:rPr>
    </w:lvl>
    <w:lvl w:ilvl="7" w:tplc="C4323706">
      <w:numFmt w:val="bullet"/>
      <w:lvlText w:val="•"/>
      <w:lvlJc w:val="left"/>
      <w:pPr>
        <w:ind w:left="3423" w:hanging="366"/>
      </w:pPr>
      <w:rPr>
        <w:rFonts w:hint="default"/>
      </w:rPr>
    </w:lvl>
    <w:lvl w:ilvl="8" w:tplc="3534630C">
      <w:numFmt w:val="bullet"/>
      <w:lvlText w:val="•"/>
      <w:lvlJc w:val="left"/>
      <w:pPr>
        <w:ind w:left="3840" w:hanging="366"/>
      </w:pPr>
      <w:rPr>
        <w:rFonts w:hint="default"/>
      </w:rPr>
    </w:lvl>
  </w:abstractNum>
  <w:abstractNum w:abstractNumId="20" w15:restartNumberingAfterBreak="0">
    <w:nsid w:val="76C94171"/>
    <w:multiLevelType w:val="hybridMultilevel"/>
    <w:tmpl w:val="BC384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5F7BFF"/>
    <w:multiLevelType w:val="hybridMultilevel"/>
    <w:tmpl w:val="60C26860"/>
    <w:lvl w:ilvl="0" w:tplc="876CAB6C">
      <w:numFmt w:val="bullet"/>
      <w:lvlText w:val="•"/>
      <w:lvlJc w:val="left"/>
      <w:pPr>
        <w:ind w:left="467" w:hanging="368"/>
      </w:pPr>
      <w:rPr>
        <w:rFonts w:hint="default"/>
        <w:w w:val="105"/>
        <w:position w:val="-3"/>
      </w:rPr>
    </w:lvl>
    <w:lvl w:ilvl="1" w:tplc="C09C947A">
      <w:numFmt w:val="bullet"/>
      <w:lvlText w:val="•"/>
      <w:lvlJc w:val="left"/>
      <w:pPr>
        <w:ind w:left="881" w:hanging="368"/>
      </w:pPr>
      <w:rPr>
        <w:rFonts w:hint="default"/>
      </w:rPr>
    </w:lvl>
    <w:lvl w:ilvl="2" w:tplc="92A8B1F0">
      <w:numFmt w:val="bullet"/>
      <w:lvlText w:val="•"/>
      <w:lvlJc w:val="left"/>
      <w:pPr>
        <w:ind w:left="1302" w:hanging="368"/>
      </w:pPr>
      <w:rPr>
        <w:rFonts w:hint="default"/>
      </w:rPr>
    </w:lvl>
    <w:lvl w:ilvl="3" w:tplc="B1604864">
      <w:numFmt w:val="bullet"/>
      <w:lvlText w:val="•"/>
      <w:lvlJc w:val="left"/>
      <w:pPr>
        <w:ind w:left="1723" w:hanging="368"/>
      </w:pPr>
      <w:rPr>
        <w:rFonts w:hint="default"/>
      </w:rPr>
    </w:lvl>
    <w:lvl w:ilvl="4" w:tplc="965602EA">
      <w:numFmt w:val="bullet"/>
      <w:lvlText w:val="•"/>
      <w:lvlJc w:val="left"/>
      <w:pPr>
        <w:ind w:left="2144" w:hanging="368"/>
      </w:pPr>
      <w:rPr>
        <w:rFonts w:hint="default"/>
      </w:rPr>
    </w:lvl>
    <w:lvl w:ilvl="5" w:tplc="1EB6AC6E">
      <w:numFmt w:val="bullet"/>
      <w:lvlText w:val="•"/>
      <w:lvlJc w:val="left"/>
      <w:pPr>
        <w:ind w:left="2565" w:hanging="368"/>
      </w:pPr>
      <w:rPr>
        <w:rFonts w:hint="default"/>
      </w:rPr>
    </w:lvl>
    <w:lvl w:ilvl="6" w:tplc="7C7ABD60">
      <w:numFmt w:val="bullet"/>
      <w:lvlText w:val="•"/>
      <w:lvlJc w:val="left"/>
      <w:pPr>
        <w:ind w:left="2986" w:hanging="368"/>
      </w:pPr>
      <w:rPr>
        <w:rFonts w:hint="default"/>
      </w:rPr>
    </w:lvl>
    <w:lvl w:ilvl="7" w:tplc="BBDECDD0">
      <w:numFmt w:val="bullet"/>
      <w:lvlText w:val="•"/>
      <w:lvlJc w:val="left"/>
      <w:pPr>
        <w:ind w:left="3407" w:hanging="368"/>
      </w:pPr>
      <w:rPr>
        <w:rFonts w:hint="default"/>
      </w:rPr>
    </w:lvl>
    <w:lvl w:ilvl="8" w:tplc="1E669840">
      <w:numFmt w:val="bullet"/>
      <w:lvlText w:val="•"/>
      <w:lvlJc w:val="left"/>
      <w:pPr>
        <w:ind w:left="3828" w:hanging="368"/>
      </w:pPr>
      <w:rPr>
        <w:rFonts w:hint="default"/>
      </w:rPr>
    </w:lvl>
  </w:abstractNum>
  <w:abstractNum w:abstractNumId="22" w15:restartNumberingAfterBreak="0">
    <w:nsid w:val="79B450AE"/>
    <w:multiLevelType w:val="hybridMultilevel"/>
    <w:tmpl w:val="DCB83916"/>
    <w:lvl w:ilvl="0" w:tplc="93E8CDF2">
      <w:numFmt w:val="bullet"/>
      <w:lvlText w:val="•"/>
      <w:lvlJc w:val="left"/>
      <w:pPr>
        <w:ind w:left="474" w:hanging="367"/>
      </w:pPr>
      <w:rPr>
        <w:rFonts w:ascii="Times New Roman" w:eastAsia="Times New Roman" w:hAnsi="Times New Roman" w:cs="Times New Roman" w:hint="default"/>
        <w:color w:val="363636"/>
        <w:w w:val="107"/>
        <w:position w:val="-2"/>
        <w:sz w:val="28"/>
        <w:szCs w:val="28"/>
      </w:rPr>
    </w:lvl>
    <w:lvl w:ilvl="1" w:tplc="33F0F538">
      <w:numFmt w:val="bullet"/>
      <w:lvlText w:val="•"/>
      <w:lvlJc w:val="left"/>
      <w:pPr>
        <w:ind w:left="899" w:hanging="367"/>
      </w:pPr>
      <w:rPr>
        <w:rFonts w:hint="default"/>
      </w:rPr>
    </w:lvl>
    <w:lvl w:ilvl="2" w:tplc="05666B90">
      <w:numFmt w:val="bullet"/>
      <w:lvlText w:val="•"/>
      <w:lvlJc w:val="left"/>
      <w:pPr>
        <w:ind w:left="1318" w:hanging="367"/>
      </w:pPr>
      <w:rPr>
        <w:rFonts w:hint="default"/>
      </w:rPr>
    </w:lvl>
    <w:lvl w:ilvl="3" w:tplc="F9D04AB4">
      <w:numFmt w:val="bullet"/>
      <w:lvlText w:val="•"/>
      <w:lvlJc w:val="left"/>
      <w:pPr>
        <w:ind w:left="1737" w:hanging="367"/>
      </w:pPr>
      <w:rPr>
        <w:rFonts w:hint="default"/>
      </w:rPr>
    </w:lvl>
    <w:lvl w:ilvl="4" w:tplc="5E2C1E9E">
      <w:numFmt w:val="bullet"/>
      <w:lvlText w:val="•"/>
      <w:lvlJc w:val="left"/>
      <w:pPr>
        <w:ind w:left="2156" w:hanging="367"/>
      </w:pPr>
      <w:rPr>
        <w:rFonts w:hint="default"/>
      </w:rPr>
    </w:lvl>
    <w:lvl w:ilvl="5" w:tplc="17240370">
      <w:numFmt w:val="bullet"/>
      <w:lvlText w:val="•"/>
      <w:lvlJc w:val="left"/>
      <w:pPr>
        <w:ind w:left="2575" w:hanging="367"/>
      </w:pPr>
      <w:rPr>
        <w:rFonts w:hint="default"/>
      </w:rPr>
    </w:lvl>
    <w:lvl w:ilvl="6" w:tplc="1F3CB14C">
      <w:numFmt w:val="bullet"/>
      <w:lvlText w:val="•"/>
      <w:lvlJc w:val="left"/>
      <w:pPr>
        <w:ind w:left="2994" w:hanging="367"/>
      </w:pPr>
      <w:rPr>
        <w:rFonts w:hint="default"/>
      </w:rPr>
    </w:lvl>
    <w:lvl w:ilvl="7" w:tplc="38DA92A8">
      <w:numFmt w:val="bullet"/>
      <w:lvlText w:val="•"/>
      <w:lvlJc w:val="left"/>
      <w:pPr>
        <w:ind w:left="3413" w:hanging="367"/>
      </w:pPr>
      <w:rPr>
        <w:rFonts w:hint="default"/>
      </w:rPr>
    </w:lvl>
    <w:lvl w:ilvl="8" w:tplc="D5AE1014">
      <w:numFmt w:val="bullet"/>
      <w:lvlText w:val="•"/>
      <w:lvlJc w:val="left"/>
      <w:pPr>
        <w:ind w:left="3832" w:hanging="367"/>
      </w:pPr>
      <w:rPr>
        <w:rFonts w:hint="default"/>
      </w:rPr>
    </w:lvl>
  </w:abstractNum>
  <w:num w:numId="1">
    <w:abstractNumId w:val="3"/>
  </w:num>
  <w:num w:numId="2">
    <w:abstractNumId w:val="2"/>
  </w:num>
  <w:num w:numId="3">
    <w:abstractNumId w:val="1"/>
  </w:num>
  <w:num w:numId="4">
    <w:abstractNumId w:val="17"/>
  </w:num>
  <w:num w:numId="5">
    <w:abstractNumId w:val="21"/>
  </w:num>
  <w:num w:numId="6">
    <w:abstractNumId w:val="11"/>
  </w:num>
  <w:num w:numId="7">
    <w:abstractNumId w:val="5"/>
  </w:num>
  <w:num w:numId="8">
    <w:abstractNumId w:val="18"/>
  </w:num>
  <w:num w:numId="9">
    <w:abstractNumId w:val="22"/>
  </w:num>
  <w:num w:numId="10">
    <w:abstractNumId w:val="4"/>
  </w:num>
  <w:num w:numId="11">
    <w:abstractNumId w:val="0"/>
  </w:num>
  <w:num w:numId="12">
    <w:abstractNumId w:val="12"/>
  </w:num>
  <w:num w:numId="13">
    <w:abstractNumId w:val="7"/>
  </w:num>
  <w:num w:numId="14">
    <w:abstractNumId w:val="19"/>
  </w:num>
  <w:num w:numId="15">
    <w:abstractNumId w:val="6"/>
  </w:num>
  <w:num w:numId="16">
    <w:abstractNumId w:val="8"/>
  </w:num>
  <w:num w:numId="17">
    <w:abstractNumId w:val="13"/>
  </w:num>
  <w:num w:numId="18">
    <w:abstractNumId w:val="14"/>
  </w:num>
  <w:num w:numId="19">
    <w:abstractNumId w:val="15"/>
  </w:num>
  <w:num w:numId="20">
    <w:abstractNumId w:val="9"/>
  </w:num>
  <w:num w:numId="21">
    <w:abstractNumId w:val="16"/>
  </w:num>
  <w:num w:numId="22">
    <w:abstractNumId w:val="10"/>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92"/>
    <w:rsid w:val="00082498"/>
    <w:rsid w:val="00170654"/>
    <w:rsid w:val="00224C4D"/>
    <w:rsid w:val="00264F92"/>
    <w:rsid w:val="002832DF"/>
    <w:rsid w:val="002B7027"/>
    <w:rsid w:val="003259F1"/>
    <w:rsid w:val="003326FF"/>
    <w:rsid w:val="004550E8"/>
    <w:rsid w:val="005D0B44"/>
    <w:rsid w:val="00623516"/>
    <w:rsid w:val="006B3192"/>
    <w:rsid w:val="008615F8"/>
    <w:rsid w:val="009C7029"/>
    <w:rsid w:val="00BB678E"/>
    <w:rsid w:val="00E80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840F"/>
  <w15:docId w15:val="{E9C3E458-667F-4BF3-B421-EECFF02C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98" w:hanging="360"/>
      <w:outlineLvl w:val="0"/>
    </w:pPr>
    <w:rPr>
      <w:b/>
      <w:bCs/>
      <w:sz w:val="24"/>
      <w:szCs w:val="24"/>
    </w:rPr>
  </w:style>
  <w:style w:type="paragraph" w:styleId="Heading2">
    <w:name w:val="heading 2"/>
    <w:basedOn w:val="Normal"/>
    <w:uiPriority w:val="9"/>
    <w:unhideWhenUsed/>
    <w:qFormat/>
    <w:pPr>
      <w:ind w:left="1004"/>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2058" w:hanging="360"/>
    </w:pPr>
  </w:style>
  <w:style w:type="paragraph" w:customStyle="1" w:styleId="TableParagraph">
    <w:name w:val="Table Paragraph"/>
    <w:basedOn w:val="Normal"/>
    <w:uiPriority w:val="1"/>
    <w:qFormat/>
  </w:style>
  <w:style w:type="paragraph" w:styleId="BodyText3">
    <w:name w:val="Body Text 3"/>
    <w:basedOn w:val="Normal"/>
    <w:link w:val="BodyText3Char"/>
    <w:uiPriority w:val="99"/>
    <w:semiHidden/>
    <w:unhideWhenUsed/>
    <w:rsid w:val="004550E8"/>
    <w:pPr>
      <w:spacing w:after="120"/>
    </w:pPr>
    <w:rPr>
      <w:sz w:val="16"/>
      <w:szCs w:val="16"/>
    </w:rPr>
  </w:style>
  <w:style w:type="character" w:customStyle="1" w:styleId="BodyText3Char">
    <w:name w:val="Body Text 3 Char"/>
    <w:basedOn w:val="DefaultParagraphFont"/>
    <w:link w:val="BodyText3"/>
    <w:uiPriority w:val="99"/>
    <w:semiHidden/>
    <w:rsid w:val="004550E8"/>
    <w:rPr>
      <w:rFonts w:ascii="Arial" w:eastAsia="Arial" w:hAnsi="Arial" w:cs="Arial"/>
      <w:sz w:val="16"/>
      <w:szCs w:val="16"/>
    </w:rPr>
  </w:style>
  <w:style w:type="character" w:customStyle="1" w:styleId="BodyTextChar">
    <w:name w:val="Body Text Char"/>
    <w:basedOn w:val="DefaultParagraphFont"/>
    <w:link w:val="BodyText"/>
    <w:uiPriority w:val="1"/>
    <w:rsid w:val="009C7029"/>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2022-06-08T23:00:00+00:00</EAReceivedDate>
    <ga477587807b4e8dbd9d142e03c014fa xmlns="dbe221e7-66db-4bdb-a92c-aa517c005f15">
      <Terms xmlns="http://schemas.microsoft.com/office/infopath/2007/PartnerControls"/>
    </ga477587807b4e8dbd9d142e03c014fa>
    <lcf76f155ced4ddcb4097134ff3c332f xmlns="da21e935-9c4e-465c-9eca-732bd850eeb1">
      <Terms xmlns="http://schemas.microsoft.com/office/infopath/2007/PartnerControls"/>
    </lcf76f155ced4ddcb4097134ff3c332f>
    <PermitNumber xmlns="eebef177-55b5-4448-a5fb-28ea454417ee">EPR-JP3604MJ</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EPR-JP3604MJ</OtherReference>
    <EventLink xmlns="5ffd8e36-f429-4edc-ab50-c5be84842779" xsi:nil="true"/>
    <Customer_x002f_OperatorName xmlns="eebef177-55b5-4448-a5fb-28ea454417ee">G O Few &amp; Sons</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2022-06-08T23:00:00+00:00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EPR-JP3604MJ</EPRNumber>
    <FacilityAddressPostcode xmlns="eebef177-55b5-4448-a5fb-28ea454417ee">B60 4HS</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32</Value>
      <Value>14</Value>
    </TaxCatchAll>
    <ExternalAuthor xmlns="eebef177-55b5-4448-a5fb-28ea454417ee">GO Few and Sons</ExternalAuthor>
    <SiteName xmlns="eebef177-55b5-4448-a5fb-28ea454417ee">Ditchford Bank Farm Poultry</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Ditchford Bank Farm, Worcestershire </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Bespoke</TermName>
          <TermId xmlns="http://schemas.microsoft.com/office/infopath/2007/PartnerControls">743fbb82-64b4-442a-8bac-afa632175399</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56E373D105EEC340838F4C20D6107928" ma:contentTypeVersion="45" ma:contentTypeDescription="Create a new document." ma:contentTypeScope="" ma:versionID="39d05f72e338406513eca0a8334f6274">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a21e935-9c4e-465c-9eca-732bd850eeb1" targetNamespace="http://schemas.microsoft.com/office/2006/metadata/properties" ma:root="true" ma:fieldsID="c83e5dd7bf51901a7740f03b992f698c" ns2:_="" ns3:_="" ns4:_="" ns5:_="" ns6:_="">
    <xsd:import namespace="dbe221e7-66db-4bdb-a92c-aa517c005f15"/>
    <xsd:import namespace="662745e8-e224-48e8-a2e3-254862b8c2f5"/>
    <xsd:import namespace="eebef177-55b5-4448-a5fb-28ea454417ee"/>
    <xsd:import namespace="5ffd8e36-f429-4edc-ab50-c5be84842779"/>
    <xsd:import namespace="da21e935-9c4e-465c-9eca-732bd850eeb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AutoKeyPoints" minOccurs="0"/>
                <xsd:element ref="ns6:MediaServiceKeyPoints" minOccurs="0"/>
                <xsd:element ref="ns6:MediaServiceOCR" minOccurs="0"/>
                <xsd:element ref="ns6:MediaServiceLocation" minOccurs="0"/>
                <xsd:element ref="ns6:MediaLengthInSeconds" minOccurs="0"/>
                <xsd:element ref="ns6:lcf76f155ced4ddcb4097134ff3c332f"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21e935-9c4e-465c-9eca-732bd850eeb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AutoKeyPoints" ma:index="54" nillable="true" ma:displayName="MediaServiceAutoKeyPoints" ma:hidden="true" ma:internalName="MediaServiceAutoKeyPoints" ma:readOnly="true">
      <xsd:simpleType>
        <xsd:restriction base="dms:Note"/>
      </xsd:simpleType>
    </xsd:element>
    <xsd:element name="MediaServiceKeyPoints" ma:index="55" nillable="true" ma:displayName="KeyPoints" ma:internalName="MediaServiceKeyPoints" ma:readOnly="true">
      <xsd:simpleType>
        <xsd:restriction base="dms:Note">
          <xsd:maxLength value="255"/>
        </xsd:restriction>
      </xsd:simpleType>
    </xsd:element>
    <xsd:element name="MediaServiceOCR" ma:index="56" nillable="true" ma:displayName="Extracted Text" ma:internalName="MediaServiceOCR"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E2D25A-6BA0-4664-9915-E5E04AAAD538}">
  <ds:schemaRefs>
    <ds:schemaRef ds:uri="http://purl.org/dc/dcmitype/"/>
    <ds:schemaRef ds:uri="5ffd8e36-f429-4edc-ab50-c5be84842779"/>
    <ds:schemaRef ds:uri="http://schemas.openxmlformats.org/package/2006/metadata/core-properties"/>
    <ds:schemaRef ds:uri="http://www.w3.org/XML/1998/namespace"/>
    <ds:schemaRef ds:uri="http://schemas.microsoft.com/office/2006/documentManagement/types"/>
    <ds:schemaRef ds:uri="eebef177-55b5-4448-a5fb-28ea454417ee"/>
    <ds:schemaRef ds:uri="http://schemas.microsoft.com/office/2006/metadata/properties"/>
    <ds:schemaRef ds:uri="http://schemas.microsoft.com/office/infopath/2007/PartnerControls"/>
    <ds:schemaRef ds:uri="http://purl.org/dc/terms/"/>
    <ds:schemaRef ds:uri="da21e935-9c4e-465c-9eca-732bd850eeb1"/>
    <ds:schemaRef ds:uri="662745e8-e224-48e8-a2e3-254862b8c2f5"/>
    <ds:schemaRef ds:uri="dbe221e7-66db-4bdb-a92c-aa517c005f15"/>
    <ds:schemaRef ds:uri="http://purl.org/dc/elements/1.1/"/>
  </ds:schemaRefs>
</ds:datastoreItem>
</file>

<file path=customXml/itemProps2.xml><?xml version="1.0" encoding="utf-8"?>
<ds:datastoreItem xmlns:ds="http://schemas.openxmlformats.org/officeDocument/2006/customXml" ds:itemID="{006A2E69-2B91-45BE-8FD3-8573BB045346}">
  <ds:schemaRefs>
    <ds:schemaRef ds:uri="http://schemas.microsoft.com/sharepoint/v3/contenttype/forms"/>
  </ds:schemaRefs>
</ds:datastoreItem>
</file>

<file path=customXml/itemProps3.xml><?xml version="1.0" encoding="utf-8"?>
<ds:datastoreItem xmlns:ds="http://schemas.openxmlformats.org/officeDocument/2006/customXml" ds:itemID="{7A30C901-6C3E-4522-B4FC-A65ED085AB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da21e935-9c4e-465c-9eca-732bd850e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2597</Words>
  <Characters>14803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Wight, Jonathan Robert</cp:lastModifiedBy>
  <cp:revision>2</cp:revision>
  <dcterms:created xsi:type="dcterms:W3CDTF">2023-05-04T14:07:00Z</dcterms:created>
  <dcterms:modified xsi:type="dcterms:W3CDTF">2023-05-04T14:07:00Z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2020-03-09T00:00:00Z</vt:filetime>
  </property>
  <property fmtid="{D5CDD505-2E9C-101B-9397-08002B2CF9AE}" pid="3" name="Creator">
    <vt:lpwstr>Xerox WorkCentre 7830</vt:lpwstr>
  </property>
  <property fmtid="{D5CDD505-2E9C-101B-9397-08002B2CF9AE}" pid="4" name="LastSaved">
    <vt:filetime>2020-03-09T00:00:00Z</vt:filetime>
  </property>
  <property fmtid="{D5CDD505-2E9C-101B-9397-08002B2CF9AE}" pid="5" name="ContentTypeId">
    <vt:lpwstr>0x0101000E9AD557692E154F9D2697C8C6432F760056E373D105EEC340838F4C20D6107928</vt:lpwstr>
  </property>
  <property fmtid="{D5CDD505-2E9C-101B-9397-08002B2CF9AE}" pid="6" name="PermitDocumentType">
    <vt:lpwstr/>
  </property>
  <property fmtid="{D5CDD505-2E9C-101B-9397-08002B2CF9AE}" pid="7" name="MediaServiceImageTags">
    <vt:lpwstr/>
  </property>
  <property fmtid="{D5CDD505-2E9C-101B-9397-08002B2CF9AE}" pid="8" name="TypeofPermit">
    <vt:lpwstr>32;#Bespoke|743fbb82-64b4-442a-8bac-afa632175399</vt:lpwstr>
  </property>
  <property fmtid="{D5CDD505-2E9C-101B-9397-08002B2CF9AE}" pid="9" name="DisclosureStatus">
    <vt:lpwstr>41;#Public Register|f1fcf6a6-5d97-4f1d-964e-a2f916eb1f18</vt:lpwstr>
  </property>
  <property fmtid="{D5CDD505-2E9C-101B-9397-08002B2CF9AE}" pid="10" name="RegulatedActivitySub-Class">
    <vt:lpwstr/>
  </property>
  <property fmtid="{D5CDD505-2E9C-101B-9397-08002B2CF9AE}" pid="11" name="EventType1">
    <vt:lpwstr/>
  </property>
  <property fmtid="{D5CDD505-2E9C-101B-9397-08002B2CF9AE}" pid="12" name="ActivityGrouping">
    <vt:lpwstr>14;#Application ＆ Associated Docs|5eadfd3c-6deb-44e1-b7e1-16accd427bec</vt:lpwstr>
  </property>
  <property fmtid="{D5CDD505-2E9C-101B-9397-08002B2CF9AE}" pid="13" name="RegulatedActivityClass">
    <vt:lpwstr>49;#Installations|645f1c9c-65df-490a-9ce3-4a2aa7c5ff7f</vt:lpwstr>
  </property>
  <property fmtid="{D5CDD505-2E9C-101B-9397-08002B2CF9AE}" pid="14" name="Catchment">
    <vt:lpwstr/>
  </property>
  <property fmtid="{D5CDD505-2E9C-101B-9397-08002B2CF9AE}" pid="15" name="MajorProjectID">
    <vt:lpwstr/>
  </property>
  <property fmtid="{D5CDD505-2E9C-101B-9397-08002B2CF9AE}" pid="16" name="StandardRulesID">
    <vt:lpwstr/>
  </property>
  <property fmtid="{D5CDD505-2E9C-101B-9397-08002B2CF9AE}" pid="17" name="CessationStatus">
    <vt:lpwstr/>
  </property>
  <property fmtid="{D5CDD505-2E9C-101B-9397-08002B2CF9AE}" pid="18" name="Regime">
    <vt:lpwstr>11;#EPR|0e5af97d-1a8c-4d8f-a20b-528a11cab1f6</vt:lpwstr>
  </property>
</Properties>
</file>