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EA48" w14:textId="77777777" w:rsidR="000819A1" w:rsidRDefault="00E2429B">
      <w:pPr>
        <w:rPr>
          <w:rFonts w:ascii="Arial" w:hAnsi="Arial" w:cs="Arial"/>
          <w:b/>
          <w:sz w:val="32"/>
          <w:szCs w:val="32"/>
          <w:u w:val="single"/>
        </w:rPr>
      </w:pPr>
      <w:r w:rsidRPr="00E2429B">
        <w:rPr>
          <w:rFonts w:ascii="Arial" w:hAnsi="Arial" w:cs="Arial"/>
          <w:b/>
          <w:sz w:val="32"/>
          <w:szCs w:val="32"/>
          <w:u w:val="single"/>
        </w:rPr>
        <w:t>Proposed Changes</w:t>
      </w:r>
    </w:p>
    <w:p w14:paraId="38BDB9DA" w14:textId="77777777" w:rsidR="00E2429B" w:rsidRDefault="00E2429B">
      <w:pPr>
        <w:rPr>
          <w:rFonts w:ascii="Arial" w:hAnsi="Arial" w:cs="Arial"/>
          <w:b/>
          <w:sz w:val="32"/>
          <w:szCs w:val="32"/>
          <w:u w:val="single"/>
        </w:rPr>
      </w:pPr>
    </w:p>
    <w:p w14:paraId="4ABCB750" w14:textId="14B74804" w:rsidR="00373664" w:rsidRDefault="001410B3" w:rsidP="00D84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Operator at</w:t>
      </w:r>
      <w:r w:rsidR="003269A9">
        <w:rPr>
          <w:rFonts w:ascii="Arial" w:hAnsi="Arial" w:cs="Arial"/>
          <w:sz w:val="24"/>
          <w:szCs w:val="24"/>
        </w:rPr>
        <w:t xml:space="preserve"> </w:t>
      </w:r>
      <w:r w:rsidR="000D2237">
        <w:rPr>
          <w:rFonts w:ascii="Arial" w:hAnsi="Arial" w:cs="Arial"/>
          <w:sz w:val="24"/>
          <w:szCs w:val="24"/>
        </w:rPr>
        <w:t>Moor</w:t>
      </w:r>
      <w:r w:rsidR="00BE7F32">
        <w:rPr>
          <w:rFonts w:ascii="Arial" w:hAnsi="Arial" w:cs="Arial"/>
          <w:sz w:val="24"/>
          <w:szCs w:val="24"/>
        </w:rPr>
        <w:t>e</w:t>
      </w:r>
      <w:r w:rsidR="000D2237">
        <w:rPr>
          <w:rFonts w:ascii="Arial" w:hAnsi="Arial" w:cs="Arial"/>
          <w:sz w:val="24"/>
          <w:szCs w:val="24"/>
        </w:rPr>
        <w:t>field</w:t>
      </w:r>
      <w:r w:rsidR="0083590F">
        <w:rPr>
          <w:rFonts w:ascii="Arial" w:hAnsi="Arial" w:cs="Arial"/>
          <w:sz w:val="24"/>
          <w:szCs w:val="24"/>
        </w:rPr>
        <w:t xml:space="preserve"> Poultry</w:t>
      </w:r>
      <w:r w:rsidR="00E2429B">
        <w:rPr>
          <w:rFonts w:ascii="Arial" w:hAnsi="Arial" w:cs="Arial"/>
          <w:sz w:val="24"/>
          <w:szCs w:val="24"/>
        </w:rPr>
        <w:t xml:space="preserve"> </w:t>
      </w:r>
      <w:r w:rsidR="0083590F">
        <w:rPr>
          <w:rFonts w:ascii="Arial" w:hAnsi="Arial" w:cs="Arial"/>
          <w:sz w:val="24"/>
          <w:szCs w:val="24"/>
        </w:rPr>
        <w:t>farm</w:t>
      </w:r>
      <w:r w:rsidR="00E2429B">
        <w:rPr>
          <w:rFonts w:ascii="Arial" w:hAnsi="Arial" w:cs="Arial"/>
          <w:sz w:val="24"/>
          <w:szCs w:val="24"/>
        </w:rPr>
        <w:t xml:space="preserve"> wishes to</w:t>
      </w:r>
      <w:r w:rsidR="00731220">
        <w:rPr>
          <w:rFonts w:ascii="Arial" w:hAnsi="Arial" w:cs="Arial"/>
          <w:sz w:val="24"/>
          <w:szCs w:val="24"/>
        </w:rPr>
        <w:t xml:space="preserve"> </w:t>
      </w:r>
      <w:r w:rsidR="00D8430B">
        <w:rPr>
          <w:rFonts w:ascii="Arial" w:hAnsi="Arial" w:cs="Arial"/>
          <w:sz w:val="24"/>
          <w:szCs w:val="24"/>
        </w:rPr>
        <w:t>change from pullet rearing with 1</w:t>
      </w:r>
      <w:r w:rsidR="008F310A">
        <w:rPr>
          <w:rFonts w:ascii="Arial" w:hAnsi="Arial" w:cs="Arial"/>
          <w:sz w:val="24"/>
          <w:szCs w:val="24"/>
        </w:rPr>
        <w:t>5</w:t>
      </w:r>
      <w:r w:rsidR="00D8430B">
        <w:rPr>
          <w:rFonts w:ascii="Arial" w:hAnsi="Arial" w:cs="Arial"/>
          <w:sz w:val="24"/>
          <w:szCs w:val="24"/>
        </w:rPr>
        <w:t xml:space="preserve">0000 places to broiler rearing </w:t>
      </w:r>
      <w:r w:rsidR="00B44624">
        <w:rPr>
          <w:rFonts w:ascii="Arial" w:hAnsi="Arial" w:cs="Arial"/>
          <w:sz w:val="24"/>
          <w:szCs w:val="24"/>
        </w:rPr>
        <w:t xml:space="preserve">with 200000 places, this will give a reduction in </w:t>
      </w:r>
      <w:r w:rsidR="004F6318">
        <w:rPr>
          <w:rFonts w:ascii="Arial" w:hAnsi="Arial" w:cs="Arial"/>
          <w:sz w:val="24"/>
          <w:szCs w:val="24"/>
        </w:rPr>
        <w:t>emissions of 2</w:t>
      </w:r>
      <w:r w:rsidR="004A4625">
        <w:rPr>
          <w:rFonts w:ascii="Arial" w:hAnsi="Arial" w:cs="Arial"/>
          <w:sz w:val="24"/>
          <w:szCs w:val="24"/>
        </w:rPr>
        <w:t>4</w:t>
      </w:r>
      <w:r w:rsidR="004F6318">
        <w:rPr>
          <w:rFonts w:ascii="Arial" w:hAnsi="Arial" w:cs="Arial"/>
          <w:sz w:val="24"/>
          <w:szCs w:val="24"/>
        </w:rPr>
        <w:t>%. No changes to layout</w:t>
      </w:r>
      <w:r w:rsidR="0000280F">
        <w:rPr>
          <w:rFonts w:ascii="Arial" w:hAnsi="Arial" w:cs="Arial"/>
          <w:sz w:val="24"/>
          <w:szCs w:val="24"/>
        </w:rPr>
        <w:t xml:space="preserve">, </w:t>
      </w:r>
      <w:r w:rsidR="008F310A">
        <w:rPr>
          <w:rFonts w:ascii="Arial" w:hAnsi="Arial" w:cs="Arial"/>
          <w:sz w:val="24"/>
          <w:szCs w:val="24"/>
        </w:rPr>
        <w:t>drainage,</w:t>
      </w:r>
      <w:r w:rsidR="004F6318">
        <w:rPr>
          <w:rFonts w:ascii="Arial" w:hAnsi="Arial" w:cs="Arial"/>
          <w:sz w:val="24"/>
          <w:szCs w:val="24"/>
        </w:rPr>
        <w:t xml:space="preserve"> or boundary</w:t>
      </w:r>
      <w:r w:rsidR="0000280F">
        <w:rPr>
          <w:rFonts w:ascii="Arial" w:hAnsi="Arial" w:cs="Arial"/>
          <w:sz w:val="24"/>
          <w:szCs w:val="24"/>
        </w:rPr>
        <w:t xml:space="preserve">. Management plans updated </w:t>
      </w:r>
      <w:r w:rsidR="0091704C">
        <w:rPr>
          <w:rFonts w:ascii="Arial" w:hAnsi="Arial" w:cs="Arial"/>
          <w:sz w:val="24"/>
          <w:szCs w:val="24"/>
        </w:rPr>
        <w:t>for the change of bird type.</w:t>
      </w:r>
    </w:p>
    <w:p w14:paraId="07909FE8" w14:textId="0D963AED" w:rsidR="00365DD2" w:rsidRDefault="00365DD2" w:rsidP="00D84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Registered address of </w:t>
      </w:r>
      <w:r w:rsidR="00B06FE4">
        <w:rPr>
          <w:rFonts w:ascii="Arial" w:hAnsi="Arial" w:cs="Arial"/>
          <w:sz w:val="24"/>
          <w:szCs w:val="24"/>
        </w:rPr>
        <w:t>Company Operator has changed to</w:t>
      </w:r>
    </w:p>
    <w:p w14:paraId="7CD8A69B" w14:textId="1EAAB164" w:rsidR="00B06FE4" w:rsidRDefault="00B06FE4" w:rsidP="00D84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Blackwood Road</w:t>
      </w:r>
    </w:p>
    <w:p w14:paraId="39506C37" w14:textId="25AC0494" w:rsidR="00B06FE4" w:rsidRDefault="00955CEC" w:rsidP="00D84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Sutton Coldfield</w:t>
      </w:r>
    </w:p>
    <w:p w14:paraId="3680B6C9" w14:textId="2FFF20FE" w:rsidR="00955CEC" w:rsidRDefault="00955CEC" w:rsidP="00D84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England</w:t>
      </w:r>
    </w:p>
    <w:p w14:paraId="73E35BB9" w14:textId="3EB09D00" w:rsidR="00955CEC" w:rsidRPr="00E2429B" w:rsidRDefault="00850466" w:rsidP="00D84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B74 3PH</w:t>
      </w:r>
    </w:p>
    <w:sectPr w:rsidR="00955CEC" w:rsidRPr="00E2429B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BC25" w14:textId="77777777" w:rsidR="00FD7EC8" w:rsidRDefault="00FD7EC8" w:rsidP="00FD7EC8">
      <w:pPr>
        <w:spacing w:after="0" w:line="240" w:lineRule="auto"/>
      </w:pPr>
      <w:r>
        <w:separator/>
      </w:r>
    </w:p>
  </w:endnote>
  <w:endnote w:type="continuationSeparator" w:id="0">
    <w:p w14:paraId="000B7636" w14:textId="77777777" w:rsidR="00FD7EC8" w:rsidRDefault="00FD7EC8" w:rsidP="00FD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B34C" w14:textId="77777777" w:rsidR="00FD7EC8" w:rsidRDefault="00FD7EC8" w:rsidP="00FD7EC8">
      <w:pPr>
        <w:spacing w:after="0" w:line="240" w:lineRule="auto"/>
      </w:pPr>
      <w:r>
        <w:separator/>
      </w:r>
    </w:p>
  </w:footnote>
  <w:footnote w:type="continuationSeparator" w:id="0">
    <w:p w14:paraId="4ADCC6F4" w14:textId="77777777" w:rsidR="00FD7EC8" w:rsidRDefault="00FD7EC8" w:rsidP="00FD7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9B"/>
    <w:rsid w:val="0000280F"/>
    <w:rsid w:val="000819A1"/>
    <w:rsid w:val="000D2237"/>
    <w:rsid w:val="001410B3"/>
    <w:rsid w:val="00161579"/>
    <w:rsid w:val="00253D10"/>
    <w:rsid w:val="002A2EF5"/>
    <w:rsid w:val="00317E67"/>
    <w:rsid w:val="003269A9"/>
    <w:rsid w:val="00365DD2"/>
    <w:rsid w:val="00373664"/>
    <w:rsid w:val="003E78EF"/>
    <w:rsid w:val="004250CE"/>
    <w:rsid w:val="004A4625"/>
    <w:rsid w:val="004F6318"/>
    <w:rsid w:val="00731220"/>
    <w:rsid w:val="00820B36"/>
    <w:rsid w:val="0083590F"/>
    <w:rsid w:val="00850466"/>
    <w:rsid w:val="008B21BD"/>
    <w:rsid w:val="008F310A"/>
    <w:rsid w:val="0091704C"/>
    <w:rsid w:val="00955CEC"/>
    <w:rsid w:val="00B06FE4"/>
    <w:rsid w:val="00B276FF"/>
    <w:rsid w:val="00B44624"/>
    <w:rsid w:val="00B64316"/>
    <w:rsid w:val="00BD7F3D"/>
    <w:rsid w:val="00BE2E7B"/>
    <w:rsid w:val="00BE7F32"/>
    <w:rsid w:val="00D02F02"/>
    <w:rsid w:val="00D8430B"/>
    <w:rsid w:val="00DE55A9"/>
    <w:rsid w:val="00E2429B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85EF0"/>
  <w15:docId w15:val="{C71368F1-F0FE-443C-8971-C42F8852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327369806bc432c40866bc25d8eae669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5c2538d7a390a5059afe17187c6a1a47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2022-11-30T00:00:00+00:00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epr-fp3837qf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TBC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2022-11-30T00:00:00+00:00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EPR/FP3837QF/T001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B48 7HD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Steve Raasch</ExternalAuthor>
    <SiteName xmlns="eebef177-55b5-4448-a5fb-28ea454417ee">Moorfield Poultry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Moorfield Farm  Lilley Green Road  Birmingham  West Midlands  B48 7HD</FacilityAddres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97D80-6649-46EF-A855-399347979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5a0ec-c146-4eeb-925a-270f4bc4be63"/>
    <ds:schemaRef ds:uri="662745e8-e224-48e8-a2e3-254862b8c2f5"/>
    <ds:schemaRef ds:uri="eebef177-55b5-4448-a5fb-28ea454417ee"/>
    <ds:schemaRef ds:uri="5ffd8e36-f429-4edc-ab50-c5be84842779"/>
    <ds:schemaRef ds:uri="13c3dd66-95f8-469c-aefa-160cfe61d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408FE3-7D48-42B3-8C6D-1D196F76A679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662745e8-e224-48e8-a2e3-254862b8c2f5"/>
    <ds:schemaRef ds:uri="13c3dd66-95f8-469c-aefa-160cfe61df31"/>
    <ds:schemaRef ds:uri="http://schemas.microsoft.com/office/2006/documentManagement/types"/>
    <ds:schemaRef ds:uri="5ffd8e36-f429-4edc-ab50-c5be8484277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ebef177-55b5-4448-a5fb-28ea454417ee"/>
    <ds:schemaRef ds:uri="8595a0ec-c146-4eeb-925a-270f4bc4be63"/>
  </ds:schemaRefs>
</ds:datastoreItem>
</file>

<file path=customXml/itemProps3.xml><?xml version="1.0" encoding="utf-8"?>
<ds:datastoreItem xmlns:ds="http://schemas.openxmlformats.org/officeDocument/2006/customXml" ds:itemID="{68DA1C0D-42E1-4555-A3EB-78A377C07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Clark, Wayne</cp:lastModifiedBy>
  <cp:revision>2</cp:revision>
  <dcterms:created xsi:type="dcterms:W3CDTF">2023-05-12T08:10:00Z</dcterms:created>
  <dcterms:modified xsi:type="dcterms:W3CDTF">2023-05-12T08:10:00Z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