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1F93" w14:textId="77777777" w:rsidR="005C734E" w:rsidRPr="0035545E" w:rsidRDefault="005C734E" w:rsidP="005C734E">
      <w:pPr>
        <w:jc w:val="center"/>
        <w:rPr>
          <w:rFonts w:ascii="Arial" w:hAnsi="Arial" w:cs="Arial"/>
          <w:b/>
          <w:color w:val="000000" w:themeColor="text1"/>
          <w:sz w:val="36"/>
          <w:szCs w:val="36"/>
        </w:rPr>
      </w:pPr>
    </w:p>
    <w:p w14:paraId="33AB3D32" w14:textId="77777777" w:rsidR="005C734E" w:rsidRPr="0035545E" w:rsidRDefault="005C734E" w:rsidP="0035545E">
      <w:pPr>
        <w:rPr>
          <w:rFonts w:ascii="Arial" w:hAnsi="Arial" w:cs="Arial"/>
          <w:b/>
          <w:i/>
          <w:color w:val="000000" w:themeColor="text1"/>
          <w:sz w:val="52"/>
          <w:szCs w:val="52"/>
        </w:rPr>
      </w:pPr>
      <w:r w:rsidRPr="0035545E">
        <w:rPr>
          <w:rFonts w:ascii="Arial" w:hAnsi="Arial" w:cs="Arial"/>
          <w:b/>
          <w:i/>
          <w:color w:val="000000" w:themeColor="text1"/>
          <w:sz w:val="52"/>
          <w:szCs w:val="52"/>
        </w:rPr>
        <w:t xml:space="preserve">Championing Coastal Coordination </w:t>
      </w:r>
    </w:p>
    <w:p w14:paraId="4B576521" w14:textId="77777777" w:rsidR="005C734E" w:rsidRPr="0035545E" w:rsidRDefault="005C734E" w:rsidP="0035545E">
      <w:pPr>
        <w:rPr>
          <w:rFonts w:ascii="Arial" w:hAnsi="Arial" w:cs="Arial"/>
          <w:b/>
          <w:color w:val="000000" w:themeColor="text1"/>
          <w:sz w:val="36"/>
          <w:szCs w:val="36"/>
        </w:rPr>
      </w:pPr>
    </w:p>
    <w:p w14:paraId="72CF8524" w14:textId="77777777" w:rsidR="0035545E" w:rsidRDefault="0035545E" w:rsidP="0035545E">
      <w:pPr>
        <w:rPr>
          <w:rFonts w:ascii="Arial" w:hAnsi="Arial" w:cs="Arial"/>
          <w:b/>
          <w:bCs/>
          <w:color w:val="000000" w:themeColor="text1"/>
          <w:sz w:val="40"/>
          <w:szCs w:val="40"/>
        </w:rPr>
      </w:pPr>
      <w:bookmarkStart w:id="0" w:name="_Toc430866507"/>
      <w:bookmarkStart w:id="1" w:name="_Toc432074760"/>
      <w:bookmarkStart w:id="2" w:name="_Toc77166467"/>
      <w:r w:rsidRPr="0035545E">
        <w:rPr>
          <w:rFonts w:ascii="Arial" w:hAnsi="Arial" w:cs="Arial"/>
          <w:b/>
          <w:bCs/>
          <w:color w:val="000000" w:themeColor="text1"/>
          <w:sz w:val="40"/>
          <w:szCs w:val="40"/>
        </w:rPr>
        <w:t>Call for Expressions of Interest</w:t>
      </w:r>
    </w:p>
    <w:p w14:paraId="1E33B456" w14:textId="77777777" w:rsidR="0035545E" w:rsidRPr="00177863" w:rsidRDefault="0035545E" w:rsidP="00177863">
      <w:pPr>
        <w:rPr>
          <w:rFonts w:ascii="Arial" w:hAnsi="Arial" w:cs="Arial"/>
          <w:b/>
          <w:bCs/>
          <w:color w:val="000000" w:themeColor="text1"/>
          <w:sz w:val="20"/>
          <w:szCs w:val="20"/>
        </w:rPr>
      </w:pPr>
    </w:p>
    <w:p w14:paraId="4099FD44" w14:textId="77777777" w:rsidR="005C734E" w:rsidRPr="00177863" w:rsidRDefault="005C734E" w:rsidP="00177863">
      <w:pPr>
        <w:rPr>
          <w:rFonts w:ascii="Arial" w:hAnsi="Arial" w:cs="Arial"/>
          <w:b/>
          <w:sz w:val="20"/>
          <w:szCs w:val="20"/>
        </w:rPr>
      </w:pPr>
      <w:r w:rsidRPr="00177863">
        <w:rPr>
          <w:rFonts w:ascii="Arial" w:hAnsi="Arial" w:cs="Arial"/>
          <w:b/>
          <w:sz w:val="20"/>
          <w:szCs w:val="20"/>
        </w:rPr>
        <w:t>Introduction</w:t>
      </w:r>
      <w:bookmarkEnd w:id="0"/>
      <w:bookmarkEnd w:id="1"/>
      <w:bookmarkEnd w:id="2"/>
      <w:r w:rsidRPr="00177863">
        <w:rPr>
          <w:rFonts w:ascii="Arial" w:hAnsi="Arial" w:cs="Arial"/>
          <w:b/>
          <w:sz w:val="20"/>
          <w:szCs w:val="20"/>
        </w:rPr>
        <w:t xml:space="preserve"> </w:t>
      </w:r>
    </w:p>
    <w:p w14:paraId="6E95F21E" w14:textId="77777777" w:rsidR="0035545E" w:rsidRPr="00177863" w:rsidRDefault="0035545E" w:rsidP="00177863">
      <w:pPr>
        <w:rPr>
          <w:rFonts w:ascii="Arial" w:hAnsi="Arial" w:cs="Arial"/>
          <w:b/>
          <w:sz w:val="20"/>
          <w:szCs w:val="20"/>
        </w:rPr>
      </w:pPr>
    </w:p>
    <w:p w14:paraId="09764FA1" w14:textId="0936B0DC" w:rsidR="008038F8" w:rsidRPr="00177863" w:rsidRDefault="005C734E" w:rsidP="00177863">
      <w:pPr>
        <w:pStyle w:val="Style3"/>
        <w:spacing w:before="0"/>
        <w:rPr>
          <w:rStyle w:val="BlockText1"/>
          <w:rFonts w:eastAsiaTheme="majorEastAsia" w:cs="Arial"/>
          <w:b w:val="0"/>
          <w:color w:val="auto"/>
          <w:sz w:val="20"/>
          <w:szCs w:val="20"/>
        </w:rPr>
      </w:pPr>
      <w:r w:rsidRPr="00B72E35">
        <w:rPr>
          <w:rStyle w:val="BlockText1"/>
          <w:rFonts w:eastAsiaTheme="majorEastAsia" w:cs="Arial"/>
          <w:b w:val="0"/>
          <w:i/>
          <w:iCs/>
          <w:color w:val="auto"/>
          <w:sz w:val="20"/>
          <w:szCs w:val="20"/>
        </w:rPr>
        <w:t xml:space="preserve">The Championing Coastal Coordination (3Cs) initiative is a programme of work that </w:t>
      </w:r>
      <w:r w:rsidR="00D910AD">
        <w:rPr>
          <w:rStyle w:val="BlockText1"/>
          <w:rFonts w:eastAsiaTheme="majorEastAsia" w:cs="Arial"/>
          <w:b w:val="0"/>
          <w:i/>
          <w:iCs/>
          <w:color w:val="auto"/>
          <w:sz w:val="20"/>
          <w:szCs w:val="20"/>
        </w:rPr>
        <w:t>is being</w:t>
      </w:r>
      <w:r w:rsidRPr="00B72E35">
        <w:rPr>
          <w:rStyle w:val="BlockText1"/>
          <w:rFonts w:eastAsiaTheme="majorEastAsia" w:cs="Arial"/>
          <w:b w:val="0"/>
          <w:i/>
          <w:iCs/>
          <w:color w:val="auto"/>
          <w:sz w:val="20"/>
          <w:szCs w:val="20"/>
        </w:rPr>
        <w:t xml:space="preserve"> led by the</w:t>
      </w:r>
      <w:r w:rsidRPr="00177863">
        <w:rPr>
          <w:rStyle w:val="BlockText1"/>
          <w:rFonts w:eastAsiaTheme="majorEastAsia" w:cs="Arial"/>
          <w:b w:val="0"/>
          <w:color w:val="auto"/>
          <w:sz w:val="20"/>
          <w:szCs w:val="20"/>
        </w:rPr>
        <w:t xml:space="preserve"> Environment Agency with support from Natural England, the Marine Management Organisation (MMO) and the Association of Inshore Fisheries and Conservation Authorities (IFCAs). It is a collaboration seeking to enhance and progress coordination for coastal sustainability and resilience in England. This is in recognition of the major challenges that we face in our coa</w:t>
      </w:r>
      <w:r w:rsidR="008038F8" w:rsidRPr="00177863">
        <w:rPr>
          <w:rStyle w:val="BlockText1"/>
          <w:rFonts w:eastAsiaTheme="majorEastAsia" w:cs="Arial"/>
          <w:b w:val="0"/>
          <w:color w:val="auto"/>
          <w:sz w:val="20"/>
          <w:szCs w:val="20"/>
        </w:rPr>
        <w:t xml:space="preserve">stal and estuarine environments. The coast consists of many highly interconnected landscapes and seascapes, with a diverse mix of ownership and governance arrangements. The management of coastal issues poses a set of complex </w:t>
      </w:r>
      <w:r w:rsidR="00177863">
        <w:rPr>
          <w:rStyle w:val="BlockText1"/>
          <w:rFonts w:eastAsiaTheme="majorEastAsia" w:cs="Arial"/>
          <w:b w:val="0"/>
          <w:color w:val="auto"/>
          <w:sz w:val="20"/>
          <w:szCs w:val="20"/>
        </w:rPr>
        <w:t xml:space="preserve">challenges unlike those inland. </w:t>
      </w:r>
      <w:r w:rsidR="008038F8" w:rsidRPr="00177863">
        <w:rPr>
          <w:rStyle w:val="BlockText1"/>
          <w:rFonts w:eastAsiaTheme="majorEastAsia" w:cs="Arial"/>
          <w:b w:val="0"/>
          <w:color w:val="auto"/>
          <w:sz w:val="20"/>
          <w:szCs w:val="20"/>
        </w:rPr>
        <w:t xml:space="preserve">The number and diversity of public and private sector interests is often highest at the coast, with a proportionate increase in the complexity of planning and management in this highly contested space. </w:t>
      </w:r>
    </w:p>
    <w:p w14:paraId="1AD9882A" w14:textId="77777777" w:rsidR="008038F8" w:rsidRPr="00177863" w:rsidRDefault="008038F8" w:rsidP="00177863">
      <w:pPr>
        <w:pStyle w:val="Style3"/>
        <w:spacing w:before="0"/>
        <w:rPr>
          <w:rStyle w:val="BlockText1"/>
          <w:rFonts w:eastAsiaTheme="majorEastAsia" w:cs="Arial"/>
          <w:b w:val="0"/>
          <w:color w:val="auto"/>
          <w:sz w:val="20"/>
          <w:szCs w:val="20"/>
        </w:rPr>
      </w:pPr>
    </w:p>
    <w:p w14:paraId="26498156" w14:textId="75528534" w:rsidR="00CD7041" w:rsidRPr="00177863" w:rsidRDefault="008038F8" w:rsidP="00177863">
      <w:pPr>
        <w:pStyle w:val="Style3"/>
        <w:spacing w:before="0"/>
        <w:rPr>
          <w:rStyle w:val="BlockText1"/>
          <w:rFonts w:eastAsiaTheme="majorEastAsia" w:cs="Arial"/>
          <w:b w:val="0"/>
          <w:color w:val="auto"/>
          <w:sz w:val="20"/>
          <w:szCs w:val="20"/>
        </w:rPr>
      </w:pPr>
      <w:r w:rsidRPr="00177863">
        <w:rPr>
          <w:rStyle w:val="BlockText1"/>
          <w:rFonts w:eastAsiaTheme="majorEastAsia" w:cs="Arial"/>
          <w:b w:val="0"/>
          <w:color w:val="auto"/>
          <w:sz w:val="20"/>
          <w:szCs w:val="20"/>
        </w:rPr>
        <w:t>C</w:t>
      </w:r>
      <w:r w:rsidR="005C734E" w:rsidRPr="00177863">
        <w:rPr>
          <w:rStyle w:val="BlockText1"/>
          <w:rFonts w:eastAsiaTheme="majorEastAsia" w:cs="Arial"/>
          <w:b w:val="0"/>
          <w:color w:val="auto"/>
          <w:sz w:val="20"/>
          <w:szCs w:val="20"/>
        </w:rPr>
        <w:t xml:space="preserve">oastal communities are on the frontline of climate change, facing increased risks from the impact of coastal change through storms and sea-level rise, with serious challenges of future land and sea management priorities to be faced. </w:t>
      </w:r>
      <w:r w:rsidRPr="00177863">
        <w:rPr>
          <w:rStyle w:val="BlockText1"/>
          <w:rFonts w:eastAsiaTheme="majorEastAsia" w:cs="Arial"/>
          <w:b w:val="0"/>
          <w:color w:val="auto"/>
          <w:sz w:val="20"/>
          <w:szCs w:val="20"/>
        </w:rPr>
        <w:t>Coastal zones often attract intensive investment in development, such as housing, ports, recreational and transport infrastructure. Economic competition for space between diverse and legitimate interests places multiple stressors on coastal and estuarine environments and can result in coastal squeeze and habitat loss. If these pressures are not well balanced, public access and enjoyment can be compromised and ecosystem health can deteriorate.</w:t>
      </w:r>
      <w:r w:rsidR="00177863">
        <w:rPr>
          <w:rStyle w:val="BlockText1"/>
          <w:rFonts w:eastAsiaTheme="majorEastAsia" w:cs="Arial"/>
          <w:b w:val="0"/>
          <w:color w:val="auto"/>
          <w:sz w:val="20"/>
          <w:szCs w:val="20"/>
        </w:rPr>
        <w:t xml:space="preserve"> </w:t>
      </w:r>
      <w:r w:rsidR="005A04A0" w:rsidRPr="005A04A0">
        <w:rPr>
          <w:rStyle w:val="BlockText1"/>
          <w:rFonts w:eastAsiaTheme="majorEastAsia" w:cs="Arial"/>
          <w:b w:val="0"/>
          <w:color w:val="auto"/>
          <w:sz w:val="20"/>
          <w:szCs w:val="20"/>
        </w:rPr>
        <w:t xml:space="preserve">England’s estuaries and coasts are home to a diverse range of natural capital </w:t>
      </w:r>
      <w:r w:rsidR="005A04A0">
        <w:rPr>
          <w:rStyle w:val="BlockText1"/>
          <w:rFonts w:eastAsiaTheme="majorEastAsia" w:cs="Arial"/>
          <w:b w:val="0"/>
          <w:color w:val="auto"/>
          <w:sz w:val="20"/>
          <w:szCs w:val="20"/>
        </w:rPr>
        <w:t>‘</w:t>
      </w:r>
      <w:r w:rsidR="005A04A0" w:rsidRPr="005A04A0">
        <w:rPr>
          <w:rStyle w:val="BlockText1"/>
          <w:rFonts w:eastAsiaTheme="majorEastAsia" w:cs="Arial"/>
          <w:b w:val="0"/>
          <w:color w:val="auto"/>
          <w:sz w:val="20"/>
          <w:szCs w:val="20"/>
        </w:rPr>
        <w:t>assets</w:t>
      </w:r>
      <w:r w:rsidR="005A04A0">
        <w:rPr>
          <w:rStyle w:val="BlockText1"/>
          <w:rFonts w:eastAsiaTheme="majorEastAsia" w:cs="Arial"/>
          <w:b w:val="0"/>
          <w:color w:val="auto"/>
          <w:sz w:val="20"/>
          <w:szCs w:val="20"/>
        </w:rPr>
        <w:t>’</w:t>
      </w:r>
      <w:r w:rsidR="005A04A0" w:rsidRPr="005A04A0">
        <w:rPr>
          <w:rStyle w:val="BlockText1"/>
          <w:rFonts w:eastAsiaTheme="majorEastAsia" w:cs="Arial"/>
          <w:b w:val="0"/>
          <w:color w:val="auto"/>
          <w:sz w:val="20"/>
          <w:szCs w:val="20"/>
        </w:rPr>
        <w:t xml:space="preserve"> that provide ecosystem services vital to the economy and societal wellbeing</w:t>
      </w:r>
      <w:r w:rsidR="005C734E" w:rsidRPr="00177863">
        <w:rPr>
          <w:rStyle w:val="BlockText1"/>
          <w:rFonts w:eastAsiaTheme="majorEastAsia" w:cs="Arial"/>
          <w:b w:val="0"/>
          <w:color w:val="auto"/>
          <w:sz w:val="20"/>
          <w:szCs w:val="20"/>
        </w:rPr>
        <w:t>. Restored, recovered and resilient coastal habitats provide functioning, nature-based solutions for mitigating and adapting to the impacts of climate change as well as a wide range of other ecosystem service benefits such as carbon sequestration, flood mitigation and biodiversity improvement.</w:t>
      </w:r>
      <w:bookmarkStart w:id="3" w:name="_Toc430866514"/>
    </w:p>
    <w:p w14:paraId="6CF37E0E" w14:textId="77777777" w:rsidR="009730E8" w:rsidRPr="00177863" w:rsidRDefault="009730E8" w:rsidP="00177863">
      <w:pPr>
        <w:pStyle w:val="Style3"/>
        <w:spacing w:before="0"/>
        <w:rPr>
          <w:rFonts w:ascii="Arial" w:hAnsi="Arial" w:cs="Arial"/>
          <w:b w:val="0"/>
          <w:color w:val="auto"/>
          <w:sz w:val="20"/>
          <w:szCs w:val="20"/>
        </w:rPr>
      </w:pPr>
    </w:p>
    <w:p w14:paraId="5FACE255" w14:textId="198BDF7F" w:rsidR="00BC186F" w:rsidRPr="00FA56FC" w:rsidRDefault="00BC186F" w:rsidP="00BC186F">
      <w:pPr>
        <w:pStyle w:val="Style3"/>
        <w:spacing w:before="0" w:after="120"/>
        <w:rPr>
          <w:rStyle w:val="BlockText1"/>
          <w:rFonts w:eastAsiaTheme="majorEastAsia" w:cs="Arial"/>
          <w:b w:val="0"/>
          <w:color w:val="auto"/>
          <w:sz w:val="20"/>
          <w:szCs w:val="20"/>
        </w:rPr>
      </w:pPr>
      <w:bookmarkStart w:id="4" w:name="_Hlk117781077"/>
      <w:r w:rsidRPr="00BC186F">
        <w:rPr>
          <w:rStyle w:val="BlockText1"/>
          <w:rFonts w:eastAsiaTheme="majorEastAsia" w:cs="Arial"/>
          <w:b w:val="0"/>
          <w:color w:val="auto"/>
          <w:sz w:val="20"/>
          <w:szCs w:val="20"/>
        </w:rPr>
        <w:t xml:space="preserve">The 3Cs initiative ran a successful pilot </w:t>
      </w:r>
      <w:r w:rsidR="002E2F09">
        <w:rPr>
          <w:rStyle w:val="BlockText1"/>
          <w:rFonts w:eastAsiaTheme="majorEastAsia" w:cs="Arial"/>
          <w:b w:val="0"/>
          <w:color w:val="auto"/>
          <w:sz w:val="20"/>
          <w:szCs w:val="20"/>
        </w:rPr>
        <w:t>in 2021/2022</w:t>
      </w:r>
      <w:r w:rsidR="0044530A">
        <w:rPr>
          <w:rStyle w:val="BlockText1"/>
          <w:rFonts w:eastAsiaTheme="majorEastAsia" w:cs="Arial"/>
          <w:b w:val="0"/>
          <w:color w:val="auto"/>
          <w:sz w:val="20"/>
          <w:szCs w:val="20"/>
        </w:rPr>
        <w:t xml:space="preserve"> </w:t>
      </w:r>
      <w:r w:rsidRPr="00BC186F">
        <w:rPr>
          <w:rStyle w:val="BlockText1"/>
          <w:rFonts w:eastAsiaTheme="majorEastAsia" w:cs="Arial"/>
          <w:b w:val="0"/>
          <w:color w:val="auto"/>
          <w:sz w:val="20"/>
          <w:szCs w:val="20"/>
        </w:rPr>
        <w:t>and secured funding for an additional 3-year period</w:t>
      </w:r>
      <w:r w:rsidR="0044530A">
        <w:rPr>
          <w:rStyle w:val="BlockText1"/>
          <w:rFonts w:eastAsiaTheme="majorEastAsia" w:cs="Arial"/>
          <w:b w:val="0"/>
          <w:color w:val="auto"/>
          <w:sz w:val="20"/>
          <w:szCs w:val="20"/>
        </w:rPr>
        <w:t xml:space="preserve"> from 2023-2025</w:t>
      </w:r>
      <w:r w:rsidRPr="00BC186F">
        <w:rPr>
          <w:rStyle w:val="BlockText1"/>
          <w:rFonts w:eastAsiaTheme="majorEastAsia" w:cs="Arial"/>
          <w:b w:val="0"/>
          <w:color w:val="auto"/>
          <w:sz w:val="20"/>
          <w:szCs w:val="20"/>
        </w:rPr>
        <w:t xml:space="preserve">. </w:t>
      </w:r>
      <w:r w:rsidR="00931E41">
        <w:rPr>
          <w:rStyle w:val="BlockText1"/>
          <w:rFonts w:eastAsiaTheme="majorEastAsia" w:cs="Arial"/>
          <w:b w:val="0"/>
          <w:color w:val="auto"/>
          <w:sz w:val="20"/>
          <w:szCs w:val="20"/>
        </w:rPr>
        <w:t>The 1</w:t>
      </w:r>
      <w:r w:rsidR="00931E41" w:rsidRPr="0032791D">
        <w:rPr>
          <w:rStyle w:val="BlockText1"/>
          <w:rFonts w:eastAsiaTheme="majorEastAsia" w:cs="Arial"/>
          <w:b w:val="0"/>
          <w:color w:val="auto"/>
          <w:sz w:val="20"/>
          <w:szCs w:val="20"/>
          <w:vertAlign w:val="superscript"/>
        </w:rPr>
        <w:t>st</w:t>
      </w:r>
      <w:r w:rsidR="00931E41">
        <w:rPr>
          <w:rStyle w:val="BlockText1"/>
          <w:rFonts w:eastAsiaTheme="majorEastAsia" w:cs="Arial"/>
          <w:b w:val="0"/>
          <w:color w:val="auto"/>
          <w:sz w:val="20"/>
          <w:szCs w:val="20"/>
        </w:rPr>
        <w:t xml:space="preserve"> was</w:t>
      </w:r>
      <w:r w:rsidR="0044530A">
        <w:rPr>
          <w:rStyle w:val="BlockText1"/>
          <w:rFonts w:eastAsiaTheme="majorEastAsia" w:cs="Arial"/>
          <w:b w:val="0"/>
          <w:color w:val="auto"/>
          <w:sz w:val="20"/>
          <w:szCs w:val="20"/>
        </w:rPr>
        <w:t xml:space="preserve"> financial</w:t>
      </w:r>
      <w:r w:rsidR="00931E41">
        <w:rPr>
          <w:rStyle w:val="BlockText1"/>
          <w:rFonts w:eastAsiaTheme="majorEastAsia" w:cs="Arial"/>
          <w:b w:val="0"/>
          <w:color w:val="auto"/>
          <w:sz w:val="20"/>
          <w:szCs w:val="20"/>
        </w:rPr>
        <w:t xml:space="preserve"> year 2022/2023. We will run</w:t>
      </w:r>
      <w:r w:rsidRPr="00BC186F">
        <w:rPr>
          <w:rStyle w:val="BlockText1"/>
          <w:rFonts w:eastAsiaTheme="majorEastAsia" w:cs="Arial"/>
          <w:b w:val="0"/>
          <w:color w:val="auto"/>
          <w:sz w:val="20"/>
          <w:szCs w:val="20"/>
        </w:rPr>
        <w:t xml:space="preserve"> a competitive selection process again this year and invite submissions via </w:t>
      </w:r>
      <w:r w:rsidRPr="00FA56FC">
        <w:rPr>
          <w:rStyle w:val="BlockText1"/>
          <w:rFonts w:eastAsiaTheme="majorEastAsia" w:cs="Arial"/>
          <w:b w:val="0"/>
          <w:color w:val="auto"/>
          <w:sz w:val="20"/>
          <w:szCs w:val="20"/>
        </w:rPr>
        <w:t xml:space="preserve">Expressions of Interest (EOI). </w:t>
      </w:r>
    </w:p>
    <w:p w14:paraId="0673CA6C" w14:textId="070ACBCF" w:rsidR="00BC186F" w:rsidRPr="00FA56FC" w:rsidRDefault="00BC186F" w:rsidP="00BC186F">
      <w:pPr>
        <w:pStyle w:val="Style3"/>
        <w:spacing w:before="0" w:after="120"/>
        <w:rPr>
          <w:rStyle w:val="BlockText1"/>
          <w:rFonts w:eastAsiaTheme="majorEastAsia" w:cs="Arial"/>
          <w:b w:val="0"/>
          <w:color w:val="auto"/>
          <w:sz w:val="20"/>
          <w:szCs w:val="20"/>
        </w:rPr>
      </w:pPr>
      <w:r w:rsidRPr="00FA56FC">
        <w:rPr>
          <w:rStyle w:val="BlockText1"/>
          <w:rFonts w:eastAsiaTheme="majorEastAsia" w:cs="Arial"/>
          <w:b w:val="0"/>
          <w:color w:val="auto"/>
          <w:sz w:val="20"/>
          <w:szCs w:val="20"/>
        </w:rPr>
        <w:t>Th</w:t>
      </w:r>
      <w:r w:rsidR="0044530A">
        <w:rPr>
          <w:rStyle w:val="BlockText1"/>
          <w:rFonts w:eastAsiaTheme="majorEastAsia" w:cs="Arial"/>
          <w:b w:val="0"/>
          <w:color w:val="auto"/>
          <w:sz w:val="20"/>
          <w:szCs w:val="20"/>
        </w:rPr>
        <w:t>is</w:t>
      </w:r>
      <w:r w:rsidRPr="00FA56FC">
        <w:rPr>
          <w:rStyle w:val="BlockText1"/>
          <w:rFonts w:eastAsiaTheme="majorEastAsia" w:cs="Arial"/>
          <w:b w:val="0"/>
          <w:color w:val="auto"/>
          <w:sz w:val="20"/>
          <w:szCs w:val="20"/>
        </w:rPr>
        <w:t xml:space="preserve"> 202</w:t>
      </w:r>
      <w:r w:rsidR="00931E41">
        <w:rPr>
          <w:rStyle w:val="BlockText1"/>
          <w:rFonts w:eastAsiaTheme="majorEastAsia" w:cs="Arial"/>
          <w:b w:val="0"/>
          <w:color w:val="auto"/>
          <w:sz w:val="20"/>
          <w:szCs w:val="20"/>
        </w:rPr>
        <w:t>3</w:t>
      </w:r>
      <w:r w:rsidRPr="00FA56FC">
        <w:rPr>
          <w:rStyle w:val="BlockText1"/>
          <w:rFonts w:eastAsiaTheme="majorEastAsia" w:cs="Arial"/>
          <w:b w:val="0"/>
          <w:color w:val="auto"/>
          <w:sz w:val="20"/>
          <w:szCs w:val="20"/>
        </w:rPr>
        <w:t>/202</w:t>
      </w:r>
      <w:r w:rsidR="00F070A5">
        <w:rPr>
          <w:rStyle w:val="BlockText1"/>
          <w:rFonts w:eastAsiaTheme="majorEastAsia" w:cs="Arial"/>
          <w:b w:val="0"/>
          <w:color w:val="auto"/>
          <w:sz w:val="20"/>
          <w:szCs w:val="20"/>
        </w:rPr>
        <w:t>4</w:t>
      </w:r>
      <w:r w:rsidRPr="00FA56FC">
        <w:rPr>
          <w:rStyle w:val="BlockText1"/>
          <w:rFonts w:eastAsiaTheme="majorEastAsia" w:cs="Arial"/>
          <w:b w:val="0"/>
          <w:color w:val="auto"/>
          <w:sz w:val="20"/>
          <w:szCs w:val="20"/>
        </w:rPr>
        <w:t xml:space="preserve"> EOI will be for Phase </w:t>
      </w:r>
      <w:r w:rsidR="00F070A5">
        <w:rPr>
          <w:rStyle w:val="BlockText1"/>
          <w:rFonts w:eastAsiaTheme="majorEastAsia" w:cs="Arial"/>
          <w:b w:val="0"/>
          <w:color w:val="auto"/>
          <w:sz w:val="20"/>
          <w:szCs w:val="20"/>
        </w:rPr>
        <w:t>two</w:t>
      </w:r>
      <w:r w:rsidRPr="00FA56FC">
        <w:rPr>
          <w:rStyle w:val="BlockText1"/>
          <w:rFonts w:eastAsiaTheme="majorEastAsia" w:cs="Arial"/>
          <w:b w:val="0"/>
          <w:color w:val="auto"/>
          <w:sz w:val="20"/>
          <w:szCs w:val="20"/>
        </w:rPr>
        <w:t xml:space="preserve"> which is the 2023</w:t>
      </w:r>
      <w:r w:rsidR="00F070A5">
        <w:rPr>
          <w:rStyle w:val="BlockText1"/>
          <w:rFonts w:eastAsiaTheme="majorEastAsia" w:cs="Arial"/>
          <w:b w:val="0"/>
          <w:color w:val="auto"/>
          <w:sz w:val="20"/>
          <w:szCs w:val="20"/>
        </w:rPr>
        <w:t>/2024 financial year</w:t>
      </w:r>
      <w:r w:rsidRPr="00FA56FC">
        <w:rPr>
          <w:rStyle w:val="BlockText1"/>
          <w:rFonts w:eastAsiaTheme="majorEastAsia" w:cs="Arial"/>
          <w:b w:val="0"/>
          <w:color w:val="auto"/>
          <w:sz w:val="20"/>
          <w:szCs w:val="20"/>
        </w:rPr>
        <w:t xml:space="preserve"> only. If your </w:t>
      </w:r>
      <w:r w:rsidR="00275450">
        <w:rPr>
          <w:rStyle w:val="BlockText1"/>
          <w:rFonts w:eastAsiaTheme="majorEastAsia" w:cs="Arial"/>
          <w:b w:val="0"/>
          <w:color w:val="auto"/>
          <w:sz w:val="20"/>
          <w:szCs w:val="20"/>
        </w:rPr>
        <w:t xml:space="preserve">proposed </w:t>
      </w:r>
      <w:r w:rsidRPr="00FA56FC">
        <w:rPr>
          <w:rStyle w:val="BlockText1"/>
          <w:rFonts w:eastAsiaTheme="majorEastAsia" w:cs="Arial"/>
          <w:b w:val="0"/>
          <w:color w:val="auto"/>
          <w:sz w:val="20"/>
          <w:szCs w:val="20"/>
        </w:rPr>
        <w:t xml:space="preserve">project is planned to run for the </w:t>
      </w:r>
      <w:r w:rsidR="00F070A5">
        <w:rPr>
          <w:rStyle w:val="BlockText1"/>
          <w:rFonts w:eastAsiaTheme="majorEastAsia" w:cs="Arial"/>
          <w:b w:val="0"/>
          <w:color w:val="auto"/>
          <w:sz w:val="20"/>
          <w:szCs w:val="20"/>
        </w:rPr>
        <w:t>duration of the 3C’s</w:t>
      </w:r>
      <w:r w:rsidR="0044530A">
        <w:rPr>
          <w:rStyle w:val="BlockText1"/>
          <w:rFonts w:eastAsiaTheme="majorEastAsia" w:cs="Arial"/>
          <w:b w:val="0"/>
          <w:color w:val="auto"/>
          <w:sz w:val="20"/>
          <w:szCs w:val="20"/>
        </w:rPr>
        <w:t xml:space="preserve"> initiative</w:t>
      </w:r>
      <w:r w:rsidR="00F070A5">
        <w:rPr>
          <w:rStyle w:val="BlockText1"/>
          <w:rFonts w:eastAsiaTheme="majorEastAsia" w:cs="Arial"/>
          <w:b w:val="0"/>
          <w:color w:val="auto"/>
          <w:sz w:val="20"/>
          <w:szCs w:val="20"/>
        </w:rPr>
        <w:t xml:space="preserve"> </w:t>
      </w:r>
      <w:r w:rsidR="00275450">
        <w:rPr>
          <w:rStyle w:val="BlockText1"/>
          <w:rFonts w:eastAsiaTheme="majorEastAsia" w:cs="Arial"/>
          <w:b w:val="0"/>
          <w:color w:val="auto"/>
          <w:sz w:val="20"/>
          <w:szCs w:val="20"/>
        </w:rPr>
        <w:t>time frame</w:t>
      </w:r>
      <w:r w:rsidR="0044530A">
        <w:rPr>
          <w:rStyle w:val="BlockText1"/>
          <w:rFonts w:eastAsiaTheme="majorEastAsia" w:cs="Arial"/>
          <w:b w:val="0"/>
          <w:color w:val="auto"/>
          <w:sz w:val="20"/>
          <w:szCs w:val="20"/>
        </w:rPr>
        <w:t xml:space="preserve"> </w:t>
      </w:r>
      <w:r w:rsidRPr="00FA56FC">
        <w:rPr>
          <w:rStyle w:val="BlockText1"/>
          <w:rFonts w:eastAsiaTheme="majorEastAsia" w:cs="Arial"/>
          <w:b w:val="0"/>
          <w:color w:val="auto"/>
          <w:sz w:val="20"/>
          <w:szCs w:val="20"/>
        </w:rPr>
        <w:t xml:space="preserve">you are encouraged to </w:t>
      </w:r>
      <w:r w:rsidR="0044530A">
        <w:rPr>
          <w:rStyle w:val="BlockText1"/>
          <w:rFonts w:eastAsiaTheme="majorEastAsia" w:cs="Arial"/>
          <w:b w:val="0"/>
          <w:color w:val="auto"/>
          <w:sz w:val="20"/>
          <w:szCs w:val="20"/>
        </w:rPr>
        <w:t xml:space="preserve">also </w:t>
      </w:r>
      <w:r w:rsidRPr="00FA56FC">
        <w:rPr>
          <w:rStyle w:val="BlockText1"/>
          <w:rFonts w:eastAsiaTheme="majorEastAsia" w:cs="Arial"/>
          <w:b w:val="0"/>
          <w:color w:val="auto"/>
          <w:sz w:val="20"/>
          <w:szCs w:val="20"/>
        </w:rPr>
        <w:t xml:space="preserve">submit an outline plan (including funding requirements) for phase 3 the 24/25 </w:t>
      </w:r>
      <w:r w:rsidR="00F07F15">
        <w:rPr>
          <w:rStyle w:val="BlockText1"/>
          <w:rFonts w:eastAsiaTheme="majorEastAsia" w:cs="Arial"/>
          <w:b w:val="0"/>
          <w:color w:val="auto"/>
          <w:sz w:val="20"/>
          <w:szCs w:val="20"/>
        </w:rPr>
        <w:t xml:space="preserve">financial </w:t>
      </w:r>
      <w:r w:rsidRPr="00FA56FC">
        <w:rPr>
          <w:rStyle w:val="BlockText1"/>
          <w:rFonts w:eastAsiaTheme="majorEastAsia" w:cs="Arial"/>
          <w:b w:val="0"/>
          <w:color w:val="auto"/>
          <w:sz w:val="20"/>
          <w:szCs w:val="20"/>
        </w:rPr>
        <w:t xml:space="preserve">year. </w:t>
      </w:r>
    </w:p>
    <w:p w14:paraId="23294829" w14:textId="2B01204A" w:rsidR="00BC186F" w:rsidRPr="00FA56FC" w:rsidRDefault="00BC186F" w:rsidP="00BC186F">
      <w:pPr>
        <w:pStyle w:val="Style3"/>
        <w:spacing w:before="0" w:after="120"/>
        <w:rPr>
          <w:rStyle w:val="BlockText1"/>
          <w:rFonts w:eastAsiaTheme="majorEastAsia" w:cs="Arial"/>
          <w:b w:val="0"/>
          <w:color w:val="auto"/>
          <w:sz w:val="20"/>
          <w:szCs w:val="20"/>
        </w:rPr>
      </w:pPr>
      <w:r w:rsidRPr="00FA56FC">
        <w:rPr>
          <w:rStyle w:val="BlockText1"/>
          <w:rFonts w:eastAsiaTheme="majorEastAsia" w:cs="Arial"/>
          <w:b w:val="0"/>
          <w:color w:val="auto"/>
          <w:sz w:val="20"/>
          <w:szCs w:val="20"/>
        </w:rPr>
        <w:t xml:space="preserve">However due to the nature of the funding, applications will need to be made every year. Funding for Phase </w:t>
      </w:r>
      <w:r w:rsidR="00F070A5">
        <w:rPr>
          <w:rStyle w:val="BlockText1"/>
          <w:rFonts w:eastAsiaTheme="majorEastAsia" w:cs="Arial"/>
          <w:b w:val="0"/>
          <w:color w:val="auto"/>
          <w:sz w:val="20"/>
          <w:szCs w:val="20"/>
        </w:rPr>
        <w:t>3</w:t>
      </w:r>
      <w:r w:rsidRPr="00FA56FC">
        <w:rPr>
          <w:rStyle w:val="BlockText1"/>
          <w:rFonts w:eastAsiaTheme="majorEastAsia" w:cs="Arial"/>
          <w:b w:val="0"/>
          <w:color w:val="auto"/>
          <w:sz w:val="20"/>
          <w:szCs w:val="20"/>
        </w:rPr>
        <w:t xml:space="preserve"> the 23/24 financial year will be made available in April 202</w:t>
      </w:r>
      <w:r w:rsidR="00F070A5">
        <w:rPr>
          <w:rStyle w:val="BlockText1"/>
          <w:rFonts w:eastAsiaTheme="majorEastAsia" w:cs="Arial"/>
          <w:b w:val="0"/>
          <w:color w:val="auto"/>
          <w:sz w:val="20"/>
          <w:szCs w:val="20"/>
        </w:rPr>
        <w:t>4</w:t>
      </w:r>
      <w:r w:rsidRPr="00FA56FC">
        <w:rPr>
          <w:rStyle w:val="BlockText1"/>
          <w:rFonts w:eastAsiaTheme="majorEastAsia" w:cs="Arial"/>
          <w:b w:val="0"/>
          <w:color w:val="auto"/>
          <w:sz w:val="20"/>
          <w:szCs w:val="20"/>
        </w:rPr>
        <w:t xml:space="preserve"> </w:t>
      </w:r>
    </w:p>
    <w:p w14:paraId="5B7BB767" w14:textId="77777777" w:rsidR="0006578B" w:rsidRPr="00930918" w:rsidRDefault="0006578B" w:rsidP="0006578B">
      <w:pPr>
        <w:pStyle w:val="style30"/>
        <w:numPr>
          <w:ilvl w:val="0"/>
          <w:numId w:val="36"/>
        </w:numPr>
        <w:shd w:val="clear" w:color="auto" w:fill="FFFFFF"/>
        <w:rPr>
          <w:rFonts w:ascii="Arial" w:hAnsi="Arial" w:cs="Arial"/>
          <w:color w:val="000000"/>
          <w:sz w:val="20"/>
          <w:szCs w:val="20"/>
        </w:rPr>
      </w:pPr>
      <w:r w:rsidRPr="00930918">
        <w:rPr>
          <w:rStyle w:val="Strong"/>
          <w:rFonts w:ascii="Arial" w:eastAsiaTheme="majorEastAsia" w:hAnsi="Arial" w:cs="Arial"/>
          <w:color w:val="000000"/>
          <w:sz w:val="20"/>
          <w:szCs w:val="20"/>
        </w:rPr>
        <w:t>Phase 1</w:t>
      </w:r>
      <w:r w:rsidRPr="00930918">
        <w:rPr>
          <w:rStyle w:val="blocktext11"/>
          <w:rFonts w:ascii="Arial" w:eastAsiaTheme="majorEastAsia" w:hAnsi="Arial" w:cs="Arial"/>
          <w:color w:val="000000"/>
          <w:sz w:val="20"/>
          <w:szCs w:val="20"/>
        </w:rPr>
        <w:t> - for the financial year 2022/2023 (January - March 2023)</w:t>
      </w:r>
    </w:p>
    <w:p w14:paraId="3437E347" w14:textId="5F83EB58" w:rsidR="0006578B" w:rsidRPr="00930918" w:rsidRDefault="0006578B" w:rsidP="0006578B">
      <w:pPr>
        <w:pStyle w:val="style30"/>
        <w:numPr>
          <w:ilvl w:val="0"/>
          <w:numId w:val="36"/>
        </w:numPr>
        <w:shd w:val="clear" w:color="auto" w:fill="FFFFFF"/>
        <w:rPr>
          <w:rFonts w:ascii="Arial" w:hAnsi="Arial" w:cs="Arial"/>
          <w:color w:val="000000"/>
          <w:sz w:val="20"/>
          <w:szCs w:val="20"/>
        </w:rPr>
      </w:pPr>
      <w:r w:rsidRPr="00930918">
        <w:rPr>
          <w:rStyle w:val="Strong"/>
          <w:rFonts w:ascii="Arial" w:eastAsiaTheme="majorEastAsia" w:hAnsi="Arial" w:cs="Arial"/>
          <w:color w:val="000000"/>
          <w:sz w:val="20"/>
          <w:szCs w:val="20"/>
        </w:rPr>
        <w:t>Phase 2</w:t>
      </w:r>
      <w:r w:rsidRPr="00930918">
        <w:rPr>
          <w:rStyle w:val="blocktext11"/>
          <w:rFonts w:ascii="Arial" w:eastAsiaTheme="majorEastAsia" w:hAnsi="Arial" w:cs="Arial"/>
          <w:color w:val="000000"/>
          <w:sz w:val="20"/>
          <w:szCs w:val="20"/>
        </w:rPr>
        <w:t> - for the financial year 2023/2024 (May 2023 - March 2024)</w:t>
      </w:r>
    </w:p>
    <w:p w14:paraId="3B484C88" w14:textId="41EF6629" w:rsidR="00BC186F" w:rsidRPr="00930918" w:rsidRDefault="0006578B" w:rsidP="0006578B">
      <w:pPr>
        <w:pStyle w:val="style30"/>
        <w:numPr>
          <w:ilvl w:val="0"/>
          <w:numId w:val="36"/>
        </w:numPr>
        <w:shd w:val="clear" w:color="auto" w:fill="FFFFFF"/>
        <w:rPr>
          <w:rFonts w:ascii="Arial" w:hAnsi="Arial" w:cs="Arial"/>
          <w:b/>
          <w:bCs/>
        </w:rPr>
      </w:pPr>
      <w:r w:rsidRPr="00930918">
        <w:rPr>
          <w:rStyle w:val="Strong"/>
          <w:rFonts w:ascii="Arial" w:eastAsiaTheme="majorEastAsia" w:hAnsi="Arial" w:cs="Arial"/>
          <w:color w:val="000000"/>
          <w:sz w:val="20"/>
          <w:szCs w:val="20"/>
        </w:rPr>
        <w:t>Phase 3</w:t>
      </w:r>
      <w:r w:rsidRPr="00930918">
        <w:rPr>
          <w:rFonts w:ascii="Arial" w:hAnsi="Arial" w:cs="Arial"/>
          <w:color w:val="000000"/>
          <w:sz w:val="20"/>
          <w:szCs w:val="20"/>
        </w:rPr>
        <w:t> - for the financial year 2024/2025 (April 2024 - March 2025)</w:t>
      </w:r>
    </w:p>
    <w:p w14:paraId="2515F5D6" w14:textId="77777777" w:rsidR="003B634D" w:rsidRPr="00177863" w:rsidRDefault="003B634D" w:rsidP="003B634D">
      <w:pPr>
        <w:pStyle w:val="Style3"/>
        <w:tabs>
          <w:tab w:val="left" w:pos="1958"/>
        </w:tabs>
        <w:spacing w:before="0"/>
        <w:rPr>
          <w:rStyle w:val="BlockText1"/>
          <w:rFonts w:eastAsiaTheme="majorEastAsia" w:cs="Arial"/>
          <w:i/>
          <w:color w:val="auto"/>
          <w:sz w:val="20"/>
          <w:szCs w:val="20"/>
        </w:rPr>
      </w:pPr>
      <w:r w:rsidRPr="00177863">
        <w:rPr>
          <w:rStyle w:val="BlockText1"/>
          <w:rFonts w:eastAsiaTheme="majorEastAsia" w:cs="Arial"/>
          <w:color w:val="auto"/>
          <w:sz w:val="20"/>
          <w:szCs w:val="20"/>
        </w:rPr>
        <w:t>Funding allocations</w:t>
      </w:r>
    </w:p>
    <w:p w14:paraId="5684DDBF" w14:textId="77777777" w:rsidR="003B634D" w:rsidRPr="00177863" w:rsidRDefault="003B634D" w:rsidP="003B634D">
      <w:pPr>
        <w:pStyle w:val="Style3"/>
        <w:spacing w:before="0"/>
        <w:rPr>
          <w:rFonts w:asciiTheme="minorHAnsi" w:eastAsiaTheme="minorHAnsi" w:hAnsiTheme="minorHAnsi" w:cstheme="minorBidi"/>
          <w:b w:val="0"/>
          <w:bCs w:val="0"/>
          <w:sz w:val="20"/>
          <w:szCs w:val="20"/>
        </w:rPr>
      </w:pPr>
      <w:r w:rsidRPr="00177863">
        <w:rPr>
          <w:rStyle w:val="BlockText1"/>
          <w:rFonts w:eastAsiaTheme="majorEastAsia" w:cs="Arial"/>
          <w:b w:val="0"/>
          <w:color w:val="auto"/>
          <w:sz w:val="20"/>
          <w:szCs w:val="20"/>
        </w:rPr>
        <w:t xml:space="preserve">A competitive process will award </w:t>
      </w:r>
      <w:r>
        <w:rPr>
          <w:rStyle w:val="BlockText1"/>
          <w:rFonts w:eastAsiaTheme="majorEastAsia" w:cs="Arial"/>
          <w:b w:val="0"/>
          <w:color w:val="auto"/>
          <w:sz w:val="20"/>
          <w:szCs w:val="20"/>
        </w:rPr>
        <w:t xml:space="preserve">funding </w:t>
      </w:r>
      <w:r w:rsidRPr="00177863">
        <w:rPr>
          <w:rStyle w:val="BlockText1"/>
          <w:rFonts w:eastAsiaTheme="majorEastAsia" w:cs="Arial"/>
          <w:b w:val="0"/>
          <w:color w:val="auto"/>
          <w:sz w:val="20"/>
          <w:szCs w:val="20"/>
        </w:rPr>
        <w:t>to successful propo</w:t>
      </w:r>
      <w:r>
        <w:rPr>
          <w:rStyle w:val="BlockText1"/>
          <w:rFonts w:eastAsiaTheme="majorEastAsia" w:cs="Arial"/>
          <w:b w:val="0"/>
          <w:color w:val="auto"/>
          <w:sz w:val="20"/>
          <w:szCs w:val="20"/>
        </w:rPr>
        <w:t>sals to test the following</w:t>
      </w:r>
      <w:r w:rsidRPr="00177863">
        <w:rPr>
          <w:rStyle w:val="BlockText1"/>
          <w:rFonts w:eastAsiaTheme="majorEastAsia" w:cs="Arial"/>
          <w:b w:val="0"/>
          <w:color w:val="auto"/>
          <w:sz w:val="20"/>
          <w:szCs w:val="20"/>
        </w:rPr>
        <w:t xml:space="preserve"> themes</w:t>
      </w:r>
      <w:r>
        <w:rPr>
          <w:rStyle w:val="BlockText1"/>
          <w:rFonts w:eastAsiaTheme="majorEastAsia" w:cs="Arial"/>
          <w:b w:val="0"/>
          <w:color w:val="auto"/>
          <w:sz w:val="20"/>
          <w:szCs w:val="20"/>
        </w:rPr>
        <w:t>;</w:t>
      </w:r>
      <w:r w:rsidRPr="00177863">
        <w:rPr>
          <w:rStyle w:val="BlockText1"/>
          <w:rFonts w:eastAsiaTheme="majorEastAsia" w:cs="Arial"/>
          <w:b w:val="0"/>
          <w:sz w:val="20"/>
          <w:szCs w:val="20"/>
        </w:rPr>
        <w:fldChar w:fldCharType="begin"/>
      </w:r>
      <w:r w:rsidRPr="00177863">
        <w:rPr>
          <w:rStyle w:val="BlockText1"/>
          <w:rFonts w:eastAsiaTheme="majorEastAsia" w:cs="Arial"/>
          <w:b w:val="0"/>
          <w:sz w:val="20"/>
          <w:szCs w:val="20"/>
        </w:rPr>
        <w:instrText xml:space="preserve"> LINK Excel.Sheet.12 "C:\\Users\\dcrilly\\Desktop\\3Cs Championing Coastal Coordination Funding.xlsx" Sheet1!R3C2:R13C4 \a \f 4 \h  \* MERGEFORMAT </w:instrText>
      </w:r>
      <w:r w:rsidRPr="00177863">
        <w:rPr>
          <w:rStyle w:val="BlockText1"/>
          <w:rFonts w:eastAsiaTheme="majorEastAsia" w:cs="Arial"/>
          <w:b w:val="0"/>
          <w:sz w:val="20"/>
          <w:szCs w:val="20"/>
        </w:rPr>
        <w:fldChar w:fldCharType="separate"/>
      </w:r>
    </w:p>
    <w:p w14:paraId="423BBB68" w14:textId="77777777" w:rsidR="003B634D" w:rsidRPr="00177863" w:rsidRDefault="003B634D" w:rsidP="003B634D">
      <w:pPr>
        <w:pStyle w:val="Style3"/>
        <w:spacing w:before="0"/>
        <w:rPr>
          <w:rStyle w:val="BlockText1"/>
          <w:rFonts w:eastAsiaTheme="majorEastAsia" w:cs="Arial"/>
          <w:b w:val="0"/>
          <w:sz w:val="20"/>
          <w:szCs w:val="20"/>
        </w:rPr>
      </w:pPr>
      <w:r w:rsidRPr="00177863">
        <w:rPr>
          <w:rStyle w:val="BlockText1"/>
          <w:rFonts w:eastAsiaTheme="majorEastAsia" w:cs="Arial"/>
          <w:b w:val="0"/>
          <w:sz w:val="20"/>
          <w:szCs w:val="20"/>
        </w:rPr>
        <w:fldChar w:fldCharType="end"/>
      </w:r>
    </w:p>
    <w:tbl>
      <w:tblPr>
        <w:tblpPr w:leftFromText="180" w:rightFromText="180" w:vertAnchor="text" w:horzAnchor="margin" w:tblpY="52"/>
        <w:tblW w:w="9356" w:type="dxa"/>
        <w:tblLook w:val="04A0" w:firstRow="1" w:lastRow="0" w:firstColumn="1" w:lastColumn="0" w:noHBand="0" w:noVBand="1"/>
      </w:tblPr>
      <w:tblGrid>
        <w:gridCol w:w="377"/>
        <w:gridCol w:w="6145"/>
        <w:gridCol w:w="2834"/>
      </w:tblGrid>
      <w:tr w:rsidR="003B634D" w:rsidRPr="00177863" w14:paraId="72C2D447" w14:textId="77777777" w:rsidTr="000A54DA">
        <w:trPr>
          <w:trHeight w:val="441"/>
        </w:trPr>
        <w:tc>
          <w:tcPr>
            <w:tcW w:w="6522" w:type="dxa"/>
            <w:gridSpan w:val="2"/>
            <w:tcBorders>
              <w:top w:val="nil"/>
              <w:left w:val="nil"/>
              <w:bottom w:val="nil"/>
              <w:right w:val="nil"/>
            </w:tcBorders>
            <w:shd w:val="clear" w:color="auto" w:fill="auto"/>
            <w:noWrap/>
            <w:vAlign w:val="center"/>
            <w:hideMark/>
          </w:tcPr>
          <w:p w14:paraId="08916884" w14:textId="77777777" w:rsidR="003B634D" w:rsidRPr="00177863" w:rsidRDefault="003B634D" w:rsidP="000A54DA">
            <w:pPr>
              <w:rPr>
                <w:rFonts w:ascii="Arial" w:hAnsi="Arial" w:cs="Arial"/>
                <w:b/>
                <w:bCs/>
                <w:color w:val="000000"/>
                <w:sz w:val="20"/>
                <w:szCs w:val="20"/>
              </w:rPr>
            </w:pPr>
            <w:r w:rsidRPr="00177863">
              <w:rPr>
                <w:rFonts w:ascii="Arial" w:hAnsi="Arial" w:cs="Arial"/>
                <w:b/>
                <w:bCs/>
                <w:color w:val="000000"/>
                <w:sz w:val="20"/>
                <w:szCs w:val="20"/>
              </w:rPr>
              <w:t>Themes</w:t>
            </w:r>
          </w:p>
        </w:tc>
        <w:tc>
          <w:tcPr>
            <w:tcW w:w="2834" w:type="dxa"/>
            <w:tcBorders>
              <w:top w:val="nil"/>
              <w:left w:val="nil"/>
              <w:bottom w:val="nil"/>
              <w:right w:val="nil"/>
            </w:tcBorders>
            <w:shd w:val="clear" w:color="auto" w:fill="auto"/>
            <w:noWrap/>
            <w:vAlign w:val="center"/>
            <w:hideMark/>
          </w:tcPr>
          <w:p w14:paraId="4D633A5D" w14:textId="77777777" w:rsidR="003B634D" w:rsidRPr="00177863" w:rsidRDefault="003B634D" w:rsidP="000A54DA">
            <w:pPr>
              <w:jc w:val="center"/>
              <w:rPr>
                <w:rFonts w:ascii="Arial" w:hAnsi="Arial" w:cs="Arial"/>
                <w:b/>
                <w:bCs/>
                <w:color w:val="000000"/>
                <w:sz w:val="20"/>
                <w:szCs w:val="20"/>
              </w:rPr>
            </w:pPr>
          </w:p>
        </w:tc>
      </w:tr>
      <w:tr w:rsidR="003B634D" w:rsidRPr="00177863" w14:paraId="1139D1DB" w14:textId="77777777" w:rsidTr="000A54DA">
        <w:trPr>
          <w:trHeight w:val="220"/>
        </w:trPr>
        <w:tc>
          <w:tcPr>
            <w:tcW w:w="377" w:type="dxa"/>
            <w:tcBorders>
              <w:top w:val="nil"/>
              <w:left w:val="nil"/>
              <w:bottom w:val="nil"/>
              <w:right w:val="nil"/>
            </w:tcBorders>
            <w:shd w:val="clear" w:color="auto" w:fill="auto"/>
            <w:noWrap/>
            <w:vAlign w:val="center"/>
            <w:hideMark/>
          </w:tcPr>
          <w:p w14:paraId="3756A779" w14:textId="77777777" w:rsidR="003B634D" w:rsidRPr="00177863" w:rsidRDefault="003B634D" w:rsidP="000A54DA">
            <w:pPr>
              <w:jc w:val="center"/>
              <w:rPr>
                <w:rFonts w:ascii="Arial" w:hAnsi="Arial" w:cs="Arial"/>
                <w:sz w:val="20"/>
                <w:szCs w:val="20"/>
              </w:rPr>
            </w:pPr>
            <w:r w:rsidRPr="00177863">
              <w:rPr>
                <w:rFonts w:ascii="Arial" w:hAnsi="Arial" w:cs="Arial"/>
                <w:sz w:val="20"/>
                <w:szCs w:val="20"/>
              </w:rPr>
              <w:t>1</w:t>
            </w:r>
          </w:p>
        </w:tc>
        <w:tc>
          <w:tcPr>
            <w:tcW w:w="8979" w:type="dxa"/>
            <w:gridSpan w:val="2"/>
            <w:tcBorders>
              <w:top w:val="nil"/>
              <w:left w:val="nil"/>
              <w:bottom w:val="nil"/>
              <w:right w:val="nil"/>
            </w:tcBorders>
            <w:shd w:val="clear" w:color="auto" w:fill="auto"/>
            <w:noWrap/>
            <w:vAlign w:val="center"/>
            <w:hideMark/>
          </w:tcPr>
          <w:p w14:paraId="12639438" w14:textId="77777777" w:rsidR="003B634D" w:rsidRPr="00177863" w:rsidRDefault="003B634D" w:rsidP="000A54DA">
            <w:pPr>
              <w:rPr>
                <w:rFonts w:ascii="Arial" w:hAnsi="Arial" w:cs="Arial"/>
                <w:sz w:val="20"/>
                <w:szCs w:val="20"/>
              </w:rPr>
            </w:pPr>
            <w:r w:rsidRPr="00177863">
              <w:rPr>
                <w:rFonts w:ascii="Arial" w:hAnsi="Arial" w:cs="Arial"/>
                <w:sz w:val="20"/>
                <w:szCs w:val="20"/>
              </w:rPr>
              <w:t>Coordination of planning and delivery of locally owned plans</w:t>
            </w:r>
          </w:p>
        </w:tc>
      </w:tr>
      <w:tr w:rsidR="003B634D" w:rsidRPr="00177863" w14:paraId="2F7AEBBC" w14:textId="77777777" w:rsidTr="000A54DA">
        <w:trPr>
          <w:trHeight w:val="220"/>
        </w:trPr>
        <w:tc>
          <w:tcPr>
            <w:tcW w:w="377" w:type="dxa"/>
            <w:tcBorders>
              <w:top w:val="nil"/>
              <w:left w:val="nil"/>
              <w:bottom w:val="nil"/>
              <w:right w:val="nil"/>
            </w:tcBorders>
            <w:shd w:val="clear" w:color="auto" w:fill="auto"/>
            <w:noWrap/>
            <w:vAlign w:val="center"/>
            <w:hideMark/>
          </w:tcPr>
          <w:p w14:paraId="72348A29" w14:textId="77777777" w:rsidR="003B634D" w:rsidRPr="00177863" w:rsidRDefault="003B634D" w:rsidP="000A54DA">
            <w:pPr>
              <w:jc w:val="center"/>
              <w:rPr>
                <w:rFonts w:ascii="Arial" w:hAnsi="Arial" w:cs="Arial"/>
                <w:sz w:val="20"/>
                <w:szCs w:val="20"/>
              </w:rPr>
            </w:pPr>
            <w:r w:rsidRPr="00177863">
              <w:rPr>
                <w:rFonts w:ascii="Arial" w:hAnsi="Arial" w:cs="Arial"/>
                <w:sz w:val="20"/>
                <w:szCs w:val="20"/>
              </w:rPr>
              <w:t>2</w:t>
            </w:r>
          </w:p>
        </w:tc>
        <w:tc>
          <w:tcPr>
            <w:tcW w:w="8979" w:type="dxa"/>
            <w:gridSpan w:val="2"/>
            <w:tcBorders>
              <w:top w:val="nil"/>
              <w:left w:val="nil"/>
              <w:bottom w:val="nil"/>
              <w:right w:val="nil"/>
            </w:tcBorders>
            <w:shd w:val="clear" w:color="auto" w:fill="auto"/>
            <w:noWrap/>
            <w:vAlign w:val="center"/>
            <w:hideMark/>
          </w:tcPr>
          <w:p w14:paraId="64A52B4C" w14:textId="77777777" w:rsidR="003B634D" w:rsidRPr="00177863" w:rsidRDefault="003B634D" w:rsidP="000A54DA">
            <w:pPr>
              <w:rPr>
                <w:rFonts w:ascii="Arial" w:hAnsi="Arial" w:cs="Arial"/>
                <w:sz w:val="20"/>
                <w:szCs w:val="20"/>
              </w:rPr>
            </w:pPr>
            <w:r w:rsidRPr="00177863">
              <w:rPr>
                <w:rFonts w:ascii="Arial" w:hAnsi="Arial" w:cs="Arial"/>
                <w:sz w:val="20"/>
                <w:szCs w:val="20"/>
              </w:rPr>
              <w:t xml:space="preserve">Coastal Champions to strengthen capacity and capability </w:t>
            </w:r>
          </w:p>
        </w:tc>
      </w:tr>
      <w:tr w:rsidR="003B634D" w:rsidRPr="00177863" w14:paraId="77664B35" w14:textId="77777777" w:rsidTr="000A54DA">
        <w:trPr>
          <w:trHeight w:val="220"/>
        </w:trPr>
        <w:tc>
          <w:tcPr>
            <w:tcW w:w="377" w:type="dxa"/>
            <w:tcBorders>
              <w:top w:val="nil"/>
              <w:left w:val="nil"/>
              <w:bottom w:val="nil"/>
              <w:right w:val="nil"/>
            </w:tcBorders>
            <w:shd w:val="clear" w:color="auto" w:fill="auto"/>
            <w:noWrap/>
            <w:vAlign w:val="center"/>
            <w:hideMark/>
          </w:tcPr>
          <w:p w14:paraId="19B25F12" w14:textId="77777777" w:rsidR="003B634D" w:rsidRPr="00177863" w:rsidRDefault="003B634D" w:rsidP="000A54DA">
            <w:pPr>
              <w:jc w:val="center"/>
              <w:rPr>
                <w:rFonts w:ascii="Arial" w:hAnsi="Arial" w:cs="Arial"/>
                <w:sz w:val="20"/>
                <w:szCs w:val="20"/>
              </w:rPr>
            </w:pPr>
            <w:r w:rsidRPr="00177863">
              <w:rPr>
                <w:rFonts w:ascii="Arial" w:hAnsi="Arial" w:cs="Arial"/>
                <w:sz w:val="20"/>
                <w:szCs w:val="20"/>
              </w:rPr>
              <w:t>3</w:t>
            </w:r>
          </w:p>
        </w:tc>
        <w:tc>
          <w:tcPr>
            <w:tcW w:w="8979" w:type="dxa"/>
            <w:gridSpan w:val="2"/>
            <w:tcBorders>
              <w:top w:val="nil"/>
              <w:left w:val="nil"/>
              <w:bottom w:val="nil"/>
              <w:right w:val="nil"/>
            </w:tcBorders>
            <w:shd w:val="clear" w:color="auto" w:fill="auto"/>
            <w:noWrap/>
            <w:vAlign w:val="center"/>
            <w:hideMark/>
          </w:tcPr>
          <w:p w14:paraId="6AF5EBDC" w14:textId="77777777" w:rsidR="003B634D" w:rsidRPr="00177863" w:rsidRDefault="003B634D" w:rsidP="000A54DA">
            <w:pPr>
              <w:rPr>
                <w:rFonts w:ascii="Arial" w:hAnsi="Arial" w:cs="Arial"/>
                <w:sz w:val="20"/>
                <w:szCs w:val="20"/>
              </w:rPr>
            </w:pPr>
            <w:r w:rsidRPr="00177863">
              <w:rPr>
                <w:rFonts w:ascii="Arial" w:hAnsi="Arial" w:cs="Arial"/>
                <w:sz w:val="20"/>
                <w:szCs w:val="20"/>
              </w:rPr>
              <w:t>Restoration and recovery of natural habitats</w:t>
            </w:r>
          </w:p>
        </w:tc>
      </w:tr>
    </w:tbl>
    <w:p w14:paraId="46A5D075" w14:textId="77777777" w:rsidR="003B634D" w:rsidRPr="00177863" w:rsidRDefault="003B634D" w:rsidP="003B634D">
      <w:pPr>
        <w:pStyle w:val="Style3"/>
        <w:spacing w:before="0"/>
        <w:rPr>
          <w:rStyle w:val="BlockText1"/>
          <w:rFonts w:eastAsiaTheme="majorEastAsia" w:cs="Arial"/>
          <w:b w:val="0"/>
          <w:color w:val="auto"/>
          <w:sz w:val="20"/>
          <w:szCs w:val="20"/>
        </w:rPr>
      </w:pPr>
    </w:p>
    <w:p w14:paraId="623AFEDB" w14:textId="77777777" w:rsidR="003B634D" w:rsidRPr="00177863" w:rsidRDefault="003B634D" w:rsidP="003B634D">
      <w:pPr>
        <w:pStyle w:val="Style3"/>
        <w:spacing w:before="0"/>
        <w:rPr>
          <w:rStyle w:val="BlockText1"/>
          <w:rFonts w:cs="Arial"/>
          <w:b w:val="0"/>
          <w:color w:val="auto"/>
          <w:sz w:val="20"/>
          <w:szCs w:val="20"/>
        </w:rPr>
      </w:pPr>
      <w:r>
        <w:rPr>
          <w:rStyle w:val="BlockText1"/>
          <w:rFonts w:cs="Arial"/>
          <w:b w:val="0"/>
          <w:color w:val="auto"/>
          <w:sz w:val="20"/>
          <w:szCs w:val="20"/>
        </w:rPr>
        <w:t>Project proposals will need to show how</w:t>
      </w:r>
      <w:r w:rsidRPr="00B126B3">
        <w:t xml:space="preserve"> </w:t>
      </w:r>
      <w:r>
        <w:rPr>
          <w:rStyle w:val="BlockText1"/>
          <w:rFonts w:cs="Arial"/>
          <w:b w:val="0"/>
          <w:color w:val="auto"/>
          <w:sz w:val="20"/>
          <w:szCs w:val="20"/>
        </w:rPr>
        <w:t xml:space="preserve">they contribute to collaborative advantage by working across public, private and civil society sectors. In particular, proposals will need to include involvement of </w:t>
      </w:r>
      <w:r w:rsidRPr="00B126B3">
        <w:rPr>
          <w:rStyle w:val="BlockText1"/>
          <w:rFonts w:cs="Arial"/>
          <w:b w:val="0"/>
          <w:color w:val="auto"/>
          <w:sz w:val="20"/>
          <w:szCs w:val="20"/>
        </w:rPr>
        <w:t xml:space="preserve">local </w:t>
      </w:r>
      <w:r>
        <w:rPr>
          <w:rStyle w:val="BlockText1"/>
          <w:rFonts w:cs="Arial"/>
          <w:b w:val="0"/>
          <w:color w:val="auto"/>
          <w:sz w:val="20"/>
          <w:szCs w:val="20"/>
        </w:rPr>
        <w:t xml:space="preserve">environmental Non-Governmental Organisations (eNGO’s), local </w:t>
      </w:r>
      <w:r w:rsidRPr="00B126B3">
        <w:rPr>
          <w:rStyle w:val="BlockText1"/>
          <w:rFonts w:cs="Arial"/>
          <w:b w:val="0"/>
          <w:color w:val="auto"/>
          <w:sz w:val="20"/>
          <w:szCs w:val="20"/>
        </w:rPr>
        <w:t xml:space="preserve">planning authorities and coastal groups to </w:t>
      </w:r>
      <w:r>
        <w:rPr>
          <w:rStyle w:val="BlockText1"/>
          <w:rFonts w:cs="Arial"/>
          <w:b w:val="0"/>
          <w:color w:val="auto"/>
          <w:sz w:val="20"/>
          <w:szCs w:val="20"/>
        </w:rPr>
        <w:t>co-develop their ideas and to improve strategic alignment of local planning and delivery.</w:t>
      </w:r>
    </w:p>
    <w:p w14:paraId="0592CD03" w14:textId="77777777" w:rsidR="003B634D" w:rsidRDefault="003B634D" w:rsidP="00E51522">
      <w:pPr>
        <w:rPr>
          <w:rFonts w:ascii="Arial" w:hAnsi="Arial" w:cs="Arial"/>
          <w:b/>
          <w:bCs/>
          <w:sz w:val="20"/>
          <w:szCs w:val="20"/>
        </w:rPr>
      </w:pPr>
    </w:p>
    <w:p w14:paraId="77A54E85" w14:textId="77777777" w:rsidR="00A52A4B" w:rsidRDefault="00A52A4B" w:rsidP="00E51522">
      <w:pPr>
        <w:rPr>
          <w:rFonts w:ascii="Arial" w:hAnsi="Arial" w:cs="Arial"/>
          <w:b/>
          <w:bCs/>
          <w:sz w:val="20"/>
          <w:szCs w:val="20"/>
        </w:rPr>
      </w:pPr>
    </w:p>
    <w:p w14:paraId="38779AE2" w14:textId="096B6243" w:rsidR="00E51522" w:rsidRDefault="00E51522" w:rsidP="00E51522">
      <w:pPr>
        <w:rPr>
          <w:rFonts w:ascii="Arial" w:hAnsi="Arial" w:cs="Arial"/>
          <w:b/>
          <w:bCs/>
          <w:sz w:val="20"/>
          <w:szCs w:val="20"/>
        </w:rPr>
      </w:pPr>
      <w:r w:rsidRPr="00FA56FC">
        <w:rPr>
          <w:rFonts w:ascii="Arial" w:hAnsi="Arial" w:cs="Arial"/>
          <w:b/>
          <w:bCs/>
          <w:sz w:val="20"/>
          <w:szCs w:val="20"/>
        </w:rPr>
        <w:lastRenderedPageBreak/>
        <w:t>Overarching Requirements</w:t>
      </w:r>
    </w:p>
    <w:p w14:paraId="795A4968" w14:textId="77777777" w:rsidR="00BC186F" w:rsidRPr="00FA56FC" w:rsidRDefault="00BC186F" w:rsidP="00E51522">
      <w:pPr>
        <w:rPr>
          <w:rFonts w:ascii="Arial" w:hAnsi="Arial" w:cs="Arial"/>
          <w:b/>
          <w:bCs/>
          <w:sz w:val="20"/>
          <w:szCs w:val="20"/>
        </w:rPr>
      </w:pPr>
    </w:p>
    <w:p w14:paraId="5F7D8FF0" w14:textId="77777777" w:rsidR="00E51522" w:rsidRPr="00FA56FC" w:rsidRDefault="00E51522" w:rsidP="00E51522">
      <w:pPr>
        <w:rPr>
          <w:rFonts w:ascii="Arial" w:hAnsi="Arial" w:cs="Arial"/>
          <w:b/>
          <w:bCs/>
          <w:sz w:val="20"/>
          <w:szCs w:val="20"/>
        </w:rPr>
      </w:pPr>
      <w:r w:rsidRPr="00BC186F">
        <w:rPr>
          <w:rStyle w:val="BlockText1"/>
          <w:rFonts w:eastAsiaTheme="majorEastAsia" w:cs="Arial"/>
          <w:b/>
          <w:bCs/>
          <w:sz w:val="20"/>
          <w:szCs w:val="20"/>
        </w:rPr>
        <w:t>Coordinating planning and delivery of locally owned plans and place-based initiatives:</w:t>
      </w:r>
    </w:p>
    <w:p w14:paraId="6F07E119" w14:textId="0FD0567E" w:rsidR="00E51522" w:rsidRPr="00FA56FC" w:rsidRDefault="00E51522" w:rsidP="00E51522">
      <w:pPr>
        <w:pStyle w:val="ListParagraph"/>
        <w:numPr>
          <w:ilvl w:val="0"/>
          <w:numId w:val="34"/>
        </w:numPr>
        <w:spacing w:after="160" w:line="259" w:lineRule="auto"/>
        <w:rPr>
          <w:rFonts w:ascii="Arial" w:hAnsi="Arial" w:cs="Arial"/>
          <w:sz w:val="20"/>
          <w:szCs w:val="20"/>
        </w:rPr>
      </w:pPr>
      <w:r w:rsidRPr="00FA56FC">
        <w:rPr>
          <w:rFonts w:ascii="Arial" w:hAnsi="Arial" w:cs="Arial"/>
          <w:sz w:val="20"/>
          <w:szCs w:val="20"/>
        </w:rPr>
        <w:t>Projects to be led by an environmental charity or not for profit organisation and involving other stakeholders</w:t>
      </w:r>
      <w:r w:rsidR="008755E8">
        <w:rPr>
          <w:rFonts w:ascii="Arial" w:hAnsi="Arial" w:cs="Arial"/>
          <w:sz w:val="20"/>
          <w:szCs w:val="20"/>
        </w:rPr>
        <w:t>, including the Environment Agency if appropriate.</w:t>
      </w:r>
    </w:p>
    <w:p w14:paraId="1C53600A" w14:textId="0947E569" w:rsidR="00E51522" w:rsidRDefault="00E51522" w:rsidP="00E51522">
      <w:pPr>
        <w:pStyle w:val="ListParagraph"/>
        <w:numPr>
          <w:ilvl w:val="0"/>
          <w:numId w:val="34"/>
        </w:numPr>
        <w:spacing w:after="160" w:line="259" w:lineRule="auto"/>
        <w:rPr>
          <w:rFonts w:ascii="Arial" w:hAnsi="Arial" w:cs="Arial"/>
          <w:sz w:val="20"/>
          <w:szCs w:val="20"/>
        </w:rPr>
      </w:pPr>
      <w:r w:rsidRPr="00FA56FC">
        <w:rPr>
          <w:rFonts w:ascii="Arial" w:hAnsi="Arial" w:cs="Arial"/>
          <w:sz w:val="20"/>
          <w:szCs w:val="20"/>
        </w:rPr>
        <w:t>Demonstrate collaboration between civil society and the public sector as a minimum and outline how you plan to engage the private sector with a view to securing private investment</w:t>
      </w:r>
    </w:p>
    <w:p w14:paraId="2638AA70" w14:textId="3483C9D9" w:rsidR="005A04A0" w:rsidRPr="0044530A" w:rsidRDefault="005A04A0" w:rsidP="00E51522">
      <w:pPr>
        <w:pStyle w:val="ListParagraph"/>
        <w:numPr>
          <w:ilvl w:val="0"/>
          <w:numId w:val="34"/>
        </w:numPr>
        <w:spacing w:after="160" w:line="259" w:lineRule="auto"/>
        <w:rPr>
          <w:rFonts w:ascii="Arial" w:hAnsi="Arial" w:cs="Arial"/>
          <w:sz w:val="20"/>
          <w:szCs w:val="20"/>
        </w:rPr>
      </w:pPr>
      <w:r>
        <w:rPr>
          <w:rFonts w:ascii="Arial" w:hAnsi="Arial" w:cs="Arial"/>
          <w:sz w:val="20"/>
          <w:szCs w:val="20"/>
        </w:rPr>
        <w:t>Deliver exemplar locally led initiatives</w:t>
      </w:r>
      <w:r w:rsidRPr="0044530A">
        <w:rPr>
          <w:rFonts w:ascii="Arial" w:hAnsi="Arial" w:cs="Arial"/>
          <w:sz w:val="20"/>
          <w:szCs w:val="20"/>
        </w:rPr>
        <w:t xml:space="preserve">, for example </w:t>
      </w:r>
      <w:r w:rsidRPr="00A52A4B">
        <w:rPr>
          <w:rFonts w:ascii="Arial" w:hAnsi="Arial" w:cs="Arial"/>
          <w:sz w:val="20"/>
          <w:szCs w:val="20"/>
        </w:rPr>
        <w:t xml:space="preserve">regional restoration and monitoring plans or local application of Natural Capital approaches, to set the standard for collaborative place-based projects </w:t>
      </w:r>
      <w:r w:rsidRPr="0044530A">
        <w:rPr>
          <w:rFonts w:ascii="Arial" w:hAnsi="Arial" w:cs="Arial"/>
          <w:sz w:val="20"/>
          <w:szCs w:val="20"/>
        </w:rPr>
        <w:t xml:space="preserve">  </w:t>
      </w:r>
    </w:p>
    <w:p w14:paraId="45981F19" w14:textId="60771A66" w:rsidR="00E51522" w:rsidRPr="00FA56FC" w:rsidRDefault="00E51522" w:rsidP="00E51522">
      <w:pPr>
        <w:rPr>
          <w:rFonts w:ascii="Arial" w:hAnsi="Arial" w:cs="Arial"/>
          <w:b/>
          <w:bCs/>
          <w:sz w:val="20"/>
          <w:szCs w:val="20"/>
        </w:rPr>
      </w:pPr>
      <w:r w:rsidRPr="00FA56FC">
        <w:rPr>
          <w:rStyle w:val="BlockText1"/>
          <w:rFonts w:eastAsiaTheme="majorEastAsia" w:cs="Arial"/>
          <w:b/>
          <w:bCs/>
          <w:sz w:val="20"/>
          <w:szCs w:val="20"/>
        </w:rPr>
        <w:t>Coastal champions to strengthen capacity and capability in local stewardship:</w:t>
      </w:r>
    </w:p>
    <w:p w14:paraId="77EDD626" w14:textId="77777777" w:rsidR="00E51522" w:rsidRPr="00FA56FC" w:rsidRDefault="00E51522" w:rsidP="00E51522">
      <w:pPr>
        <w:pStyle w:val="ListParagraph"/>
        <w:numPr>
          <w:ilvl w:val="0"/>
          <w:numId w:val="34"/>
        </w:numPr>
        <w:spacing w:after="160" w:line="259" w:lineRule="auto"/>
        <w:rPr>
          <w:rFonts w:ascii="Arial" w:hAnsi="Arial" w:cs="Arial"/>
          <w:sz w:val="20"/>
          <w:szCs w:val="20"/>
        </w:rPr>
      </w:pPr>
      <w:r w:rsidRPr="00FA56FC">
        <w:rPr>
          <w:rFonts w:ascii="Arial" w:hAnsi="Arial" w:cs="Arial"/>
          <w:sz w:val="20"/>
          <w:szCs w:val="20"/>
        </w:rPr>
        <w:t>Demonstrate how you will develop a wider understanding of the land-sea interface and the impacts of the freshwater/terrestrial component upon the estuarine and coastal environment through the development of coastal champions</w:t>
      </w:r>
    </w:p>
    <w:p w14:paraId="702524B0" w14:textId="77777777" w:rsidR="007E535B" w:rsidRDefault="007E535B" w:rsidP="007E535B">
      <w:r>
        <w:rPr>
          <w:rStyle w:val="BlockText1"/>
          <w:rFonts w:eastAsiaTheme="majorEastAsia"/>
          <w:b/>
          <w:bCs/>
          <w:sz w:val="20"/>
          <w:szCs w:val="20"/>
        </w:rPr>
        <w:t>Restoration and recovery of natural habitats:</w:t>
      </w:r>
    </w:p>
    <w:p w14:paraId="5BFD733D" w14:textId="77777777" w:rsidR="007E535B" w:rsidRDefault="007E535B" w:rsidP="007E535B">
      <w:pPr>
        <w:rPr>
          <w:rFonts w:ascii="Arial" w:hAnsi="Arial" w:cs="Arial"/>
          <w:sz w:val="20"/>
          <w:szCs w:val="20"/>
          <w:lang w:eastAsia="en-US"/>
        </w:rPr>
      </w:pPr>
      <w:r>
        <w:rPr>
          <w:rFonts w:ascii="Arial" w:hAnsi="Arial" w:cs="Arial"/>
          <w:sz w:val="20"/>
          <w:szCs w:val="20"/>
        </w:rPr>
        <w:t>Encompass one or more of the following elements</w:t>
      </w:r>
    </w:p>
    <w:p w14:paraId="253ADC61" w14:textId="77777777" w:rsidR="007E535B" w:rsidRPr="007E535B" w:rsidRDefault="007E535B" w:rsidP="007E535B">
      <w:pPr>
        <w:pStyle w:val="ListParagraph"/>
        <w:numPr>
          <w:ilvl w:val="0"/>
          <w:numId w:val="35"/>
        </w:numPr>
        <w:spacing w:after="160" w:line="252" w:lineRule="auto"/>
        <w:rPr>
          <w:rFonts w:ascii="Arial" w:hAnsi="Arial" w:cs="Arial"/>
          <w:sz w:val="20"/>
          <w:szCs w:val="20"/>
        </w:rPr>
      </w:pPr>
      <w:r w:rsidRPr="00A52A4B">
        <w:rPr>
          <w:rFonts w:ascii="Arial" w:hAnsi="Arial" w:cs="Arial"/>
          <w:sz w:val="20"/>
          <w:szCs w:val="20"/>
        </w:rPr>
        <w:t xml:space="preserve">Active or passive interventions that will restore the estuarine and coastal environment, and align with the ambition of the Restoring Meadows, Marsh and Reef (ReMeMaRe) initiative.  As a minimum, determine; locality, efficacy, cost-benefit, potential funding sources and mechanisms (including private investment) and the stakeholders required to ensure successful delivery for each intervention. </w:t>
      </w:r>
    </w:p>
    <w:p w14:paraId="5E253A52" w14:textId="77777777" w:rsidR="007E535B" w:rsidRPr="00A52A4B" w:rsidRDefault="007E535B" w:rsidP="007E535B">
      <w:pPr>
        <w:pStyle w:val="ListParagraph"/>
        <w:numPr>
          <w:ilvl w:val="0"/>
          <w:numId w:val="35"/>
        </w:numPr>
        <w:spacing w:after="160" w:line="252" w:lineRule="auto"/>
        <w:rPr>
          <w:rFonts w:ascii="Arial" w:hAnsi="Arial" w:cs="Arial"/>
          <w:sz w:val="20"/>
          <w:szCs w:val="20"/>
        </w:rPr>
      </w:pPr>
      <w:r w:rsidRPr="00A52A4B">
        <w:rPr>
          <w:rFonts w:ascii="Arial" w:hAnsi="Arial" w:cs="Arial"/>
          <w:sz w:val="20"/>
          <w:szCs w:val="20"/>
        </w:rPr>
        <w:t>Improved quantitative understanding of pressures impacting the estuarine and coastal environments, e.g., prediction of pollutant loads</w:t>
      </w:r>
    </w:p>
    <w:p w14:paraId="553B47C2" w14:textId="77777777" w:rsidR="007E535B" w:rsidRPr="00A52A4B" w:rsidRDefault="007E535B" w:rsidP="007E535B">
      <w:pPr>
        <w:pStyle w:val="ListParagraph"/>
        <w:numPr>
          <w:ilvl w:val="0"/>
          <w:numId w:val="35"/>
        </w:numPr>
        <w:spacing w:after="160" w:line="252" w:lineRule="auto"/>
        <w:rPr>
          <w:rFonts w:ascii="Arial" w:hAnsi="Arial" w:cs="Arial"/>
          <w:sz w:val="20"/>
          <w:szCs w:val="20"/>
        </w:rPr>
      </w:pPr>
      <w:r w:rsidRPr="00A52A4B">
        <w:rPr>
          <w:rFonts w:ascii="Arial" w:hAnsi="Arial" w:cs="Arial"/>
          <w:sz w:val="20"/>
          <w:szCs w:val="20"/>
        </w:rPr>
        <w:t>Improve quantitative understanding of the status of the estuarine and coastal environment, e.g., through a focus upon habitat, water quality or biota</w:t>
      </w:r>
    </w:p>
    <w:p w14:paraId="5E3CD3DD" w14:textId="77777777" w:rsidR="007E535B" w:rsidRPr="00A52A4B" w:rsidRDefault="007E535B" w:rsidP="007E535B">
      <w:pPr>
        <w:pStyle w:val="ListParagraph"/>
        <w:numPr>
          <w:ilvl w:val="0"/>
          <w:numId w:val="35"/>
        </w:numPr>
        <w:spacing w:after="160" w:line="252" w:lineRule="auto"/>
        <w:rPr>
          <w:rFonts w:ascii="Arial" w:hAnsi="Arial" w:cs="Arial"/>
          <w:sz w:val="20"/>
          <w:szCs w:val="20"/>
        </w:rPr>
      </w:pPr>
      <w:r w:rsidRPr="00A52A4B">
        <w:rPr>
          <w:rFonts w:ascii="Arial" w:hAnsi="Arial" w:cs="Arial"/>
          <w:sz w:val="20"/>
          <w:szCs w:val="20"/>
        </w:rPr>
        <w:t>Implement one or more designed interventions including those addressing pollution control, climate resilience and sequestration of carbon</w:t>
      </w:r>
    </w:p>
    <w:bookmarkEnd w:id="4"/>
    <w:p w14:paraId="553F5433" w14:textId="75FA9F69" w:rsidR="005A04A0" w:rsidRDefault="005A04A0" w:rsidP="00124CB0">
      <w:pPr>
        <w:pStyle w:val="ListParagraph"/>
        <w:numPr>
          <w:ilvl w:val="0"/>
          <w:numId w:val="34"/>
        </w:numPr>
        <w:spacing w:after="160" w:line="259" w:lineRule="auto"/>
        <w:rPr>
          <w:rFonts w:ascii="Arial" w:hAnsi="Arial" w:cs="Arial"/>
          <w:sz w:val="20"/>
          <w:szCs w:val="20"/>
        </w:rPr>
      </w:pPr>
      <w:r>
        <w:rPr>
          <w:rFonts w:ascii="Arial" w:hAnsi="Arial" w:cs="Arial"/>
          <w:sz w:val="20"/>
          <w:szCs w:val="20"/>
        </w:rPr>
        <w:t xml:space="preserve">Application of Natural Capital approaches </w:t>
      </w:r>
      <w:r w:rsidRPr="005A04A0">
        <w:rPr>
          <w:rFonts w:ascii="Arial" w:hAnsi="Arial" w:cs="Arial"/>
          <w:sz w:val="20"/>
          <w:szCs w:val="20"/>
        </w:rPr>
        <w:t>in the development of regional restoration and monitoring plans for our estuaries and coasts to prioritise areas of restoration potential</w:t>
      </w:r>
    </w:p>
    <w:p w14:paraId="05C5281C" w14:textId="77777777" w:rsidR="00AB1097" w:rsidRPr="00177863" w:rsidRDefault="00AB1097" w:rsidP="00177863">
      <w:pPr>
        <w:pStyle w:val="Style3"/>
        <w:spacing w:before="0"/>
        <w:rPr>
          <w:rStyle w:val="BlockText1"/>
          <w:rFonts w:cs="Arial"/>
          <w:color w:val="auto"/>
          <w:sz w:val="20"/>
          <w:szCs w:val="20"/>
        </w:rPr>
      </w:pPr>
      <w:bookmarkStart w:id="5" w:name="_Toc430866546"/>
      <w:bookmarkEnd w:id="3"/>
    </w:p>
    <w:p w14:paraId="77A07E0E" w14:textId="77777777" w:rsidR="00AB1097" w:rsidRPr="00177863" w:rsidRDefault="00603FC4" w:rsidP="00177863">
      <w:pPr>
        <w:pStyle w:val="Style3"/>
        <w:spacing w:before="0"/>
        <w:rPr>
          <w:rStyle w:val="BlockText1"/>
          <w:rFonts w:cs="Arial"/>
          <w:color w:val="auto"/>
          <w:sz w:val="20"/>
          <w:szCs w:val="20"/>
        </w:rPr>
      </w:pPr>
      <w:r>
        <w:rPr>
          <w:rStyle w:val="BlockText1"/>
          <w:rFonts w:cs="Arial"/>
          <w:color w:val="auto"/>
          <w:sz w:val="20"/>
          <w:szCs w:val="20"/>
        </w:rPr>
        <w:t>T</w:t>
      </w:r>
      <w:r w:rsidR="00B126B3">
        <w:rPr>
          <w:rStyle w:val="BlockText1"/>
          <w:rFonts w:cs="Arial"/>
          <w:color w:val="auto"/>
          <w:sz w:val="20"/>
          <w:szCs w:val="20"/>
        </w:rPr>
        <w:t>imeline</w:t>
      </w:r>
      <w:r>
        <w:rPr>
          <w:rStyle w:val="BlockText1"/>
          <w:rFonts w:cs="Arial"/>
          <w:color w:val="auto"/>
          <w:sz w:val="20"/>
          <w:szCs w:val="20"/>
        </w:rPr>
        <w:t xml:space="preserve"> </w:t>
      </w:r>
      <w:r w:rsidR="00B63782">
        <w:rPr>
          <w:rStyle w:val="BlockText1"/>
          <w:rFonts w:cs="Arial"/>
          <w:color w:val="auto"/>
          <w:sz w:val="20"/>
          <w:szCs w:val="20"/>
        </w:rPr>
        <w:t>milestones</w:t>
      </w:r>
    </w:p>
    <w:p w14:paraId="6310CEA7" w14:textId="77777777" w:rsidR="005C734E" w:rsidRPr="00177863" w:rsidRDefault="005C734E" w:rsidP="00177863">
      <w:pPr>
        <w:ind w:left="777" w:firstLine="357"/>
        <w:rPr>
          <w:rFonts w:ascii="Arial" w:hAnsi="Arial" w:cs="Arial"/>
          <w:sz w:val="20"/>
          <w:szCs w:val="20"/>
        </w:rPr>
      </w:pPr>
    </w:p>
    <w:tbl>
      <w:tblPr>
        <w:tblW w:w="481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6"/>
        <w:gridCol w:w="2636"/>
        <w:gridCol w:w="2636"/>
      </w:tblGrid>
      <w:tr w:rsidR="00400AB6" w:rsidRPr="00177863" w14:paraId="0D02EC7A" w14:textId="77777777" w:rsidTr="00177863">
        <w:trPr>
          <w:cantSplit/>
          <w:trHeight w:val="536"/>
        </w:trPr>
        <w:tc>
          <w:tcPr>
            <w:tcW w:w="2155" w:type="pct"/>
            <w:tcBorders>
              <w:top w:val="single" w:sz="6" w:space="0" w:color="auto"/>
              <w:left w:val="single" w:sz="6" w:space="0" w:color="auto"/>
              <w:bottom w:val="single" w:sz="6" w:space="0" w:color="auto"/>
              <w:right w:val="single" w:sz="6" w:space="0" w:color="auto"/>
            </w:tcBorders>
            <w:shd w:val="clear" w:color="auto" w:fill="D5DCE4" w:themeFill="text2" w:themeFillTint="33"/>
          </w:tcPr>
          <w:p w14:paraId="16D4C858" w14:textId="77777777" w:rsidR="00400AB6" w:rsidRPr="00177863" w:rsidRDefault="00400AB6" w:rsidP="00177863">
            <w:pPr>
              <w:jc w:val="center"/>
              <w:rPr>
                <w:rFonts w:ascii="Arial" w:hAnsi="Arial" w:cs="Arial"/>
                <w:b/>
                <w:bCs/>
                <w:sz w:val="20"/>
                <w:szCs w:val="20"/>
              </w:rPr>
            </w:pPr>
            <w:r w:rsidRPr="00177863">
              <w:rPr>
                <w:rFonts w:ascii="Arial" w:hAnsi="Arial" w:cs="Arial"/>
                <w:b/>
                <w:bCs/>
                <w:sz w:val="20"/>
                <w:szCs w:val="20"/>
              </w:rPr>
              <w:t>Milestone Description</w:t>
            </w:r>
          </w:p>
        </w:tc>
        <w:tc>
          <w:tcPr>
            <w:tcW w:w="1422" w:type="pct"/>
            <w:tcBorders>
              <w:top w:val="single" w:sz="6" w:space="0" w:color="auto"/>
              <w:left w:val="single" w:sz="6" w:space="0" w:color="auto"/>
              <w:bottom w:val="single" w:sz="6" w:space="0" w:color="auto"/>
              <w:right w:val="single" w:sz="6" w:space="0" w:color="auto"/>
            </w:tcBorders>
            <w:shd w:val="clear" w:color="auto" w:fill="D5DCE4" w:themeFill="text2" w:themeFillTint="33"/>
          </w:tcPr>
          <w:p w14:paraId="7C168C1E" w14:textId="77777777" w:rsidR="00400AB6" w:rsidRPr="00177863" w:rsidRDefault="00400AB6" w:rsidP="00177863">
            <w:pPr>
              <w:jc w:val="center"/>
              <w:rPr>
                <w:rFonts w:ascii="Arial" w:hAnsi="Arial" w:cs="Arial"/>
                <w:b/>
                <w:bCs/>
                <w:sz w:val="20"/>
                <w:szCs w:val="20"/>
              </w:rPr>
            </w:pPr>
            <w:r w:rsidRPr="00177863">
              <w:rPr>
                <w:rFonts w:ascii="Arial" w:hAnsi="Arial" w:cs="Arial"/>
                <w:b/>
                <w:bCs/>
                <w:sz w:val="20"/>
                <w:szCs w:val="20"/>
              </w:rPr>
              <w:t>Estimated Start date</w:t>
            </w:r>
          </w:p>
        </w:tc>
        <w:tc>
          <w:tcPr>
            <w:tcW w:w="1422" w:type="pct"/>
            <w:tcBorders>
              <w:top w:val="single" w:sz="6" w:space="0" w:color="auto"/>
              <w:left w:val="single" w:sz="6" w:space="0" w:color="auto"/>
              <w:bottom w:val="single" w:sz="6" w:space="0" w:color="auto"/>
              <w:right w:val="single" w:sz="6" w:space="0" w:color="auto"/>
            </w:tcBorders>
            <w:shd w:val="clear" w:color="auto" w:fill="D5DCE4" w:themeFill="text2" w:themeFillTint="33"/>
          </w:tcPr>
          <w:p w14:paraId="080A44ED" w14:textId="77777777" w:rsidR="00400AB6" w:rsidRPr="00177863" w:rsidRDefault="00400AB6" w:rsidP="00177863">
            <w:pPr>
              <w:jc w:val="center"/>
              <w:rPr>
                <w:rFonts w:ascii="Arial" w:hAnsi="Arial" w:cs="Arial"/>
                <w:b/>
                <w:bCs/>
                <w:sz w:val="20"/>
                <w:szCs w:val="20"/>
              </w:rPr>
            </w:pPr>
            <w:r w:rsidRPr="00177863">
              <w:rPr>
                <w:rFonts w:ascii="Arial" w:hAnsi="Arial" w:cs="Arial"/>
                <w:b/>
                <w:bCs/>
                <w:sz w:val="20"/>
                <w:szCs w:val="20"/>
              </w:rPr>
              <w:t>Estimated End date</w:t>
            </w:r>
          </w:p>
        </w:tc>
      </w:tr>
      <w:tr w:rsidR="00400AB6" w:rsidRPr="00177863" w14:paraId="3FE8DF24" w14:textId="77777777" w:rsidTr="00177863">
        <w:trPr>
          <w:cantSplit/>
          <w:trHeight w:val="327"/>
        </w:trPr>
        <w:tc>
          <w:tcPr>
            <w:tcW w:w="2155" w:type="pct"/>
            <w:tcBorders>
              <w:top w:val="single" w:sz="6" w:space="0" w:color="auto"/>
              <w:left w:val="single" w:sz="6" w:space="0" w:color="auto"/>
              <w:bottom w:val="single" w:sz="6" w:space="0" w:color="auto"/>
              <w:right w:val="single" w:sz="6" w:space="0" w:color="auto"/>
            </w:tcBorders>
          </w:tcPr>
          <w:p w14:paraId="4436B686" w14:textId="77777777" w:rsidR="00400AB6" w:rsidRPr="00177863" w:rsidRDefault="00400AB6" w:rsidP="00177863">
            <w:pPr>
              <w:rPr>
                <w:rFonts w:ascii="Arial" w:hAnsi="Arial" w:cs="Arial"/>
                <w:sz w:val="20"/>
                <w:szCs w:val="20"/>
              </w:rPr>
            </w:pPr>
            <w:r w:rsidRPr="00177863">
              <w:rPr>
                <w:rFonts w:ascii="Arial" w:hAnsi="Arial" w:cs="Arial"/>
                <w:sz w:val="20"/>
                <w:szCs w:val="20"/>
              </w:rPr>
              <w:t>Launch call for proposals</w:t>
            </w:r>
          </w:p>
        </w:tc>
        <w:tc>
          <w:tcPr>
            <w:tcW w:w="1422" w:type="pct"/>
            <w:tcBorders>
              <w:top w:val="single" w:sz="6" w:space="0" w:color="auto"/>
              <w:left w:val="single" w:sz="6" w:space="0" w:color="auto"/>
              <w:bottom w:val="single" w:sz="6" w:space="0" w:color="auto"/>
              <w:right w:val="single" w:sz="6" w:space="0" w:color="auto"/>
            </w:tcBorders>
          </w:tcPr>
          <w:p w14:paraId="020500FC" w14:textId="60577E01" w:rsidR="00400AB6" w:rsidRPr="00177863" w:rsidRDefault="004E1218" w:rsidP="00177863">
            <w:pPr>
              <w:rPr>
                <w:rFonts w:ascii="Arial" w:hAnsi="Arial" w:cs="Arial"/>
                <w:sz w:val="20"/>
                <w:szCs w:val="20"/>
              </w:rPr>
            </w:pPr>
            <w:r>
              <w:rPr>
                <w:rFonts w:ascii="Arial" w:hAnsi="Arial" w:cs="Arial"/>
                <w:sz w:val="20"/>
                <w:szCs w:val="20"/>
              </w:rPr>
              <w:t>2</w:t>
            </w:r>
            <w:r w:rsidR="00235495">
              <w:rPr>
                <w:rFonts w:ascii="Arial" w:hAnsi="Arial" w:cs="Arial"/>
                <w:sz w:val="20"/>
                <w:szCs w:val="20"/>
              </w:rPr>
              <w:t>4</w:t>
            </w:r>
            <w:r w:rsidR="00D26D4B">
              <w:rPr>
                <w:rFonts w:ascii="Arial" w:hAnsi="Arial" w:cs="Arial"/>
                <w:sz w:val="20"/>
                <w:szCs w:val="20"/>
              </w:rPr>
              <w:t xml:space="preserve"> </w:t>
            </w:r>
            <w:r w:rsidR="009D7066">
              <w:rPr>
                <w:rFonts w:ascii="Arial" w:hAnsi="Arial" w:cs="Arial"/>
                <w:sz w:val="20"/>
                <w:szCs w:val="20"/>
              </w:rPr>
              <w:t>March</w:t>
            </w:r>
            <w:r w:rsidR="00D46E82">
              <w:rPr>
                <w:rFonts w:ascii="Arial" w:hAnsi="Arial" w:cs="Arial"/>
                <w:sz w:val="20"/>
                <w:szCs w:val="20"/>
              </w:rPr>
              <w:t xml:space="preserve"> 202</w:t>
            </w:r>
            <w:r w:rsidR="009D7066">
              <w:rPr>
                <w:rFonts w:ascii="Arial" w:hAnsi="Arial" w:cs="Arial"/>
                <w:sz w:val="20"/>
                <w:szCs w:val="20"/>
              </w:rPr>
              <w:t>3</w:t>
            </w:r>
          </w:p>
        </w:tc>
        <w:tc>
          <w:tcPr>
            <w:tcW w:w="1422" w:type="pct"/>
            <w:tcBorders>
              <w:top w:val="single" w:sz="6" w:space="0" w:color="auto"/>
              <w:left w:val="single" w:sz="6" w:space="0" w:color="auto"/>
              <w:bottom w:val="single" w:sz="6" w:space="0" w:color="auto"/>
              <w:right w:val="single" w:sz="6" w:space="0" w:color="auto"/>
            </w:tcBorders>
          </w:tcPr>
          <w:p w14:paraId="15036FE8" w14:textId="3AB80D4C" w:rsidR="00400AB6" w:rsidRPr="00177863" w:rsidRDefault="009D7066" w:rsidP="00177863">
            <w:pPr>
              <w:rPr>
                <w:rFonts w:ascii="Arial" w:hAnsi="Arial" w:cs="Arial"/>
                <w:sz w:val="20"/>
                <w:szCs w:val="20"/>
              </w:rPr>
            </w:pPr>
            <w:r>
              <w:rPr>
                <w:rFonts w:ascii="Arial" w:hAnsi="Arial" w:cs="Arial"/>
                <w:sz w:val="20"/>
                <w:szCs w:val="20"/>
              </w:rPr>
              <w:t>1</w:t>
            </w:r>
            <w:r w:rsidR="00D26D4B">
              <w:rPr>
                <w:rFonts w:ascii="Arial" w:hAnsi="Arial" w:cs="Arial"/>
                <w:sz w:val="20"/>
                <w:szCs w:val="20"/>
              </w:rPr>
              <w:t>9</w:t>
            </w:r>
            <w:r w:rsidR="000C5C83">
              <w:rPr>
                <w:rFonts w:ascii="Arial" w:hAnsi="Arial" w:cs="Arial"/>
                <w:sz w:val="20"/>
                <w:szCs w:val="20"/>
              </w:rPr>
              <w:t xml:space="preserve"> </w:t>
            </w:r>
            <w:r>
              <w:rPr>
                <w:rFonts w:ascii="Arial" w:hAnsi="Arial" w:cs="Arial"/>
                <w:sz w:val="20"/>
                <w:szCs w:val="20"/>
              </w:rPr>
              <w:t>May</w:t>
            </w:r>
            <w:r w:rsidR="00D26D4B">
              <w:rPr>
                <w:rFonts w:ascii="Arial" w:hAnsi="Arial" w:cs="Arial"/>
                <w:sz w:val="20"/>
                <w:szCs w:val="20"/>
              </w:rPr>
              <w:t xml:space="preserve"> </w:t>
            </w:r>
            <w:r w:rsidR="00AC5EEB">
              <w:rPr>
                <w:rFonts w:ascii="Arial" w:hAnsi="Arial" w:cs="Arial"/>
                <w:sz w:val="20"/>
                <w:szCs w:val="20"/>
              </w:rPr>
              <w:t>2023</w:t>
            </w:r>
          </w:p>
        </w:tc>
      </w:tr>
      <w:tr w:rsidR="00400AB6" w:rsidRPr="00177863" w14:paraId="5F9EE7B2" w14:textId="77777777" w:rsidTr="00177863">
        <w:trPr>
          <w:cantSplit/>
          <w:trHeight w:val="327"/>
        </w:trPr>
        <w:tc>
          <w:tcPr>
            <w:tcW w:w="2155" w:type="pct"/>
            <w:tcBorders>
              <w:top w:val="single" w:sz="6" w:space="0" w:color="auto"/>
              <w:left w:val="single" w:sz="6" w:space="0" w:color="auto"/>
              <w:bottom w:val="single" w:sz="6" w:space="0" w:color="auto"/>
              <w:right w:val="single" w:sz="6" w:space="0" w:color="auto"/>
            </w:tcBorders>
          </w:tcPr>
          <w:p w14:paraId="63C539F9" w14:textId="77777777" w:rsidR="00400AB6" w:rsidRPr="00177863" w:rsidRDefault="00400AB6" w:rsidP="00177863">
            <w:pPr>
              <w:rPr>
                <w:rFonts w:ascii="Arial" w:hAnsi="Arial" w:cs="Arial"/>
                <w:sz w:val="20"/>
                <w:szCs w:val="20"/>
              </w:rPr>
            </w:pPr>
            <w:r w:rsidRPr="00177863">
              <w:rPr>
                <w:rFonts w:ascii="Arial" w:hAnsi="Arial" w:cs="Arial"/>
                <w:sz w:val="20"/>
                <w:szCs w:val="20"/>
              </w:rPr>
              <w:t>Confirm successful proposals</w:t>
            </w:r>
          </w:p>
        </w:tc>
        <w:tc>
          <w:tcPr>
            <w:tcW w:w="1422" w:type="pct"/>
            <w:tcBorders>
              <w:top w:val="single" w:sz="6" w:space="0" w:color="auto"/>
              <w:left w:val="single" w:sz="6" w:space="0" w:color="auto"/>
              <w:bottom w:val="single" w:sz="6" w:space="0" w:color="auto"/>
              <w:right w:val="single" w:sz="6" w:space="0" w:color="auto"/>
            </w:tcBorders>
          </w:tcPr>
          <w:p w14:paraId="204DF3C1" w14:textId="242383C3" w:rsidR="00400AB6" w:rsidRPr="00177863" w:rsidRDefault="004E1218" w:rsidP="00177863">
            <w:pPr>
              <w:rPr>
                <w:rFonts w:ascii="Arial" w:hAnsi="Arial" w:cs="Arial"/>
                <w:sz w:val="20"/>
                <w:szCs w:val="20"/>
              </w:rPr>
            </w:pPr>
            <w:r>
              <w:rPr>
                <w:rFonts w:ascii="Arial" w:hAnsi="Arial" w:cs="Arial"/>
                <w:sz w:val="20"/>
                <w:szCs w:val="20"/>
              </w:rPr>
              <w:t>5</w:t>
            </w:r>
            <w:r w:rsidR="00D26D4B">
              <w:rPr>
                <w:rFonts w:ascii="Arial" w:hAnsi="Arial" w:cs="Arial"/>
                <w:sz w:val="20"/>
                <w:szCs w:val="20"/>
              </w:rPr>
              <w:t xml:space="preserve"> </w:t>
            </w:r>
            <w:r w:rsidR="00AC5EEB">
              <w:rPr>
                <w:rFonts w:ascii="Arial" w:hAnsi="Arial" w:cs="Arial"/>
                <w:sz w:val="20"/>
                <w:szCs w:val="20"/>
              </w:rPr>
              <w:t>June</w:t>
            </w:r>
            <w:r w:rsidR="00D46E82">
              <w:rPr>
                <w:rFonts w:ascii="Arial" w:hAnsi="Arial" w:cs="Arial"/>
                <w:sz w:val="20"/>
                <w:szCs w:val="20"/>
              </w:rPr>
              <w:t xml:space="preserve"> 202</w:t>
            </w:r>
            <w:r w:rsidR="00AC5EEB">
              <w:rPr>
                <w:rFonts w:ascii="Arial" w:hAnsi="Arial" w:cs="Arial"/>
                <w:sz w:val="20"/>
                <w:szCs w:val="20"/>
              </w:rPr>
              <w:t>3</w:t>
            </w:r>
          </w:p>
        </w:tc>
        <w:tc>
          <w:tcPr>
            <w:tcW w:w="1422" w:type="pct"/>
            <w:tcBorders>
              <w:top w:val="single" w:sz="6" w:space="0" w:color="auto"/>
              <w:left w:val="single" w:sz="6" w:space="0" w:color="auto"/>
              <w:bottom w:val="single" w:sz="6" w:space="0" w:color="auto"/>
              <w:right w:val="single" w:sz="6" w:space="0" w:color="auto"/>
            </w:tcBorders>
          </w:tcPr>
          <w:p w14:paraId="698CF4F9" w14:textId="08D4DA0C" w:rsidR="00400AB6" w:rsidRPr="00177863" w:rsidRDefault="00D26D4B" w:rsidP="00177863">
            <w:pPr>
              <w:rPr>
                <w:rFonts w:ascii="Arial" w:hAnsi="Arial" w:cs="Arial"/>
                <w:sz w:val="20"/>
                <w:szCs w:val="20"/>
              </w:rPr>
            </w:pPr>
            <w:r>
              <w:rPr>
                <w:rFonts w:ascii="Arial" w:hAnsi="Arial" w:cs="Arial"/>
                <w:sz w:val="20"/>
                <w:szCs w:val="20"/>
              </w:rPr>
              <w:t>-</w:t>
            </w:r>
          </w:p>
        </w:tc>
      </w:tr>
      <w:tr w:rsidR="00400AB6" w:rsidRPr="00177863" w14:paraId="6C7880D5" w14:textId="77777777" w:rsidTr="00177863">
        <w:trPr>
          <w:cantSplit/>
          <w:trHeight w:val="327"/>
        </w:trPr>
        <w:tc>
          <w:tcPr>
            <w:tcW w:w="2155" w:type="pct"/>
            <w:tcBorders>
              <w:top w:val="single" w:sz="6" w:space="0" w:color="auto"/>
              <w:left w:val="single" w:sz="6" w:space="0" w:color="auto"/>
              <w:bottom w:val="single" w:sz="6" w:space="0" w:color="auto"/>
              <w:right w:val="single" w:sz="6" w:space="0" w:color="auto"/>
            </w:tcBorders>
          </w:tcPr>
          <w:p w14:paraId="6E2B7F70" w14:textId="77777777" w:rsidR="00400AB6" w:rsidRPr="00177863" w:rsidRDefault="00400AB6" w:rsidP="00177863">
            <w:pPr>
              <w:rPr>
                <w:rFonts w:ascii="Arial" w:hAnsi="Arial" w:cs="Arial"/>
                <w:sz w:val="20"/>
                <w:szCs w:val="20"/>
              </w:rPr>
            </w:pPr>
            <w:r w:rsidRPr="00177863">
              <w:rPr>
                <w:rFonts w:ascii="Arial" w:hAnsi="Arial" w:cs="Arial"/>
                <w:sz w:val="20"/>
                <w:szCs w:val="20"/>
              </w:rPr>
              <w:t>First draft activity report</w:t>
            </w:r>
            <w:r w:rsidR="00EA7794" w:rsidRPr="00177863">
              <w:rPr>
                <w:rFonts w:ascii="Arial" w:hAnsi="Arial" w:cs="Arial"/>
                <w:sz w:val="20"/>
                <w:szCs w:val="20"/>
              </w:rPr>
              <w:t>s</w:t>
            </w:r>
          </w:p>
        </w:tc>
        <w:tc>
          <w:tcPr>
            <w:tcW w:w="1422" w:type="pct"/>
            <w:tcBorders>
              <w:top w:val="single" w:sz="6" w:space="0" w:color="auto"/>
              <w:left w:val="single" w:sz="6" w:space="0" w:color="auto"/>
              <w:bottom w:val="single" w:sz="6" w:space="0" w:color="auto"/>
              <w:right w:val="single" w:sz="6" w:space="0" w:color="auto"/>
            </w:tcBorders>
          </w:tcPr>
          <w:p w14:paraId="15C4DB7C" w14:textId="68BDB4FB" w:rsidR="00400AB6" w:rsidRPr="00177863" w:rsidRDefault="00D26D4B" w:rsidP="00177863">
            <w:pPr>
              <w:rPr>
                <w:rFonts w:ascii="Arial" w:hAnsi="Arial" w:cs="Arial"/>
                <w:sz w:val="20"/>
                <w:szCs w:val="20"/>
              </w:rPr>
            </w:pPr>
            <w:r>
              <w:rPr>
                <w:rFonts w:ascii="Arial" w:hAnsi="Arial" w:cs="Arial"/>
                <w:sz w:val="20"/>
                <w:szCs w:val="20"/>
              </w:rPr>
              <w:t>-</w:t>
            </w:r>
          </w:p>
        </w:tc>
        <w:tc>
          <w:tcPr>
            <w:tcW w:w="1422" w:type="pct"/>
            <w:tcBorders>
              <w:top w:val="single" w:sz="6" w:space="0" w:color="auto"/>
              <w:left w:val="single" w:sz="6" w:space="0" w:color="auto"/>
              <w:bottom w:val="single" w:sz="6" w:space="0" w:color="auto"/>
              <w:right w:val="single" w:sz="6" w:space="0" w:color="auto"/>
            </w:tcBorders>
          </w:tcPr>
          <w:p w14:paraId="3C24D7D3" w14:textId="50D4EAFB" w:rsidR="00400AB6" w:rsidRPr="00177863" w:rsidRDefault="00D26D4B" w:rsidP="00177863">
            <w:pPr>
              <w:rPr>
                <w:rFonts w:ascii="Arial" w:hAnsi="Arial" w:cs="Arial"/>
                <w:sz w:val="20"/>
                <w:szCs w:val="20"/>
              </w:rPr>
            </w:pPr>
            <w:r>
              <w:rPr>
                <w:rFonts w:ascii="Arial" w:hAnsi="Arial" w:cs="Arial"/>
                <w:sz w:val="20"/>
                <w:szCs w:val="20"/>
              </w:rPr>
              <w:t>-</w:t>
            </w:r>
          </w:p>
        </w:tc>
      </w:tr>
    </w:tbl>
    <w:p w14:paraId="43E9621A" w14:textId="77777777" w:rsidR="0074799A" w:rsidRPr="00177863" w:rsidRDefault="0074799A" w:rsidP="0006578B">
      <w:pPr>
        <w:pStyle w:val="Style3"/>
        <w:spacing w:before="0"/>
        <w:rPr>
          <w:rStyle w:val="BlockText1"/>
          <w:rFonts w:cs="Arial"/>
          <w:b w:val="0"/>
          <w:sz w:val="20"/>
          <w:szCs w:val="20"/>
        </w:rPr>
      </w:pPr>
    </w:p>
    <w:bookmarkEnd w:id="5"/>
    <w:p w14:paraId="6B656A71" w14:textId="77777777" w:rsidR="0074799A" w:rsidRDefault="0074799A" w:rsidP="0074799A">
      <w:pPr>
        <w:spacing w:after="120"/>
        <w:rPr>
          <w:rFonts w:ascii="Arial" w:hAnsi="Arial" w:cs="Arial"/>
          <w:b/>
          <w:sz w:val="20"/>
          <w:szCs w:val="20"/>
        </w:rPr>
      </w:pPr>
      <w:r>
        <w:rPr>
          <w:rFonts w:ascii="Arial" w:hAnsi="Arial" w:cs="Arial"/>
          <w:b/>
          <w:sz w:val="20"/>
          <w:szCs w:val="20"/>
        </w:rPr>
        <w:t>Funding eligibility</w:t>
      </w:r>
    </w:p>
    <w:p w14:paraId="2CB15994" w14:textId="77777777" w:rsidR="00FD4C47" w:rsidRDefault="00FD4C47" w:rsidP="00FD4C47">
      <w:pPr>
        <w:rPr>
          <w:rFonts w:ascii="Arial" w:hAnsi="Arial" w:cs="Arial"/>
          <w:sz w:val="20"/>
          <w:szCs w:val="20"/>
        </w:rPr>
      </w:pPr>
      <w:r w:rsidRPr="00FD4C47">
        <w:rPr>
          <w:rFonts w:ascii="Arial" w:hAnsi="Arial" w:cs="Arial"/>
          <w:sz w:val="20"/>
          <w:szCs w:val="20"/>
        </w:rPr>
        <w:t>The Environment Agency is given powers under the Charities Act 2006 to provide grants. Applications can therefore only be made by charitable, benevolent or philanthropic institution for the benefit of t</w:t>
      </w:r>
      <w:r>
        <w:rPr>
          <w:rFonts w:ascii="Arial" w:hAnsi="Arial" w:cs="Arial"/>
          <w:sz w:val="20"/>
          <w:szCs w:val="20"/>
        </w:rPr>
        <w:t>he whole or any part of England.</w:t>
      </w:r>
    </w:p>
    <w:p w14:paraId="2AC6453B" w14:textId="77777777" w:rsidR="00FD4C47" w:rsidRPr="00FD4C47" w:rsidRDefault="00FD4C47" w:rsidP="00FD4C47">
      <w:pPr>
        <w:rPr>
          <w:rFonts w:ascii="Arial" w:hAnsi="Arial" w:cs="Arial"/>
          <w:sz w:val="20"/>
          <w:szCs w:val="20"/>
        </w:rPr>
      </w:pPr>
    </w:p>
    <w:p w14:paraId="135AA055" w14:textId="77777777" w:rsidR="0074799A" w:rsidRPr="0074799A" w:rsidRDefault="0074799A" w:rsidP="00FD4C47">
      <w:pPr>
        <w:spacing w:after="120"/>
        <w:rPr>
          <w:rFonts w:ascii="Arial" w:hAnsi="Arial" w:cs="Arial"/>
          <w:sz w:val="20"/>
          <w:szCs w:val="20"/>
        </w:rPr>
      </w:pPr>
      <w:r w:rsidRPr="0074799A">
        <w:rPr>
          <w:rFonts w:ascii="Arial" w:hAnsi="Arial" w:cs="Arial"/>
          <w:sz w:val="20"/>
          <w:szCs w:val="20"/>
        </w:rPr>
        <w:t>To be eligible to receive this grant funding, the applicant will:</w:t>
      </w:r>
    </w:p>
    <w:p w14:paraId="16C5A3B0" w14:textId="77777777" w:rsidR="0074799A" w:rsidRPr="0074799A" w:rsidRDefault="0074799A" w:rsidP="00FD4C47">
      <w:pPr>
        <w:pStyle w:val="ListParagraph"/>
        <w:numPr>
          <w:ilvl w:val="0"/>
          <w:numId w:val="33"/>
        </w:numPr>
        <w:spacing w:after="120"/>
        <w:ind w:left="714" w:hanging="357"/>
        <w:contextualSpacing w:val="0"/>
        <w:rPr>
          <w:rFonts w:ascii="Arial" w:hAnsi="Arial" w:cs="Arial"/>
          <w:sz w:val="20"/>
          <w:szCs w:val="20"/>
        </w:rPr>
      </w:pPr>
      <w:r w:rsidRPr="0074799A">
        <w:rPr>
          <w:rFonts w:ascii="Arial" w:hAnsi="Arial" w:cs="Arial"/>
          <w:sz w:val="20"/>
          <w:szCs w:val="20"/>
        </w:rPr>
        <w:t>Be a charitable, benevolent or philanthropic institution for the benefit of the whole or any part of England</w:t>
      </w:r>
      <w:r>
        <w:rPr>
          <w:rFonts w:ascii="Arial" w:hAnsi="Arial" w:cs="Arial"/>
          <w:sz w:val="20"/>
          <w:szCs w:val="20"/>
        </w:rPr>
        <w:t>, as defined by the Charities Act 2006</w:t>
      </w:r>
    </w:p>
    <w:p w14:paraId="3725635D" w14:textId="77777777" w:rsidR="0074799A" w:rsidRDefault="0074799A" w:rsidP="00177863">
      <w:pPr>
        <w:pStyle w:val="ListParagraph"/>
        <w:numPr>
          <w:ilvl w:val="0"/>
          <w:numId w:val="33"/>
        </w:numPr>
        <w:rPr>
          <w:rFonts w:ascii="Arial" w:hAnsi="Arial" w:cs="Arial"/>
          <w:sz w:val="20"/>
          <w:szCs w:val="20"/>
        </w:rPr>
      </w:pPr>
      <w:r w:rsidRPr="0074799A">
        <w:rPr>
          <w:rFonts w:ascii="Arial" w:hAnsi="Arial" w:cs="Arial"/>
          <w:sz w:val="20"/>
          <w:szCs w:val="20"/>
        </w:rPr>
        <w:t>On request, provide</w:t>
      </w:r>
      <w:r>
        <w:rPr>
          <w:rFonts w:ascii="Arial" w:hAnsi="Arial" w:cs="Arial"/>
          <w:sz w:val="20"/>
          <w:szCs w:val="20"/>
        </w:rPr>
        <w:t xml:space="preserve"> evidence of charitable status</w:t>
      </w:r>
    </w:p>
    <w:p w14:paraId="3061CB1E" w14:textId="77777777" w:rsidR="0074799A" w:rsidRPr="0074799A" w:rsidRDefault="0074799A" w:rsidP="0074799A">
      <w:pPr>
        <w:pStyle w:val="ListParagraph"/>
        <w:rPr>
          <w:rFonts w:ascii="Arial" w:hAnsi="Arial" w:cs="Arial"/>
          <w:b/>
          <w:sz w:val="20"/>
          <w:szCs w:val="20"/>
        </w:rPr>
      </w:pPr>
    </w:p>
    <w:p w14:paraId="32B9F9B1" w14:textId="77777777" w:rsidR="00662F05" w:rsidRDefault="00662F05" w:rsidP="00662F05">
      <w:pPr>
        <w:rPr>
          <w:rFonts w:ascii="Arial" w:hAnsi="Arial" w:cs="Arial"/>
          <w:b/>
          <w:sz w:val="20"/>
          <w:szCs w:val="20"/>
        </w:rPr>
      </w:pPr>
    </w:p>
    <w:p w14:paraId="23ACD332" w14:textId="77777777" w:rsidR="00662F05" w:rsidRPr="00662F05" w:rsidRDefault="00662F05" w:rsidP="00662F05">
      <w:pPr>
        <w:rPr>
          <w:rFonts w:ascii="Arial" w:hAnsi="Arial" w:cs="Arial"/>
          <w:sz w:val="20"/>
          <w:szCs w:val="20"/>
        </w:rPr>
      </w:pPr>
      <w:r w:rsidRPr="00662F05">
        <w:rPr>
          <w:rFonts w:ascii="Arial" w:hAnsi="Arial" w:cs="Arial"/>
          <w:sz w:val="20"/>
          <w:szCs w:val="20"/>
        </w:rPr>
        <w:t>Please complete the information requirements in Annex 1 and Annex 2</w:t>
      </w:r>
    </w:p>
    <w:p w14:paraId="382EDB1D" w14:textId="77777777" w:rsidR="00662F05" w:rsidRPr="00662F05" w:rsidRDefault="00662F05" w:rsidP="00662F05">
      <w:pPr>
        <w:rPr>
          <w:rFonts w:ascii="Arial" w:hAnsi="Arial" w:cs="Arial"/>
          <w:sz w:val="20"/>
          <w:szCs w:val="20"/>
        </w:rPr>
      </w:pPr>
    </w:p>
    <w:p w14:paraId="7898B8FB" w14:textId="42F0E815" w:rsidR="00864E51" w:rsidRPr="00662F05" w:rsidRDefault="00662F05" w:rsidP="00662F05">
      <w:pPr>
        <w:rPr>
          <w:rFonts w:ascii="Arial" w:hAnsi="Arial" w:cs="Arial"/>
          <w:sz w:val="20"/>
          <w:szCs w:val="20"/>
        </w:rPr>
      </w:pPr>
      <w:r w:rsidRPr="00662F05">
        <w:rPr>
          <w:rFonts w:ascii="Arial" w:hAnsi="Arial" w:cs="Arial"/>
          <w:sz w:val="20"/>
          <w:szCs w:val="20"/>
        </w:rPr>
        <w:t>Please contact</w:t>
      </w:r>
      <w:r w:rsidR="00016C34">
        <w:rPr>
          <w:rFonts w:ascii="Arial" w:hAnsi="Arial" w:cs="Arial"/>
          <w:sz w:val="20"/>
          <w:szCs w:val="20"/>
        </w:rPr>
        <w:t xml:space="preserve"> </w:t>
      </w:r>
      <w:hyperlink r:id="rId7" w:history="1">
        <w:r w:rsidR="00016C34" w:rsidRPr="00016C34">
          <w:rPr>
            <w:rStyle w:val="Hyperlink"/>
            <w:rFonts w:ascii="Arial" w:eastAsiaTheme="majorEastAsia" w:hAnsi="Arial" w:cs="Arial"/>
            <w:sz w:val="20"/>
            <w:szCs w:val="20"/>
          </w:rPr>
          <w:t>3cs@environment-agency.gov.uk</w:t>
        </w:r>
      </w:hyperlink>
      <w:r w:rsidRPr="00662F05">
        <w:rPr>
          <w:rFonts w:ascii="Arial" w:hAnsi="Arial" w:cs="Arial"/>
          <w:sz w:val="20"/>
          <w:szCs w:val="20"/>
        </w:rPr>
        <w:t xml:space="preserve"> for further details</w:t>
      </w:r>
      <w:r w:rsidR="00864E51" w:rsidRPr="00662F05">
        <w:rPr>
          <w:rFonts w:ascii="Arial" w:hAnsi="Arial" w:cs="Arial"/>
          <w:b/>
          <w:sz w:val="20"/>
          <w:szCs w:val="20"/>
        </w:rPr>
        <w:br w:type="page"/>
      </w:r>
    </w:p>
    <w:p w14:paraId="15FD6009" w14:textId="77777777" w:rsidR="00DB6390" w:rsidRPr="00177863" w:rsidRDefault="00DB6390" w:rsidP="00177863">
      <w:pPr>
        <w:rPr>
          <w:rFonts w:ascii="Arial" w:hAnsi="Arial" w:cs="Arial"/>
          <w:b/>
          <w:sz w:val="20"/>
          <w:szCs w:val="20"/>
        </w:rPr>
      </w:pPr>
      <w:r w:rsidRPr="00177863">
        <w:rPr>
          <w:rFonts w:ascii="Arial" w:hAnsi="Arial" w:cs="Arial"/>
          <w:b/>
          <w:noProof/>
          <w:sz w:val="20"/>
          <w:szCs w:val="20"/>
        </w:rPr>
        <w:lastRenderedPageBreak/>
        <w:drawing>
          <wp:anchor distT="0" distB="0" distL="114300" distR="114300" simplePos="0" relativeHeight="251662336" behindDoc="1" locked="0" layoutInCell="1" allowOverlap="1" wp14:anchorId="6BC96FED" wp14:editId="29D7C000">
            <wp:simplePos x="0" y="0"/>
            <wp:positionH relativeFrom="margin">
              <wp:posOffset>3835703</wp:posOffset>
            </wp:positionH>
            <wp:positionV relativeFrom="page">
              <wp:posOffset>405158</wp:posOffset>
            </wp:positionV>
            <wp:extent cx="2343150" cy="790575"/>
            <wp:effectExtent l="0" t="0" r="0" b="9525"/>
            <wp:wrapNone/>
            <wp:docPr id="5" name="Picture 5"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43150" cy="790575"/>
                    </a:xfrm>
                    <a:prstGeom prst="rect">
                      <a:avLst/>
                    </a:prstGeom>
                  </pic:spPr>
                </pic:pic>
              </a:graphicData>
            </a:graphic>
            <wp14:sizeRelH relativeFrom="margin">
              <wp14:pctWidth>0</wp14:pctWidth>
            </wp14:sizeRelH>
            <wp14:sizeRelV relativeFrom="margin">
              <wp14:pctHeight>0</wp14:pctHeight>
            </wp14:sizeRelV>
          </wp:anchor>
        </w:drawing>
      </w:r>
      <w:r w:rsidRPr="00177863">
        <w:rPr>
          <w:rFonts w:ascii="Arial" w:hAnsi="Arial" w:cs="Arial"/>
          <w:b/>
          <w:sz w:val="20"/>
          <w:szCs w:val="20"/>
        </w:rPr>
        <w:t>Annex 1</w:t>
      </w:r>
    </w:p>
    <w:p w14:paraId="3459EDA5" w14:textId="77777777" w:rsidR="00DB6390" w:rsidRPr="00177863" w:rsidRDefault="00DB6390" w:rsidP="00177863">
      <w:pPr>
        <w:rPr>
          <w:rFonts w:ascii="Arial" w:hAnsi="Arial" w:cs="Arial"/>
          <w:b/>
          <w:sz w:val="20"/>
          <w:szCs w:val="20"/>
        </w:rPr>
      </w:pPr>
    </w:p>
    <w:p w14:paraId="78FEAB81" w14:textId="77777777" w:rsidR="00DB6390" w:rsidRPr="00177863" w:rsidRDefault="00DB6390" w:rsidP="00177863">
      <w:pPr>
        <w:rPr>
          <w:rFonts w:ascii="Arial" w:hAnsi="Arial" w:cs="Arial"/>
          <w:b/>
          <w:sz w:val="20"/>
          <w:szCs w:val="20"/>
        </w:rPr>
      </w:pPr>
    </w:p>
    <w:p w14:paraId="5D066886" w14:textId="77777777" w:rsidR="00DB6390" w:rsidRPr="00177863" w:rsidRDefault="00DB6390" w:rsidP="00177863">
      <w:pPr>
        <w:rPr>
          <w:rFonts w:cs="Arial"/>
          <w:sz w:val="20"/>
          <w:szCs w:val="20"/>
        </w:rPr>
      </w:pPr>
    </w:p>
    <w:p w14:paraId="59E4D5D6" w14:textId="77777777" w:rsidR="00DB6390" w:rsidRPr="00177863" w:rsidRDefault="00DB6390" w:rsidP="00177863">
      <w:pPr>
        <w:pBdr>
          <w:top w:val="single" w:sz="4" w:space="1" w:color="auto"/>
        </w:pBdr>
        <w:rPr>
          <w:rFonts w:ascii="Arial" w:hAnsi="Arial" w:cs="Arial"/>
          <w:b/>
          <w:sz w:val="20"/>
          <w:szCs w:val="20"/>
        </w:rPr>
      </w:pPr>
      <w:bookmarkStart w:id="6" w:name="_Annex_C:_Expression"/>
      <w:bookmarkStart w:id="7" w:name="_Annex_E:_Expression"/>
      <w:bookmarkStart w:id="8" w:name="_Toc51147331"/>
      <w:bookmarkEnd w:id="6"/>
      <w:bookmarkEnd w:id="7"/>
    </w:p>
    <w:p w14:paraId="3AEC67EE" w14:textId="77777777" w:rsidR="00DB6390" w:rsidRPr="00177863" w:rsidRDefault="00DB6390" w:rsidP="00177863">
      <w:pPr>
        <w:pBdr>
          <w:top w:val="single" w:sz="4" w:space="1" w:color="auto"/>
        </w:pBdr>
        <w:rPr>
          <w:rFonts w:ascii="Arial" w:hAnsi="Arial" w:cs="Arial"/>
          <w:b/>
          <w:sz w:val="20"/>
          <w:szCs w:val="20"/>
        </w:rPr>
      </w:pPr>
      <w:r w:rsidRPr="00177863">
        <w:rPr>
          <w:rFonts w:ascii="Arial" w:hAnsi="Arial" w:cs="Arial"/>
          <w:b/>
          <w:sz w:val="20"/>
          <w:szCs w:val="20"/>
        </w:rPr>
        <w:t>Championing Coastal Coordination: Expression of interest form</w:t>
      </w:r>
      <w:bookmarkEnd w:id="8"/>
      <w:r w:rsidRPr="00177863">
        <w:rPr>
          <w:rFonts w:ascii="Arial" w:hAnsi="Arial" w:cs="Arial"/>
          <w:b/>
          <w:sz w:val="20"/>
          <w:szCs w:val="20"/>
        </w:rPr>
        <w:t xml:space="preserve"> </w:t>
      </w:r>
    </w:p>
    <w:p w14:paraId="1A5BF299" w14:textId="77777777" w:rsidR="00DB6390" w:rsidRPr="00177863" w:rsidRDefault="00DB6390" w:rsidP="00177863">
      <w:pPr>
        <w:rPr>
          <w:rFonts w:cs="Arial"/>
          <w:sz w:val="20"/>
          <w:szCs w:val="20"/>
        </w:rPr>
      </w:pPr>
    </w:p>
    <w:p w14:paraId="5476A8F4" w14:textId="77777777" w:rsidR="00DB6390" w:rsidRPr="00177863" w:rsidRDefault="00DB6390" w:rsidP="00177863">
      <w:pPr>
        <w:rPr>
          <w:rFonts w:cs="Arial"/>
          <w:sz w:val="20"/>
          <w:szCs w:val="20"/>
        </w:rPr>
      </w:pPr>
    </w:p>
    <w:p w14:paraId="673C7C85" w14:textId="77777777" w:rsidR="00DB6390" w:rsidRPr="00177863" w:rsidRDefault="00DB6390" w:rsidP="00177863">
      <w:pPr>
        <w:rPr>
          <w:rFonts w:ascii="Arial" w:hAnsi="Arial" w:cs="Arial"/>
          <w:b/>
          <w:sz w:val="20"/>
          <w:szCs w:val="20"/>
        </w:rPr>
      </w:pPr>
      <w:r w:rsidRPr="00177863">
        <w:rPr>
          <w:rFonts w:ascii="Arial" w:hAnsi="Arial" w:cs="Arial"/>
          <w:b/>
          <w:sz w:val="20"/>
          <w:szCs w:val="20"/>
        </w:rPr>
        <w:t>Applicant summary</w:t>
      </w:r>
    </w:p>
    <w:p w14:paraId="1681D907" w14:textId="77777777" w:rsidR="00DB6390" w:rsidRPr="00177863" w:rsidRDefault="00DB6390" w:rsidP="00177863">
      <w:pPr>
        <w:rPr>
          <w:rFonts w:ascii="Arial" w:hAnsi="Arial" w:cs="Arial"/>
          <w:sz w:val="20"/>
          <w:szCs w:val="20"/>
        </w:rPr>
      </w:pPr>
    </w:p>
    <w:p w14:paraId="0E6FABCD" w14:textId="77777777" w:rsidR="00DB6390" w:rsidRPr="00177863" w:rsidRDefault="00DB6390" w:rsidP="00177863">
      <w:pPr>
        <w:rPr>
          <w:rFonts w:ascii="Arial" w:hAnsi="Arial" w:cs="Arial"/>
          <w:b/>
          <w:sz w:val="20"/>
          <w:szCs w:val="20"/>
        </w:rPr>
      </w:pPr>
      <w:r w:rsidRPr="00177863">
        <w:rPr>
          <w:rFonts w:ascii="Arial" w:hAnsi="Arial" w:cs="Arial"/>
          <w:b/>
          <w:sz w:val="20"/>
          <w:szCs w:val="20"/>
        </w:rPr>
        <w:t xml:space="preserve">Project title </w:t>
      </w:r>
      <w:r w:rsidRPr="00177863">
        <w:rPr>
          <w:rFonts w:ascii="Arial" w:hAnsi="Arial" w:cs="Arial"/>
          <w:b/>
          <w:sz w:val="20"/>
          <w:szCs w:val="20"/>
        </w:rPr>
        <w:fldChar w:fldCharType="begin"/>
      </w:r>
      <w:r w:rsidRPr="00177863">
        <w:rPr>
          <w:rFonts w:ascii="Arial" w:hAnsi="Arial" w:cs="Arial"/>
          <w:b/>
          <w:sz w:val="20"/>
          <w:szCs w:val="20"/>
        </w:rPr>
        <w:instrText xml:space="preserve"> FILLIN   \* MERGEFORMAT </w:instrText>
      </w:r>
      <w:r w:rsidRPr="00177863">
        <w:rPr>
          <w:rFonts w:ascii="Arial" w:hAnsi="Arial" w:cs="Arial"/>
          <w:b/>
          <w:sz w:val="20"/>
          <w:szCs w:val="20"/>
        </w:rPr>
        <w:fldChar w:fldCharType="end"/>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the name of your project"/>
      </w:tblPr>
      <w:tblGrid>
        <w:gridCol w:w="2218"/>
        <w:gridCol w:w="6706"/>
      </w:tblGrid>
      <w:tr w:rsidR="00DB6390" w:rsidRPr="00177863" w14:paraId="44854A6A" w14:textId="77777777" w:rsidTr="006A2807">
        <w:trPr>
          <w:trHeight w:val="340"/>
        </w:trPr>
        <w:tc>
          <w:tcPr>
            <w:tcW w:w="2268" w:type="dxa"/>
            <w:tcBorders>
              <w:top w:val="nil"/>
              <w:left w:val="nil"/>
              <w:bottom w:val="nil"/>
            </w:tcBorders>
          </w:tcPr>
          <w:p w14:paraId="6D1E8B2C" w14:textId="77777777" w:rsidR="00DB6390" w:rsidRPr="00177863" w:rsidRDefault="00DB6390" w:rsidP="00177863">
            <w:pPr>
              <w:rPr>
                <w:rFonts w:ascii="Arial" w:hAnsi="Arial" w:cs="Arial"/>
                <w:sz w:val="20"/>
                <w:szCs w:val="20"/>
              </w:rPr>
            </w:pPr>
            <w:r w:rsidRPr="00177863">
              <w:rPr>
                <w:rFonts w:ascii="Arial" w:hAnsi="Arial" w:cs="Arial"/>
                <w:sz w:val="20"/>
                <w:szCs w:val="20"/>
              </w:rPr>
              <w:t xml:space="preserve">Project Title </w:t>
            </w:r>
          </w:p>
        </w:tc>
        <w:tc>
          <w:tcPr>
            <w:tcW w:w="6941" w:type="dxa"/>
          </w:tcPr>
          <w:p w14:paraId="47CDFD90" w14:textId="77777777" w:rsidR="00DB6390" w:rsidRPr="00177863" w:rsidRDefault="00DB6390" w:rsidP="00177863">
            <w:pPr>
              <w:rPr>
                <w:rFonts w:ascii="Arial" w:hAnsi="Arial" w:cs="Arial"/>
                <w:sz w:val="20"/>
                <w:szCs w:val="20"/>
              </w:rPr>
            </w:pPr>
          </w:p>
        </w:tc>
      </w:tr>
    </w:tbl>
    <w:p w14:paraId="48849AD3" w14:textId="77777777" w:rsidR="00DB6390" w:rsidRPr="00177863" w:rsidRDefault="00DB6390" w:rsidP="00177863">
      <w:pPr>
        <w:rPr>
          <w:rFonts w:ascii="Arial" w:hAnsi="Arial" w:cs="Arial"/>
          <w:sz w:val="20"/>
          <w:szCs w:val="20"/>
        </w:rPr>
      </w:pPr>
    </w:p>
    <w:p w14:paraId="22347416" w14:textId="77777777" w:rsidR="00DB6390" w:rsidRPr="00177863" w:rsidRDefault="00DB6390" w:rsidP="00177863">
      <w:pPr>
        <w:rPr>
          <w:rFonts w:ascii="Arial" w:hAnsi="Arial" w:cs="Arial"/>
          <w:b/>
          <w:sz w:val="20"/>
          <w:szCs w:val="20"/>
        </w:rPr>
      </w:pPr>
      <w:r w:rsidRPr="00177863">
        <w:rPr>
          <w:rFonts w:ascii="Arial" w:hAnsi="Arial" w:cs="Arial"/>
          <w:b/>
          <w:sz w:val="20"/>
          <w:szCs w:val="20"/>
        </w:rPr>
        <w:t>Contact information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the name of the lead authority"/>
      </w:tblPr>
      <w:tblGrid>
        <w:gridCol w:w="2234"/>
        <w:gridCol w:w="6690"/>
      </w:tblGrid>
      <w:tr w:rsidR="00DB6390" w:rsidRPr="00177863" w14:paraId="4867DA04" w14:textId="77777777" w:rsidTr="006A2807">
        <w:trPr>
          <w:trHeight w:val="340"/>
        </w:trPr>
        <w:tc>
          <w:tcPr>
            <w:tcW w:w="2268" w:type="dxa"/>
            <w:tcBorders>
              <w:top w:val="nil"/>
              <w:left w:val="nil"/>
              <w:bottom w:val="nil"/>
            </w:tcBorders>
          </w:tcPr>
          <w:p w14:paraId="515624E4" w14:textId="77777777" w:rsidR="00DB6390" w:rsidRPr="00177863" w:rsidRDefault="00DB6390" w:rsidP="00177863">
            <w:pPr>
              <w:rPr>
                <w:rFonts w:ascii="Arial" w:hAnsi="Arial" w:cs="Arial"/>
                <w:sz w:val="20"/>
                <w:szCs w:val="20"/>
              </w:rPr>
            </w:pPr>
            <w:r w:rsidRPr="00177863">
              <w:rPr>
                <w:rFonts w:ascii="Arial" w:hAnsi="Arial" w:cs="Arial"/>
                <w:sz w:val="20"/>
                <w:szCs w:val="20"/>
              </w:rPr>
              <w:t>Lead Organisation</w:t>
            </w:r>
          </w:p>
        </w:tc>
        <w:tc>
          <w:tcPr>
            <w:tcW w:w="6941" w:type="dxa"/>
          </w:tcPr>
          <w:p w14:paraId="70D221CE" w14:textId="77777777" w:rsidR="00DB6390" w:rsidRPr="00177863" w:rsidRDefault="00DB6390" w:rsidP="00177863">
            <w:pPr>
              <w:rPr>
                <w:rFonts w:ascii="Arial" w:hAnsi="Arial" w:cs="Arial"/>
                <w:sz w:val="20"/>
                <w:szCs w:val="20"/>
              </w:rPr>
            </w:pPr>
          </w:p>
        </w:tc>
      </w:tr>
    </w:tbl>
    <w:p w14:paraId="5323A0CC" w14:textId="77777777" w:rsidR="00DB6390" w:rsidRPr="00177863" w:rsidRDefault="00DB6390" w:rsidP="00177863">
      <w:pPr>
        <w:rPr>
          <w:rFonts w:ascii="Arial" w:hAnsi="Arial" w:cs="Arial"/>
          <w:sz w:val="20"/>
          <w:szCs w:val="20"/>
        </w:rPr>
      </w:pPr>
    </w:p>
    <w:p w14:paraId="18DC87AE" w14:textId="77777777" w:rsidR="00DB6390" w:rsidRPr="00177863" w:rsidRDefault="00DB6390" w:rsidP="00177863">
      <w:pPr>
        <w:rPr>
          <w:rFonts w:ascii="Arial" w:hAnsi="Arial" w:cs="Arial"/>
          <w:b/>
          <w:sz w:val="20"/>
          <w:szCs w:val="20"/>
        </w:rPr>
      </w:pPr>
      <w:r w:rsidRPr="00177863">
        <w:rPr>
          <w:rFonts w:ascii="Arial" w:hAnsi="Arial" w:cs="Arial"/>
          <w:b/>
          <w:sz w:val="20"/>
          <w:szCs w:val="20"/>
        </w:rPr>
        <w:t xml:space="preserve">Project owner </w:t>
      </w:r>
    </w:p>
    <w:p w14:paraId="5F4DE252" w14:textId="77777777" w:rsidR="00DB6390" w:rsidRPr="00177863" w:rsidRDefault="00DB6390" w:rsidP="00177863">
      <w:pPr>
        <w:rPr>
          <w:rFonts w:ascii="Arial" w:hAnsi="Arial" w:cs="Arial"/>
          <w:sz w:val="20"/>
          <w:szCs w:val="20"/>
        </w:rPr>
      </w:pPr>
      <w:r w:rsidRPr="00177863">
        <w:rPr>
          <w:rFonts w:ascii="Arial" w:hAnsi="Arial" w:cs="Arial"/>
          <w:sz w:val="20"/>
          <w:szCs w:val="20"/>
        </w:rPr>
        <w:t xml:space="preserve">Contact details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the details of your project owner (senior officer), including full name, organisation, telephone number and email address"/>
      </w:tblPr>
      <w:tblGrid>
        <w:gridCol w:w="2234"/>
        <w:gridCol w:w="6690"/>
      </w:tblGrid>
      <w:tr w:rsidR="00DB6390" w:rsidRPr="00177863" w14:paraId="6EC1610D" w14:textId="77777777" w:rsidTr="006A2807">
        <w:trPr>
          <w:trHeight w:val="340"/>
        </w:trPr>
        <w:tc>
          <w:tcPr>
            <w:tcW w:w="2268" w:type="dxa"/>
            <w:tcBorders>
              <w:top w:val="nil"/>
              <w:left w:val="nil"/>
              <w:bottom w:val="nil"/>
            </w:tcBorders>
          </w:tcPr>
          <w:p w14:paraId="49F041E6" w14:textId="77777777" w:rsidR="00DB6390" w:rsidRPr="00177863" w:rsidRDefault="00DB6390" w:rsidP="00177863">
            <w:pPr>
              <w:rPr>
                <w:rFonts w:ascii="Arial" w:hAnsi="Arial" w:cs="Arial"/>
                <w:sz w:val="20"/>
                <w:szCs w:val="20"/>
              </w:rPr>
            </w:pPr>
            <w:r w:rsidRPr="00177863">
              <w:rPr>
                <w:rFonts w:ascii="Arial" w:hAnsi="Arial" w:cs="Arial"/>
                <w:sz w:val="20"/>
                <w:szCs w:val="20"/>
              </w:rPr>
              <w:t>Full Name</w:t>
            </w:r>
          </w:p>
        </w:tc>
        <w:tc>
          <w:tcPr>
            <w:tcW w:w="6941" w:type="dxa"/>
          </w:tcPr>
          <w:p w14:paraId="211CF3CA" w14:textId="77777777" w:rsidR="00DB6390" w:rsidRPr="00177863" w:rsidRDefault="00DB6390" w:rsidP="00177863">
            <w:pPr>
              <w:rPr>
                <w:rFonts w:ascii="Arial" w:hAnsi="Arial" w:cs="Arial"/>
                <w:sz w:val="20"/>
                <w:szCs w:val="20"/>
              </w:rPr>
            </w:pPr>
          </w:p>
        </w:tc>
      </w:tr>
      <w:tr w:rsidR="00DB6390" w:rsidRPr="00177863" w14:paraId="213D0498" w14:textId="77777777" w:rsidTr="006A2807">
        <w:trPr>
          <w:trHeight w:val="340"/>
        </w:trPr>
        <w:tc>
          <w:tcPr>
            <w:tcW w:w="2268" w:type="dxa"/>
            <w:tcBorders>
              <w:top w:val="nil"/>
              <w:left w:val="nil"/>
              <w:bottom w:val="nil"/>
            </w:tcBorders>
          </w:tcPr>
          <w:p w14:paraId="0BB5134E" w14:textId="77777777" w:rsidR="00DB6390" w:rsidRPr="00177863" w:rsidRDefault="00DB6390" w:rsidP="00177863">
            <w:pPr>
              <w:rPr>
                <w:rFonts w:ascii="Arial" w:hAnsi="Arial" w:cs="Arial"/>
                <w:sz w:val="20"/>
                <w:szCs w:val="20"/>
              </w:rPr>
            </w:pPr>
            <w:r w:rsidRPr="00177863">
              <w:rPr>
                <w:rFonts w:ascii="Arial" w:hAnsi="Arial" w:cs="Arial"/>
                <w:sz w:val="20"/>
                <w:szCs w:val="20"/>
              </w:rPr>
              <w:t>Organisation</w:t>
            </w:r>
          </w:p>
        </w:tc>
        <w:tc>
          <w:tcPr>
            <w:tcW w:w="6941" w:type="dxa"/>
          </w:tcPr>
          <w:p w14:paraId="3CB25A3F" w14:textId="77777777" w:rsidR="00DB6390" w:rsidRPr="00177863" w:rsidRDefault="00DB6390" w:rsidP="00177863">
            <w:pPr>
              <w:rPr>
                <w:rFonts w:ascii="Arial" w:hAnsi="Arial" w:cs="Arial"/>
                <w:sz w:val="20"/>
                <w:szCs w:val="20"/>
              </w:rPr>
            </w:pPr>
          </w:p>
        </w:tc>
      </w:tr>
      <w:tr w:rsidR="00DB6390" w:rsidRPr="00177863" w14:paraId="016A6087" w14:textId="77777777" w:rsidTr="006A2807">
        <w:trPr>
          <w:trHeight w:val="340"/>
        </w:trPr>
        <w:tc>
          <w:tcPr>
            <w:tcW w:w="2268" w:type="dxa"/>
            <w:tcBorders>
              <w:top w:val="nil"/>
              <w:left w:val="nil"/>
              <w:bottom w:val="nil"/>
            </w:tcBorders>
          </w:tcPr>
          <w:p w14:paraId="3CE60FAA" w14:textId="77777777" w:rsidR="00DB6390" w:rsidRPr="00177863" w:rsidRDefault="00DB6390" w:rsidP="00177863">
            <w:pPr>
              <w:rPr>
                <w:rFonts w:ascii="Arial" w:hAnsi="Arial" w:cs="Arial"/>
                <w:sz w:val="20"/>
                <w:szCs w:val="20"/>
              </w:rPr>
            </w:pPr>
            <w:r w:rsidRPr="00177863">
              <w:rPr>
                <w:rFonts w:ascii="Arial" w:hAnsi="Arial" w:cs="Arial"/>
                <w:sz w:val="20"/>
                <w:szCs w:val="20"/>
              </w:rPr>
              <w:t>Mobile</w:t>
            </w:r>
          </w:p>
        </w:tc>
        <w:tc>
          <w:tcPr>
            <w:tcW w:w="6941" w:type="dxa"/>
          </w:tcPr>
          <w:p w14:paraId="60F3BB6E" w14:textId="77777777" w:rsidR="00DB6390" w:rsidRPr="00177863" w:rsidRDefault="00DB6390" w:rsidP="00177863">
            <w:pPr>
              <w:rPr>
                <w:rFonts w:ascii="Arial" w:hAnsi="Arial" w:cs="Arial"/>
                <w:sz w:val="20"/>
                <w:szCs w:val="20"/>
              </w:rPr>
            </w:pPr>
          </w:p>
        </w:tc>
      </w:tr>
      <w:tr w:rsidR="00DB6390" w:rsidRPr="00177863" w14:paraId="7843B217" w14:textId="77777777" w:rsidTr="006A2807">
        <w:trPr>
          <w:trHeight w:val="340"/>
        </w:trPr>
        <w:tc>
          <w:tcPr>
            <w:tcW w:w="2268" w:type="dxa"/>
            <w:tcBorders>
              <w:top w:val="nil"/>
              <w:left w:val="nil"/>
              <w:bottom w:val="nil"/>
            </w:tcBorders>
          </w:tcPr>
          <w:p w14:paraId="6905CE4B" w14:textId="77777777" w:rsidR="00DB6390" w:rsidRPr="00177863" w:rsidRDefault="00DB6390" w:rsidP="00177863">
            <w:pPr>
              <w:rPr>
                <w:rFonts w:ascii="Arial" w:hAnsi="Arial" w:cs="Arial"/>
                <w:sz w:val="20"/>
                <w:szCs w:val="20"/>
              </w:rPr>
            </w:pPr>
            <w:r w:rsidRPr="00177863">
              <w:rPr>
                <w:rFonts w:ascii="Arial" w:hAnsi="Arial" w:cs="Arial"/>
                <w:sz w:val="20"/>
                <w:szCs w:val="20"/>
              </w:rPr>
              <w:t>Email</w:t>
            </w:r>
            <w:r w:rsidRPr="00177863">
              <w:rPr>
                <w:rFonts w:ascii="Arial" w:hAnsi="Arial" w:cs="Arial"/>
                <w:sz w:val="20"/>
                <w:szCs w:val="20"/>
              </w:rPr>
              <w:tab/>
            </w:r>
          </w:p>
        </w:tc>
        <w:tc>
          <w:tcPr>
            <w:tcW w:w="6941" w:type="dxa"/>
          </w:tcPr>
          <w:p w14:paraId="1EC7F661" w14:textId="77777777" w:rsidR="00DB6390" w:rsidRPr="00177863" w:rsidRDefault="00DB6390" w:rsidP="00177863">
            <w:pPr>
              <w:rPr>
                <w:rFonts w:ascii="Arial" w:hAnsi="Arial" w:cs="Arial"/>
                <w:sz w:val="20"/>
                <w:szCs w:val="20"/>
              </w:rPr>
            </w:pPr>
          </w:p>
        </w:tc>
      </w:tr>
    </w:tbl>
    <w:p w14:paraId="581407CD" w14:textId="77777777" w:rsidR="00DB6390" w:rsidRPr="00177863" w:rsidRDefault="00DB6390" w:rsidP="00177863">
      <w:pPr>
        <w:rPr>
          <w:rFonts w:ascii="Arial" w:hAnsi="Arial" w:cs="Arial"/>
          <w:sz w:val="20"/>
          <w:szCs w:val="20"/>
        </w:rPr>
      </w:pPr>
    </w:p>
    <w:p w14:paraId="137C2F99" w14:textId="77777777" w:rsidR="00DB6390" w:rsidRPr="00177863" w:rsidRDefault="00DB6390" w:rsidP="00177863">
      <w:pPr>
        <w:rPr>
          <w:rFonts w:ascii="Arial" w:hAnsi="Arial" w:cs="Arial"/>
          <w:b/>
          <w:sz w:val="20"/>
          <w:szCs w:val="20"/>
        </w:rPr>
      </w:pPr>
      <w:r w:rsidRPr="00177863">
        <w:rPr>
          <w:rFonts w:ascii="Arial" w:hAnsi="Arial" w:cs="Arial"/>
          <w:b/>
          <w:sz w:val="20"/>
          <w:szCs w:val="20"/>
        </w:rPr>
        <w:t>Project location or locations</w:t>
      </w:r>
    </w:p>
    <w:p w14:paraId="1E3AB82E" w14:textId="77777777" w:rsidR="00DB6390" w:rsidRPr="00177863" w:rsidRDefault="00DB6390" w:rsidP="00177863">
      <w:pPr>
        <w:rPr>
          <w:rFonts w:ascii="Arial" w:hAnsi="Arial" w:cs="Arial"/>
          <w:sz w:val="20"/>
          <w:szCs w:val="20"/>
        </w:rPr>
      </w:pPr>
      <w:r w:rsidRPr="00177863">
        <w:rPr>
          <w:rFonts w:ascii="Arial" w:hAnsi="Arial" w:cs="Arial"/>
          <w:sz w:val="20"/>
          <w:szCs w:val="20"/>
        </w:rPr>
        <w:t>Details and a description of the full extent of the project area. If you would like to include a map of the project area please submit as part of this form.</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details of your proposed project location"/>
      </w:tblPr>
      <w:tblGrid>
        <w:gridCol w:w="2227"/>
        <w:gridCol w:w="6697"/>
      </w:tblGrid>
      <w:tr w:rsidR="00DB6390" w:rsidRPr="00177863" w14:paraId="1BC0B30C" w14:textId="77777777" w:rsidTr="006A2807">
        <w:trPr>
          <w:trHeight w:val="340"/>
        </w:trPr>
        <w:tc>
          <w:tcPr>
            <w:tcW w:w="2268" w:type="dxa"/>
            <w:tcBorders>
              <w:top w:val="nil"/>
              <w:left w:val="nil"/>
              <w:bottom w:val="nil"/>
            </w:tcBorders>
          </w:tcPr>
          <w:p w14:paraId="4DB88E02" w14:textId="77777777" w:rsidR="00DB6390" w:rsidRPr="00177863" w:rsidRDefault="00DB6390" w:rsidP="00177863">
            <w:pPr>
              <w:rPr>
                <w:rFonts w:ascii="Arial" w:hAnsi="Arial" w:cs="Arial"/>
                <w:sz w:val="20"/>
                <w:szCs w:val="20"/>
              </w:rPr>
            </w:pPr>
            <w:r w:rsidRPr="00177863">
              <w:rPr>
                <w:rFonts w:ascii="Arial" w:hAnsi="Arial" w:cs="Arial"/>
                <w:sz w:val="20"/>
                <w:szCs w:val="20"/>
              </w:rPr>
              <w:t>Project location(s)</w:t>
            </w:r>
          </w:p>
        </w:tc>
        <w:tc>
          <w:tcPr>
            <w:tcW w:w="6941" w:type="dxa"/>
          </w:tcPr>
          <w:p w14:paraId="3C2CBFA3" w14:textId="77777777" w:rsidR="00DB6390" w:rsidRPr="00177863" w:rsidRDefault="00DB6390" w:rsidP="00177863">
            <w:pPr>
              <w:rPr>
                <w:rFonts w:ascii="Arial" w:hAnsi="Arial" w:cs="Arial"/>
                <w:b/>
                <w:sz w:val="20"/>
                <w:szCs w:val="20"/>
              </w:rPr>
            </w:pPr>
          </w:p>
        </w:tc>
      </w:tr>
    </w:tbl>
    <w:p w14:paraId="4AA19D3D" w14:textId="77777777" w:rsidR="00DB6390" w:rsidRPr="00177863" w:rsidRDefault="00DB6390" w:rsidP="00177863">
      <w:pPr>
        <w:rPr>
          <w:rFonts w:ascii="Arial" w:hAnsi="Arial" w:cs="Arial"/>
          <w:sz w:val="20"/>
          <w:szCs w:val="20"/>
        </w:rPr>
      </w:pPr>
    </w:p>
    <w:p w14:paraId="351A0ABF" w14:textId="77777777" w:rsidR="00DB6390" w:rsidRPr="00177863" w:rsidRDefault="00DB6390" w:rsidP="00177863">
      <w:pPr>
        <w:rPr>
          <w:rFonts w:ascii="Arial" w:hAnsi="Arial" w:cs="Arial"/>
          <w:b/>
          <w:sz w:val="20"/>
          <w:szCs w:val="20"/>
        </w:rPr>
      </w:pPr>
      <w:r w:rsidRPr="00177863">
        <w:rPr>
          <w:rFonts w:ascii="Arial" w:hAnsi="Arial" w:cs="Arial"/>
          <w:b/>
          <w:sz w:val="20"/>
          <w:szCs w:val="20"/>
        </w:rPr>
        <w:t>Project partners</w:t>
      </w:r>
    </w:p>
    <w:p w14:paraId="431B1635" w14:textId="77777777" w:rsidR="00DB6390" w:rsidRPr="00177863" w:rsidRDefault="00DB6390" w:rsidP="00177863">
      <w:pPr>
        <w:rPr>
          <w:rFonts w:ascii="Arial" w:hAnsi="Arial" w:cs="Arial"/>
          <w:sz w:val="20"/>
          <w:szCs w:val="20"/>
        </w:rPr>
      </w:pPr>
      <w:r w:rsidRPr="00177863">
        <w:rPr>
          <w:rFonts w:ascii="Arial" w:hAnsi="Arial" w:cs="Arial"/>
          <w:sz w:val="20"/>
          <w:szCs w:val="20"/>
        </w:rPr>
        <w:t xml:space="preserve">Project partners will need to </w:t>
      </w:r>
      <w:r w:rsidR="00BC4BC4">
        <w:rPr>
          <w:rFonts w:ascii="Arial" w:hAnsi="Arial" w:cs="Arial"/>
          <w:sz w:val="20"/>
          <w:szCs w:val="20"/>
        </w:rPr>
        <w:t xml:space="preserve">representatives from public, private and civil society sector such as </w:t>
      </w:r>
      <w:r w:rsidRPr="00177863">
        <w:rPr>
          <w:rFonts w:ascii="Arial" w:hAnsi="Arial" w:cs="Arial"/>
          <w:sz w:val="20"/>
          <w:szCs w:val="20"/>
        </w:rPr>
        <w:t xml:space="preserve">the </w:t>
      </w:r>
      <w:hyperlink r:id="rId9" w:history="1">
        <w:r w:rsidRPr="00177863">
          <w:rPr>
            <w:rStyle w:val="Hyperlink"/>
            <w:rFonts w:ascii="Arial" w:eastAsiaTheme="majorEastAsia" w:hAnsi="Arial" w:cs="Arial"/>
            <w:sz w:val="20"/>
            <w:szCs w:val="20"/>
          </w:rPr>
          <w:t>Coastal Group Network</w:t>
        </w:r>
      </w:hyperlink>
      <w:r w:rsidRPr="00177863">
        <w:rPr>
          <w:rFonts w:ascii="Arial" w:hAnsi="Arial" w:cs="Arial"/>
          <w:sz w:val="20"/>
          <w:szCs w:val="20"/>
        </w:rPr>
        <w:t xml:space="preserve">, Coast Protection Authorities (CPAs) and/or a Lead Local Flood Authorities (LLFAs). </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the names of all partner organisations involved in the project"/>
      </w:tblPr>
      <w:tblGrid>
        <w:gridCol w:w="2221"/>
        <w:gridCol w:w="6703"/>
      </w:tblGrid>
      <w:tr w:rsidR="00E95652" w:rsidRPr="00177863" w14:paraId="175AD297" w14:textId="77777777" w:rsidTr="00E95652">
        <w:trPr>
          <w:trHeight w:val="340"/>
        </w:trPr>
        <w:tc>
          <w:tcPr>
            <w:tcW w:w="2221" w:type="dxa"/>
            <w:tcBorders>
              <w:top w:val="nil"/>
              <w:left w:val="nil"/>
              <w:bottom w:val="nil"/>
            </w:tcBorders>
          </w:tcPr>
          <w:p w14:paraId="012FBA69" w14:textId="77777777" w:rsidR="00E95652" w:rsidRPr="00177863" w:rsidRDefault="00E95652" w:rsidP="00E95652">
            <w:pPr>
              <w:rPr>
                <w:rFonts w:ascii="Arial" w:hAnsi="Arial" w:cs="Arial"/>
                <w:sz w:val="20"/>
                <w:szCs w:val="20"/>
              </w:rPr>
            </w:pPr>
            <w:r>
              <w:rPr>
                <w:rFonts w:ascii="Arial" w:hAnsi="Arial" w:cs="Arial"/>
                <w:sz w:val="20"/>
                <w:szCs w:val="20"/>
              </w:rPr>
              <w:t xml:space="preserve">List </w:t>
            </w:r>
            <w:r w:rsidRPr="00177863">
              <w:rPr>
                <w:rFonts w:ascii="Arial" w:hAnsi="Arial" w:cs="Arial"/>
                <w:sz w:val="20"/>
                <w:szCs w:val="20"/>
              </w:rPr>
              <w:t>Project partners</w:t>
            </w:r>
          </w:p>
        </w:tc>
        <w:tc>
          <w:tcPr>
            <w:tcW w:w="6703" w:type="dxa"/>
          </w:tcPr>
          <w:p w14:paraId="1F0F08BE" w14:textId="77777777" w:rsidR="00E95652" w:rsidRDefault="00E95652" w:rsidP="00E95652">
            <w:pPr>
              <w:rPr>
                <w:rFonts w:ascii="Arial" w:hAnsi="Arial" w:cs="Arial"/>
                <w:sz w:val="20"/>
                <w:szCs w:val="20"/>
              </w:rPr>
            </w:pPr>
          </w:p>
          <w:p w14:paraId="1ECF1627" w14:textId="77777777" w:rsidR="00E95652" w:rsidRDefault="00E95652" w:rsidP="00E95652">
            <w:pPr>
              <w:rPr>
                <w:rFonts w:ascii="Arial" w:hAnsi="Arial" w:cs="Arial"/>
                <w:sz w:val="20"/>
                <w:szCs w:val="20"/>
              </w:rPr>
            </w:pPr>
          </w:p>
          <w:p w14:paraId="09918CD5" w14:textId="77777777" w:rsidR="00E95652" w:rsidRDefault="00E95652" w:rsidP="00E95652">
            <w:pPr>
              <w:rPr>
                <w:rFonts w:ascii="Arial" w:hAnsi="Arial" w:cs="Arial"/>
                <w:sz w:val="20"/>
                <w:szCs w:val="20"/>
              </w:rPr>
            </w:pPr>
          </w:p>
          <w:p w14:paraId="2FD47B1E" w14:textId="77777777" w:rsidR="00E95652" w:rsidRDefault="00E95652" w:rsidP="00E95652">
            <w:pPr>
              <w:rPr>
                <w:rFonts w:ascii="Arial" w:hAnsi="Arial" w:cs="Arial"/>
                <w:sz w:val="20"/>
                <w:szCs w:val="20"/>
              </w:rPr>
            </w:pPr>
          </w:p>
          <w:p w14:paraId="058404C8" w14:textId="77777777" w:rsidR="00E95652" w:rsidRDefault="00E95652" w:rsidP="00E95652">
            <w:pPr>
              <w:rPr>
                <w:rFonts w:ascii="Arial" w:hAnsi="Arial" w:cs="Arial"/>
                <w:sz w:val="20"/>
                <w:szCs w:val="20"/>
              </w:rPr>
            </w:pPr>
          </w:p>
          <w:p w14:paraId="34B82471" w14:textId="77777777" w:rsidR="00E95652" w:rsidRPr="00177863" w:rsidRDefault="00E95652" w:rsidP="00E95652">
            <w:pPr>
              <w:rPr>
                <w:rFonts w:ascii="Arial" w:hAnsi="Arial" w:cs="Arial"/>
                <w:sz w:val="20"/>
                <w:szCs w:val="20"/>
              </w:rPr>
            </w:pPr>
          </w:p>
        </w:tc>
      </w:tr>
    </w:tbl>
    <w:p w14:paraId="124DAA49" w14:textId="77777777" w:rsidR="00DB6390" w:rsidRPr="00177863" w:rsidRDefault="00DB6390" w:rsidP="00177863">
      <w:pPr>
        <w:rPr>
          <w:rFonts w:ascii="Arial" w:hAnsi="Arial" w:cs="Arial"/>
          <w:sz w:val="20"/>
          <w:szCs w:val="20"/>
        </w:rPr>
      </w:pPr>
    </w:p>
    <w:p w14:paraId="488A6FEC" w14:textId="77777777" w:rsidR="00DB6390" w:rsidRPr="00177863" w:rsidRDefault="00DB6390" w:rsidP="00177863">
      <w:pPr>
        <w:rPr>
          <w:rFonts w:ascii="Arial" w:hAnsi="Arial" w:cs="Arial"/>
          <w:sz w:val="20"/>
          <w:szCs w:val="20"/>
        </w:rPr>
      </w:pPr>
    </w:p>
    <w:p w14:paraId="01F4982D" w14:textId="77777777" w:rsidR="00DB6390" w:rsidRPr="00177863" w:rsidRDefault="00DB6390" w:rsidP="00177863">
      <w:pPr>
        <w:rPr>
          <w:rFonts w:ascii="Arial" w:hAnsi="Arial" w:cs="Arial"/>
          <w:sz w:val="20"/>
          <w:szCs w:val="20"/>
        </w:rPr>
      </w:pPr>
    </w:p>
    <w:p w14:paraId="1F7EB3A4" w14:textId="77777777" w:rsidR="00DB6390" w:rsidRPr="00177863" w:rsidRDefault="00DB6390" w:rsidP="00177863">
      <w:pPr>
        <w:rPr>
          <w:rFonts w:ascii="Arial" w:hAnsi="Arial" w:cs="Arial"/>
          <w:sz w:val="20"/>
          <w:szCs w:val="20"/>
        </w:rPr>
      </w:pPr>
      <w:r w:rsidRPr="00177863">
        <w:rPr>
          <w:rFonts w:ascii="Arial" w:hAnsi="Arial" w:cs="Arial"/>
          <w:sz w:val="20"/>
          <w:szCs w:val="20"/>
        </w:rPr>
        <w:t>Project justification</w:t>
      </w:r>
    </w:p>
    <w:p w14:paraId="5ABE6462" w14:textId="77777777" w:rsidR="00DB6390" w:rsidRPr="00177863" w:rsidRDefault="00DB6390" w:rsidP="00177863">
      <w:pPr>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detail assessment of risks and needs"/>
      </w:tblPr>
      <w:tblGrid>
        <w:gridCol w:w="8924"/>
      </w:tblGrid>
      <w:tr w:rsidR="00DB6390" w:rsidRPr="00177863" w14:paraId="78BBE794" w14:textId="77777777" w:rsidTr="006A2807">
        <w:trPr>
          <w:trHeight w:val="340"/>
        </w:trPr>
        <w:tc>
          <w:tcPr>
            <w:tcW w:w="9435" w:type="dxa"/>
          </w:tcPr>
          <w:p w14:paraId="551DF138" w14:textId="77777777" w:rsidR="00DB6390" w:rsidRPr="00177863" w:rsidRDefault="00DB6390" w:rsidP="00177863">
            <w:pPr>
              <w:rPr>
                <w:rStyle w:val="Text"/>
                <w:rFonts w:ascii="Arial" w:hAnsi="Arial" w:cs="Arial"/>
                <w:sz w:val="20"/>
                <w:szCs w:val="20"/>
              </w:rPr>
            </w:pPr>
          </w:p>
        </w:tc>
      </w:tr>
    </w:tbl>
    <w:p w14:paraId="5BB00ABB" w14:textId="77777777" w:rsidR="00DB6390" w:rsidRPr="00177863" w:rsidRDefault="00DB6390" w:rsidP="00177863">
      <w:pPr>
        <w:rPr>
          <w:rFonts w:ascii="Arial" w:hAnsi="Arial" w:cs="Arial"/>
          <w:sz w:val="20"/>
          <w:szCs w:val="20"/>
        </w:rPr>
      </w:pPr>
    </w:p>
    <w:p w14:paraId="0B988C6A" w14:textId="77777777" w:rsidR="00DB6390" w:rsidRPr="00177863" w:rsidRDefault="00DB6390" w:rsidP="00177863">
      <w:pPr>
        <w:rPr>
          <w:rFonts w:ascii="Arial" w:hAnsi="Arial" w:cs="Arial"/>
          <w:sz w:val="20"/>
          <w:szCs w:val="20"/>
        </w:rPr>
      </w:pPr>
    </w:p>
    <w:p w14:paraId="764F883C" w14:textId="77777777" w:rsidR="00DB6390" w:rsidRPr="00177863" w:rsidRDefault="00DB6390" w:rsidP="00177863">
      <w:pPr>
        <w:rPr>
          <w:rFonts w:ascii="Arial" w:hAnsi="Arial" w:cs="Arial"/>
          <w:b/>
          <w:sz w:val="20"/>
          <w:szCs w:val="20"/>
        </w:rPr>
      </w:pPr>
      <w:r w:rsidRPr="00177863">
        <w:rPr>
          <w:rFonts w:ascii="Arial" w:hAnsi="Arial" w:cs="Arial"/>
          <w:b/>
          <w:sz w:val="20"/>
          <w:szCs w:val="20"/>
        </w:rPr>
        <w:t>Application detail</w:t>
      </w:r>
    </w:p>
    <w:p w14:paraId="642A5BCF" w14:textId="77777777" w:rsidR="00DB6390" w:rsidRPr="00177863" w:rsidRDefault="00DB6390" w:rsidP="00177863">
      <w:pPr>
        <w:rPr>
          <w:rFonts w:ascii="Arial" w:hAnsi="Arial" w:cs="Arial"/>
          <w:sz w:val="20"/>
          <w:szCs w:val="20"/>
        </w:rPr>
      </w:pPr>
      <w:r w:rsidRPr="00177863">
        <w:rPr>
          <w:rFonts w:ascii="Arial" w:hAnsi="Arial" w:cs="Arial"/>
          <w:sz w:val="20"/>
          <w:szCs w:val="20"/>
        </w:rPr>
        <w:t xml:space="preserve">Assessment of issues </w:t>
      </w:r>
    </w:p>
    <w:p w14:paraId="4810F156" w14:textId="77777777" w:rsidR="00DB6390" w:rsidRPr="00177863" w:rsidRDefault="00DB6390" w:rsidP="00177863">
      <w:pPr>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detail assessment of risks and needs"/>
      </w:tblPr>
      <w:tblGrid>
        <w:gridCol w:w="8924"/>
      </w:tblGrid>
      <w:tr w:rsidR="00DB6390" w:rsidRPr="00177863" w14:paraId="2A6D07EB" w14:textId="77777777" w:rsidTr="006A2807">
        <w:trPr>
          <w:trHeight w:val="340"/>
        </w:trPr>
        <w:tc>
          <w:tcPr>
            <w:tcW w:w="9435" w:type="dxa"/>
          </w:tcPr>
          <w:p w14:paraId="4D07419D" w14:textId="77777777" w:rsidR="00DB6390" w:rsidRPr="00177863" w:rsidRDefault="00DB6390" w:rsidP="00177863">
            <w:pPr>
              <w:rPr>
                <w:rStyle w:val="Text"/>
                <w:rFonts w:ascii="Arial" w:hAnsi="Arial" w:cs="Arial"/>
                <w:sz w:val="20"/>
                <w:szCs w:val="20"/>
              </w:rPr>
            </w:pPr>
          </w:p>
        </w:tc>
      </w:tr>
    </w:tbl>
    <w:p w14:paraId="33D57AB8" w14:textId="77777777" w:rsidR="00DB6390" w:rsidRPr="00177863" w:rsidRDefault="00DB6390" w:rsidP="00177863">
      <w:pPr>
        <w:rPr>
          <w:rFonts w:ascii="Arial" w:hAnsi="Arial" w:cs="Arial"/>
          <w:sz w:val="20"/>
          <w:szCs w:val="20"/>
        </w:rPr>
      </w:pPr>
    </w:p>
    <w:p w14:paraId="1FD1AF1A" w14:textId="77777777" w:rsidR="00DB6390" w:rsidRPr="00177863" w:rsidRDefault="00DB6390" w:rsidP="00177863">
      <w:pPr>
        <w:rPr>
          <w:rFonts w:ascii="Arial" w:hAnsi="Arial" w:cs="Arial"/>
          <w:sz w:val="20"/>
          <w:szCs w:val="20"/>
        </w:rPr>
      </w:pPr>
      <w:r w:rsidRPr="00177863">
        <w:rPr>
          <w:rFonts w:ascii="Arial" w:hAnsi="Arial" w:cs="Arial"/>
          <w:sz w:val="20"/>
          <w:szCs w:val="20"/>
        </w:rPr>
        <w:t xml:space="preserve">Project description and mix of activities </w:t>
      </w:r>
    </w:p>
    <w:p w14:paraId="4A372C25" w14:textId="77777777" w:rsidR="00DB6390" w:rsidRPr="00177863" w:rsidRDefault="00DB6390" w:rsidP="00177863">
      <w:pPr>
        <w:rPr>
          <w:rStyle w:val="Text"/>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the description of the project and mix of activities"/>
      </w:tblPr>
      <w:tblGrid>
        <w:gridCol w:w="8924"/>
      </w:tblGrid>
      <w:tr w:rsidR="00DB6390" w:rsidRPr="00177863" w14:paraId="027A82D9" w14:textId="77777777" w:rsidTr="006A2807">
        <w:trPr>
          <w:trHeight w:val="340"/>
        </w:trPr>
        <w:tc>
          <w:tcPr>
            <w:tcW w:w="9209" w:type="dxa"/>
          </w:tcPr>
          <w:p w14:paraId="41A56E05" w14:textId="77777777" w:rsidR="00DB6390" w:rsidRPr="00177863" w:rsidRDefault="00DB6390" w:rsidP="00177863">
            <w:pPr>
              <w:rPr>
                <w:rStyle w:val="Text"/>
                <w:rFonts w:ascii="Arial" w:hAnsi="Arial" w:cs="Arial"/>
                <w:color w:val="000000" w:themeColor="text1"/>
                <w:sz w:val="20"/>
                <w:szCs w:val="20"/>
              </w:rPr>
            </w:pPr>
          </w:p>
        </w:tc>
      </w:tr>
    </w:tbl>
    <w:p w14:paraId="30FA67D2" w14:textId="77777777" w:rsidR="00DB6390" w:rsidRPr="00177863" w:rsidRDefault="00DB6390" w:rsidP="00177863">
      <w:pPr>
        <w:rPr>
          <w:rFonts w:ascii="Arial" w:hAnsi="Arial" w:cs="Arial"/>
          <w:sz w:val="20"/>
          <w:szCs w:val="20"/>
        </w:rPr>
      </w:pPr>
      <w:bookmarkStart w:id="9" w:name="_Hlk62396764"/>
    </w:p>
    <w:p w14:paraId="116DA47B" w14:textId="77777777" w:rsidR="00DB6390" w:rsidRPr="00177863" w:rsidRDefault="00DB6390" w:rsidP="00177863">
      <w:pPr>
        <w:rPr>
          <w:rFonts w:ascii="Arial" w:hAnsi="Arial" w:cs="Arial"/>
          <w:sz w:val="20"/>
          <w:szCs w:val="20"/>
        </w:rPr>
      </w:pPr>
      <w:r w:rsidRPr="00177863">
        <w:rPr>
          <w:rFonts w:ascii="Arial" w:hAnsi="Arial" w:cs="Arial"/>
          <w:sz w:val="20"/>
          <w:szCs w:val="20"/>
        </w:rPr>
        <w:t>Project potential - Set out the outcomes of your project</w:t>
      </w:r>
    </w:p>
    <w:p w14:paraId="364BCE36" w14:textId="77777777" w:rsidR="00DB6390" w:rsidRPr="00177863" w:rsidRDefault="00DB6390" w:rsidP="00177863">
      <w:pPr>
        <w:rPr>
          <w:rFonts w:ascii="Arial" w:hAnsi="Arial" w:cs="Arial"/>
          <w:sz w:val="20"/>
          <w:szCs w:val="20"/>
        </w:rPr>
      </w:pPr>
      <w:r w:rsidRPr="00177863">
        <w:rPr>
          <w:rFonts w:ascii="Arial" w:hAnsi="Arial" w:cs="Arial"/>
          <w:sz w:val="20"/>
          <w:szCs w:val="20"/>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details of the project potential and resilience gain"/>
      </w:tblPr>
      <w:tblGrid>
        <w:gridCol w:w="8924"/>
      </w:tblGrid>
      <w:tr w:rsidR="00DB6390" w:rsidRPr="00177863" w14:paraId="58A49EF8" w14:textId="77777777" w:rsidTr="006A2807">
        <w:trPr>
          <w:trHeight w:val="340"/>
        </w:trPr>
        <w:tc>
          <w:tcPr>
            <w:tcW w:w="9209" w:type="dxa"/>
          </w:tcPr>
          <w:p w14:paraId="1532CB0E" w14:textId="77777777" w:rsidR="00DB6390" w:rsidRPr="00177863" w:rsidRDefault="00DB6390" w:rsidP="00177863">
            <w:pPr>
              <w:rPr>
                <w:rStyle w:val="Text"/>
                <w:rFonts w:ascii="Arial" w:hAnsi="Arial" w:cs="Arial"/>
                <w:b/>
                <w:bCs/>
                <w:sz w:val="20"/>
                <w:szCs w:val="20"/>
              </w:rPr>
            </w:pPr>
          </w:p>
        </w:tc>
      </w:tr>
    </w:tbl>
    <w:bookmarkEnd w:id="9"/>
    <w:p w14:paraId="3E73637D" w14:textId="77777777" w:rsidR="00DB6390" w:rsidRPr="00177863" w:rsidRDefault="00DB6390" w:rsidP="00177863">
      <w:pPr>
        <w:rPr>
          <w:rFonts w:ascii="Arial" w:hAnsi="Arial" w:cs="Arial"/>
          <w:sz w:val="20"/>
          <w:szCs w:val="20"/>
        </w:rPr>
      </w:pPr>
      <w:r w:rsidRPr="00177863">
        <w:rPr>
          <w:rFonts w:ascii="Arial" w:hAnsi="Arial" w:cs="Arial"/>
          <w:sz w:val="20"/>
          <w:szCs w:val="20"/>
        </w:rPr>
        <w:tab/>
      </w:r>
    </w:p>
    <w:p w14:paraId="6BBC929E" w14:textId="77777777" w:rsidR="00E95652" w:rsidRDefault="00E95652" w:rsidP="00177863">
      <w:pPr>
        <w:rPr>
          <w:rFonts w:ascii="Arial" w:hAnsi="Arial" w:cs="Arial"/>
          <w:sz w:val="20"/>
          <w:szCs w:val="20"/>
        </w:rPr>
      </w:pPr>
    </w:p>
    <w:p w14:paraId="3C5199EE" w14:textId="77777777" w:rsidR="00E95652" w:rsidRDefault="00E95652" w:rsidP="00177863">
      <w:pPr>
        <w:rPr>
          <w:rFonts w:ascii="Arial" w:hAnsi="Arial" w:cs="Arial"/>
          <w:sz w:val="20"/>
          <w:szCs w:val="20"/>
        </w:rPr>
      </w:pPr>
    </w:p>
    <w:p w14:paraId="218B13E8" w14:textId="77777777" w:rsidR="00DB6390" w:rsidRPr="00177863" w:rsidRDefault="00DB6390" w:rsidP="00177863">
      <w:pPr>
        <w:rPr>
          <w:rFonts w:ascii="Arial" w:hAnsi="Arial" w:cs="Arial"/>
          <w:sz w:val="20"/>
          <w:szCs w:val="20"/>
        </w:rPr>
      </w:pPr>
      <w:r w:rsidRPr="00177863">
        <w:rPr>
          <w:rFonts w:ascii="Arial" w:hAnsi="Arial" w:cs="Arial"/>
          <w:sz w:val="20"/>
          <w:szCs w:val="20"/>
        </w:rPr>
        <w:lastRenderedPageBreak/>
        <w:t xml:space="preserve">Innovation and learning </w:t>
      </w:r>
    </w:p>
    <w:p w14:paraId="6F8779F4" w14:textId="77777777" w:rsidR="00DB6390" w:rsidRPr="00177863" w:rsidRDefault="00DB6390" w:rsidP="00177863">
      <w:pPr>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details of the project description and mix of activities"/>
      </w:tblPr>
      <w:tblGrid>
        <w:gridCol w:w="8924"/>
      </w:tblGrid>
      <w:tr w:rsidR="00DB6390" w:rsidRPr="00177863" w14:paraId="32A95395" w14:textId="77777777" w:rsidTr="006A2807">
        <w:trPr>
          <w:trHeight w:val="340"/>
        </w:trPr>
        <w:tc>
          <w:tcPr>
            <w:tcW w:w="9435" w:type="dxa"/>
          </w:tcPr>
          <w:p w14:paraId="3B5E7B34" w14:textId="77777777" w:rsidR="00DB6390" w:rsidRPr="00177863" w:rsidRDefault="00DB6390" w:rsidP="00177863">
            <w:pPr>
              <w:rPr>
                <w:rStyle w:val="Text"/>
                <w:rFonts w:ascii="Arial" w:hAnsi="Arial" w:cs="Arial"/>
                <w:sz w:val="20"/>
                <w:szCs w:val="20"/>
              </w:rPr>
            </w:pPr>
          </w:p>
        </w:tc>
      </w:tr>
    </w:tbl>
    <w:p w14:paraId="24F83EDE" w14:textId="77777777" w:rsidR="00DB6390" w:rsidRPr="00177863" w:rsidRDefault="00DB6390" w:rsidP="00177863">
      <w:pPr>
        <w:rPr>
          <w:rFonts w:ascii="Arial" w:hAnsi="Arial" w:cs="Arial"/>
          <w:sz w:val="20"/>
          <w:szCs w:val="20"/>
        </w:rPr>
      </w:pPr>
    </w:p>
    <w:p w14:paraId="629085EA" w14:textId="77777777" w:rsidR="00DB6390" w:rsidRPr="00177863" w:rsidRDefault="00DB6390" w:rsidP="00177863">
      <w:pPr>
        <w:rPr>
          <w:rFonts w:ascii="Arial" w:hAnsi="Arial" w:cs="Arial"/>
          <w:sz w:val="20"/>
          <w:szCs w:val="20"/>
        </w:rPr>
      </w:pPr>
      <w:r w:rsidRPr="00177863">
        <w:rPr>
          <w:rFonts w:ascii="Arial" w:hAnsi="Arial" w:cs="Arial"/>
          <w:sz w:val="20"/>
          <w:szCs w:val="20"/>
        </w:rPr>
        <w:t>Readiness of project partnership</w:t>
      </w:r>
    </w:p>
    <w:p w14:paraId="5D6E55D8" w14:textId="77777777" w:rsidR="00DB6390" w:rsidRPr="00177863" w:rsidRDefault="00DB6390" w:rsidP="00177863">
      <w:pPr>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details of the readiness of project partnership"/>
      </w:tblPr>
      <w:tblGrid>
        <w:gridCol w:w="8924"/>
      </w:tblGrid>
      <w:tr w:rsidR="00DB6390" w:rsidRPr="00177863" w14:paraId="70E9474F" w14:textId="77777777" w:rsidTr="006A2807">
        <w:trPr>
          <w:trHeight w:val="340"/>
        </w:trPr>
        <w:tc>
          <w:tcPr>
            <w:tcW w:w="9209" w:type="dxa"/>
          </w:tcPr>
          <w:p w14:paraId="6CE038A0" w14:textId="77777777" w:rsidR="00DB6390" w:rsidRPr="00177863" w:rsidRDefault="00DB6390" w:rsidP="00177863">
            <w:pPr>
              <w:rPr>
                <w:rStyle w:val="Text"/>
                <w:rFonts w:ascii="Arial" w:hAnsi="Arial" w:cs="Arial"/>
                <w:sz w:val="20"/>
                <w:szCs w:val="20"/>
              </w:rPr>
            </w:pPr>
          </w:p>
        </w:tc>
      </w:tr>
    </w:tbl>
    <w:p w14:paraId="4061A533" w14:textId="77777777" w:rsidR="00DB6390" w:rsidRPr="00177863" w:rsidRDefault="00DB6390" w:rsidP="00177863">
      <w:pPr>
        <w:rPr>
          <w:rFonts w:ascii="Arial" w:hAnsi="Arial" w:cs="Arial"/>
          <w:sz w:val="20"/>
          <w:szCs w:val="20"/>
        </w:rPr>
      </w:pPr>
    </w:p>
    <w:p w14:paraId="7D0B66F9" w14:textId="77777777" w:rsidR="00DB6390" w:rsidRPr="00177863" w:rsidRDefault="00DB6390" w:rsidP="00177863">
      <w:pPr>
        <w:rPr>
          <w:rFonts w:ascii="Arial" w:hAnsi="Arial" w:cs="Arial"/>
          <w:sz w:val="20"/>
          <w:szCs w:val="20"/>
        </w:rPr>
      </w:pPr>
      <w:r w:rsidRPr="00177863">
        <w:rPr>
          <w:rFonts w:ascii="Arial" w:hAnsi="Arial" w:cs="Arial"/>
          <w:sz w:val="20"/>
          <w:szCs w:val="20"/>
        </w:rPr>
        <w:t>Readiness of project business case</w:t>
      </w:r>
    </w:p>
    <w:p w14:paraId="397A494E" w14:textId="77777777" w:rsidR="00DB6390" w:rsidRPr="00177863" w:rsidRDefault="00DB6390" w:rsidP="00177863">
      <w:pPr>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details of the readiness of the project business case"/>
      </w:tblPr>
      <w:tblGrid>
        <w:gridCol w:w="8924"/>
      </w:tblGrid>
      <w:tr w:rsidR="00DB6390" w:rsidRPr="00177863" w14:paraId="77848177" w14:textId="77777777" w:rsidTr="006A2807">
        <w:trPr>
          <w:trHeight w:val="340"/>
        </w:trPr>
        <w:tc>
          <w:tcPr>
            <w:tcW w:w="9209" w:type="dxa"/>
          </w:tcPr>
          <w:p w14:paraId="235B1014" w14:textId="77777777" w:rsidR="00DB6390" w:rsidRPr="00177863" w:rsidRDefault="00DB6390" w:rsidP="00177863">
            <w:pPr>
              <w:rPr>
                <w:rStyle w:val="Text"/>
                <w:rFonts w:ascii="Arial" w:hAnsi="Arial" w:cs="Arial"/>
                <w:sz w:val="20"/>
                <w:szCs w:val="20"/>
              </w:rPr>
            </w:pPr>
          </w:p>
        </w:tc>
      </w:tr>
    </w:tbl>
    <w:p w14:paraId="3167A6E5" w14:textId="77777777" w:rsidR="00DB6390" w:rsidRPr="00177863" w:rsidRDefault="00DB6390" w:rsidP="00177863">
      <w:pPr>
        <w:rPr>
          <w:rFonts w:ascii="Arial" w:hAnsi="Arial" w:cs="Arial"/>
          <w:sz w:val="20"/>
          <w:szCs w:val="20"/>
        </w:rPr>
      </w:pPr>
    </w:p>
    <w:p w14:paraId="707A71FC" w14:textId="77777777" w:rsidR="00DB6390" w:rsidRPr="00177863" w:rsidRDefault="00DB6390" w:rsidP="00177863">
      <w:pPr>
        <w:rPr>
          <w:rFonts w:ascii="Arial" w:hAnsi="Arial" w:cs="Arial"/>
          <w:sz w:val="20"/>
          <w:szCs w:val="20"/>
        </w:rPr>
      </w:pPr>
      <w:r w:rsidRPr="00177863">
        <w:rPr>
          <w:rFonts w:ascii="Arial" w:hAnsi="Arial" w:cs="Arial"/>
          <w:sz w:val="20"/>
          <w:szCs w:val="20"/>
        </w:rPr>
        <w:t>Capacity for delivery</w:t>
      </w:r>
    </w:p>
    <w:p w14:paraId="2473C5BD" w14:textId="77777777" w:rsidR="00DB6390" w:rsidRPr="00177863" w:rsidRDefault="00DB6390" w:rsidP="00177863">
      <w:pPr>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details of the existing of potential capacity within the partnership to deliver the project"/>
      </w:tblPr>
      <w:tblGrid>
        <w:gridCol w:w="8924"/>
      </w:tblGrid>
      <w:tr w:rsidR="00DB6390" w:rsidRPr="00177863" w14:paraId="22B265B3" w14:textId="77777777" w:rsidTr="006A2807">
        <w:trPr>
          <w:trHeight w:val="340"/>
        </w:trPr>
        <w:tc>
          <w:tcPr>
            <w:tcW w:w="9209" w:type="dxa"/>
          </w:tcPr>
          <w:p w14:paraId="08759A70" w14:textId="77777777" w:rsidR="00DB6390" w:rsidRPr="00177863" w:rsidRDefault="00DB6390" w:rsidP="00177863">
            <w:pPr>
              <w:rPr>
                <w:rStyle w:val="Text"/>
                <w:rFonts w:ascii="Arial" w:hAnsi="Arial" w:cs="Arial"/>
                <w:sz w:val="20"/>
                <w:szCs w:val="20"/>
                <w:lang w:eastAsia="en-US"/>
              </w:rPr>
            </w:pPr>
          </w:p>
        </w:tc>
      </w:tr>
    </w:tbl>
    <w:p w14:paraId="30F4418B" w14:textId="77777777" w:rsidR="00DB6390" w:rsidRPr="00177863" w:rsidRDefault="00DB6390" w:rsidP="00177863">
      <w:pPr>
        <w:rPr>
          <w:rFonts w:ascii="Arial" w:hAnsi="Arial" w:cs="Arial"/>
          <w:sz w:val="20"/>
          <w:szCs w:val="20"/>
        </w:rPr>
      </w:pPr>
    </w:p>
    <w:p w14:paraId="25835035" w14:textId="77777777" w:rsidR="00DB6390" w:rsidRPr="00177863" w:rsidRDefault="00DB6390" w:rsidP="00177863">
      <w:pPr>
        <w:rPr>
          <w:rFonts w:ascii="Arial" w:hAnsi="Arial" w:cs="Arial"/>
          <w:sz w:val="20"/>
          <w:szCs w:val="20"/>
        </w:rPr>
      </w:pPr>
      <w:bookmarkStart w:id="10" w:name="_Hlk61530226"/>
      <w:r w:rsidRPr="00177863">
        <w:rPr>
          <w:rFonts w:ascii="Arial" w:hAnsi="Arial" w:cs="Arial"/>
          <w:sz w:val="20"/>
          <w:szCs w:val="20"/>
        </w:rPr>
        <w:t>Monitoring, evaluation and dissemination</w:t>
      </w:r>
      <w:bookmarkEnd w:id="10"/>
    </w:p>
    <w:p w14:paraId="39A8CB82" w14:textId="77777777" w:rsidR="00DB6390" w:rsidRPr="00177863" w:rsidRDefault="00DB6390" w:rsidP="00177863">
      <w:pPr>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to enter details of how the project team will monitor, evaluate and disseminate information"/>
      </w:tblPr>
      <w:tblGrid>
        <w:gridCol w:w="8924"/>
      </w:tblGrid>
      <w:tr w:rsidR="00DB6390" w:rsidRPr="00177863" w14:paraId="1ADB4176" w14:textId="77777777" w:rsidTr="006A2807">
        <w:trPr>
          <w:trHeight w:val="340"/>
        </w:trPr>
        <w:tc>
          <w:tcPr>
            <w:tcW w:w="9209" w:type="dxa"/>
          </w:tcPr>
          <w:p w14:paraId="1B94144B" w14:textId="77777777" w:rsidR="00DB6390" w:rsidRPr="00177863" w:rsidRDefault="00DB6390" w:rsidP="00177863">
            <w:pPr>
              <w:rPr>
                <w:rStyle w:val="Text"/>
                <w:rFonts w:ascii="Arial" w:hAnsi="Arial" w:cs="Arial"/>
                <w:sz w:val="20"/>
                <w:szCs w:val="20"/>
              </w:rPr>
            </w:pPr>
            <w:r w:rsidRPr="00177863">
              <w:rPr>
                <w:rStyle w:val="Text"/>
                <w:rFonts w:ascii="Arial" w:hAnsi="Arial" w:cs="Arial"/>
                <w:sz w:val="20"/>
                <w:szCs w:val="20"/>
              </w:rPr>
              <w:t xml:space="preserve"> </w:t>
            </w:r>
          </w:p>
        </w:tc>
      </w:tr>
    </w:tbl>
    <w:p w14:paraId="686B18E4" w14:textId="77777777" w:rsidR="00DB6390" w:rsidRPr="00177863" w:rsidRDefault="00DB6390" w:rsidP="00177863">
      <w:pPr>
        <w:rPr>
          <w:rFonts w:ascii="Arial" w:hAnsi="Arial" w:cs="Arial"/>
          <w:sz w:val="20"/>
          <w:szCs w:val="20"/>
        </w:rPr>
      </w:pPr>
    </w:p>
    <w:p w14:paraId="6FA6D88A" w14:textId="77777777" w:rsidR="00DB6390" w:rsidRPr="00177863" w:rsidRDefault="00DB6390" w:rsidP="00177863">
      <w:pPr>
        <w:rPr>
          <w:rFonts w:ascii="Arial" w:hAnsi="Arial" w:cs="Arial"/>
          <w:sz w:val="20"/>
          <w:szCs w:val="20"/>
        </w:rPr>
      </w:pPr>
      <w:r w:rsidRPr="00177863">
        <w:rPr>
          <w:rFonts w:ascii="Arial" w:hAnsi="Arial" w:cs="Arial"/>
          <w:sz w:val="20"/>
          <w:szCs w:val="20"/>
        </w:rPr>
        <w:t>Cost estimate - Complete the high level cost estimate table below</w:t>
      </w:r>
    </w:p>
    <w:p w14:paraId="6ECE0DAE" w14:textId="77777777" w:rsidR="00DB6390" w:rsidRPr="00177863" w:rsidRDefault="00DB6390" w:rsidP="00177863">
      <w:pPr>
        <w:rPr>
          <w:rFonts w:ascii="Arial" w:hAnsi="Arial" w:cs="Arial"/>
          <w:sz w:val="20"/>
          <w:szCs w:val="20"/>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3686"/>
      </w:tblGrid>
      <w:tr w:rsidR="00DB6390" w:rsidRPr="00177863" w14:paraId="4E85CC4C" w14:textId="77777777" w:rsidTr="006A2807">
        <w:tc>
          <w:tcPr>
            <w:tcW w:w="5528" w:type="dxa"/>
            <w:tcBorders>
              <w:bottom w:val="single" w:sz="4" w:space="0" w:color="auto"/>
            </w:tcBorders>
            <w:shd w:val="clear" w:color="auto" w:fill="auto"/>
          </w:tcPr>
          <w:p w14:paraId="71EFCD9C" w14:textId="77777777" w:rsidR="00DB6390" w:rsidRPr="00177863" w:rsidRDefault="00DB6390" w:rsidP="00177863">
            <w:pPr>
              <w:jc w:val="center"/>
              <w:rPr>
                <w:rFonts w:ascii="Arial" w:hAnsi="Arial" w:cs="Arial"/>
                <w:b/>
                <w:sz w:val="20"/>
                <w:szCs w:val="20"/>
              </w:rPr>
            </w:pPr>
            <w:r w:rsidRPr="00177863">
              <w:rPr>
                <w:rFonts w:ascii="Arial" w:hAnsi="Arial" w:cs="Arial"/>
                <w:b/>
                <w:sz w:val="20"/>
                <w:szCs w:val="20"/>
              </w:rPr>
              <w:t>Costs</w:t>
            </w:r>
          </w:p>
        </w:tc>
        <w:tc>
          <w:tcPr>
            <w:tcW w:w="3686" w:type="dxa"/>
            <w:tcBorders>
              <w:bottom w:val="single" w:sz="4" w:space="0" w:color="auto"/>
            </w:tcBorders>
          </w:tcPr>
          <w:p w14:paraId="17AFCE30" w14:textId="77777777" w:rsidR="00DB6390" w:rsidRPr="00177863" w:rsidRDefault="00DB6390" w:rsidP="00177863">
            <w:pPr>
              <w:jc w:val="center"/>
              <w:rPr>
                <w:rFonts w:ascii="Arial" w:hAnsi="Arial" w:cs="Arial"/>
                <w:b/>
                <w:sz w:val="20"/>
                <w:szCs w:val="20"/>
              </w:rPr>
            </w:pPr>
            <w:r w:rsidRPr="00177863">
              <w:rPr>
                <w:rFonts w:ascii="Arial" w:hAnsi="Arial" w:cs="Arial"/>
                <w:b/>
                <w:sz w:val="20"/>
                <w:szCs w:val="20"/>
              </w:rPr>
              <w:t>Total</w:t>
            </w:r>
          </w:p>
        </w:tc>
      </w:tr>
      <w:tr w:rsidR="00DB6390" w:rsidRPr="00177863" w14:paraId="5CD76149" w14:textId="77777777" w:rsidTr="006A2807">
        <w:trPr>
          <w:trHeight w:hRule="exact" w:val="28"/>
        </w:trPr>
        <w:tc>
          <w:tcPr>
            <w:tcW w:w="5528" w:type="dxa"/>
            <w:tcBorders>
              <w:bottom w:val="single" w:sz="4" w:space="0" w:color="auto"/>
              <w:right w:val="nil"/>
            </w:tcBorders>
            <w:shd w:val="clear" w:color="auto" w:fill="auto"/>
          </w:tcPr>
          <w:p w14:paraId="7DFB56AC" w14:textId="77777777" w:rsidR="00DB6390" w:rsidRPr="00177863" w:rsidRDefault="00DB6390" w:rsidP="00177863">
            <w:pPr>
              <w:rPr>
                <w:rFonts w:ascii="Arial" w:hAnsi="Arial" w:cs="Arial"/>
                <w:sz w:val="20"/>
                <w:szCs w:val="20"/>
              </w:rPr>
            </w:pPr>
          </w:p>
        </w:tc>
        <w:tc>
          <w:tcPr>
            <w:tcW w:w="3686" w:type="dxa"/>
            <w:tcBorders>
              <w:left w:val="nil"/>
              <w:bottom w:val="single" w:sz="4" w:space="0" w:color="auto"/>
              <w:right w:val="single" w:sz="4" w:space="0" w:color="auto"/>
            </w:tcBorders>
          </w:tcPr>
          <w:p w14:paraId="2E39073C" w14:textId="77777777" w:rsidR="00DB6390" w:rsidRPr="00177863" w:rsidRDefault="00DB6390" w:rsidP="00177863">
            <w:pPr>
              <w:rPr>
                <w:rFonts w:ascii="Arial" w:hAnsi="Arial" w:cs="Arial"/>
                <w:sz w:val="20"/>
                <w:szCs w:val="20"/>
              </w:rPr>
            </w:pPr>
          </w:p>
        </w:tc>
      </w:tr>
      <w:tr w:rsidR="00DB6390" w:rsidRPr="00177863" w14:paraId="206CDD23" w14:textId="77777777" w:rsidTr="006A2807">
        <w:trPr>
          <w:trHeight w:val="340"/>
        </w:trPr>
        <w:tc>
          <w:tcPr>
            <w:tcW w:w="5528" w:type="dxa"/>
            <w:tcBorders>
              <w:right w:val="single" w:sz="4" w:space="0" w:color="auto"/>
            </w:tcBorders>
            <w:shd w:val="clear" w:color="auto" w:fill="auto"/>
            <w:vAlign w:val="center"/>
          </w:tcPr>
          <w:p w14:paraId="4DBC1B37" w14:textId="77777777" w:rsidR="00DB6390" w:rsidRPr="00177863" w:rsidRDefault="00DB6390" w:rsidP="00177863">
            <w:pPr>
              <w:rPr>
                <w:rFonts w:ascii="Arial" w:hAnsi="Arial" w:cs="Arial"/>
                <w:sz w:val="20"/>
                <w:szCs w:val="20"/>
              </w:rPr>
            </w:pPr>
          </w:p>
        </w:tc>
        <w:tc>
          <w:tcPr>
            <w:tcW w:w="3686" w:type="dxa"/>
            <w:tcBorders>
              <w:left w:val="single" w:sz="4" w:space="0" w:color="auto"/>
            </w:tcBorders>
            <w:shd w:val="clear" w:color="auto" w:fill="FFFFFF"/>
          </w:tcPr>
          <w:p w14:paraId="446CE3D3" w14:textId="77777777" w:rsidR="00DB6390" w:rsidRPr="00177863" w:rsidRDefault="00DB6390" w:rsidP="00177863">
            <w:pPr>
              <w:rPr>
                <w:rFonts w:ascii="Arial" w:hAnsi="Arial" w:cs="Arial"/>
                <w:sz w:val="20"/>
                <w:szCs w:val="20"/>
              </w:rPr>
            </w:pPr>
          </w:p>
        </w:tc>
      </w:tr>
      <w:tr w:rsidR="00DB6390" w:rsidRPr="00177863" w14:paraId="38399762" w14:textId="77777777" w:rsidTr="006A2807">
        <w:trPr>
          <w:trHeight w:val="340"/>
        </w:trPr>
        <w:tc>
          <w:tcPr>
            <w:tcW w:w="5528" w:type="dxa"/>
            <w:tcBorders>
              <w:right w:val="single" w:sz="4" w:space="0" w:color="auto"/>
            </w:tcBorders>
            <w:shd w:val="clear" w:color="auto" w:fill="auto"/>
            <w:vAlign w:val="center"/>
          </w:tcPr>
          <w:p w14:paraId="0B6C4622" w14:textId="77777777" w:rsidR="00DB6390" w:rsidRPr="00177863" w:rsidRDefault="00DB6390" w:rsidP="00177863">
            <w:pPr>
              <w:rPr>
                <w:rFonts w:ascii="Arial" w:hAnsi="Arial" w:cs="Arial"/>
                <w:sz w:val="20"/>
                <w:szCs w:val="20"/>
              </w:rPr>
            </w:pPr>
          </w:p>
        </w:tc>
        <w:tc>
          <w:tcPr>
            <w:tcW w:w="3686" w:type="dxa"/>
            <w:tcBorders>
              <w:left w:val="single" w:sz="4" w:space="0" w:color="auto"/>
            </w:tcBorders>
            <w:shd w:val="clear" w:color="auto" w:fill="FFFFFF"/>
          </w:tcPr>
          <w:p w14:paraId="53CB4597" w14:textId="77777777" w:rsidR="00DB6390" w:rsidRPr="00177863" w:rsidRDefault="00DB6390" w:rsidP="00177863">
            <w:pPr>
              <w:rPr>
                <w:rFonts w:ascii="Arial" w:hAnsi="Arial" w:cs="Arial"/>
                <w:sz w:val="20"/>
                <w:szCs w:val="20"/>
              </w:rPr>
            </w:pPr>
          </w:p>
        </w:tc>
      </w:tr>
      <w:tr w:rsidR="00DB6390" w:rsidRPr="00177863" w14:paraId="62A6E5B5" w14:textId="77777777" w:rsidTr="006A2807">
        <w:trPr>
          <w:trHeight w:val="340"/>
        </w:trPr>
        <w:tc>
          <w:tcPr>
            <w:tcW w:w="5528" w:type="dxa"/>
            <w:tcBorders>
              <w:right w:val="single" w:sz="4" w:space="0" w:color="auto"/>
            </w:tcBorders>
            <w:shd w:val="clear" w:color="auto" w:fill="auto"/>
            <w:vAlign w:val="center"/>
          </w:tcPr>
          <w:p w14:paraId="1471692A" w14:textId="77777777" w:rsidR="00DB6390" w:rsidRPr="00177863" w:rsidRDefault="00DB6390" w:rsidP="00177863">
            <w:pPr>
              <w:rPr>
                <w:rFonts w:ascii="Arial" w:hAnsi="Arial" w:cs="Arial"/>
                <w:sz w:val="20"/>
                <w:szCs w:val="20"/>
              </w:rPr>
            </w:pPr>
          </w:p>
        </w:tc>
        <w:tc>
          <w:tcPr>
            <w:tcW w:w="3686" w:type="dxa"/>
            <w:tcBorders>
              <w:left w:val="single" w:sz="4" w:space="0" w:color="auto"/>
            </w:tcBorders>
            <w:shd w:val="clear" w:color="auto" w:fill="FFFFFF"/>
          </w:tcPr>
          <w:p w14:paraId="5DDC2C93" w14:textId="77777777" w:rsidR="00DB6390" w:rsidRPr="00177863" w:rsidRDefault="00DB6390" w:rsidP="00177863">
            <w:pPr>
              <w:rPr>
                <w:rFonts w:ascii="Arial" w:hAnsi="Arial" w:cs="Arial"/>
                <w:sz w:val="20"/>
                <w:szCs w:val="20"/>
              </w:rPr>
            </w:pPr>
          </w:p>
        </w:tc>
      </w:tr>
      <w:tr w:rsidR="00DB6390" w:rsidRPr="00177863" w14:paraId="571164B9" w14:textId="77777777" w:rsidTr="006A2807">
        <w:trPr>
          <w:trHeight w:val="340"/>
        </w:trPr>
        <w:tc>
          <w:tcPr>
            <w:tcW w:w="5528" w:type="dxa"/>
            <w:tcBorders>
              <w:right w:val="single" w:sz="4" w:space="0" w:color="auto"/>
            </w:tcBorders>
            <w:shd w:val="clear" w:color="auto" w:fill="auto"/>
            <w:vAlign w:val="center"/>
          </w:tcPr>
          <w:p w14:paraId="37C73695" w14:textId="77777777" w:rsidR="00DB6390" w:rsidRPr="00177863" w:rsidRDefault="00DB6390" w:rsidP="00177863">
            <w:pPr>
              <w:rPr>
                <w:rFonts w:ascii="Arial" w:hAnsi="Arial" w:cs="Arial"/>
                <w:sz w:val="20"/>
                <w:szCs w:val="20"/>
              </w:rPr>
            </w:pPr>
          </w:p>
        </w:tc>
        <w:tc>
          <w:tcPr>
            <w:tcW w:w="3686" w:type="dxa"/>
            <w:tcBorders>
              <w:left w:val="single" w:sz="4" w:space="0" w:color="auto"/>
            </w:tcBorders>
            <w:shd w:val="clear" w:color="auto" w:fill="FFFFFF"/>
          </w:tcPr>
          <w:p w14:paraId="7085C632" w14:textId="77777777" w:rsidR="00DB6390" w:rsidRPr="00177863" w:rsidRDefault="00DB6390" w:rsidP="00177863">
            <w:pPr>
              <w:rPr>
                <w:rFonts w:ascii="Arial" w:hAnsi="Arial" w:cs="Arial"/>
                <w:sz w:val="20"/>
                <w:szCs w:val="20"/>
              </w:rPr>
            </w:pPr>
          </w:p>
        </w:tc>
      </w:tr>
    </w:tbl>
    <w:p w14:paraId="5151F116" w14:textId="77777777" w:rsidR="00DB6390" w:rsidRPr="00177863" w:rsidRDefault="00DB6390" w:rsidP="00177863">
      <w:pPr>
        <w:rPr>
          <w:rFonts w:ascii="Arial" w:hAnsi="Arial" w:cs="Arial"/>
          <w:sz w:val="20"/>
          <w:szCs w:val="20"/>
        </w:rPr>
      </w:pPr>
      <w:bookmarkStart w:id="11" w:name="_Toc528682065"/>
      <w:bookmarkStart w:id="12" w:name="_Toc528682240"/>
    </w:p>
    <w:p w14:paraId="4F9AB7B3" w14:textId="77777777" w:rsidR="00DB6390" w:rsidRPr="00177863" w:rsidRDefault="00DB6390" w:rsidP="00177863">
      <w:pPr>
        <w:rPr>
          <w:rFonts w:ascii="Arial" w:hAnsi="Arial" w:cs="Arial"/>
          <w:b/>
          <w:bCs/>
          <w:sz w:val="20"/>
          <w:szCs w:val="20"/>
        </w:rPr>
      </w:pPr>
    </w:p>
    <w:p w14:paraId="7D863EA4" w14:textId="77777777" w:rsidR="00DB6390" w:rsidRPr="00177863" w:rsidRDefault="00DB6390" w:rsidP="00177863">
      <w:pPr>
        <w:rPr>
          <w:rFonts w:ascii="Arial" w:hAnsi="Arial" w:cs="Arial"/>
          <w:b/>
          <w:bCs/>
          <w:sz w:val="20"/>
          <w:szCs w:val="20"/>
        </w:rPr>
      </w:pPr>
      <w:r w:rsidRPr="00177863">
        <w:rPr>
          <w:rFonts w:ascii="Arial" w:hAnsi="Arial" w:cs="Arial"/>
          <w:b/>
          <w:bCs/>
          <w:sz w:val="20"/>
          <w:szCs w:val="20"/>
        </w:rPr>
        <w:br w:type="page"/>
      </w:r>
    </w:p>
    <w:p w14:paraId="221E1A02" w14:textId="77777777" w:rsidR="00DB6390" w:rsidRPr="00177863" w:rsidRDefault="00FD4C47" w:rsidP="00177863">
      <w:pPr>
        <w:rPr>
          <w:rFonts w:ascii="Arial" w:hAnsi="Arial" w:cs="Arial"/>
          <w:b/>
          <w:bCs/>
          <w:sz w:val="20"/>
          <w:szCs w:val="20"/>
        </w:rPr>
      </w:pPr>
      <w:r>
        <w:rPr>
          <w:rFonts w:ascii="Arial" w:hAnsi="Arial" w:cs="Arial"/>
          <w:b/>
          <w:bCs/>
          <w:sz w:val="20"/>
          <w:szCs w:val="20"/>
        </w:rPr>
        <w:lastRenderedPageBreak/>
        <w:t xml:space="preserve">Annex 2 </w:t>
      </w:r>
      <w:r w:rsidR="00DB6390" w:rsidRPr="00177863">
        <w:rPr>
          <w:rFonts w:ascii="Arial" w:hAnsi="Arial" w:cs="Arial"/>
          <w:b/>
          <w:bCs/>
          <w:sz w:val="20"/>
          <w:szCs w:val="20"/>
        </w:rPr>
        <w:t>Data protection</w:t>
      </w:r>
      <w:bookmarkEnd w:id="11"/>
      <w:bookmarkEnd w:id="12"/>
    </w:p>
    <w:p w14:paraId="77D87F16" w14:textId="77777777" w:rsidR="00DB6390" w:rsidRPr="00177863" w:rsidRDefault="00DB6390" w:rsidP="00177863">
      <w:pPr>
        <w:pStyle w:val="Sectiontext"/>
        <w:spacing w:after="0" w:line="240" w:lineRule="auto"/>
        <w:ind w:left="0"/>
        <w:rPr>
          <w:rStyle w:val="Text"/>
          <w:rFonts w:cs="Arial"/>
          <w:sz w:val="20"/>
          <w:szCs w:val="20"/>
        </w:rPr>
      </w:pPr>
    </w:p>
    <w:p w14:paraId="47907051" w14:textId="77777777" w:rsidR="00DB6390" w:rsidRPr="00177863" w:rsidRDefault="00DB6390" w:rsidP="00177863">
      <w:pPr>
        <w:pStyle w:val="Sectiontext"/>
        <w:spacing w:after="0" w:line="240" w:lineRule="auto"/>
        <w:ind w:left="0"/>
        <w:rPr>
          <w:rStyle w:val="Text"/>
          <w:rFonts w:cs="Arial"/>
          <w:sz w:val="20"/>
          <w:szCs w:val="20"/>
        </w:rPr>
      </w:pPr>
      <w:r w:rsidRPr="00177863">
        <w:rPr>
          <w:rStyle w:val="Text"/>
          <w:rFonts w:cs="Arial"/>
          <w:sz w:val="20"/>
          <w:szCs w:val="20"/>
        </w:rPr>
        <w:t xml:space="preserve">The Environment Agency will be the data controller for this service. A data controller determines how and why personal data (personal information) is processed.  The </w:t>
      </w:r>
      <w:hyperlink r:id="rId10" w:history="1">
        <w:r w:rsidRPr="00177863">
          <w:rPr>
            <w:rStyle w:val="Hyperlink"/>
            <w:rFonts w:cs="Arial"/>
            <w:sz w:val="20"/>
            <w:szCs w:val="20"/>
          </w:rPr>
          <w:t>Environment Agency personal information charter</w:t>
        </w:r>
      </w:hyperlink>
      <w:r w:rsidRPr="00177863">
        <w:rPr>
          <w:rStyle w:val="Text"/>
          <w:rFonts w:cs="Arial"/>
          <w:sz w:val="20"/>
          <w:szCs w:val="20"/>
        </w:rPr>
        <w:t xml:space="preserve"> explains how your personal information will be dealt with. Go to GOV.UK and search ‘Environment Agency personal information charter’.</w:t>
      </w:r>
    </w:p>
    <w:p w14:paraId="0B31C10D" w14:textId="77777777" w:rsidR="00DB6390" w:rsidRPr="00177863" w:rsidRDefault="00DB6390" w:rsidP="00177863">
      <w:pPr>
        <w:pStyle w:val="Sectiontext"/>
        <w:spacing w:after="0" w:line="240" w:lineRule="auto"/>
        <w:ind w:left="0"/>
        <w:rPr>
          <w:rStyle w:val="Text"/>
          <w:rFonts w:cs="Arial"/>
          <w:sz w:val="20"/>
          <w:szCs w:val="20"/>
        </w:rPr>
      </w:pPr>
    </w:p>
    <w:p w14:paraId="0EC7B93C" w14:textId="77777777" w:rsidR="00DB6390" w:rsidRPr="00177863" w:rsidRDefault="00DB6390" w:rsidP="00177863">
      <w:pPr>
        <w:pStyle w:val="Sectiontext"/>
        <w:spacing w:after="0" w:line="240" w:lineRule="auto"/>
        <w:ind w:left="0"/>
        <w:rPr>
          <w:rStyle w:val="Text"/>
          <w:rFonts w:cs="Arial"/>
          <w:sz w:val="20"/>
          <w:szCs w:val="20"/>
        </w:rPr>
      </w:pPr>
      <w:r w:rsidRPr="00177863">
        <w:rPr>
          <w:rStyle w:val="Text"/>
          <w:rFonts w:cs="Arial"/>
          <w:sz w:val="20"/>
          <w:szCs w:val="20"/>
        </w:rPr>
        <w:t xml:space="preserve">The personal data collected will include: </w:t>
      </w:r>
    </w:p>
    <w:p w14:paraId="1F19FE67" w14:textId="77777777" w:rsidR="00DB6390" w:rsidRPr="00177863" w:rsidRDefault="00DB6390" w:rsidP="00177863">
      <w:pPr>
        <w:pStyle w:val="Sectiontext"/>
        <w:spacing w:after="0" w:line="240" w:lineRule="auto"/>
        <w:ind w:left="0"/>
        <w:rPr>
          <w:rStyle w:val="Text"/>
          <w:rFonts w:cs="Arial"/>
          <w:sz w:val="20"/>
          <w:szCs w:val="20"/>
        </w:rPr>
      </w:pPr>
      <w:r w:rsidRPr="00177863">
        <w:rPr>
          <w:rStyle w:val="Text"/>
          <w:rFonts w:cs="Arial"/>
          <w:sz w:val="20"/>
          <w:szCs w:val="20"/>
        </w:rPr>
        <w:t>•</w:t>
      </w:r>
      <w:r w:rsidRPr="00177863">
        <w:rPr>
          <w:rStyle w:val="Text"/>
          <w:rFonts w:cs="Arial"/>
          <w:sz w:val="20"/>
          <w:szCs w:val="20"/>
        </w:rPr>
        <w:tab/>
        <w:t>Full name</w:t>
      </w:r>
    </w:p>
    <w:p w14:paraId="43417375" w14:textId="77777777" w:rsidR="00DB6390" w:rsidRPr="00177863" w:rsidRDefault="00DB6390" w:rsidP="00177863">
      <w:pPr>
        <w:pStyle w:val="Sectiontext"/>
        <w:spacing w:after="0" w:line="240" w:lineRule="auto"/>
        <w:ind w:left="0"/>
        <w:rPr>
          <w:rStyle w:val="Text"/>
          <w:rFonts w:cs="Arial"/>
          <w:sz w:val="20"/>
          <w:szCs w:val="20"/>
        </w:rPr>
      </w:pPr>
      <w:r w:rsidRPr="00177863">
        <w:rPr>
          <w:rStyle w:val="Text"/>
          <w:rFonts w:cs="Arial"/>
          <w:sz w:val="20"/>
          <w:szCs w:val="20"/>
        </w:rPr>
        <w:t>•</w:t>
      </w:r>
      <w:r w:rsidRPr="00177863">
        <w:rPr>
          <w:rStyle w:val="Text"/>
          <w:rFonts w:cs="Arial"/>
          <w:sz w:val="20"/>
          <w:szCs w:val="20"/>
        </w:rPr>
        <w:tab/>
        <w:t>Organisation</w:t>
      </w:r>
    </w:p>
    <w:p w14:paraId="40F738A1" w14:textId="77777777" w:rsidR="00DB6390" w:rsidRPr="00177863" w:rsidRDefault="00DB6390" w:rsidP="00177863">
      <w:pPr>
        <w:pStyle w:val="Sectiontext"/>
        <w:spacing w:after="0" w:line="240" w:lineRule="auto"/>
        <w:ind w:left="0"/>
        <w:rPr>
          <w:rStyle w:val="Text"/>
          <w:rFonts w:cs="Arial"/>
          <w:sz w:val="20"/>
          <w:szCs w:val="20"/>
        </w:rPr>
      </w:pPr>
      <w:r w:rsidRPr="00177863">
        <w:rPr>
          <w:rStyle w:val="Text"/>
          <w:rFonts w:cs="Arial"/>
          <w:sz w:val="20"/>
          <w:szCs w:val="20"/>
        </w:rPr>
        <w:t>•</w:t>
      </w:r>
      <w:r w:rsidRPr="00177863">
        <w:rPr>
          <w:rStyle w:val="Text"/>
          <w:rFonts w:cs="Arial"/>
          <w:sz w:val="20"/>
          <w:szCs w:val="20"/>
        </w:rPr>
        <w:tab/>
        <w:t>Work email address</w:t>
      </w:r>
    </w:p>
    <w:p w14:paraId="67444C42" w14:textId="77777777" w:rsidR="00DB6390" w:rsidRPr="00177863" w:rsidRDefault="00DB6390" w:rsidP="00177863">
      <w:pPr>
        <w:pStyle w:val="Sectiontext"/>
        <w:spacing w:after="0" w:line="240" w:lineRule="auto"/>
        <w:ind w:left="0"/>
        <w:rPr>
          <w:rStyle w:val="Text"/>
          <w:rFonts w:cs="Arial"/>
          <w:sz w:val="20"/>
          <w:szCs w:val="20"/>
        </w:rPr>
      </w:pPr>
      <w:r w:rsidRPr="00177863">
        <w:rPr>
          <w:rStyle w:val="Text"/>
          <w:rFonts w:cs="Arial"/>
          <w:sz w:val="20"/>
          <w:szCs w:val="20"/>
        </w:rPr>
        <w:t>•</w:t>
      </w:r>
      <w:r w:rsidRPr="00177863">
        <w:rPr>
          <w:rStyle w:val="Text"/>
          <w:rFonts w:cs="Arial"/>
          <w:sz w:val="20"/>
          <w:szCs w:val="20"/>
        </w:rPr>
        <w:tab/>
        <w:t>Work phone number</w:t>
      </w:r>
    </w:p>
    <w:p w14:paraId="422E5CAA" w14:textId="77777777" w:rsidR="00DB6390" w:rsidRPr="00177863" w:rsidRDefault="00DB6390" w:rsidP="00177863">
      <w:pPr>
        <w:pStyle w:val="Sectiontext"/>
        <w:spacing w:after="0" w:line="240" w:lineRule="auto"/>
        <w:ind w:left="0"/>
        <w:rPr>
          <w:rStyle w:val="Text"/>
          <w:rFonts w:cs="Arial"/>
          <w:sz w:val="20"/>
          <w:szCs w:val="20"/>
        </w:rPr>
      </w:pPr>
      <w:r w:rsidRPr="00177863">
        <w:rPr>
          <w:rStyle w:val="Text"/>
          <w:rFonts w:cs="Arial"/>
          <w:sz w:val="20"/>
          <w:szCs w:val="20"/>
        </w:rPr>
        <w:t xml:space="preserve">We are allowed to process your personal data because it is needed to be able to manage this programme. By completing this Expression of Interest form and the signed and dated declaration below, you consent to us the Environment Agency doing so. The Environment Agency will keep your details until the project is closed or until you withdraw your consent. </w:t>
      </w:r>
    </w:p>
    <w:p w14:paraId="07A5B3B0" w14:textId="77777777" w:rsidR="00DB6390" w:rsidRPr="00177863" w:rsidRDefault="00DB6390" w:rsidP="00177863">
      <w:pPr>
        <w:pStyle w:val="Sectiontitle"/>
        <w:keepLines w:val="0"/>
        <w:numPr>
          <w:ilvl w:val="0"/>
          <w:numId w:val="0"/>
        </w:numPr>
        <w:spacing w:after="0"/>
        <w:ind w:left="357" w:hanging="357"/>
        <w:outlineLvl w:val="9"/>
        <w:rPr>
          <w:sz w:val="20"/>
          <w:szCs w:val="20"/>
        </w:rPr>
      </w:pPr>
    </w:p>
    <w:p w14:paraId="7AEB16D0" w14:textId="77777777" w:rsidR="00DB6390" w:rsidRPr="00177863" w:rsidRDefault="00DB6390" w:rsidP="00177863">
      <w:pPr>
        <w:pStyle w:val="Sectiontitle"/>
        <w:keepLines w:val="0"/>
        <w:numPr>
          <w:ilvl w:val="0"/>
          <w:numId w:val="0"/>
        </w:numPr>
        <w:spacing w:after="0"/>
        <w:ind w:left="357" w:hanging="357"/>
        <w:outlineLvl w:val="9"/>
        <w:rPr>
          <w:sz w:val="20"/>
          <w:szCs w:val="20"/>
        </w:rPr>
      </w:pPr>
      <w:r w:rsidRPr="00177863">
        <w:rPr>
          <w:sz w:val="20"/>
          <w:szCs w:val="20"/>
        </w:rPr>
        <w:t>Declaration</w:t>
      </w:r>
    </w:p>
    <w:p w14:paraId="27D72C64" w14:textId="77777777" w:rsidR="00DB6390" w:rsidRPr="00177863" w:rsidRDefault="00DB6390" w:rsidP="00177863">
      <w:pPr>
        <w:pStyle w:val="Sectiontext"/>
        <w:spacing w:after="0" w:line="240" w:lineRule="auto"/>
        <w:ind w:left="0"/>
        <w:rPr>
          <w:rStyle w:val="Text"/>
          <w:rFonts w:cs="Arial"/>
          <w:sz w:val="20"/>
          <w:szCs w:val="20"/>
        </w:rPr>
      </w:pPr>
      <w:r w:rsidRPr="00177863">
        <w:rPr>
          <w:rStyle w:val="Text"/>
          <w:rFonts w:cs="Arial"/>
          <w:sz w:val="20"/>
          <w:szCs w:val="20"/>
        </w:rPr>
        <w:t xml:space="preserve">I provide my consent for my data to be held and processed by the Environment Agency for the purposes of the Championing Coastal Coordination project only. </w:t>
      </w:r>
    </w:p>
    <w:tbl>
      <w:tblPr>
        <w:tblW w:w="9214" w:type="dxa"/>
        <w:tblInd w:w="567" w:type="dxa"/>
        <w:tblCellMar>
          <w:left w:w="0" w:type="dxa"/>
          <w:right w:w="0" w:type="dxa"/>
        </w:tblCellMar>
        <w:tblLook w:val="04A0" w:firstRow="1" w:lastRow="0" w:firstColumn="1" w:lastColumn="0" w:noHBand="0" w:noVBand="1"/>
      </w:tblPr>
      <w:tblGrid>
        <w:gridCol w:w="4395"/>
        <w:gridCol w:w="4819"/>
      </w:tblGrid>
      <w:tr w:rsidR="00DB6390" w:rsidRPr="00177863" w14:paraId="2289F74F" w14:textId="77777777" w:rsidTr="006A2807">
        <w:trPr>
          <w:trHeight w:val="907"/>
        </w:trPr>
        <w:tc>
          <w:tcPr>
            <w:tcW w:w="4395" w:type="dxa"/>
            <w:tcBorders>
              <w:top w:val="nil"/>
              <w:left w:val="nil"/>
              <w:bottom w:val="nil"/>
              <w:right w:val="single" w:sz="8" w:space="0" w:color="auto"/>
            </w:tcBorders>
            <w:tcMar>
              <w:top w:w="0" w:type="dxa"/>
              <w:left w:w="108" w:type="dxa"/>
              <w:bottom w:w="0" w:type="dxa"/>
              <w:right w:w="108" w:type="dxa"/>
            </w:tcMar>
            <w:hideMark/>
          </w:tcPr>
          <w:p w14:paraId="04CEB181" w14:textId="77777777" w:rsidR="00DB6390" w:rsidRPr="00177863" w:rsidRDefault="00DB6390" w:rsidP="00177863">
            <w:pPr>
              <w:rPr>
                <w:rFonts w:ascii="Arial" w:hAnsi="Arial" w:cs="Arial"/>
                <w:sz w:val="20"/>
                <w:szCs w:val="20"/>
              </w:rPr>
            </w:pPr>
            <w:r w:rsidRPr="00177863">
              <w:rPr>
                <w:rFonts w:ascii="Arial" w:hAnsi="Arial" w:cs="Arial"/>
                <w:sz w:val="20"/>
                <w:szCs w:val="20"/>
              </w:rPr>
              <w:t>Signature</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C45AF" w14:textId="77777777" w:rsidR="00DB6390" w:rsidRPr="00177863" w:rsidRDefault="00DB6390" w:rsidP="00177863">
            <w:pPr>
              <w:rPr>
                <w:rFonts w:ascii="Arial" w:hAnsi="Arial" w:cs="Arial"/>
                <w:sz w:val="20"/>
                <w:szCs w:val="20"/>
              </w:rPr>
            </w:pPr>
          </w:p>
        </w:tc>
      </w:tr>
    </w:tbl>
    <w:p w14:paraId="21E15609" w14:textId="77777777" w:rsidR="00DB6390" w:rsidRPr="00177863" w:rsidRDefault="00DB6390" w:rsidP="00177863">
      <w:pPr>
        <w:pStyle w:val="Sectiontext"/>
        <w:spacing w:after="0" w:line="240" w:lineRule="auto"/>
        <w:ind w:left="0"/>
        <w:rPr>
          <w:rStyle w:val="Text"/>
          <w:rFonts w:cs="Arial"/>
          <w:sz w:val="20"/>
          <w:szCs w:val="20"/>
        </w:rPr>
      </w:pPr>
    </w:p>
    <w:tbl>
      <w:tblPr>
        <w:tblW w:w="9214" w:type="dxa"/>
        <w:tblInd w:w="567" w:type="dxa"/>
        <w:tblCellMar>
          <w:left w:w="0" w:type="dxa"/>
          <w:right w:w="0" w:type="dxa"/>
        </w:tblCellMar>
        <w:tblLook w:val="04A0" w:firstRow="1" w:lastRow="0" w:firstColumn="1" w:lastColumn="0" w:noHBand="0" w:noVBand="1"/>
      </w:tblPr>
      <w:tblGrid>
        <w:gridCol w:w="4395"/>
        <w:gridCol w:w="4819"/>
      </w:tblGrid>
      <w:tr w:rsidR="00DB6390" w:rsidRPr="00177863" w14:paraId="03C83B1B" w14:textId="77777777" w:rsidTr="006A2807">
        <w:trPr>
          <w:trHeight w:val="907"/>
        </w:trPr>
        <w:tc>
          <w:tcPr>
            <w:tcW w:w="4395" w:type="dxa"/>
            <w:tcBorders>
              <w:top w:val="nil"/>
              <w:left w:val="nil"/>
              <w:bottom w:val="nil"/>
              <w:right w:val="single" w:sz="8" w:space="0" w:color="auto"/>
            </w:tcBorders>
            <w:tcMar>
              <w:top w:w="0" w:type="dxa"/>
              <w:left w:w="108" w:type="dxa"/>
              <w:bottom w:w="0" w:type="dxa"/>
              <w:right w:w="108" w:type="dxa"/>
            </w:tcMar>
            <w:hideMark/>
          </w:tcPr>
          <w:p w14:paraId="5CAE63EB" w14:textId="77777777" w:rsidR="00DB6390" w:rsidRPr="00177863" w:rsidRDefault="00DB6390" w:rsidP="00177863">
            <w:pPr>
              <w:rPr>
                <w:rFonts w:ascii="Arial" w:hAnsi="Arial" w:cs="Arial"/>
                <w:sz w:val="20"/>
                <w:szCs w:val="20"/>
              </w:rPr>
            </w:pPr>
            <w:r w:rsidRPr="00177863">
              <w:rPr>
                <w:rFonts w:ascii="Arial" w:hAnsi="Arial" w:cs="Arial"/>
                <w:sz w:val="20"/>
                <w:szCs w:val="20"/>
              </w:rPr>
              <w:t>Date</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3C279B" w14:textId="77777777" w:rsidR="00DB6390" w:rsidRPr="00177863" w:rsidRDefault="00DB6390" w:rsidP="00177863">
            <w:pPr>
              <w:rPr>
                <w:rFonts w:ascii="Arial" w:hAnsi="Arial" w:cs="Arial"/>
                <w:sz w:val="20"/>
                <w:szCs w:val="20"/>
              </w:rPr>
            </w:pPr>
          </w:p>
        </w:tc>
      </w:tr>
    </w:tbl>
    <w:p w14:paraId="33902D76" w14:textId="77777777" w:rsidR="00DB6390" w:rsidRPr="00177863" w:rsidRDefault="00DB6390" w:rsidP="00177863">
      <w:pPr>
        <w:rPr>
          <w:rFonts w:ascii="Arial" w:hAnsi="Arial" w:cs="Arial"/>
          <w:b/>
          <w:sz w:val="20"/>
          <w:szCs w:val="20"/>
        </w:rPr>
      </w:pPr>
    </w:p>
    <w:p w14:paraId="3D2CD99D" w14:textId="77777777" w:rsidR="00DB6390" w:rsidRPr="00177863" w:rsidRDefault="00DB6390" w:rsidP="00177863">
      <w:pPr>
        <w:rPr>
          <w:rFonts w:ascii="Arial" w:hAnsi="Arial" w:cs="Arial"/>
          <w:sz w:val="20"/>
          <w:szCs w:val="20"/>
        </w:rPr>
      </w:pPr>
    </w:p>
    <w:p w14:paraId="7CA53C64" w14:textId="77777777" w:rsidR="00DB6390" w:rsidRPr="00177863" w:rsidRDefault="00DB6390" w:rsidP="00177863">
      <w:pPr>
        <w:rPr>
          <w:rFonts w:ascii="Arial" w:hAnsi="Arial" w:cs="Arial"/>
          <w:sz w:val="20"/>
          <w:szCs w:val="20"/>
        </w:rPr>
      </w:pPr>
    </w:p>
    <w:p w14:paraId="6A0AB8CB" w14:textId="77777777" w:rsidR="00DB6390" w:rsidRPr="00177863" w:rsidRDefault="00DB6390" w:rsidP="00177863">
      <w:pPr>
        <w:rPr>
          <w:rFonts w:ascii="Arial" w:hAnsi="Arial" w:cs="Arial"/>
          <w:sz w:val="20"/>
          <w:szCs w:val="20"/>
        </w:rPr>
      </w:pPr>
    </w:p>
    <w:p w14:paraId="38603650" w14:textId="77777777" w:rsidR="00DB6390" w:rsidRPr="00177863" w:rsidRDefault="00DB6390" w:rsidP="00177863">
      <w:pPr>
        <w:rPr>
          <w:rFonts w:ascii="Arial" w:hAnsi="Arial" w:cs="Arial"/>
          <w:sz w:val="20"/>
          <w:szCs w:val="20"/>
        </w:rPr>
      </w:pPr>
    </w:p>
    <w:p w14:paraId="5E106A7C" w14:textId="77777777" w:rsidR="00DB6390" w:rsidRPr="00177863" w:rsidRDefault="00DB6390" w:rsidP="00177863">
      <w:pPr>
        <w:rPr>
          <w:rFonts w:ascii="Arial" w:hAnsi="Arial" w:cs="Arial"/>
          <w:sz w:val="20"/>
          <w:szCs w:val="20"/>
        </w:rPr>
      </w:pPr>
    </w:p>
    <w:p w14:paraId="36D20591" w14:textId="77777777" w:rsidR="00DB6390" w:rsidRPr="00177863" w:rsidRDefault="00DB6390" w:rsidP="00177863">
      <w:pPr>
        <w:rPr>
          <w:rFonts w:ascii="Arial" w:hAnsi="Arial" w:cs="Arial"/>
          <w:sz w:val="20"/>
          <w:szCs w:val="20"/>
        </w:rPr>
      </w:pPr>
    </w:p>
    <w:p w14:paraId="322C6272" w14:textId="77777777" w:rsidR="00DB6390" w:rsidRPr="00177863" w:rsidRDefault="00DB6390" w:rsidP="00177863">
      <w:pPr>
        <w:rPr>
          <w:rFonts w:ascii="Arial" w:hAnsi="Arial" w:cs="Arial"/>
          <w:sz w:val="20"/>
          <w:szCs w:val="20"/>
        </w:rPr>
      </w:pPr>
    </w:p>
    <w:sectPr w:rsidR="00DB6390" w:rsidRPr="00177863" w:rsidSect="004C53A0">
      <w:headerReference w:type="even" r:id="rId11"/>
      <w:headerReference w:type="default" r:id="rId12"/>
      <w:footerReference w:type="even" r:id="rId13"/>
      <w:footerReference w:type="default" r:id="rId14"/>
      <w:headerReference w:type="first" r:id="rId15"/>
      <w:footerReference w:type="first" r:id="rId16"/>
      <w:pgSz w:w="11906" w:h="16838"/>
      <w:pgMar w:top="930" w:right="1134" w:bottom="1134" w:left="1134"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5CCB" w14:textId="77777777" w:rsidR="002944FB" w:rsidRDefault="002944FB" w:rsidP="005C734E">
      <w:r>
        <w:separator/>
      </w:r>
    </w:p>
  </w:endnote>
  <w:endnote w:type="continuationSeparator" w:id="0">
    <w:p w14:paraId="4AFCADEA" w14:textId="77777777" w:rsidR="002944FB" w:rsidRDefault="002944FB" w:rsidP="005C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AMetaNormalRoman">
    <w:altName w:val="Dotum"/>
    <w:charset w:val="00"/>
    <w:family w:val="auto"/>
    <w:pitch w:val="variable"/>
    <w:sig w:usb0="00000003" w:usb1="00000000" w:usb2="00000000" w:usb3="00000000" w:csb0="00000001" w:csb1="00000000"/>
  </w:font>
  <w:font w:name="EAMetaBoldRoman">
    <w:altName w:val="Courier New"/>
    <w:charset w:val="00"/>
    <w:family w:val="auto"/>
    <w:pitch w:val="variable"/>
    <w:sig w:usb0="00000003" w:usb1="00000000" w:usb2="00000000" w:usb3="00000000" w:csb0="00000001" w:csb1="00000000"/>
  </w:font>
  <w:font w:name="EAMetaMedium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4232" w14:textId="77777777" w:rsidR="00422663" w:rsidRDefault="00422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C56D" w14:textId="77777777" w:rsidR="00430C23" w:rsidRPr="002439B8" w:rsidRDefault="00430C23" w:rsidP="004C53A0">
    <w:pPr>
      <w:pStyle w:val="Footer"/>
      <w:rPr>
        <w:rFonts w:ascii="Arial" w:hAnsi="Arial" w:cs="Arial"/>
        <w:color w:val="6E942C"/>
        <w:sz w:val="20"/>
        <w:szCs w:val="20"/>
      </w:rPr>
    </w:pPr>
    <w:r>
      <w:rPr>
        <w:rFonts w:ascii="Arial" w:hAnsi="Arial" w:cs="Arial"/>
        <w:sz w:val="16"/>
        <w:szCs w:val="16"/>
      </w:rPr>
      <w:t>3Cs Initiative</w:t>
    </w:r>
    <w:r w:rsidR="00177863">
      <w:rPr>
        <w:rFonts w:ascii="Arial" w:hAnsi="Arial" w:cs="Arial"/>
        <w:sz w:val="16"/>
        <w:szCs w:val="16"/>
      </w:rPr>
      <w:t xml:space="preserve"> EOI</w:t>
    </w:r>
    <w:r>
      <w:rPr>
        <w:rFonts w:ascii="Arial" w:hAnsi="Arial" w:cs="Arial"/>
        <w:sz w:val="16"/>
        <w:szCs w:val="16"/>
      </w:rPr>
      <w:tab/>
    </w:r>
    <w:r>
      <w:rPr>
        <w:rFonts w:ascii="Arial" w:hAnsi="Arial" w:cs="Arial"/>
        <w:sz w:val="16"/>
        <w:szCs w:val="16"/>
      </w:rPr>
      <w:tab/>
    </w:r>
    <w:r w:rsidRPr="00103152">
      <w:rPr>
        <w:rFonts w:ascii="Arial" w:hAnsi="Arial" w:cs="Arial"/>
        <w:color w:val="6E942C"/>
        <w:sz w:val="20"/>
        <w:szCs w:val="20"/>
      </w:rPr>
      <w:t xml:space="preserve">                                             </w:t>
    </w:r>
    <w:r>
      <w:rPr>
        <w:rFonts w:ascii="Arial" w:hAnsi="Arial" w:cs="Arial"/>
        <w:color w:val="6E942C"/>
        <w:sz w:val="20"/>
        <w:szCs w:val="20"/>
      </w:rPr>
      <w:t xml:space="preserve">                               </w:t>
    </w:r>
    <w:r w:rsidRPr="00103152">
      <w:rPr>
        <w:rFonts w:ascii="Arial" w:hAnsi="Arial" w:cs="Arial"/>
        <w:color w:val="6E942C"/>
        <w:sz w:val="20"/>
        <w:szCs w:val="20"/>
      </w:rPr>
      <w:t xml:space="preserve">Page </w:t>
    </w:r>
    <w:r w:rsidRPr="00103152">
      <w:rPr>
        <w:rFonts w:ascii="Arial" w:hAnsi="Arial" w:cs="Arial"/>
        <w:bCs/>
        <w:color w:val="6E942C"/>
        <w:sz w:val="20"/>
        <w:szCs w:val="20"/>
      </w:rPr>
      <w:fldChar w:fldCharType="begin"/>
    </w:r>
    <w:r w:rsidRPr="00103152">
      <w:rPr>
        <w:rFonts w:ascii="Arial" w:hAnsi="Arial" w:cs="Arial"/>
        <w:bCs/>
        <w:color w:val="6E942C"/>
        <w:sz w:val="20"/>
        <w:szCs w:val="20"/>
      </w:rPr>
      <w:instrText xml:space="preserve"> PAGE  \* Arabic  \* MERGEFORMAT </w:instrText>
    </w:r>
    <w:r w:rsidRPr="00103152">
      <w:rPr>
        <w:rFonts w:ascii="Arial" w:hAnsi="Arial" w:cs="Arial"/>
        <w:bCs/>
        <w:color w:val="6E942C"/>
        <w:sz w:val="20"/>
        <w:szCs w:val="20"/>
      </w:rPr>
      <w:fldChar w:fldCharType="separate"/>
    </w:r>
    <w:r w:rsidR="00AC5F40">
      <w:rPr>
        <w:rFonts w:ascii="Arial" w:hAnsi="Arial" w:cs="Arial"/>
        <w:bCs/>
        <w:noProof/>
        <w:color w:val="6E942C"/>
        <w:sz w:val="20"/>
        <w:szCs w:val="20"/>
      </w:rPr>
      <w:t>2</w:t>
    </w:r>
    <w:r w:rsidRPr="00103152">
      <w:rPr>
        <w:rFonts w:ascii="Arial" w:hAnsi="Arial" w:cs="Arial"/>
        <w:bCs/>
        <w:color w:val="6E942C"/>
        <w:sz w:val="20"/>
        <w:szCs w:val="20"/>
      </w:rPr>
      <w:fldChar w:fldCharType="end"/>
    </w:r>
    <w:r w:rsidRPr="00103152">
      <w:rPr>
        <w:rFonts w:ascii="Arial" w:hAnsi="Arial" w:cs="Arial"/>
        <w:color w:val="6E942C"/>
        <w:sz w:val="20"/>
        <w:szCs w:val="20"/>
      </w:rPr>
      <w:t xml:space="preserve"> of </w:t>
    </w:r>
    <w:r w:rsidRPr="00103152">
      <w:rPr>
        <w:rFonts w:ascii="Arial" w:hAnsi="Arial" w:cs="Arial"/>
        <w:bCs/>
        <w:color w:val="6E942C"/>
        <w:sz w:val="20"/>
        <w:szCs w:val="20"/>
      </w:rPr>
      <w:fldChar w:fldCharType="begin"/>
    </w:r>
    <w:r w:rsidRPr="00103152">
      <w:rPr>
        <w:rFonts w:ascii="Arial" w:hAnsi="Arial" w:cs="Arial"/>
        <w:bCs/>
        <w:color w:val="6E942C"/>
        <w:sz w:val="20"/>
        <w:szCs w:val="20"/>
      </w:rPr>
      <w:instrText xml:space="preserve"> NUMPAGES  \* Arabic  \* MERGEFORMAT </w:instrText>
    </w:r>
    <w:r w:rsidRPr="00103152">
      <w:rPr>
        <w:rFonts w:ascii="Arial" w:hAnsi="Arial" w:cs="Arial"/>
        <w:bCs/>
        <w:color w:val="6E942C"/>
        <w:sz w:val="20"/>
        <w:szCs w:val="20"/>
      </w:rPr>
      <w:fldChar w:fldCharType="separate"/>
    </w:r>
    <w:r w:rsidR="00AC5F40">
      <w:rPr>
        <w:rFonts w:ascii="Arial" w:hAnsi="Arial" w:cs="Arial"/>
        <w:bCs/>
        <w:noProof/>
        <w:color w:val="6E942C"/>
        <w:sz w:val="20"/>
        <w:szCs w:val="20"/>
      </w:rPr>
      <w:t>5</w:t>
    </w:r>
    <w:r w:rsidRPr="00103152">
      <w:rPr>
        <w:rFonts w:ascii="Arial" w:hAnsi="Arial" w:cs="Arial"/>
        <w:bCs/>
        <w:color w:val="6E942C"/>
        <w:sz w:val="20"/>
        <w:szCs w:val="20"/>
      </w:rPr>
      <w:fldChar w:fldCharType="end"/>
    </w:r>
  </w:p>
  <w:p w14:paraId="28DF8F96" w14:textId="77777777" w:rsidR="00430C23" w:rsidRPr="00E43297" w:rsidRDefault="00430C23" w:rsidP="004C53A0">
    <w:pPr>
      <w:pStyle w:val="Footer"/>
      <w:tabs>
        <w:tab w:val="left" w:pos="288"/>
        <w:tab w:val="right" w:pos="9638"/>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DD" w14:textId="77777777" w:rsidR="00422663" w:rsidRDefault="00422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ECD8" w14:textId="77777777" w:rsidR="002944FB" w:rsidRDefault="002944FB" w:rsidP="005C734E">
      <w:r>
        <w:separator/>
      </w:r>
    </w:p>
  </w:footnote>
  <w:footnote w:type="continuationSeparator" w:id="0">
    <w:p w14:paraId="7AD6B2E8" w14:textId="77777777" w:rsidR="002944FB" w:rsidRDefault="002944FB" w:rsidP="005C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04DD" w14:textId="77777777" w:rsidR="00422663" w:rsidRDefault="00422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CEC7" w14:textId="77777777" w:rsidR="00422663" w:rsidRDefault="00422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CD78" w14:textId="77777777" w:rsidR="00422663" w:rsidRDefault="00422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C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77124D"/>
    <w:multiLevelType w:val="hybridMultilevel"/>
    <w:tmpl w:val="75C0C2FA"/>
    <w:lvl w:ilvl="0" w:tplc="540A70D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9385397"/>
    <w:multiLevelType w:val="multilevel"/>
    <w:tmpl w:val="2BD6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C23F8"/>
    <w:multiLevelType w:val="hybridMultilevel"/>
    <w:tmpl w:val="55EEFDEA"/>
    <w:lvl w:ilvl="0" w:tplc="18DE3F78">
      <w:start w:val="8"/>
      <w:numFmt w:val="bullet"/>
      <w:lvlText w:val="-"/>
      <w:lvlJc w:val="left"/>
      <w:pPr>
        <w:ind w:left="405" w:hanging="360"/>
      </w:pPr>
      <w:rPr>
        <w:rFonts w:ascii="Arial" w:eastAsia="Times New Roman" w:hAnsi="Arial" w:cs="Arial" w:hint="default"/>
        <w:sz w:val="22"/>
      </w:rPr>
    </w:lvl>
    <w:lvl w:ilvl="1" w:tplc="08090003">
      <w:start w:val="1"/>
      <w:numFmt w:val="bullet"/>
      <w:lvlText w:val="o"/>
      <w:lvlJc w:val="left"/>
      <w:pPr>
        <w:ind w:left="1125" w:hanging="360"/>
      </w:pPr>
      <w:rPr>
        <w:rFonts w:ascii="Courier New" w:hAnsi="Courier New" w:cs="Courier New" w:hint="default"/>
      </w:rPr>
    </w:lvl>
    <w:lvl w:ilvl="2" w:tplc="4A18FFE4">
      <w:start w:val="1"/>
      <w:numFmt w:val="bullet"/>
      <w:lvlText w:val="­"/>
      <w:lvlJc w:val="left"/>
      <w:pPr>
        <w:ind w:left="1845" w:hanging="360"/>
      </w:pPr>
      <w:rPr>
        <w:rFonts w:ascii="Courier New" w:hAnsi="Courier New"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17324DF"/>
    <w:multiLevelType w:val="hybridMultilevel"/>
    <w:tmpl w:val="1F6E017E"/>
    <w:lvl w:ilvl="0" w:tplc="8CAACE54">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EA422A4"/>
    <w:multiLevelType w:val="hybridMultilevel"/>
    <w:tmpl w:val="421A4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EE45E1"/>
    <w:multiLevelType w:val="hybridMultilevel"/>
    <w:tmpl w:val="FFF02C62"/>
    <w:lvl w:ilvl="0" w:tplc="540A70D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1">
    <w:nsid w:val="29F977CA"/>
    <w:multiLevelType w:val="hybridMultilevel"/>
    <w:tmpl w:val="1EA27DE2"/>
    <w:lvl w:ilvl="0" w:tplc="715C7420">
      <w:start w:val="1"/>
      <w:numFmt w:val="lowerLetter"/>
      <w:lvlText w:val="(%1)"/>
      <w:lvlJc w:val="left"/>
      <w:pPr>
        <w:ind w:left="2160" w:hanging="360"/>
      </w:pPr>
      <w:rPr>
        <w:rFonts w:hint="default"/>
      </w:rPr>
    </w:lvl>
    <w:lvl w:ilvl="1" w:tplc="8B22FF8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2B360034"/>
    <w:multiLevelType w:val="hybridMultilevel"/>
    <w:tmpl w:val="B008C794"/>
    <w:lvl w:ilvl="0" w:tplc="2054817A">
      <w:start w:val="1"/>
      <w:numFmt w:val="decimal"/>
      <w:lvlText w:val="%1."/>
      <w:lvlJc w:val="left"/>
      <w:pPr>
        <w:ind w:left="720" w:hanging="360"/>
      </w:pPr>
      <w:rPr>
        <w:rFonts w:hint="default"/>
      </w:rPr>
    </w:lvl>
    <w:lvl w:ilvl="1" w:tplc="15B29044">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2CD93975"/>
    <w:multiLevelType w:val="hybridMultilevel"/>
    <w:tmpl w:val="047A0D6C"/>
    <w:lvl w:ilvl="0" w:tplc="14E02E94">
      <w:start w:val="1"/>
      <w:numFmt w:val="lowerLetter"/>
      <w:pStyle w:val="General1"/>
      <w:lvlText w:val="%1)"/>
      <w:lvlJc w:val="left"/>
      <w:pPr>
        <w:ind w:left="720" w:hanging="360"/>
      </w:pPr>
    </w:lvl>
    <w:lvl w:ilvl="1" w:tplc="73C85AE2">
      <w:start w:val="1"/>
      <w:numFmt w:val="lowerLetter"/>
      <w:lvlText w:val="%2."/>
      <w:lvlJc w:val="left"/>
      <w:pPr>
        <w:ind w:left="1440" w:hanging="360"/>
      </w:pPr>
    </w:lvl>
    <w:lvl w:ilvl="2" w:tplc="F4D41E20" w:tentative="1">
      <w:start w:val="1"/>
      <w:numFmt w:val="lowerRoman"/>
      <w:pStyle w:val="General3"/>
      <w:lvlText w:val="%3."/>
      <w:lvlJc w:val="right"/>
      <w:pPr>
        <w:ind w:left="2160" w:hanging="180"/>
      </w:pPr>
    </w:lvl>
    <w:lvl w:ilvl="3" w:tplc="0F4ADA42" w:tentative="1">
      <w:start w:val="1"/>
      <w:numFmt w:val="decimal"/>
      <w:lvlText w:val="%4."/>
      <w:lvlJc w:val="left"/>
      <w:pPr>
        <w:ind w:left="2880" w:hanging="360"/>
      </w:pPr>
    </w:lvl>
    <w:lvl w:ilvl="4" w:tplc="C5665BD4" w:tentative="1">
      <w:start w:val="1"/>
      <w:numFmt w:val="lowerLetter"/>
      <w:lvlText w:val="%5."/>
      <w:lvlJc w:val="left"/>
      <w:pPr>
        <w:ind w:left="3600" w:hanging="360"/>
      </w:pPr>
    </w:lvl>
    <w:lvl w:ilvl="5" w:tplc="3E408902" w:tentative="1">
      <w:start w:val="1"/>
      <w:numFmt w:val="lowerRoman"/>
      <w:lvlText w:val="%6."/>
      <w:lvlJc w:val="right"/>
      <w:pPr>
        <w:ind w:left="4320" w:hanging="180"/>
      </w:pPr>
    </w:lvl>
    <w:lvl w:ilvl="6" w:tplc="7E9A6F8A" w:tentative="1">
      <w:start w:val="1"/>
      <w:numFmt w:val="decimal"/>
      <w:lvlText w:val="%7."/>
      <w:lvlJc w:val="left"/>
      <w:pPr>
        <w:ind w:left="5040" w:hanging="360"/>
      </w:pPr>
    </w:lvl>
    <w:lvl w:ilvl="7" w:tplc="8E6C265A" w:tentative="1">
      <w:start w:val="1"/>
      <w:numFmt w:val="lowerLetter"/>
      <w:lvlText w:val="%8."/>
      <w:lvlJc w:val="left"/>
      <w:pPr>
        <w:ind w:left="5760" w:hanging="360"/>
      </w:pPr>
    </w:lvl>
    <w:lvl w:ilvl="8" w:tplc="C6CAC628" w:tentative="1">
      <w:start w:val="1"/>
      <w:numFmt w:val="lowerRoman"/>
      <w:lvlText w:val="%9."/>
      <w:lvlJc w:val="right"/>
      <w:pPr>
        <w:ind w:left="6480" w:hanging="180"/>
      </w:pPr>
    </w:lvl>
  </w:abstractNum>
  <w:abstractNum w:abstractNumId="10" w15:restartNumberingAfterBreak="0">
    <w:nsid w:val="2F655FDE"/>
    <w:multiLevelType w:val="hybridMultilevel"/>
    <w:tmpl w:val="35D0F522"/>
    <w:lvl w:ilvl="0" w:tplc="18DE3F78">
      <w:start w:val="8"/>
      <w:numFmt w:val="bullet"/>
      <w:lvlText w:val="-"/>
      <w:lvlJc w:val="left"/>
      <w:pPr>
        <w:ind w:left="405" w:hanging="360"/>
      </w:pPr>
      <w:rPr>
        <w:rFonts w:ascii="Arial" w:eastAsia="Times New Roman" w:hAnsi="Arial" w:cs="Arial" w:hint="default"/>
        <w:sz w:val="22"/>
      </w:rPr>
    </w:lvl>
    <w:lvl w:ilvl="1" w:tplc="08090003">
      <w:start w:val="1"/>
      <w:numFmt w:val="bullet"/>
      <w:lvlText w:val="o"/>
      <w:lvlJc w:val="left"/>
      <w:pPr>
        <w:ind w:left="1125" w:hanging="360"/>
      </w:pPr>
      <w:rPr>
        <w:rFonts w:ascii="Courier New" w:hAnsi="Courier New" w:cs="Courier New" w:hint="default"/>
      </w:rPr>
    </w:lvl>
    <w:lvl w:ilvl="2" w:tplc="4A18FFE4">
      <w:start w:val="1"/>
      <w:numFmt w:val="bullet"/>
      <w:lvlText w:val="­"/>
      <w:lvlJc w:val="left"/>
      <w:pPr>
        <w:ind w:left="1845" w:hanging="360"/>
      </w:pPr>
      <w:rPr>
        <w:rFonts w:ascii="Courier New" w:hAnsi="Courier New"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32FD4DED"/>
    <w:multiLevelType w:val="hybridMultilevel"/>
    <w:tmpl w:val="C730F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76317"/>
    <w:multiLevelType w:val="hybridMultilevel"/>
    <w:tmpl w:val="55C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A4AF1"/>
    <w:multiLevelType w:val="hybridMultilevel"/>
    <w:tmpl w:val="974A6960"/>
    <w:lvl w:ilvl="0" w:tplc="C6369F06">
      <w:numFmt w:val="bullet"/>
      <w:lvlText w:val="•"/>
      <w:lvlJc w:val="left"/>
      <w:pPr>
        <w:ind w:left="1571" w:hanging="360"/>
      </w:pPr>
      <w:rPr>
        <w:rFonts w:ascii="Arial" w:hAnsi="Arial" w:hint="default"/>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57D149F"/>
    <w:multiLevelType w:val="hybridMultilevel"/>
    <w:tmpl w:val="FF82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52122"/>
    <w:multiLevelType w:val="multilevel"/>
    <w:tmpl w:val="89A061FA"/>
    <w:lvl w:ilvl="0">
      <w:numFmt w:val="bullet"/>
      <w:lvlText w:val="•"/>
      <w:lvlJc w:val="left"/>
      <w:pPr>
        <w:ind w:left="1211" w:hanging="360"/>
      </w:pPr>
      <w:rPr>
        <w:rFonts w:ascii="Arial" w:eastAsia="Times New Roman" w:hAnsi="Arial" w:cs="Arial" w:hint="default"/>
      </w:rPr>
    </w:lvl>
    <w:lvl w:ilvl="1">
      <w:numFmt w:val="bullet"/>
      <w:lvlText w:val="•"/>
      <w:lvlJc w:val="left"/>
      <w:pPr>
        <w:ind w:left="1643" w:hanging="432"/>
      </w:pPr>
      <w:rPr>
        <w:rFonts w:ascii="Arial" w:eastAsia="Times New Roman" w:hAnsi="Arial" w:cs="Arial" w:hint="default"/>
      </w:r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6" w15:restartNumberingAfterBreak="0">
    <w:nsid w:val="4BDB4632"/>
    <w:multiLevelType w:val="hybridMultilevel"/>
    <w:tmpl w:val="7E0C26A6"/>
    <w:lvl w:ilvl="0" w:tplc="18DE3F78">
      <w:start w:val="8"/>
      <w:numFmt w:val="bullet"/>
      <w:lvlText w:val="-"/>
      <w:lvlJc w:val="left"/>
      <w:pPr>
        <w:ind w:left="405" w:hanging="360"/>
      </w:pPr>
      <w:rPr>
        <w:rFonts w:ascii="Arial" w:eastAsia="Times New Roman" w:hAnsi="Arial" w:cs="Arial" w:hint="default"/>
        <w:sz w:val="22"/>
      </w:rPr>
    </w:lvl>
    <w:lvl w:ilvl="1" w:tplc="08090003">
      <w:start w:val="1"/>
      <w:numFmt w:val="bullet"/>
      <w:lvlText w:val="o"/>
      <w:lvlJc w:val="left"/>
      <w:pPr>
        <w:ind w:left="1125" w:hanging="360"/>
      </w:pPr>
      <w:rPr>
        <w:rFonts w:ascii="Courier New" w:hAnsi="Courier New" w:cs="Courier New" w:hint="default"/>
      </w:rPr>
    </w:lvl>
    <w:lvl w:ilvl="2" w:tplc="4A18FFE4">
      <w:start w:val="1"/>
      <w:numFmt w:val="bullet"/>
      <w:lvlText w:val="­"/>
      <w:lvlJc w:val="left"/>
      <w:pPr>
        <w:ind w:left="1845" w:hanging="360"/>
      </w:pPr>
      <w:rPr>
        <w:rFonts w:ascii="Courier New" w:hAnsi="Courier New"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D806230"/>
    <w:multiLevelType w:val="hybridMultilevel"/>
    <w:tmpl w:val="101C4322"/>
    <w:lvl w:ilvl="0" w:tplc="08090001">
      <w:start w:val="1"/>
      <w:numFmt w:val="bullet"/>
      <w:lvlText w:val=""/>
      <w:lvlJc w:val="left"/>
      <w:pPr>
        <w:ind w:left="720" w:hanging="360"/>
      </w:pPr>
      <w:rPr>
        <w:rFonts w:ascii="Symbol" w:hAnsi="Symbol" w:hint="default"/>
      </w:rPr>
    </w:lvl>
    <w:lvl w:ilvl="1" w:tplc="C6369F06">
      <w:numFmt w:val="bullet"/>
      <w:lvlText w:val="•"/>
      <w:lvlJc w:val="left"/>
      <w:pPr>
        <w:ind w:left="1440" w:hanging="360"/>
      </w:pPr>
      <w:rPr>
        <w:rFonts w:ascii="Arial" w:hAnsi="Arial" w:hint="default"/>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F5FB1"/>
    <w:multiLevelType w:val="hybridMultilevel"/>
    <w:tmpl w:val="AD1A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E7104"/>
    <w:multiLevelType w:val="hybridMultilevel"/>
    <w:tmpl w:val="0340F9DA"/>
    <w:lvl w:ilvl="0" w:tplc="B562F612">
      <w:start w:val="1"/>
      <w:numFmt w:val="upperLetter"/>
      <w:pStyle w:val="Sectiontitle"/>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0F5A8B"/>
    <w:multiLevelType w:val="hybridMultilevel"/>
    <w:tmpl w:val="8E4444B0"/>
    <w:lvl w:ilvl="0" w:tplc="540A70D4">
      <w:numFmt w:val="bullet"/>
      <w:lvlText w:val="•"/>
      <w:lvlJc w:val="left"/>
      <w:pPr>
        <w:ind w:left="1571" w:hanging="360"/>
      </w:pPr>
      <w:rPr>
        <w:rFonts w:ascii="Arial" w:eastAsia="Times New Roman"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56C03B41"/>
    <w:multiLevelType w:val="hybridMultilevel"/>
    <w:tmpl w:val="C324E8E2"/>
    <w:lvl w:ilvl="0" w:tplc="540A70D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5411F"/>
    <w:multiLevelType w:val="hybridMultilevel"/>
    <w:tmpl w:val="2878D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40917"/>
    <w:multiLevelType w:val="hybridMultilevel"/>
    <w:tmpl w:val="3EAA8726"/>
    <w:lvl w:ilvl="0" w:tplc="58F29C4A">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620D5"/>
    <w:multiLevelType w:val="hybridMultilevel"/>
    <w:tmpl w:val="8F64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695D644D"/>
    <w:multiLevelType w:val="multilevel"/>
    <w:tmpl w:val="3DA427F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A231DF3"/>
    <w:multiLevelType w:val="hybridMultilevel"/>
    <w:tmpl w:val="048609B8"/>
    <w:lvl w:ilvl="0" w:tplc="FFFFFFFF">
      <w:start w:val="1"/>
      <w:numFmt w:val="bullet"/>
      <w:pStyle w:val="BulletText1"/>
      <w:lvlText w:val=""/>
      <w:lvlJc w:val="left"/>
      <w:pPr>
        <w:tabs>
          <w:tab w:val="num" w:pos="1080"/>
        </w:tabs>
        <w:ind w:left="1080" w:hanging="360"/>
      </w:pPr>
      <w:rPr>
        <w:rFonts w:ascii="Wingdings" w:hAnsi="Wingdings" w:hint="default"/>
        <w:color w:val="808000"/>
      </w:rPr>
    </w:lvl>
    <w:lvl w:ilvl="1" w:tplc="08090001">
      <w:start w:val="1"/>
      <w:numFmt w:val="bullet"/>
      <w:lvlText w:val=""/>
      <w:lvlJc w:val="left"/>
      <w:pPr>
        <w:tabs>
          <w:tab w:val="num" w:pos="2160"/>
        </w:tabs>
        <w:ind w:left="2160" w:hanging="360"/>
      </w:pPr>
      <w:rPr>
        <w:rFonts w:ascii="Symbol" w:hAnsi="Symbol" w:hint="default"/>
        <w:color w:val="80800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1">
    <w:nsid w:val="6A6E3F53"/>
    <w:multiLevelType w:val="hybridMultilevel"/>
    <w:tmpl w:val="125A7D06"/>
    <w:lvl w:ilvl="0" w:tplc="CEBA3928">
      <w:start w:val="1"/>
      <w:numFmt w:val="bullet"/>
      <w:pStyle w:val="BodyText1Bullet"/>
      <w:lvlText w:val=""/>
      <w:lvlJc w:val="left"/>
      <w:pPr>
        <w:tabs>
          <w:tab w:val="num" w:pos="587"/>
        </w:tabs>
        <w:ind w:left="587" w:hanging="360"/>
      </w:pPr>
      <w:rPr>
        <w:rFonts w:ascii="Symbol" w:hAnsi="Symbol" w:hint="default"/>
        <w:sz w:val="24"/>
        <w:szCs w:val="24"/>
      </w:rPr>
    </w:lvl>
    <w:lvl w:ilvl="1" w:tplc="08090019">
      <w:start w:val="1"/>
      <w:numFmt w:val="bullet"/>
      <w:lvlText w:val="o"/>
      <w:lvlJc w:val="left"/>
      <w:pPr>
        <w:tabs>
          <w:tab w:val="num" w:pos="1667"/>
        </w:tabs>
        <w:ind w:left="1667" w:hanging="360"/>
      </w:pPr>
      <w:rPr>
        <w:rFonts w:ascii="Courier New" w:hAnsi="Courier New" w:cs="Courier New" w:hint="default"/>
      </w:rPr>
    </w:lvl>
    <w:lvl w:ilvl="2" w:tplc="0809001B" w:tentative="1">
      <w:start w:val="1"/>
      <w:numFmt w:val="bullet"/>
      <w:lvlText w:val=""/>
      <w:lvlJc w:val="left"/>
      <w:pPr>
        <w:tabs>
          <w:tab w:val="num" w:pos="2387"/>
        </w:tabs>
        <w:ind w:left="2387" w:hanging="360"/>
      </w:pPr>
      <w:rPr>
        <w:rFonts w:ascii="Wingdings" w:hAnsi="Wingdings" w:hint="default"/>
      </w:rPr>
    </w:lvl>
    <w:lvl w:ilvl="3" w:tplc="0809000F" w:tentative="1">
      <w:start w:val="1"/>
      <w:numFmt w:val="bullet"/>
      <w:lvlText w:val=""/>
      <w:lvlJc w:val="left"/>
      <w:pPr>
        <w:tabs>
          <w:tab w:val="num" w:pos="3107"/>
        </w:tabs>
        <w:ind w:left="3107" w:hanging="360"/>
      </w:pPr>
      <w:rPr>
        <w:rFonts w:ascii="Symbol" w:hAnsi="Symbol" w:hint="default"/>
      </w:rPr>
    </w:lvl>
    <w:lvl w:ilvl="4" w:tplc="08090019" w:tentative="1">
      <w:start w:val="1"/>
      <w:numFmt w:val="bullet"/>
      <w:lvlText w:val="o"/>
      <w:lvlJc w:val="left"/>
      <w:pPr>
        <w:tabs>
          <w:tab w:val="num" w:pos="3827"/>
        </w:tabs>
        <w:ind w:left="3827" w:hanging="360"/>
      </w:pPr>
      <w:rPr>
        <w:rFonts w:ascii="Courier New" w:hAnsi="Courier New" w:cs="Courier New" w:hint="default"/>
      </w:rPr>
    </w:lvl>
    <w:lvl w:ilvl="5" w:tplc="0809001B" w:tentative="1">
      <w:start w:val="1"/>
      <w:numFmt w:val="bullet"/>
      <w:lvlText w:val=""/>
      <w:lvlJc w:val="left"/>
      <w:pPr>
        <w:tabs>
          <w:tab w:val="num" w:pos="4547"/>
        </w:tabs>
        <w:ind w:left="4547" w:hanging="360"/>
      </w:pPr>
      <w:rPr>
        <w:rFonts w:ascii="Wingdings" w:hAnsi="Wingdings" w:hint="default"/>
      </w:rPr>
    </w:lvl>
    <w:lvl w:ilvl="6" w:tplc="0809000F" w:tentative="1">
      <w:start w:val="1"/>
      <w:numFmt w:val="bullet"/>
      <w:lvlText w:val=""/>
      <w:lvlJc w:val="left"/>
      <w:pPr>
        <w:tabs>
          <w:tab w:val="num" w:pos="5267"/>
        </w:tabs>
        <w:ind w:left="5267" w:hanging="360"/>
      </w:pPr>
      <w:rPr>
        <w:rFonts w:ascii="Symbol" w:hAnsi="Symbol" w:hint="default"/>
      </w:rPr>
    </w:lvl>
    <w:lvl w:ilvl="7" w:tplc="08090019" w:tentative="1">
      <w:start w:val="1"/>
      <w:numFmt w:val="bullet"/>
      <w:lvlText w:val="o"/>
      <w:lvlJc w:val="left"/>
      <w:pPr>
        <w:tabs>
          <w:tab w:val="num" w:pos="5987"/>
        </w:tabs>
        <w:ind w:left="5987" w:hanging="360"/>
      </w:pPr>
      <w:rPr>
        <w:rFonts w:ascii="Courier New" w:hAnsi="Courier New" w:cs="Courier New" w:hint="default"/>
      </w:rPr>
    </w:lvl>
    <w:lvl w:ilvl="8" w:tplc="0809001B" w:tentative="1">
      <w:start w:val="1"/>
      <w:numFmt w:val="bullet"/>
      <w:lvlText w:val=""/>
      <w:lvlJc w:val="left"/>
      <w:pPr>
        <w:tabs>
          <w:tab w:val="num" w:pos="6707"/>
        </w:tabs>
        <w:ind w:left="6707" w:hanging="360"/>
      </w:pPr>
      <w:rPr>
        <w:rFonts w:ascii="Wingdings" w:hAnsi="Wingdings" w:hint="default"/>
      </w:rPr>
    </w:lvl>
  </w:abstractNum>
  <w:abstractNum w:abstractNumId="28" w15:restartNumberingAfterBreak="0">
    <w:nsid w:val="712A1C9B"/>
    <w:multiLevelType w:val="hybridMultilevel"/>
    <w:tmpl w:val="15D2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1">
    <w:nsid w:val="719E1229"/>
    <w:multiLevelType w:val="hybridMultilevel"/>
    <w:tmpl w:val="41D05D48"/>
    <w:lvl w:ilvl="0" w:tplc="715C7420">
      <w:start w:val="1"/>
      <w:numFmt w:val="lowerLetter"/>
      <w:lvlText w:val="(%1)"/>
      <w:lvlJc w:val="left"/>
      <w:pPr>
        <w:ind w:left="720" w:hanging="360"/>
      </w:pPr>
      <w:rPr>
        <w:rFonts w:hint="default"/>
      </w:rPr>
    </w:lvl>
    <w:lvl w:ilvl="1" w:tplc="715C74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D81C52"/>
    <w:multiLevelType w:val="hybridMultilevel"/>
    <w:tmpl w:val="381CF2F2"/>
    <w:lvl w:ilvl="0" w:tplc="C6369F06">
      <w:numFmt w:val="bullet"/>
      <w:lvlText w:val="•"/>
      <w:lvlJc w:val="left"/>
      <w:pPr>
        <w:ind w:left="1494" w:hanging="360"/>
      </w:pPr>
      <w:rPr>
        <w:rFonts w:ascii="Arial" w:hAnsi="Arial" w:hint="default"/>
        <w:sz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737B0610"/>
    <w:multiLevelType w:val="hybridMultilevel"/>
    <w:tmpl w:val="EC1480F2"/>
    <w:lvl w:ilvl="0" w:tplc="037C081E">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7400014C"/>
    <w:multiLevelType w:val="hybridMultilevel"/>
    <w:tmpl w:val="D494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21484"/>
    <w:multiLevelType w:val="hybridMultilevel"/>
    <w:tmpl w:val="9828E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0777C2"/>
    <w:multiLevelType w:val="hybridMultilevel"/>
    <w:tmpl w:val="4EB4BD4A"/>
    <w:lvl w:ilvl="0" w:tplc="18DE3F78">
      <w:start w:val="8"/>
      <w:numFmt w:val="bullet"/>
      <w:lvlText w:val="-"/>
      <w:lvlJc w:val="left"/>
      <w:pPr>
        <w:ind w:left="405" w:hanging="360"/>
      </w:pPr>
      <w:rPr>
        <w:rFonts w:ascii="Arial" w:eastAsia="Times New Roman" w:hAnsi="Arial" w:cs="Arial" w:hint="default"/>
        <w:sz w:val="22"/>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551453918">
    <w:abstractNumId w:val="0"/>
  </w:num>
  <w:num w:numId="2" w16cid:durableId="983391317">
    <w:abstractNumId w:val="34"/>
  </w:num>
  <w:num w:numId="3" w16cid:durableId="1777867669">
    <w:abstractNumId w:val="26"/>
  </w:num>
  <w:num w:numId="4" w16cid:durableId="1057783004">
    <w:abstractNumId w:val="11"/>
  </w:num>
  <w:num w:numId="5" w16cid:durableId="2123912127">
    <w:abstractNumId w:val="4"/>
  </w:num>
  <w:num w:numId="6" w16cid:durableId="1668291866">
    <w:abstractNumId w:val="23"/>
  </w:num>
  <w:num w:numId="7" w16cid:durableId="1289975549">
    <w:abstractNumId w:val="6"/>
  </w:num>
  <w:num w:numId="8" w16cid:durableId="1616786372">
    <w:abstractNumId w:val="31"/>
  </w:num>
  <w:num w:numId="9" w16cid:durableId="1066031836">
    <w:abstractNumId w:val="21"/>
  </w:num>
  <w:num w:numId="10" w16cid:durableId="843326819">
    <w:abstractNumId w:val="15"/>
  </w:num>
  <w:num w:numId="11" w16cid:durableId="1095007458">
    <w:abstractNumId w:val="20"/>
  </w:num>
  <w:num w:numId="12" w16cid:durableId="832646251">
    <w:abstractNumId w:val="33"/>
  </w:num>
  <w:num w:numId="13" w16cid:durableId="2018772647">
    <w:abstractNumId w:val="28"/>
  </w:num>
  <w:num w:numId="14" w16cid:durableId="1333608251">
    <w:abstractNumId w:val="5"/>
  </w:num>
  <w:num w:numId="15" w16cid:durableId="1404068051">
    <w:abstractNumId w:val="1"/>
  </w:num>
  <w:num w:numId="16" w16cid:durableId="1025714457">
    <w:abstractNumId w:val="3"/>
  </w:num>
  <w:num w:numId="17" w16cid:durableId="298803121">
    <w:abstractNumId w:val="16"/>
  </w:num>
  <w:num w:numId="18" w16cid:durableId="9844321">
    <w:abstractNumId w:val="10"/>
  </w:num>
  <w:num w:numId="19" w16cid:durableId="1065883425">
    <w:abstractNumId w:val="30"/>
  </w:num>
  <w:num w:numId="20" w16cid:durableId="1029377814">
    <w:abstractNumId w:val="17"/>
  </w:num>
  <w:num w:numId="21" w16cid:durableId="1080104871">
    <w:abstractNumId w:val="13"/>
  </w:num>
  <w:num w:numId="22" w16cid:durableId="1918199651">
    <w:abstractNumId w:val="19"/>
  </w:num>
  <w:num w:numId="23" w16cid:durableId="1011030529">
    <w:abstractNumId w:val="27"/>
  </w:num>
  <w:num w:numId="24" w16cid:durableId="1307198064">
    <w:abstractNumId w:val="8"/>
  </w:num>
  <w:num w:numId="25" w16cid:durableId="1697537987">
    <w:abstractNumId w:val="9"/>
  </w:num>
  <w:num w:numId="26" w16cid:durableId="1430854887">
    <w:abstractNumId w:val="7"/>
  </w:num>
  <w:num w:numId="27" w16cid:durableId="279458978">
    <w:abstractNumId w:val="29"/>
  </w:num>
  <w:num w:numId="28" w16cid:durableId="679283286">
    <w:abstractNumId w:val="25"/>
  </w:num>
  <w:num w:numId="29" w16cid:durableId="909000366">
    <w:abstractNumId w:val="22"/>
  </w:num>
  <w:num w:numId="30" w16cid:durableId="593124882">
    <w:abstractNumId w:val="12"/>
  </w:num>
  <w:num w:numId="31" w16cid:durableId="1508709508">
    <w:abstractNumId w:val="18"/>
  </w:num>
  <w:num w:numId="32" w16cid:durableId="1233463499">
    <w:abstractNumId w:val="32"/>
  </w:num>
  <w:num w:numId="33" w16cid:durableId="834804960">
    <w:abstractNumId w:val="24"/>
  </w:num>
  <w:num w:numId="34" w16cid:durableId="500317393">
    <w:abstractNumId w:val="14"/>
  </w:num>
  <w:num w:numId="35" w16cid:durableId="558325277">
    <w:abstractNumId w:val="14"/>
  </w:num>
  <w:num w:numId="36" w16cid:durableId="189068061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4E"/>
    <w:rsid w:val="00000D30"/>
    <w:rsid w:val="0000487C"/>
    <w:rsid w:val="000068DE"/>
    <w:rsid w:val="00016C34"/>
    <w:rsid w:val="0006578B"/>
    <w:rsid w:val="0009046C"/>
    <w:rsid w:val="00096821"/>
    <w:rsid w:val="000C5C83"/>
    <w:rsid w:val="0011349A"/>
    <w:rsid w:val="00121B1F"/>
    <w:rsid w:val="00124CB0"/>
    <w:rsid w:val="00177863"/>
    <w:rsid w:val="001C526C"/>
    <w:rsid w:val="001C6C37"/>
    <w:rsid w:val="00212DB1"/>
    <w:rsid w:val="00235495"/>
    <w:rsid w:val="00275450"/>
    <w:rsid w:val="002915A3"/>
    <w:rsid w:val="002944FB"/>
    <w:rsid w:val="002A19EA"/>
    <w:rsid w:val="002C6C0E"/>
    <w:rsid w:val="002D44C5"/>
    <w:rsid w:val="002D7C26"/>
    <w:rsid w:val="002E2F09"/>
    <w:rsid w:val="00312F95"/>
    <w:rsid w:val="0032791D"/>
    <w:rsid w:val="0033278C"/>
    <w:rsid w:val="0035545E"/>
    <w:rsid w:val="00357224"/>
    <w:rsid w:val="003B634D"/>
    <w:rsid w:val="003C2956"/>
    <w:rsid w:val="003D456D"/>
    <w:rsid w:val="003E43DE"/>
    <w:rsid w:val="00400AB6"/>
    <w:rsid w:val="00422663"/>
    <w:rsid w:val="00430C23"/>
    <w:rsid w:val="0043444E"/>
    <w:rsid w:val="0044530A"/>
    <w:rsid w:val="00457568"/>
    <w:rsid w:val="0047292E"/>
    <w:rsid w:val="00474400"/>
    <w:rsid w:val="004C18E6"/>
    <w:rsid w:val="004C53A0"/>
    <w:rsid w:val="004E1218"/>
    <w:rsid w:val="00573E2A"/>
    <w:rsid w:val="005841CA"/>
    <w:rsid w:val="005A04A0"/>
    <w:rsid w:val="005C734E"/>
    <w:rsid w:val="005F12B0"/>
    <w:rsid w:val="00603FC4"/>
    <w:rsid w:val="006519B5"/>
    <w:rsid w:val="00662F05"/>
    <w:rsid w:val="00665219"/>
    <w:rsid w:val="006A2807"/>
    <w:rsid w:val="006F4AD8"/>
    <w:rsid w:val="0070000B"/>
    <w:rsid w:val="0074799A"/>
    <w:rsid w:val="0078582F"/>
    <w:rsid w:val="007E535B"/>
    <w:rsid w:val="008038F8"/>
    <w:rsid w:val="00826AC4"/>
    <w:rsid w:val="00864E51"/>
    <w:rsid w:val="008755E8"/>
    <w:rsid w:val="00881D2C"/>
    <w:rsid w:val="008B2740"/>
    <w:rsid w:val="008F136B"/>
    <w:rsid w:val="008F4554"/>
    <w:rsid w:val="009266B4"/>
    <w:rsid w:val="00930918"/>
    <w:rsid w:val="00931E41"/>
    <w:rsid w:val="00962D20"/>
    <w:rsid w:val="009730E8"/>
    <w:rsid w:val="009C4224"/>
    <w:rsid w:val="009D7066"/>
    <w:rsid w:val="00A045C5"/>
    <w:rsid w:val="00A2705A"/>
    <w:rsid w:val="00A35074"/>
    <w:rsid w:val="00A43917"/>
    <w:rsid w:val="00A52A4B"/>
    <w:rsid w:val="00AB1097"/>
    <w:rsid w:val="00AB4AA8"/>
    <w:rsid w:val="00AC5EEB"/>
    <w:rsid w:val="00AC5F40"/>
    <w:rsid w:val="00B126B3"/>
    <w:rsid w:val="00B53E64"/>
    <w:rsid w:val="00B63782"/>
    <w:rsid w:val="00B72E35"/>
    <w:rsid w:val="00B86017"/>
    <w:rsid w:val="00B94E37"/>
    <w:rsid w:val="00BC186F"/>
    <w:rsid w:val="00BC4BC4"/>
    <w:rsid w:val="00BF59E5"/>
    <w:rsid w:val="00C26141"/>
    <w:rsid w:val="00C31F4C"/>
    <w:rsid w:val="00C32CE5"/>
    <w:rsid w:val="00C844A7"/>
    <w:rsid w:val="00C97955"/>
    <w:rsid w:val="00CB1B87"/>
    <w:rsid w:val="00CD6707"/>
    <w:rsid w:val="00CD7041"/>
    <w:rsid w:val="00D26D4B"/>
    <w:rsid w:val="00D27B8A"/>
    <w:rsid w:val="00D42603"/>
    <w:rsid w:val="00D46E82"/>
    <w:rsid w:val="00D910AD"/>
    <w:rsid w:val="00DB6390"/>
    <w:rsid w:val="00E01860"/>
    <w:rsid w:val="00E2691A"/>
    <w:rsid w:val="00E40DAC"/>
    <w:rsid w:val="00E51522"/>
    <w:rsid w:val="00E55D61"/>
    <w:rsid w:val="00E645DD"/>
    <w:rsid w:val="00E95652"/>
    <w:rsid w:val="00EA7794"/>
    <w:rsid w:val="00ED2B50"/>
    <w:rsid w:val="00EF2D03"/>
    <w:rsid w:val="00EF48CC"/>
    <w:rsid w:val="00F070A5"/>
    <w:rsid w:val="00F07F15"/>
    <w:rsid w:val="00F36849"/>
    <w:rsid w:val="00F80770"/>
    <w:rsid w:val="00F96F35"/>
    <w:rsid w:val="00FA56FC"/>
    <w:rsid w:val="00FD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8F58C"/>
  <w15:chartTrackingRefBased/>
  <w15:docId w15:val="{93F0F630-FB16-440E-BAA8-E9D5CFD3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4E"/>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qFormat/>
    <w:rsid w:val="005C7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5C734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5C734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B6390"/>
    <w:pPr>
      <w:keepNext/>
      <w:spacing w:before="240" w:after="60"/>
      <w:outlineLvl w:val="3"/>
    </w:pPr>
    <w:rPr>
      <w:rFonts w:ascii="Arial" w:hAnsi="Arial"/>
      <w:b/>
      <w:bCs/>
      <w:sz w:val="28"/>
      <w:szCs w:val="28"/>
    </w:rPr>
  </w:style>
  <w:style w:type="paragraph" w:styleId="Heading5">
    <w:name w:val="heading 5"/>
    <w:basedOn w:val="Normal"/>
    <w:next w:val="Normal"/>
    <w:link w:val="Heading5Char"/>
    <w:unhideWhenUsed/>
    <w:qFormat/>
    <w:rsid w:val="005C734E"/>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5C734E"/>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DB6390"/>
    <w:pPr>
      <w:spacing w:before="240" w:after="60"/>
      <w:outlineLvl w:val="6"/>
    </w:pPr>
    <w:rPr>
      <w:rFonts w:ascii="Arial" w:hAnsi="Arial"/>
    </w:rPr>
  </w:style>
  <w:style w:type="paragraph" w:styleId="Heading8">
    <w:name w:val="heading 8"/>
    <w:basedOn w:val="Normal"/>
    <w:next w:val="Normal"/>
    <w:link w:val="Heading8Char"/>
    <w:unhideWhenUsed/>
    <w:qFormat/>
    <w:rsid w:val="00DB6390"/>
    <w:pPr>
      <w:spacing w:before="240" w:after="60"/>
      <w:outlineLvl w:val="7"/>
    </w:pPr>
    <w:rPr>
      <w:rFonts w:ascii="Arial" w:hAnsi="Arial"/>
      <w:i/>
      <w:iCs/>
    </w:rPr>
  </w:style>
  <w:style w:type="paragraph" w:styleId="Heading9">
    <w:name w:val="heading 9"/>
    <w:basedOn w:val="Normal"/>
    <w:next w:val="Normal"/>
    <w:link w:val="Heading9Char"/>
    <w:unhideWhenUsed/>
    <w:qFormat/>
    <w:rsid w:val="00DB639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34E"/>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rsid w:val="005C734E"/>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rsid w:val="005C734E"/>
    <w:rPr>
      <w:rFonts w:asciiTheme="majorHAnsi" w:eastAsiaTheme="majorEastAsia" w:hAnsiTheme="majorHAnsi" w:cstheme="majorBidi"/>
      <w:b/>
      <w:bCs/>
      <w:color w:val="5B9BD5" w:themeColor="accent1"/>
      <w:lang w:eastAsia="en-GB"/>
    </w:rPr>
  </w:style>
  <w:style w:type="character" w:customStyle="1" w:styleId="Heading5Char">
    <w:name w:val="Heading 5 Char"/>
    <w:basedOn w:val="DefaultParagraphFont"/>
    <w:link w:val="Heading5"/>
    <w:rsid w:val="005C734E"/>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rsid w:val="005C734E"/>
    <w:rPr>
      <w:rFonts w:asciiTheme="majorHAnsi" w:eastAsiaTheme="majorEastAsia" w:hAnsiTheme="majorHAnsi" w:cstheme="majorBidi"/>
      <w:i/>
      <w:iCs/>
      <w:color w:val="1F4D78" w:themeColor="accent1" w:themeShade="7F"/>
      <w:lang w:eastAsia="en-GB"/>
    </w:rPr>
  </w:style>
  <w:style w:type="paragraph" w:styleId="Footer">
    <w:name w:val="footer"/>
    <w:basedOn w:val="Normal"/>
    <w:link w:val="FooterChar"/>
    <w:uiPriority w:val="99"/>
    <w:rsid w:val="005C734E"/>
    <w:pPr>
      <w:tabs>
        <w:tab w:val="center" w:pos="4153"/>
        <w:tab w:val="right" w:pos="8306"/>
      </w:tabs>
    </w:pPr>
  </w:style>
  <w:style w:type="character" w:customStyle="1" w:styleId="FooterChar">
    <w:name w:val="Footer Char"/>
    <w:basedOn w:val="DefaultParagraphFont"/>
    <w:link w:val="Footer"/>
    <w:uiPriority w:val="99"/>
    <w:rsid w:val="005C734E"/>
    <w:rPr>
      <w:rFonts w:ascii="Times New Roman" w:eastAsia="Times New Roman" w:hAnsi="Times New Roman" w:cs="Times New Roman"/>
      <w:lang w:eastAsia="en-GB"/>
    </w:rPr>
  </w:style>
  <w:style w:type="paragraph" w:customStyle="1" w:styleId="Blocksubheading">
    <w:name w:val="Block sub heading"/>
    <w:basedOn w:val="Normal"/>
    <w:link w:val="BlocksubheadingChar"/>
    <w:qFormat/>
    <w:rsid w:val="005C734E"/>
    <w:pPr>
      <w:spacing w:before="60"/>
      <w:outlineLvl w:val="2"/>
    </w:pPr>
    <w:rPr>
      <w:rFonts w:ascii="Arial Bold" w:hAnsi="Arial Bold"/>
      <w:b/>
      <w:bCs/>
      <w:color w:val="6E942C"/>
      <w:sz w:val="22"/>
      <w:szCs w:val="22"/>
      <w:lang w:eastAsia="en-US"/>
    </w:rPr>
  </w:style>
  <w:style w:type="character" w:customStyle="1" w:styleId="BlocksubheadingChar">
    <w:name w:val="Block sub heading Char"/>
    <w:link w:val="Blocksubheading"/>
    <w:rsid w:val="005C734E"/>
    <w:rPr>
      <w:rFonts w:ascii="Arial Bold" w:eastAsia="Times New Roman" w:hAnsi="Arial Bold" w:cs="Times New Roman"/>
      <w:b/>
      <w:bCs/>
      <w:color w:val="6E942C"/>
      <w:sz w:val="22"/>
      <w:szCs w:val="22"/>
    </w:rPr>
  </w:style>
  <w:style w:type="character" w:customStyle="1" w:styleId="BlockText1">
    <w:name w:val="Block Text1"/>
    <w:basedOn w:val="BodyTextChar"/>
    <w:uiPriority w:val="1"/>
    <w:qFormat/>
    <w:rsid w:val="005C734E"/>
    <w:rPr>
      <w:rFonts w:ascii="Arial" w:eastAsia="Times New Roman" w:hAnsi="Arial" w:cs="Times New Roman"/>
      <w:sz w:val="22"/>
      <w:szCs w:val="22"/>
      <w:vertAlign w:val="baseline"/>
    </w:rPr>
  </w:style>
  <w:style w:type="character" w:customStyle="1" w:styleId="Blocktextsubscript">
    <w:name w:val="Block text (subscript)"/>
    <w:uiPriority w:val="1"/>
    <w:qFormat/>
    <w:rsid w:val="005C734E"/>
    <w:rPr>
      <w:rFonts w:ascii="Arial" w:hAnsi="Arial"/>
      <w:sz w:val="22"/>
      <w:vertAlign w:val="subscript"/>
    </w:rPr>
  </w:style>
  <w:style w:type="paragraph" w:styleId="BodyText">
    <w:name w:val="Body Text"/>
    <w:basedOn w:val="Normal"/>
    <w:link w:val="BodyTextChar"/>
    <w:rsid w:val="005C734E"/>
    <w:pPr>
      <w:suppressAutoHyphens/>
      <w:autoSpaceDN w:val="0"/>
      <w:spacing w:after="120" w:line="276" w:lineRule="auto"/>
      <w:textAlignment w:val="baseline"/>
    </w:pPr>
    <w:rPr>
      <w:rFonts w:ascii="Calibri" w:hAnsi="Calibri"/>
      <w:sz w:val="22"/>
      <w:szCs w:val="22"/>
      <w:lang w:eastAsia="en-US"/>
    </w:rPr>
  </w:style>
  <w:style w:type="character" w:customStyle="1" w:styleId="BodyTextChar">
    <w:name w:val="Body Text Char"/>
    <w:basedOn w:val="DefaultParagraphFont"/>
    <w:link w:val="BodyText"/>
    <w:rsid w:val="005C734E"/>
    <w:rPr>
      <w:rFonts w:ascii="Calibri" w:eastAsia="Times New Roman" w:hAnsi="Calibri" w:cs="Times New Roman"/>
      <w:sz w:val="22"/>
      <w:szCs w:val="22"/>
    </w:rPr>
  </w:style>
  <w:style w:type="paragraph" w:customStyle="1" w:styleId="Style3">
    <w:name w:val="Style3"/>
    <w:basedOn w:val="Blocksubheading"/>
    <w:link w:val="Style3Char"/>
    <w:qFormat/>
    <w:rsid w:val="005C734E"/>
    <w:pPr>
      <w:outlineLvl w:val="3"/>
    </w:pPr>
    <w:rPr>
      <w:rFonts w:cs="Calibri"/>
      <w:sz w:val="28"/>
      <w:szCs w:val="32"/>
    </w:rPr>
  </w:style>
  <w:style w:type="character" w:customStyle="1" w:styleId="Style3Char">
    <w:name w:val="Style3 Char"/>
    <w:basedOn w:val="BlocksubheadingChar"/>
    <w:link w:val="Style3"/>
    <w:rsid w:val="005C734E"/>
    <w:rPr>
      <w:rFonts w:ascii="Arial Bold" w:eastAsia="Times New Roman" w:hAnsi="Arial Bold" w:cs="Calibri"/>
      <w:b/>
      <w:bCs/>
      <w:color w:val="6E942C"/>
      <w:sz w:val="28"/>
      <w:szCs w:val="32"/>
    </w:rPr>
  </w:style>
  <w:style w:type="paragraph" w:styleId="TOCHeading">
    <w:name w:val="TOC Heading"/>
    <w:basedOn w:val="Heading1"/>
    <w:next w:val="Normal"/>
    <w:uiPriority w:val="39"/>
    <w:unhideWhenUsed/>
    <w:qFormat/>
    <w:rsid w:val="005C734E"/>
    <w:pPr>
      <w:spacing w:line="276" w:lineRule="auto"/>
      <w:outlineLvl w:val="9"/>
    </w:pPr>
    <w:rPr>
      <w:lang w:val="en-US" w:eastAsia="en-US"/>
    </w:rPr>
  </w:style>
  <w:style w:type="paragraph" w:styleId="TOC2">
    <w:name w:val="toc 2"/>
    <w:basedOn w:val="Normal"/>
    <w:next w:val="Normal"/>
    <w:autoRedefine/>
    <w:uiPriority w:val="39"/>
    <w:unhideWhenUsed/>
    <w:qFormat/>
    <w:rsid w:val="005C734E"/>
    <w:pPr>
      <w:tabs>
        <w:tab w:val="left" w:pos="993"/>
        <w:tab w:val="right" w:leader="dot" w:pos="9628"/>
      </w:tabs>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5C734E"/>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5C734E"/>
    <w:pPr>
      <w:ind w:left="480"/>
    </w:pPr>
    <w:rPr>
      <w:rFonts w:asciiTheme="minorHAnsi" w:hAnsiTheme="minorHAnsi" w:cstheme="minorHAnsi"/>
      <w:i/>
      <w:iCs/>
      <w:sz w:val="20"/>
      <w:szCs w:val="20"/>
    </w:rPr>
  </w:style>
  <w:style w:type="character" w:styleId="Hyperlink">
    <w:name w:val="Hyperlink"/>
    <w:basedOn w:val="DefaultParagraphFont"/>
    <w:uiPriority w:val="99"/>
    <w:unhideWhenUsed/>
    <w:rsid w:val="005C734E"/>
    <w:rPr>
      <w:color w:val="0563C1" w:themeColor="hyperlink"/>
      <w:u w:val="single"/>
    </w:rPr>
  </w:style>
  <w:style w:type="paragraph" w:styleId="BalloonText">
    <w:name w:val="Balloon Text"/>
    <w:basedOn w:val="Normal"/>
    <w:link w:val="BalloonTextChar"/>
    <w:uiPriority w:val="99"/>
    <w:semiHidden/>
    <w:unhideWhenUsed/>
    <w:rsid w:val="005C734E"/>
    <w:rPr>
      <w:rFonts w:ascii="Tahoma" w:hAnsi="Tahoma" w:cs="Tahoma"/>
      <w:sz w:val="16"/>
      <w:szCs w:val="16"/>
    </w:rPr>
  </w:style>
  <w:style w:type="character" w:customStyle="1" w:styleId="BalloonTextChar">
    <w:name w:val="Balloon Text Char"/>
    <w:basedOn w:val="DefaultParagraphFont"/>
    <w:link w:val="BalloonText"/>
    <w:uiPriority w:val="99"/>
    <w:semiHidden/>
    <w:rsid w:val="005C734E"/>
    <w:rPr>
      <w:rFonts w:ascii="Tahoma" w:eastAsia="Times New Roman" w:hAnsi="Tahoma" w:cs="Tahoma"/>
      <w:sz w:val="16"/>
      <w:szCs w:val="16"/>
      <w:lang w:eastAsia="en-GB"/>
    </w:rPr>
  </w:style>
  <w:style w:type="paragraph" w:styleId="Header">
    <w:name w:val="header"/>
    <w:basedOn w:val="Normal"/>
    <w:link w:val="HeaderChar"/>
    <w:uiPriority w:val="99"/>
    <w:rsid w:val="005C734E"/>
    <w:pPr>
      <w:tabs>
        <w:tab w:val="center" w:pos="4153"/>
        <w:tab w:val="right" w:pos="8306"/>
      </w:tabs>
    </w:pPr>
  </w:style>
  <w:style w:type="character" w:customStyle="1" w:styleId="HeaderChar">
    <w:name w:val="Header Char"/>
    <w:basedOn w:val="DefaultParagraphFont"/>
    <w:link w:val="Header"/>
    <w:uiPriority w:val="99"/>
    <w:rsid w:val="005C734E"/>
    <w:rPr>
      <w:rFonts w:ascii="Times New Roman" w:eastAsia="Times New Roman" w:hAnsi="Times New Roman" w:cs="Times New Roman"/>
      <w:lang w:eastAsia="en-GB"/>
    </w:rPr>
  </w:style>
  <w:style w:type="paragraph" w:styleId="FootnoteText">
    <w:name w:val="footnote text"/>
    <w:basedOn w:val="Normal"/>
    <w:link w:val="FootnoteTextChar"/>
    <w:uiPriority w:val="99"/>
    <w:rsid w:val="005C734E"/>
    <w:rPr>
      <w:sz w:val="20"/>
    </w:rPr>
  </w:style>
  <w:style w:type="character" w:customStyle="1" w:styleId="FootnoteTextChar">
    <w:name w:val="Footnote Text Char"/>
    <w:basedOn w:val="DefaultParagraphFont"/>
    <w:link w:val="FootnoteText"/>
    <w:uiPriority w:val="99"/>
    <w:rsid w:val="005C734E"/>
    <w:rPr>
      <w:rFonts w:ascii="Times New Roman" w:eastAsia="Times New Roman" w:hAnsi="Times New Roman" w:cs="Times New Roman"/>
      <w:sz w:val="20"/>
      <w:lang w:eastAsia="en-GB"/>
    </w:rPr>
  </w:style>
  <w:style w:type="paragraph" w:styleId="TOC4">
    <w:name w:val="toc 4"/>
    <w:basedOn w:val="Normal"/>
    <w:next w:val="Normal"/>
    <w:autoRedefine/>
    <w:uiPriority w:val="39"/>
    <w:unhideWhenUsed/>
    <w:rsid w:val="005C734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5C734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5C734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5C734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5C734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5C734E"/>
    <w:pPr>
      <w:ind w:left="1920"/>
    </w:pPr>
    <w:rPr>
      <w:rFonts w:asciiTheme="minorHAnsi" w:hAnsiTheme="minorHAnsi" w:cstheme="minorHAnsi"/>
      <w:sz w:val="18"/>
      <w:szCs w:val="18"/>
    </w:rPr>
  </w:style>
  <w:style w:type="character" w:styleId="CommentReference">
    <w:name w:val="annotation reference"/>
    <w:basedOn w:val="DefaultParagraphFont"/>
    <w:uiPriority w:val="99"/>
    <w:unhideWhenUsed/>
    <w:rsid w:val="005C734E"/>
    <w:rPr>
      <w:sz w:val="16"/>
      <w:szCs w:val="16"/>
    </w:rPr>
  </w:style>
  <w:style w:type="paragraph" w:styleId="CommentText">
    <w:name w:val="annotation text"/>
    <w:basedOn w:val="Normal"/>
    <w:link w:val="CommentTextChar"/>
    <w:uiPriority w:val="99"/>
    <w:unhideWhenUsed/>
    <w:rsid w:val="005C734E"/>
    <w:rPr>
      <w:sz w:val="20"/>
      <w:szCs w:val="20"/>
    </w:rPr>
  </w:style>
  <w:style w:type="character" w:customStyle="1" w:styleId="CommentTextChar">
    <w:name w:val="Comment Text Char"/>
    <w:basedOn w:val="DefaultParagraphFont"/>
    <w:link w:val="CommentText"/>
    <w:uiPriority w:val="99"/>
    <w:rsid w:val="005C734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unhideWhenUsed/>
    <w:rsid w:val="005C734E"/>
    <w:rPr>
      <w:b/>
      <w:bCs/>
    </w:rPr>
  </w:style>
  <w:style w:type="character" w:customStyle="1" w:styleId="CommentSubjectChar">
    <w:name w:val="Comment Subject Char"/>
    <w:basedOn w:val="CommentTextChar"/>
    <w:link w:val="CommentSubject"/>
    <w:uiPriority w:val="99"/>
    <w:rsid w:val="005C734E"/>
    <w:rPr>
      <w:rFonts w:ascii="Times New Roman" w:eastAsia="Times New Roman" w:hAnsi="Times New Roman" w:cs="Times New Roman"/>
      <w:b/>
      <w:bCs/>
      <w:sz w:val="20"/>
      <w:szCs w:val="20"/>
      <w:lang w:eastAsia="en-GB"/>
    </w:rPr>
  </w:style>
  <w:style w:type="table" w:styleId="TableGrid">
    <w:name w:val="Table Grid"/>
    <w:basedOn w:val="TableNormal"/>
    <w:uiPriority w:val="39"/>
    <w:rsid w:val="005C73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ableText">
    <w:name w:val="PAR_TableText"/>
    <w:basedOn w:val="Normal"/>
    <w:rsid w:val="005C734E"/>
    <w:pPr>
      <w:spacing w:before="60" w:after="60"/>
    </w:pPr>
    <w:rPr>
      <w:rFonts w:ascii="Arial" w:hAnsi="Arial"/>
      <w:sz w:val="20"/>
      <w:szCs w:val="20"/>
      <w:lang w:eastAsia="en-US"/>
    </w:rPr>
  </w:style>
  <w:style w:type="paragraph" w:customStyle="1" w:styleId="BodyText1">
    <w:name w:val="BodyText1"/>
    <w:basedOn w:val="Normal"/>
    <w:link w:val="BodyText1Char2"/>
    <w:qFormat/>
    <w:rsid w:val="005C734E"/>
    <w:pPr>
      <w:spacing w:before="60" w:after="60"/>
    </w:pPr>
    <w:rPr>
      <w:rFonts w:ascii="EAMetaNormalRoman" w:hAnsi="EAMetaNormalRoman"/>
      <w:spacing w:val="-2"/>
      <w:kern w:val="18"/>
      <w:sz w:val="19"/>
      <w:szCs w:val="20"/>
      <w:lang w:eastAsia="en-US"/>
    </w:rPr>
  </w:style>
  <w:style w:type="character" w:customStyle="1" w:styleId="BodyText1Char2">
    <w:name w:val="BodyText1 Char2"/>
    <w:link w:val="BodyText1"/>
    <w:rsid w:val="005C734E"/>
    <w:rPr>
      <w:rFonts w:ascii="EAMetaNormalRoman" w:eastAsia="Times New Roman" w:hAnsi="EAMetaNormalRoman" w:cs="Times New Roman"/>
      <w:spacing w:val="-2"/>
      <w:kern w:val="18"/>
      <w:sz w:val="19"/>
      <w:szCs w:val="20"/>
    </w:rPr>
  </w:style>
  <w:style w:type="paragraph" w:styleId="ListParagraph">
    <w:name w:val="List Paragraph"/>
    <w:aliases w:val="Dot pt,Bullet 1,Numbered Para 1,List Paragraph12,Bullet Points,Bullet Style,MAIN CONTENT,List Paragraph Char Char Char,Indicator Text,List Paragraph1,No Spacing1,F5 List Paragraph,Colorful List - Accent 11,Normal numbered,List Paragraph2"/>
    <w:basedOn w:val="Normal"/>
    <w:link w:val="ListParagraphChar"/>
    <w:uiPriority w:val="34"/>
    <w:qFormat/>
    <w:rsid w:val="005C734E"/>
    <w:pPr>
      <w:ind w:left="720"/>
      <w:contextualSpacing/>
    </w:pPr>
  </w:style>
  <w:style w:type="paragraph" w:customStyle="1" w:styleId="Blocktextitalic">
    <w:name w:val="Block text italic"/>
    <w:basedOn w:val="BlockText10"/>
    <w:next w:val="BlockText10"/>
    <w:rsid w:val="005C734E"/>
    <w:rPr>
      <w:i/>
    </w:rPr>
  </w:style>
  <w:style w:type="paragraph" w:customStyle="1" w:styleId="BlockText10">
    <w:name w:val="Block Text10"/>
    <w:basedOn w:val="Normal"/>
    <w:link w:val="BlocktextChar"/>
    <w:rsid w:val="005C734E"/>
    <w:pPr>
      <w:spacing w:after="120"/>
    </w:pPr>
    <w:rPr>
      <w:rFonts w:ascii="Arial" w:hAnsi="Arial"/>
      <w:sz w:val="22"/>
      <w:szCs w:val="20"/>
    </w:rPr>
  </w:style>
  <w:style w:type="paragraph" w:customStyle="1" w:styleId="BulletText1">
    <w:name w:val="Bullet Text 1"/>
    <w:basedOn w:val="Normal"/>
    <w:link w:val="BulletText1Char"/>
    <w:qFormat/>
    <w:rsid w:val="005C734E"/>
    <w:pPr>
      <w:numPr>
        <w:numId w:val="3"/>
      </w:numPr>
      <w:spacing w:before="60" w:after="60"/>
    </w:pPr>
    <w:rPr>
      <w:rFonts w:ascii="Arial" w:hAnsi="Arial"/>
      <w:sz w:val="22"/>
      <w:szCs w:val="20"/>
      <w:lang w:eastAsia="en-US"/>
    </w:rPr>
  </w:style>
  <w:style w:type="character" w:customStyle="1" w:styleId="BlocktextChar">
    <w:name w:val="Block text Char"/>
    <w:basedOn w:val="DefaultParagraphFont"/>
    <w:link w:val="BlockText10"/>
    <w:rsid w:val="005C734E"/>
    <w:rPr>
      <w:rFonts w:eastAsia="Times New Roman" w:cs="Times New Roman"/>
      <w:sz w:val="22"/>
      <w:szCs w:val="20"/>
      <w:lang w:eastAsia="en-GB"/>
    </w:rPr>
  </w:style>
  <w:style w:type="character" w:styleId="FollowedHyperlink">
    <w:name w:val="FollowedHyperlink"/>
    <w:basedOn w:val="DefaultParagraphFont"/>
    <w:unhideWhenUsed/>
    <w:rsid w:val="005C734E"/>
    <w:rPr>
      <w:color w:val="954F72" w:themeColor="followedHyperlink"/>
      <w:u w:val="single"/>
    </w:rPr>
  </w:style>
  <w:style w:type="paragraph" w:styleId="Caption">
    <w:name w:val="caption"/>
    <w:basedOn w:val="Normal"/>
    <w:next w:val="Normal"/>
    <w:unhideWhenUsed/>
    <w:qFormat/>
    <w:rsid w:val="005C734E"/>
    <w:pPr>
      <w:spacing w:after="200"/>
    </w:pPr>
    <w:rPr>
      <w:i/>
      <w:iCs/>
      <w:color w:val="44546A" w:themeColor="text2"/>
      <w:sz w:val="18"/>
      <w:szCs w:val="18"/>
    </w:rPr>
  </w:style>
  <w:style w:type="paragraph" w:styleId="TableofFigures">
    <w:name w:val="table of figures"/>
    <w:basedOn w:val="Normal"/>
    <w:next w:val="Normal"/>
    <w:unhideWhenUsed/>
    <w:rsid w:val="005C734E"/>
  </w:style>
  <w:style w:type="paragraph" w:customStyle="1" w:styleId="Style1">
    <w:name w:val="Style1"/>
    <w:basedOn w:val="Normal"/>
    <w:qFormat/>
    <w:rsid w:val="005C734E"/>
    <w:rPr>
      <w:rFonts w:ascii="Arial" w:hAnsi="Arial"/>
      <w:sz w:val="22"/>
      <w:szCs w:val="32"/>
    </w:rPr>
  </w:style>
  <w:style w:type="paragraph" w:customStyle="1" w:styleId="Style2">
    <w:name w:val="Style2"/>
    <w:basedOn w:val="Normal"/>
    <w:autoRedefine/>
    <w:qFormat/>
    <w:rsid w:val="005C734E"/>
    <w:rPr>
      <w:rFonts w:ascii="Arial" w:hAnsi="Arial"/>
      <w:sz w:val="22"/>
      <w:szCs w:val="32"/>
    </w:rPr>
  </w:style>
  <w:style w:type="character" w:customStyle="1" w:styleId="BulletText1Char">
    <w:name w:val="Bullet Text 1 Char"/>
    <w:link w:val="BulletText1"/>
    <w:rsid w:val="005C734E"/>
    <w:rPr>
      <w:rFonts w:eastAsia="Times New Roman" w:cs="Times New Roman"/>
      <w:sz w:val="22"/>
      <w:szCs w:val="20"/>
    </w:rPr>
  </w:style>
  <w:style w:type="character" w:customStyle="1" w:styleId="Textsuperscript">
    <w:name w:val="Text (superscript)"/>
    <w:uiPriority w:val="1"/>
    <w:qFormat/>
    <w:rsid w:val="005C734E"/>
    <w:rPr>
      <w:rFonts w:ascii="Arial" w:hAnsi="Arial" w:cs="Arial" w:hint="default"/>
      <w:sz w:val="24"/>
      <w:vertAlign w:val="superscript"/>
    </w:rPr>
  </w:style>
  <w:style w:type="table" w:customStyle="1" w:styleId="Table">
    <w:name w:val="Table"/>
    <w:basedOn w:val="TableNormal"/>
    <w:uiPriority w:val="99"/>
    <w:rsid w:val="005C734E"/>
    <w:pPr>
      <w:spacing w:after="240" w:line="240" w:lineRule="auto"/>
    </w:pPr>
    <w:rPr>
      <w:rFonts w:cstheme="minorBidi"/>
      <w:color w:val="000000" w:themeColor="text1"/>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tcPr>
      <w:shd w:val="clear" w:color="auto" w:fill="auto"/>
    </w:tcPr>
    <w:tblStylePr w:type="firstRow">
      <w:rPr>
        <w:rFonts w:ascii="Arial" w:hAnsi="Arial"/>
        <w:color w:val="FFFFFF" w:themeColor="background1"/>
        <w:sz w:val="24"/>
      </w:rPr>
      <w:tblPr/>
      <w:tcPr>
        <w:shd w:val="clear" w:color="auto" w:fill="000000" w:themeFill="text1"/>
      </w:tcPr>
    </w:tblStylePr>
  </w:style>
  <w:style w:type="paragraph" w:styleId="NormalWeb">
    <w:name w:val="Normal (Web)"/>
    <w:basedOn w:val="Normal"/>
    <w:uiPriority w:val="99"/>
    <w:unhideWhenUsed/>
    <w:rsid w:val="005C734E"/>
    <w:pPr>
      <w:spacing w:before="100" w:beforeAutospacing="1" w:after="100" w:afterAutospacing="1"/>
    </w:pPr>
    <w:rPr>
      <w:rFonts w:eastAsiaTheme="minorHAnsi"/>
    </w:rPr>
  </w:style>
  <w:style w:type="character" w:styleId="FootnoteReference">
    <w:name w:val="footnote reference"/>
    <w:basedOn w:val="DefaultParagraphFont"/>
    <w:uiPriority w:val="99"/>
    <w:semiHidden/>
    <w:unhideWhenUsed/>
    <w:rsid w:val="005C734E"/>
    <w:rPr>
      <w:vertAlign w:val="superscript"/>
    </w:rPr>
  </w:style>
  <w:style w:type="character" w:customStyle="1" w:styleId="Blocktextsuperscript">
    <w:name w:val="Block text (superscript)"/>
    <w:uiPriority w:val="1"/>
    <w:qFormat/>
    <w:rsid w:val="005C734E"/>
    <w:rPr>
      <w:rFonts w:ascii="Arial" w:hAnsi="Arial"/>
      <w:sz w:val="20"/>
      <w:vertAlign w:val="baseline"/>
    </w:rPr>
  </w:style>
  <w:style w:type="paragraph" w:styleId="EndnoteText">
    <w:name w:val="endnote text"/>
    <w:basedOn w:val="Normal"/>
    <w:link w:val="EndnoteTextChar"/>
    <w:unhideWhenUsed/>
    <w:rsid w:val="005C734E"/>
    <w:rPr>
      <w:sz w:val="20"/>
      <w:szCs w:val="20"/>
    </w:rPr>
  </w:style>
  <w:style w:type="character" w:customStyle="1" w:styleId="EndnoteTextChar">
    <w:name w:val="Endnote Text Char"/>
    <w:basedOn w:val="DefaultParagraphFont"/>
    <w:link w:val="EndnoteText"/>
    <w:rsid w:val="005C734E"/>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5C734E"/>
    <w:rPr>
      <w:vertAlign w:val="superscript"/>
    </w:rPr>
  </w:style>
  <w:style w:type="character" w:customStyle="1" w:styleId="normaltextrun">
    <w:name w:val="normaltextrun"/>
    <w:basedOn w:val="DefaultParagraphFont"/>
    <w:rsid w:val="005C734E"/>
  </w:style>
  <w:style w:type="character" w:customStyle="1" w:styleId="eop">
    <w:name w:val="eop"/>
    <w:basedOn w:val="DefaultParagraphFont"/>
    <w:rsid w:val="005C734E"/>
  </w:style>
  <w:style w:type="paragraph" w:customStyle="1" w:styleId="paragraph">
    <w:name w:val="paragraph"/>
    <w:basedOn w:val="Normal"/>
    <w:rsid w:val="005C734E"/>
    <w:pPr>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rsid w:val="00DB6390"/>
    <w:rPr>
      <w:rFonts w:eastAsia="Times New Roman" w:cs="Times New Roman"/>
      <w:b/>
      <w:bCs/>
      <w:sz w:val="28"/>
      <w:szCs w:val="28"/>
      <w:lang w:eastAsia="en-GB"/>
    </w:rPr>
  </w:style>
  <w:style w:type="character" w:customStyle="1" w:styleId="Heading7Char">
    <w:name w:val="Heading 7 Char"/>
    <w:basedOn w:val="DefaultParagraphFont"/>
    <w:link w:val="Heading7"/>
    <w:rsid w:val="00DB6390"/>
    <w:rPr>
      <w:rFonts w:eastAsia="Times New Roman" w:cs="Times New Roman"/>
      <w:lang w:eastAsia="en-GB"/>
    </w:rPr>
  </w:style>
  <w:style w:type="character" w:customStyle="1" w:styleId="Heading8Char">
    <w:name w:val="Heading 8 Char"/>
    <w:basedOn w:val="DefaultParagraphFont"/>
    <w:link w:val="Heading8"/>
    <w:rsid w:val="00DB6390"/>
    <w:rPr>
      <w:rFonts w:eastAsia="Times New Roman" w:cs="Times New Roman"/>
      <w:i/>
      <w:iCs/>
      <w:lang w:eastAsia="en-GB"/>
    </w:rPr>
  </w:style>
  <w:style w:type="character" w:customStyle="1" w:styleId="Heading9Char">
    <w:name w:val="Heading 9 Char"/>
    <w:basedOn w:val="DefaultParagraphFont"/>
    <w:link w:val="Heading9"/>
    <w:rsid w:val="00DB6390"/>
    <w:rPr>
      <w:rFonts w:ascii="Cambria" w:eastAsia="Times New Roman" w:hAnsi="Cambria" w:cs="Times New Roman"/>
      <w:sz w:val="22"/>
      <w:szCs w:val="22"/>
      <w:lang w:eastAsia="en-GB"/>
    </w:rPr>
  </w:style>
  <w:style w:type="character" w:customStyle="1" w:styleId="ListParagraphChar">
    <w:name w:val="List Paragraph Char"/>
    <w:aliases w:val="Dot pt Char,Bullet 1 Char,Numbered Para 1 Char,List Paragraph12 Char,Bullet Points Char,Bullet Style Char,MAIN CONTENT Char,List Paragraph Char Char Char Char,Indicator Text Char,List Paragraph1 Char,No Spacing1 Char"/>
    <w:link w:val="ListParagraph"/>
    <w:uiPriority w:val="34"/>
    <w:locked/>
    <w:rsid w:val="00DB6390"/>
    <w:rPr>
      <w:rFonts w:ascii="Times New Roman" w:eastAsia="Times New Roman" w:hAnsi="Times New Roman" w:cs="Times New Roman"/>
      <w:lang w:eastAsia="en-GB"/>
    </w:rPr>
  </w:style>
  <w:style w:type="paragraph" w:customStyle="1" w:styleId="BlockLine">
    <w:name w:val="Block Line"/>
    <w:basedOn w:val="Normal"/>
    <w:next w:val="Normal"/>
    <w:rsid w:val="00DB6390"/>
    <w:pPr>
      <w:pBdr>
        <w:top w:val="single" w:sz="4" w:space="1" w:color="auto"/>
      </w:pBdr>
      <w:spacing w:before="120" w:after="240" w:line="259" w:lineRule="auto"/>
    </w:pPr>
    <w:rPr>
      <w:rFonts w:ascii="Arial" w:eastAsiaTheme="minorHAnsi" w:hAnsi="Arial" w:cstheme="minorBidi"/>
      <w:color w:val="000000" w:themeColor="text1"/>
      <w:lang w:eastAsia="en-US"/>
    </w:rPr>
  </w:style>
  <w:style w:type="paragraph" w:customStyle="1" w:styleId="Contenttitle">
    <w:name w:val="Content title"/>
    <w:basedOn w:val="Heading1"/>
    <w:link w:val="ContenttitleChar"/>
    <w:rsid w:val="00DB6390"/>
    <w:pPr>
      <w:spacing w:before="240" w:after="60" w:line="259" w:lineRule="auto"/>
    </w:pPr>
    <w:rPr>
      <w:rFonts w:ascii="Arial" w:hAnsi="Arial"/>
      <w:bCs w:val="0"/>
      <w:color w:val="000000" w:themeColor="text1"/>
      <w:kern w:val="32"/>
      <w:sz w:val="40"/>
      <w:szCs w:val="32"/>
      <w:lang w:eastAsia="en-US"/>
    </w:rPr>
  </w:style>
  <w:style w:type="character" w:customStyle="1" w:styleId="ContenttitleChar">
    <w:name w:val="Content title Char"/>
    <w:basedOn w:val="DefaultParagraphFont"/>
    <w:link w:val="Contenttitle"/>
    <w:rsid w:val="00DB6390"/>
    <w:rPr>
      <w:rFonts w:eastAsiaTheme="majorEastAsia" w:cstheme="majorBidi"/>
      <w:b/>
      <w:color w:val="000000" w:themeColor="text1"/>
      <w:kern w:val="32"/>
      <w:sz w:val="40"/>
      <w:szCs w:val="32"/>
    </w:rPr>
  </w:style>
  <w:style w:type="character" w:customStyle="1" w:styleId="BlockheadingChar">
    <w:name w:val="Block heading Char"/>
    <w:link w:val="Blockheading"/>
    <w:locked/>
    <w:rsid w:val="00DB6390"/>
    <w:rPr>
      <w:rFonts w:eastAsia="Times New Roman"/>
      <w:b/>
      <w:sz w:val="26"/>
    </w:rPr>
  </w:style>
  <w:style w:type="paragraph" w:customStyle="1" w:styleId="Blockheading">
    <w:name w:val="Block heading"/>
    <w:basedOn w:val="Subsectiontitle"/>
    <w:link w:val="BlockheadingChar"/>
    <w:rsid w:val="00DB6390"/>
    <w:pPr>
      <w:spacing w:after="240" w:line="276" w:lineRule="auto"/>
      <w:ind w:firstLine="0"/>
    </w:pPr>
    <w:rPr>
      <w:rFonts w:ascii="Arial" w:hAnsi="Arial"/>
      <w:sz w:val="26"/>
      <w:szCs w:val="24"/>
    </w:rPr>
  </w:style>
  <w:style w:type="paragraph" w:customStyle="1" w:styleId="Subsectiontitle">
    <w:name w:val="Sub section title"/>
    <w:basedOn w:val="Normal"/>
    <w:link w:val="SubsectiontitleChar"/>
    <w:qFormat/>
    <w:rsid w:val="00DB6390"/>
    <w:pPr>
      <w:spacing w:after="80"/>
      <w:ind w:firstLine="360"/>
    </w:pPr>
    <w:rPr>
      <w:rFonts w:asciiTheme="minorHAnsi" w:hAnsiTheme="minorHAnsi" w:cs="Arial"/>
      <w:b/>
      <w:sz w:val="22"/>
      <w:szCs w:val="22"/>
      <w:lang w:eastAsia="en-US"/>
    </w:rPr>
  </w:style>
  <w:style w:type="character" w:customStyle="1" w:styleId="SubsectiontitleChar">
    <w:name w:val="Sub section title Char"/>
    <w:link w:val="Subsectiontitle"/>
    <w:locked/>
    <w:rsid w:val="00DB6390"/>
    <w:rPr>
      <w:rFonts w:asciiTheme="minorHAnsi" w:eastAsia="Times New Roman" w:hAnsiTheme="minorHAnsi"/>
      <w:b/>
      <w:sz w:val="22"/>
      <w:szCs w:val="22"/>
    </w:rPr>
  </w:style>
  <w:style w:type="character" w:customStyle="1" w:styleId="Text">
    <w:name w:val="Text"/>
    <w:basedOn w:val="DefaultParagraphFont"/>
    <w:qFormat/>
    <w:rsid w:val="00DB6390"/>
  </w:style>
  <w:style w:type="character" w:customStyle="1" w:styleId="SectiontitleChar">
    <w:name w:val="Section title Char"/>
    <w:link w:val="Sectiontitle"/>
    <w:locked/>
    <w:rsid w:val="00DB6390"/>
    <w:rPr>
      <w:rFonts w:eastAsia="Times New Roman"/>
      <w:b/>
      <w:spacing w:val="-2"/>
      <w:kern w:val="18"/>
      <w:szCs w:val="26"/>
    </w:rPr>
  </w:style>
  <w:style w:type="paragraph" w:customStyle="1" w:styleId="Sectiontitle">
    <w:name w:val="Section title"/>
    <w:basedOn w:val="Heading2"/>
    <w:link w:val="SectiontitleChar"/>
    <w:qFormat/>
    <w:rsid w:val="00DB6390"/>
    <w:pPr>
      <w:numPr>
        <w:numId w:val="22"/>
      </w:numPr>
      <w:spacing w:before="0" w:after="80"/>
      <w:ind w:left="357" w:hanging="357"/>
      <w:outlineLvl w:val="0"/>
    </w:pPr>
    <w:rPr>
      <w:rFonts w:ascii="Arial" w:eastAsia="Times New Roman" w:hAnsi="Arial" w:cs="Arial"/>
      <w:bCs w:val="0"/>
      <w:color w:val="auto"/>
      <w:spacing w:val="-2"/>
      <w:kern w:val="18"/>
      <w:sz w:val="24"/>
      <w:lang w:eastAsia="en-US"/>
    </w:rPr>
  </w:style>
  <w:style w:type="paragraph" w:customStyle="1" w:styleId="Sectiontext">
    <w:name w:val="Section text"/>
    <w:basedOn w:val="Normal"/>
    <w:link w:val="SectiontextChar"/>
    <w:qFormat/>
    <w:rsid w:val="00DB6390"/>
    <w:pPr>
      <w:spacing w:after="240" w:line="276" w:lineRule="auto"/>
      <w:ind w:left="357"/>
    </w:pPr>
    <w:rPr>
      <w:rFonts w:ascii="Arial" w:eastAsiaTheme="minorHAnsi" w:hAnsi="Arial" w:cstheme="minorBidi"/>
      <w:color w:val="000000" w:themeColor="text1"/>
      <w:lang w:eastAsia="en-US"/>
    </w:rPr>
  </w:style>
  <w:style w:type="character" w:customStyle="1" w:styleId="SectiontextChar">
    <w:name w:val="Section text Char"/>
    <w:basedOn w:val="DefaultParagraphFont"/>
    <w:link w:val="Sectiontext"/>
    <w:rsid w:val="00DB6390"/>
    <w:rPr>
      <w:rFonts w:cstheme="minorBidi"/>
      <w:color w:val="000000" w:themeColor="text1"/>
    </w:rPr>
  </w:style>
  <w:style w:type="paragraph" w:customStyle="1" w:styleId="Subsectiontext">
    <w:name w:val="Sub section text"/>
    <w:basedOn w:val="Sectiontext"/>
    <w:link w:val="SubsectiontextChar"/>
    <w:qFormat/>
    <w:rsid w:val="00DB6390"/>
    <w:pPr>
      <w:ind w:left="709" w:firstLine="11"/>
    </w:pPr>
  </w:style>
  <w:style w:type="character" w:customStyle="1" w:styleId="SubsectiontextChar">
    <w:name w:val="Sub section text Char"/>
    <w:basedOn w:val="SectiontextChar"/>
    <w:link w:val="Subsectiontext"/>
    <w:rsid w:val="00DB6390"/>
    <w:rPr>
      <w:rFonts w:cstheme="minorBidi"/>
      <w:color w:val="000000" w:themeColor="text1"/>
    </w:rPr>
  </w:style>
  <w:style w:type="character" w:customStyle="1" w:styleId="SubheadingChar">
    <w:name w:val="Sub heading Char"/>
    <w:link w:val="Subheading"/>
    <w:locked/>
    <w:rsid w:val="00DB6390"/>
    <w:rPr>
      <w:rFonts w:eastAsia="Times New Roman"/>
      <w:b/>
    </w:rPr>
  </w:style>
  <w:style w:type="paragraph" w:customStyle="1" w:styleId="Subheading">
    <w:name w:val="Sub heading"/>
    <w:basedOn w:val="Heading3"/>
    <w:link w:val="SubheadingChar"/>
    <w:qFormat/>
    <w:rsid w:val="00DB6390"/>
    <w:pPr>
      <w:spacing w:before="0" w:after="80"/>
      <w:ind w:left="720" w:hanging="360"/>
    </w:pPr>
    <w:rPr>
      <w:rFonts w:ascii="Arial" w:eastAsia="Times New Roman" w:hAnsi="Arial" w:cs="Arial"/>
      <w:bCs w:val="0"/>
      <w:color w:val="auto"/>
      <w:lang w:eastAsia="en-US"/>
    </w:rPr>
  </w:style>
  <w:style w:type="paragraph" w:customStyle="1" w:styleId="p1">
    <w:name w:val="p1"/>
    <w:basedOn w:val="Normal"/>
    <w:rsid w:val="00DB6390"/>
    <w:pPr>
      <w:spacing w:before="100" w:beforeAutospacing="1" w:after="100" w:afterAutospacing="1"/>
    </w:pPr>
    <w:rPr>
      <w:rFonts w:ascii="Calibri" w:eastAsiaTheme="minorHAnsi" w:hAnsi="Calibri"/>
      <w:sz w:val="22"/>
      <w:szCs w:val="22"/>
      <w:lang w:eastAsia="en-US"/>
    </w:rPr>
  </w:style>
  <w:style w:type="paragraph" w:customStyle="1" w:styleId="p2">
    <w:name w:val="p2"/>
    <w:basedOn w:val="Normal"/>
    <w:rsid w:val="00DB6390"/>
    <w:pPr>
      <w:spacing w:before="100" w:beforeAutospacing="1" w:after="100" w:afterAutospacing="1"/>
    </w:pPr>
    <w:rPr>
      <w:rFonts w:ascii="Calibri" w:eastAsiaTheme="minorHAnsi" w:hAnsi="Calibri"/>
      <w:sz w:val="22"/>
      <w:szCs w:val="22"/>
      <w:lang w:eastAsia="en-US"/>
    </w:rPr>
  </w:style>
  <w:style w:type="character" w:customStyle="1" w:styleId="s1">
    <w:name w:val="s1"/>
    <w:basedOn w:val="DefaultParagraphFont"/>
    <w:rsid w:val="00DB6390"/>
  </w:style>
  <w:style w:type="paragraph" w:customStyle="1" w:styleId="Address">
    <w:name w:val="Address"/>
    <w:basedOn w:val="BodyText1"/>
    <w:rsid w:val="00DB6390"/>
    <w:pPr>
      <w:spacing w:before="120" w:after="80"/>
    </w:pPr>
    <w:rPr>
      <w:lang w:eastAsia="en-GB"/>
    </w:rPr>
  </w:style>
  <w:style w:type="paragraph" w:customStyle="1" w:styleId="AddressInline">
    <w:name w:val="AddressInline"/>
    <w:basedOn w:val="Address"/>
    <w:rsid w:val="00DB6390"/>
    <w:pPr>
      <w:spacing w:after="0"/>
    </w:pPr>
  </w:style>
  <w:style w:type="paragraph" w:customStyle="1" w:styleId="Amount">
    <w:name w:val="Amount"/>
    <w:basedOn w:val="BodyText1"/>
    <w:rsid w:val="00DB6390"/>
    <w:pPr>
      <w:tabs>
        <w:tab w:val="left" w:pos="454"/>
      </w:tabs>
      <w:spacing w:after="80"/>
    </w:pPr>
    <w:rPr>
      <w:spacing w:val="0"/>
      <w:kern w:val="0"/>
      <w:lang w:eastAsia="en-GB"/>
    </w:rPr>
  </w:style>
  <w:style w:type="paragraph" w:customStyle="1" w:styleId="BodyTex1Bold">
    <w:name w:val="BodyTex1Bold"/>
    <w:basedOn w:val="BodyText1"/>
    <w:rsid w:val="00DB6390"/>
    <w:pPr>
      <w:spacing w:after="80"/>
    </w:pPr>
    <w:rPr>
      <w:rFonts w:ascii="EAMetaBoldRoman" w:hAnsi="EAMetaBoldRoman"/>
      <w:spacing w:val="0"/>
      <w:kern w:val="0"/>
      <w:lang w:eastAsia="en-GB"/>
    </w:rPr>
  </w:style>
  <w:style w:type="character" w:customStyle="1" w:styleId="BodyText1Char">
    <w:name w:val="BodyText1 Char"/>
    <w:rsid w:val="00DB6390"/>
    <w:rPr>
      <w:rFonts w:ascii="EAMetaNormalRoman" w:hAnsi="EAMetaNormalRoman"/>
      <w:noProof w:val="0"/>
      <w:sz w:val="19"/>
      <w:lang w:val="en-GB" w:eastAsia="en-US" w:bidi="ar-SA"/>
    </w:rPr>
  </w:style>
  <w:style w:type="character" w:customStyle="1" w:styleId="BodyText1Char1">
    <w:name w:val="BodyText1 Char1"/>
    <w:rsid w:val="00DB6390"/>
    <w:rPr>
      <w:rFonts w:ascii="EAMetaNormalRoman" w:hAnsi="EAMetaNormalRoman"/>
      <w:noProof w:val="0"/>
      <w:lang w:val="en-GB" w:eastAsia="en-US" w:bidi="ar-SA"/>
    </w:rPr>
  </w:style>
  <w:style w:type="paragraph" w:customStyle="1" w:styleId="BodyText1AfterField">
    <w:name w:val="BodyText1AfterField"/>
    <w:basedOn w:val="BodyText1"/>
    <w:rsid w:val="00DB6390"/>
    <w:pPr>
      <w:spacing w:before="180" w:after="80"/>
    </w:pPr>
    <w:rPr>
      <w:lang w:eastAsia="en-GB"/>
    </w:rPr>
  </w:style>
  <w:style w:type="paragraph" w:customStyle="1" w:styleId="BodyText1Boxed">
    <w:name w:val="BodyText1Boxed"/>
    <w:basedOn w:val="BodyText1"/>
    <w:rsid w:val="00DB6390"/>
    <w:pPr>
      <w:spacing w:after="80"/>
      <w:ind w:left="227" w:right="57"/>
    </w:pPr>
    <w:rPr>
      <w:lang w:eastAsia="en-GB"/>
    </w:rPr>
  </w:style>
  <w:style w:type="paragraph" w:customStyle="1" w:styleId="BodyText1BoxedLeft">
    <w:name w:val="BodyText1BoxedLeft"/>
    <w:basedOn w:val="BodyText1Boxed"/>
    <w:rsid w:val="00DB6390"/>
    <w:pPr>
      <w:ind w:right="0"/>
    </w:pPr>
  </w:style>
  <w:style w:type="paragraph" w:customStyle="1" w:styleId="BodyText1Bullet">
    <w:name w:val="BodyText1Bullet"/>
    <w:basedOn w:val="BodyText1"/>
    <w:rsid w:val="00DB6390"/>
    <w:pPr>
      <w:numPr>
        <w:numId w:val="23"/>
      </w:numPr>
      <w:tabs>
        <w:tab w:val="left" w:pos="454"/>
      </w:tabs>
      <w:spacing w:before="0" w:after="0"/>
    </w:pPr>
    <w:rPr>
      <w:spacing w:val="0"/>
      <w:kern w:val="0"/>
      <w:lang w:eastAsia="en-GB"/>
    </w:rPr>
  </w:style>
  <w:style w:type="paragraph" w:customStyle="1" w:styleId="BodyText1BulletBoxed">
    <w:name w:val="BodyText1BulletBoxed"/>
    <w:basedOn w:val="BodyText1Bullet"/>
    <w:rsid w:val="00DB6390"/>
    <w:pPr>
      <w:numPr>
        <w:numId w:val="0"/>
      </w:numPr>
    </w:pPr>
  </w:style>
  <w:style w:type="paragraph" w:customStyle="1" w:styleId="BodyText1Label">
    <w:name w:val="BodyText1Label"/>
    <w:basedOn w:val="BodyText1"/>
    <w:rsid w:val="00DB6390"/>
    <w:pPr>
      <w:tabs>
        <w:tab w:val="left" w:pos="1361"/>
      </w:tabs>
      <w:spacing w:before="120" w:after="80"/>
    </w:pPr>
    <w:rPr>
      <w:spacing w:val="0"/>
      <w:kern w:val="0"/>
      <w:lang w:eastAsia="en-GB"/>
    </w:rPr>
  </w:style>
  <w:style w:type="paragraph" w:customStyle="1" w:styleId="BodyText1Medium">
    <w:name w:val="BodyText1Medium"/>
    <w:basedOn w:val="BodyText1"/>
    <w:rsid w:val="00DB6390"/>
    <w:pPr>
      <w:spacing w:after="80"/>
    </w:pPr>
    <w:rPr>
      <w:rFonts w:ascii="EAMetaMediumRoman" w:hAnsi="EAMetaMediumRoman"/>
      <w:lang w:eastAsia="en-GB"/>
    </w:rPr>
  </w:style>
  <w:style w:type="paragraph" w:customStyle="1" w:styleId="BodyText2">
    <w:name w:val="BodyText2"/>
    <w:basedOn w:val="Normal"/>
    <w:rsid w:val="00DB6390"/>
    <w:pPr>
      <w:spacing w:before="60" w:after="60"/>
      <w:ind w:left="340" w:hanging="340"/>
    </w:pPr>
    <w:rPr>
      <w:rFonts w:ascii="EAMetaNormalRoman" w:hAnsi="EAMetaNormalRoman"/>
      <w:sz w:val="19"/>
      <w:szCs w:val="20"/>
      <w:lang w:val="en-US"/>
    </w:rPr>
  </w:style>
  <w:style w:type="paragraph" w:customStyle="1" w:styleId="BodyText3">
    <w:name w:val="BodyText3"/>
    <w:basedOn w:val="BodyText1"/>
    <w:rsid w:val="00DB6390"/>
    <w:pPr>
      <w:tabs>
        <w:tab w:val="left" w:pos="454"/>
        <w:tab w:val="left" w:pos="907"/>
      </w:tabs>
      <w:spacing w:after="80"/>
      <w:ind w:left="908" w:hanging="454"/>
    </w:pPr>
    <w:rPr>
      <w:spacing w:val="0"/>
      <w:kern w:val="0"/>
      <w:lang w:eastAsia="en-GB"/>
    </w:rPr>
  </w:style>
  <w:style w:type="paragraph" w:customStyle="1" w:styleId="CheckBox">
    <w:name w:val="CheckBox"/>
    <w:basedOn w:val="Normal"/>
    <w:rsid w:val="00DB6390"/>
    <w:pPr>
      <w:tabs>
        <w:tab w:val="left" w:pos="454"/>
      </w:tabs>
      <w:spacing w:before="60" w:after="60"/>
      <w:ind w:left="454" w:hanging="454"/>
    </w:pPr>
    <w:rPr>
      <w:rFonts w:ascii="EAMetaNormalRoman" w:hAnsi="EAMetaNormalRoman"/>
      <w:sz w:val="19"/>
      <w:szCs w:val="20"/>
    </w:rPr>
  </w:style>
  <w:style w:type="character" w:customStyle="1" w:styleId="CheckBoxChar">
    <w:name w:val="CheckBox Char"/>
    <w:rsid w:val="00DB6390"/>
    <w:rPr>
      <w:rFonts w:ascii="EAMetaNormalRoman" w:hAnsi="EAMetaNormalRoman"/>
      <w:noProof w:val="0"/>
      <w:sz w:val="19"/>
      <w:lang w:val="en-GB" w:eastAsia="en-US" w:bidi="ar-SA"/>
    </w:rPr>
  </w:style>
  <w:style w:type="paragraph" w:customStyle="1" w:styleId="CheckBoxAfter">
    <w:name w:val="CheckBoxAfter"/>
    <w:basedOn w:val="CheckBox"/>
    <w:rsid w:val="00DB6390"/>
    <w:pPr>
      <w:tabs>
        <w:tab w:val="clear" w:pos="454"/>
        <w:tab w:val="left" w:pos="227"/>
        <w:tab w:val="right" w:pos="5103"/>
      </w:tabs>
      <w:ind w:left="0" w:right="340" w:firstLine="0"/>
    </w:pPr>
  </w:style>
  <w:style w:type="paragraph" w:customStyle="1" w:styleId="CheckBoxIndent1">
    <w:name w:val="CheckBoxIndent1"/>
    <w:basedOn w:val="CheckBox"/>
    <w:rsid w:val="00DB6390"/>
    <w:pPr>
      <w:tabs>
        <w:tab w:val="left" w:pos="907"/>
        <w:tab w:val="left" w:pos="1361"/>
      </w:tabs>
      <w:spacing w:before="120"/>
      <w:ind w:left="908"/>
    </w:pPr>
  </w:style>
  <w:style w:type="paragraph" w:customStyle="1" w:styleId="ContactNumbers">
    <w:name w:val="ContactNumbers"/>
    <w:basedOn w:val="BodyText1"/>
    <w:rsid w:val="00DB6390"/>
    <w:pPr>
      <w:spacing w:before="180" w:after="80"/>
    </w:pPr>
    <w:rPr>
      <w:lang w:eastAsia="en-GB"/>
    </w:rPr>
  </w:style>
  <w:style w:type="paragraph" w:customStyle="1" w:styleId="Contents">
    <w:name w:val="Contents"/>
    <w:basedOn w:val="BodyText1"/>
    <w:rsid w:val="00DB6390"/>
    <w:pPr>
      <w:spacing w:before="0" w:after="0"/>
      <w:ind w:left="340" w:hanging="340"/>
    </w:pPr>
    <w:rPr>
      <w:rFonts w:ascii="EAMetaMediumRoman" w:hAnsi="EAMetaMediumRoman"/>
      <w:lang w:eastAsia="en-GB"/>
    </w:rPr>
  </w:style>
  <w:style w:type="paragraph" w:customStyle="1" w:styleId="ContentsTitle">
    <w:name w:val="ContentsTitle"/>
    <w:basedOn w:val="Contents"/>
    <w:rsid w:val="00DB6390"/>
    <w:pPr>
      <w:spacing w:before="60" w:after="60"/>
    </w:pPr>
  </w:style>
  <w:style w:type="character" w:customStyle="1" w:styleId="DocumentMapChar">
    <w:name w:val="Document Map Char"/>
    <w:basedOn w:val="DefaultParagraphFont"/>
    <w:link w:val="DocumentMap"/>
    <w:semiHidden/>
    <w:rsid w:val="00DB6390"/>
    <w:rPr>
      <w:rFonts w:ascii="Tahoma" w:eastAsia="Times New Roman" w:hAnsi="Tahoma" w:cs="Wingdings"/>
      <w:sz w:val="19"/>
      <w:szCs w:val="20"/>
      <w:shd w:val="clear" w:color="auto" w:fill="000080"/>
      <w:lang w:eastAsia="en-GB"/>
    </w:rPr>
  </w:style>
  <w:style w:type="paragraph" w:styleId="DocumentMap">
    <w:name w:val="Document Map"/>
    <w:basedOn w:val="Normal"/>
    <w:link w:val="DocumentMapChar"/>
    <w:semiHidden/>
    <w:rsid w:val="00DB6390"/>
    <w:pPr>
      <w:shd w:val="clear" w:color="auto" w:fill="000080"/>
      <w:spacing w:before="60" w:after="60"/>
    </w:pPr>
    <w:rPr>
      <w:rFonts w:ascii="Tahoma" w:hAnsi="Tahoma" w:cs="Wingdings"/>
      <w:sz w:val="19"/>
      <w:szCs w:val="20"/>
    </w:rPr>
  </w:style>
  <w:style w:type="character" w:customStyle="1" w:styleId="DocumentMapChar1">
    <w:name w:val="Document Map Char1"/>
    <w:basedOn w:val="DefaultParagraphFont"/>
    <w:uiPriority w:val="99"/>
    <w:semiHidden/>
    <w:rsid w:val="00DB6390"/>
    <w:rPr>
      <w:rFonts w:ascii="Segoe UI" w:eastAsia="Times New Roman" w:hAnsi="Segoe UI" w:cs="Segoe UI"/>
      <w:sz w:val="16"/>
      <w:szCs w:val="16"/>
      <w:lang w:eastAsia="en-GB"/>
    </w:rPr>
  </w:style>
  <w:style w:type="paragraph" w:customStyle="1" w:styleId="PhoneFaxMobEmail">
    <w:name w:val="PhoneFaxMobEmail"/>
    <w:basedOn w:val="Postcode"/>
    <w:rsid w:val="00DB6390"/>
    <w:pPr>
      <w:spacing w:after="60"/>
      <w:ind w:left="227"/>
    </w:pPr>
  </w:style>
  <w:style w:type="paragraph" w:customStyle="1" w:styleId="Postcode">
    <w:name w:val="Postcode"/>
    <w:basedOn w:val="BodyText1Label"/>
    <w:rsid w:val="00DB6390"/>
    <w:pPr>
      <w:spacing w:after="0"/>
    </w:pPr>
  </w:style>
  <w:style w:type="paragraph" w:customStyle="1" w:styleId="EmailLast">
    <w:name w:val="EmailLast"/>
    <w:basedOn w:val="PhoneFaxMobEmail"/>
    <w:rsid w:val="00DB6390"/>
    <w:pPr>
      <w:spacing w:after="0"/>
    </w:pPr>
    <w:rPr>
      <w:rFonts w:ascii="Courier New" w:hAnsi="Courier New"/>
      <w:sz w:val="18"/>
      <w:szCs w:val="18"/>
    </w:rPr>
  </w:style>
  <w:style w:type="paragraph" w:customStyle="1" w:styleId="Field">
    <w:name w:val="Field"/>
    <w:basedOn w:val="BodyText1"/>
    <w:rsid w:val="00DB6390"/>
    <w:pPr>
      <w:tabs>
        <w:tab w:val="left" w:pos="3005"/>
      </w:tabs>
      <w:spacing w:before="0" w:after="0"/>
      <w:ind w:left="57"/>
    </w:pPr>
    <w:rPr>
      <w:rFonts w:ascii="Courier New" w:hAnsi="Courier New"/>
      <w:spacing w:val="0"/>
      <w:kern w:val="0"/>
      <w:sz w:val="18"/>
      <w:lang w:eastAsia="en-GB"/>
    </w:rPr>
  </w:style>
  <w:style w:type="character" w:customStyle="1" w:styleId="FieldChar">
    <w:name w:val="Field Char"/>
    <w:rsid w:val="00DB6390"/>
    <w:rPr>
      <w:rFonts w:ascii="Courier New" w:hAnsi="Courier New"/>
      <w:noProof w:val="0"/>
      <w:sz w:val="18"/>
      <w:lang w:val="en-GB" w:eastAsia="en-US" w:bidi="ar-SA"/>
    </w:rPr>
  </w:style>
  <w:style w:type="character" w:customStyle="1" w:styleId="FieldChar1">
    <w:name w:val="Field Char1"/>
    <w:rsid w:val="00DB6390"/>
    <w:rPr>
      <w:rFonts w:ascii="Courier New" w:hAnsi="Courier New"/>
      <w:noProof w:val="0"/>
      <w:sz w:val="18"/>
      <w:lang w:val="en-GB" w:eastAsia="en-US" w:bidi="ar-SA"/>
    </w:rPr>
  </w:style>
  <w:style w:type="paragraph" w:customStyle="1" w:styleId="Field0">
    <w:name w:val="Field0"/>
    <w:basedOn w:val="Field"/>
    <w:rsid w:val="00DB6390"/>
    <w:rPr>
      <w:rFonts w:cs="Courier New"/>
      <w:szCs w:val="18"/>
    </w:rPr>
  </w:style>
  <w:style w:type="paragraph" w:customStyle="1" w:styleId="FieldDate">
    <w:name w:val="FieldDate"/>
    <w:basedOn w:val="Field"/>
    <w:rsid w:val="00DB6390"/>
    <w:rPr>
      <w:szCs w:val="18"/>
    </w:rPr>
  </w:style>
  <w:style w:type="paragraph" w:customStyle="1" w:styleId="FieldWithUnits">
    <w:name w:val="FieldWithUnits"/>
    <w:basedOn w:val="Field"/>
    <w:rsid w:val="00DB6390"/>
    <w:rPr>
      <w:rFonts w:ascii="Arial" w:hAnsi="Arial" w:cs="Courier New"/>
      <w:sz w:val="20"/>
    </w:rPr>
  </w:style>
  <w:style w:type="paragraph" w:customStyle="1" w:styleId="ForEA">
    <w:name w:val="ForEA"/>
    <w:basedOn w:val="Normal"/>
    <w:rsid w:val="00DB6390"/>
    <w:pPr>
      <w:spacing w:before="660" w:after="60"/>
    </w:pPr>
    <w:rPr>
      <w:rFonts w:ascii="EAMetaNormalRoman" w:hAnsi="EAMetaNormalRoman"/>
      <w:sz w:val="19"/>
      <w:szCs w:val="20"/>
    </w:rPr>
  </w:style>
  <w:style w:type="paragraph" w:customStyle="1" w:styleId="FormNumber">
    <w:name w:val="FormNumber"/>
    <w:basedOn w:val="Normal"/>
    <w:rsid w:val="00DB6390"/>
    <w:pPr>
      <w:pBdr>
        <w:bottom w:val="single" w:sz="4" w:space="1" w:color="auto"/>
      </w:pBdr>
      <w:spacing w:before="60" w:after="60"/>
    </w:pPr>
    <w:rPr>
      <w:rFonts w:ascii="EAMetaNormalRoman" w:hAnsi="EAMetaNormalRoman"/>
      <w:b/>
      <w:sz w:val="17"/>
      <w:szCs w:val="17"/>
    </w:rPr>
  </w:style>
  <w:style w:type="paragraph" w:customStyle="1" w:styleId="FormSubTitle">
    <w:name w:val="FormSubTitle"/>
    <w:basedOn w:val="Normal"/>
    <w:rsid w:val="00DB6390"/>
    <w:pPr>
      <w:spacing w:before="60" w:after="360"/>
      <w:ind w:right="3969"/>
    </w:pPr>
    <w:rPr>
      <w:rFonts w:ascii="EAMetaNormalRoman" w:hAnsi="EAMetaNormalRoman"/>
      <w:sz w:val="26"/>
      <w:szCs w:val="26"/>
    </w:rPr>
  </w:style>
  <w:style w:type="paragraph" w:customStyle="1" w:styleId="FormTitle">
    <w:name w:val="FormTitle"/>
    <w:basedOn w:val="Normal"/>
    <w:rsid w:val="00DB6390"/>
    <w:pPr>
      <w:spacing w:before="240" w:after="60"/>
      <w:ind w:right="3969"/>
    </w:pPr>
    <w:rPr>
      <w:rFonts w:ascii="EAMetaBoldRoman" w:hAnsi="EAMetaBoldRoman"/>
      <w:sz w:val="32"/>
      <w:szCs w:val="32"/>
    </w:rPr>
  </w:style>
  <w:style w:type="paragraph" w:customStyle="1" w:styleId="Heading114">
    <w:name w:val="Heading 1_14"/>
    <w:basedOn w:val="Heading1"/>
    <w:rsid w:val="00DB6390"/>
    <w:pPr>
      <w:keepLines w:val="0"/>
      <w:tabs>
        <w:tab w:val="left" w:pos="454"/>
        <w:tab w:val="left" w:pos="680"/>
      </w:tabs>
      <w:spacing w:before="0" w:after="60" w:line="260" w:lineRule="exact"/>
      <w:ind w:left="454" w:hanging="454"/>
    </w:pPr>
    <w:rPr>
      <w:rFonts w:ascii="EAMetaBoldRoman" w:eastAsia="Times New Roman" w:hAnsi="EAMetaBoldRoman" w:cs="Arial"/>
      <w:b w:val="0"/>
      <w:color w:val="auto"/>
      <w:kern w:val="32"/>
    </w:rPr>
  </w:style>
  <w:style w:type="paragraph" w:customStyle="1" w:styleId="Heading1C">
    <w:name w:val="Heading 1C"/>
    <w:basedOn w:val="Heading1"/>
    <w:rsid w:val="00DB6390"/>
    <w:pPr>
      <w:keepLines w:val="0"/>
      <w:tabs>
        <w:tab w:val="left" w:pos="454"/>
        <w:tab w:val="left" w:pos="680"/>
      </w:tabs>
      <w:spacing w:before="240" w:after="60" w:line="260" w:lineRule="exact"/>
    </w:pPr>
    <w:rPr>
      <w:rFonts w:ascii="EAMetaBoldRoman" w:eastAsia="Times New Roman" w:hAnsi="EAMetaBoldRoman" w:cs="Arial"/>
      <w:b w:val="0"/>
      <w:color w:val="auto"/>
      <w:kern w:val="32"/>
      <w:sz w:val="24"/>
      <w:szCs w:val="24"/>
    </w:rPr>
  </w:style>
  <w:style w:type="paragraph" w:customStyle="1" w:styleId="Heading2Boxed">
    <w:name w:val="Heading2Boxed"/>
    <w:basedOn w:val="Heading2"/>
    <w:rsid w:val="00DB6390"/>
    <w:pPr>
      <w:keepLines w:val="0"/>
      <w:tabs>
        <w:tab w:val="left" w:pos="454"/>
        <w:tab w:val="left" w:pos="680"/>
      </w:tabs>
      <w:spacing w:before="120" w:after="60"/>
      <w:ind w:left="227"/>
    </w:pPr>
    <w:rPr>
      <w:rFonts w:ascii="EAMetaBoldRoman" w:eastAsia="Times New Roman" w:hAnsi="EAMetaBoldRoman" w:cs="Arial"/>
      <w:b w:val="0"/>
      <w:iCs/>
      <w:color w:val="auto"/>
      <w:sz w:val="22"/>
      <w:szCs w:val="22"/>
    </w:rPr>
  </w:style>
  <w:style w:type="paragraph" w:customStyle="1" w:styleId="Legislation">
    <w:name w:val="Legislation"/>
    <w:basedOn w:val="Normal"/>
    <w:rsid w:val="00DB6390"/>
    <w:pPr>
      <w:spacing w:before="60"/>
      <w:ind w:right="3402"/>
    </w:pPr>
    <w:rPr>
      <w:rFonts w:ascii="EAMetaNormalRoman" w:hAnsi="EAMetaNormalRoman"/>
      <w:sz w:val="19"/>
      <w:szCs w:val="20"/>
    </w:rPr>
  </w:style>
  <w:style w:type="paragraph" w:customStyle="1" w:styleId="LegislationRule">
    <w:name w:val="LegislationRule"/>
    <w:basedOn w:val="Normal"/>
    <w:rsid w:val="00DB6390"/>
    <w:pPr>
      <w:pBdr>
        <w:bottom w:val="single" w:sz="4" w:space="1" w:color="auto"/>
      </w:pBdr>
      <w:spacing w:after="60"/>
    </w:pPr>
    <w:rPr>
      <w:rFonts w:ascii="EAMetaNormalRoman" w:hAnsi="EAMetaNormalRoman"/>
      <w:sz w:val="6"/>
      <w:szCs w:val="6"/>
    </w:rPr>
  </w:style>
  <w:style w:type="paragraph" w:customStyle="1" w:styleId="Name">
    <w:name w:val="Name"/>
    <w:basedOn w:val="Normal"/>
    <w:rsid w:val="00DB6390"/>
    <w:pPr>
      <w:tabs>
        <w:tab w:val="left" w:pos="1361"/>
      </w:tabs>
      <w:spacing w:before="120" w:after="60"/>
      <w:ind w:left="227"/>
    </w:pPr>
    <w:rPr>
      <w:rFonts w:ascii="EAMetaNormalRoman" w:hAnsi="EAMetaNormalRoman"/>
      <w:sz w:val="19"/>
      <w:szCs w:val="20"/>
    </w:rPr>
  </w:style>
  <w:style w:type="paragraph" w:customStyle="1" w:styleId="NotesPreSpace">
    <w:name w:val="NotesPreSpace"/>
    <w:basedOn w:val="BodyText1"/>
    <w:rsid w:val="00DB6390"/>
    <w:pPr>
      <w:spacing w:before="0" w:after="0"/>
    </w:pPr>
    <w:rPr>
      <w:spacing w:val="0"/>
      <w:kern w:val="0"/>
      <w:sz w:val="8"/>
      <w:szCs w:val="8"/>
      <w:lang w:eastAsia="en-GB"/>
    </w:rPr>
  </w:style>
  <w:style w:type="character" w:styleId="PageNumber">
    <w:name w:val="page number"/>
    <w:basedOn w:val="DefaultParagraphFont"/>
    <w:rsid w:val="00DB6390"/>
  </w:style>
  <w:style w:type="paragraph" w:customStyle="1" w:styleId="TickBoxText">
    <w:name w:val="TickBoxText"/>
    <w:basedOn w:val="Normal"/>
    <w:rsid w:val="00DB6390"/>
    <w:pPr>
      <w:tabs>
        <w:tab w:val="right" w:pos="5103"/>
      </w:tabs>
      <w:spacing w:before="60" w:after="60"/>
      <w:ind w:right="340"/>
    </w:pPr>
    <w:rPr>
      <w:rFonts w:ascii="EAMetaNormalRoman" w:hAnsi="EAMetaNormalRoman"/>
      <w:sz w:val="19"/>
      <w:szCs w:val="20"/>
    </w:rPr>
  </w:style>
  <w:style w:type="paragraph" w:customStyle="1" w:styleId="TickBoxTextBoxedLeft">
    <w:name w:val="TickBoxTextBoxedLeft"/>
    <w:basedOn w:val="TickBoxText"/>
    <w:rsid w:val="00DB6390"/>
    <w:pPr>
      <w:ind w:left="227"/>
    </w:pPr>
    <w:rPr>
      <w:noProof/>
    </w:rPr>
  </w:style>
  <w:style w:type="paragraph" w:customStyle="1" w:styleId="TickBoxTextBoxedRight">
    <w:name w:val="TickBoxTextBoxedRight"/>
    <w:basedOn w:val="TickBoxText"/>
    <w:rsid w:val="00DB6390"/>
    <w:pPr>
      <w:tabs>
        <w:tab w:val="clear" w:pos="5103"/>
        <w:tab w:val="right" w:pos="4876"/>
      </w:tabs>
      <w:ind w:right="567"/>
    </w:pPr>
    <w:rPr>
      <w:noProof/>
    </w:rPr>
  </w:style>
  <w:style w:type="paragraph" w:customStyle="1" w:styleId="TickBoxYesNo">
    <w:name w:val="TickBoxYesNo"/>
    <w:basedOn w:val="BodyText1"/>
    <w:rsid w:val="00DB6390"/>
    <w:pPr>
      <w:tabs>
        <w:tab w:val="left" w:pos="454"/>
        <w:tab w:val="left" w:pos="851"/>
      </w:tabs>
      <w:spacing w:before="0" w:after="80"/>
      <w:ind w:left="851" w:hanging="851"/>
    </w:pPr>
    <w:rPr>
      <w:lang w:eastAsia="en-GB"/>
    </w:rPr>
  </w:style>
  <w:style w:type="paragraph" w:customStyle="1" w:styleId="Input">
    <w:name w:val="Input"/>
    <w:qFormat/>
    <w:rsid w:val="00DB6390"/>
    <w:pPr>
      <w:spacing w:before="60" w:after="60" w:line="240" w:lineRule="auto"/>
    </w:pPr>
    <w:rPr>
      <w:rFonts w:eastAsia="Times New Roman" w:cs="Times New Roman"/>
      <w:sz w:val="18"/>
      <w:szCs w:val="22"/>
    </w:rPr>
  </w:style>
  <w:style w:type="paragraph" w:styleId="BlockText">
    <w:name w:val="Block Text"/>
    <w:basedOn w:val="Normal"/>
    <w:rsid w:val="00DB6390"/>
    <w:pPr>
      <w:spacing w:before="60" w:after="120"/>
      <w:ind w:left="1440" w:right="1440"/>
    </w:pPr>
    <w:rPr>
      <w:rFonts w:ascii="EAMetaNormalRoman" w:hAnsi="EAMetaNormalRoman"/>
      <w:sz w:val="19"/>
      <w:szCs w:val="20"/>
    </w:rPr>
  </w:style>
  <w:style w:type="paragraph" w:styleId="BodyText20">
    <w:name w:val="Body Text 2"/>
    <w:basedOn w:val="Normal"/>
    <w:link w:val="BodyText2Char"/>
    <w:rsid w:val="00DB6390"/>
    <w:pPr>
      <w:spacing w:before="60" w:after="120" w:line="480" w:lineRule="auto"/>
    </w:pPr>
    <w:rPr>
      <w:rFonts w:ascii="EAMetaNormalRoman" w:hAnsi="EAMetaNormalRoman"/>
      <w:sz w:val="19"/>
      <w:szCs w:val="20"/>
    </w:rPr>
  </w:style>
  <w:style w:type="character" w:customStyle="1" w:styleId="BodyText2Char">
    <w:name w:val="Body Text 2 Char"/>
    <w:basedOn w:val="DefaultParagraphFont"/>
    <w:link w:val="BodyText20"/>
    <w:rsid w:val="00DB6390"/>
    <w:rPr>
      <w:rFonts w:ascii="EAMetaNormalRoman" w:eastAsia="Times New Roman" w:hAnsi="EAMetaNormalRoman" w:cs="Times New Roman"/>
      <w:sz w:val="19"/>
      <w:szCs w:val="20"/>
      <w:lang w:eastAsia="en-GB"/>
    </w:rPr>
  </w:style>
  <w:style w:type="paragraph" w:styleId="BodyText30">
    <w:name w:val="Body Text 3"/>
    <w:basedOn w:val="Normal"/>
    <w:link w:val="BodyText3Char"/>
    <w:rsid w:val="00DB6390"/>
    <w:pPr>
      <w:spacing w:before="60" w:after="120"/>
    </w:pPr>
    <w:rPr>
      <w:rFonts w:ascii="EAMetaNormalRoman" w:hAnsi="EAMetaNormalRoman"/>
      <w:sz w:val="16"/>
      <w:szCs w:val="16"/>
    </w:rPr>
  </w:style>
  <w:style w:type="character" w:customStyle="1" w:styleId="BodyText3Char">
    <w:name w:val="Body Text 3 Char"/>
    <w:basedOn w:val="DefaultParagraphFont"/>
    <w:link w:val="BodyText30"/>
    <w:rsid w:val="00DB6390"/>
    <w:rPr>
      <w:rFonts w:ascii="EAMetaNormalRoman" w:eastAsia="Times New Roman" w:hAnsi="EAMetaNormalRoman" w:cs="Times New Roman"/>
      <w:sz w:val="16"/>
      <w:szCs w:val="16"/>
      <w:lang w:eastAsia="en-GB"/>
    </w:rPr>
  </w:style>
  <w:style w:type="paragraph" w:styleId="BodyTextFirstIndent">
    <w:name w:val="Body Text First Indent"/>
    <w:basedOn w:val="BodyText"/>
    <w:link w:val="BodyTextFirstIndentChar"/>
    <w:rsid w:val="00DB6390"/>
    <w:pPr>
      <w:suppressAutoHyphens w:val="0"/>
      <w:autoSpaceDN/>
      <w:spacing w:before="60" w:line="240" w:lineRule="auto"/>
      <w:ind w:firstLine="210"/>
      <w:textAlignment w:val="auto"/>
    </w:pPr>
    <w:rPr>
      <w:rFonts w:ascii="EAMetaNormalRoman" w:hAnsi="EAMetaNormalRoman"/>
      <w:sz w:val="19"/>
      <w:szCs w:val="20"/>
      <w:lang w:eastAsia="en-GB"/>
    </w:rPr>
  </w:style>
  <w:style w:type="character" w:customStyle="1" w:styleId="BodyTextFirstIndentChar">
    <w:name w:val="Body Text First Indent Char"/>
    <w:basedOn w:val="BodyTextChar"/>
    <w:link w:val="BodyTextFirstIndent"/>
    <w:rsid w:val="00DB6390"/>
    <w:rPr>
      <w:rFonts w:ascii="EAMetaNormalRoman" w:eastAsia="Times New Roman" w:hAnsi="EAMetaNormalRoman" w:cs="Times New Roman"/>
      <w:sz w:val="19"/>
      <w:szCs w:val="20"/>
      <w:lang w:eastAsia="en-GB"/>
    </w:rPr>
  </w:style>
  <w:style w:type="paragraph" w:styleId="BodyTextIndent">
    <w:name w:val="Body Text Indent"/>
    <w:basedOn w:val="Normal"/>
    <w:link w:val="BodyTextIndentChar"/>
    <w:rsid w:val="00DB6390"/>
    <w:pPr>
      <w:spacing w:before="60" w:after="120"/>
      <w:ind w:left="283"/>
    </w:pPr>
    <w:rPr>
      <w:rFonts w:ascii="EAMetaNormalRoman" w:hAnsi="EAMetaNormalRoman"/>
      <w:sz w:val="19"/>
      <w:szCs w:val="20"/>
    </w:rPr>
  </w:style>
  <w:style w:type="character" w:customStyle="1" w:styleId="BodyTextIndentChar">
    <w:name w:val="Body Text Indent Char"/>
    <w:basedOn w:val="DefaultParagraphFont"/>
    <w:link w:val="BodyTextIndent"/>
    <w:rsid w:val="00DB6390"/>
    <w:rPr>
      <w:rFonts w:ascii="EAMetaNormalRoman" w:eastAsia="Times New Roman" w:hAnsi="EAMetaNormalRoman" w:cs="Times New Roman"/>
      <w:sz w:val="19"/>
      <w:szCs w:val="20"/>
      <w:lang w:eastAsia="en-GB"/>
    </w:rPr>
  </w:style>
  <w:style w:type="paragraph" w:styleId="BodyTextFirstIndent2">
    <w:name w:val="Body Text First Indent 2"/>
    <w:basedOn w:val="BodyTextIndent"/>
    <w:link w:val="BodyTextFirstIndent2Char"/>
    <w:rsid w:val="00DB6390"/>
    <w:pPr>
      <w:ind w:firstLine="210"/>
    </w:pPr>
  </w:style>
  <w:style w:type="character" w:customStyle="1" w:styleId="BodyTextFirstIndent2Char">
    <w:name w:val="Body Text First Indent 2 Char"/>
    <w:basedOn w:val="BodyTextIndentChar"/>
    <w:link w:val="BodyTextFirstIndent2"/>
    <w:rsid w:val="00DB6390"/>
    <w:rPr>
      <w:rFonts w:ascii="EAMetaNormalRoman" w:eastAsia="Times New Roman" w:hAnsi="EAMetaNormalRoman" w:cs="Times New Roman"/>
      <w:sz w:val="19"/>
      <w:szCs w:val="20"/>
      <w:lang w:eastAsia="en-GB"/>
    </w:rPr>
  </w:style>
  <w:style w:type="paragraph" w:styleId="BodyTextIndent2">
    <w:name w:val="Body Text Indent 2"/>
    <w:basedOn w:val="Normal"/>
    <w:link w:val="BodyTextIndent2Char"/>
    <w:rsid w:val="00DB6390"/>
    <w:pPr>
      <w:spacing w:before="60" w:after="120" w:line="480" w:lineRule="auto"/>
      <w:ind w:left="283"/>
    </w:pPr>
    <w:rPr>
      <w:rFonts w:ascii="EAMetaNormalRoman" w:hAnsi="EAMetaNormalRoman"/>
      <w:sz w:val="19"/>
      <w:szCs w:val="20"/>
    </w:rPr>
  </w:style>
  <w:style w:type="character" w:customStyle="1" w:styleId="BodyTextIndent2Char">
    <w:name w:val="Body Text Indent 2 Char"/>
    <w:basedOn w:val="DefaultParagraphFont"/>
    <w:link w:val="BodyTextIndent2"/>
    <w:rsid w:val="00DB6390"/>
    <w:rPr>
      <w:rFonts w:ascii="EAMetaNormalRoman" w:eastAsia="Times New Roman" w:hAnsi="EAMetaNormalRoman" w:cs="Times New Roman"/>
      <w:sz w:val="19"/>
      <w:szCs w:val="20"/>
      <w:lang w:eastAsia="en-GB"/>
    </w:rPr>
  </w:style>
  <w:style w:type="paragraph" w:styleId="BodyTextIndent3">
    <w:name w:val="Body Text Indent 3"/>
    <w:basedOn w:val="Normal"/>
    <w:link w:val="BodyTextIndent3Char"/>
    <w:rsid w:val="00DB6390"/>
    <w:pPr>
      <w:spacing w:before="60" w:after="120"/>
      <w:ind w:left="283"/>
    </w:pPr>
    <w:rPr>
      <w:rFonts w:ascii="EAMetaNormalRoman" w:hAnsi="EAMetaNormalRoman"/>
      <w:sz w:val="16"/>
      <w:szCs w:val="16"/>
    </w:rPr>
  </w:style>
  <w:style w:type="character" w:customStyle="1" w:styleId="BodyTextIndent3Char">
    <w:name w:val="Body Text Indent 3 Char"/>
    <w:basedOn w:val="DefaultParagraphFont"/>
    <w:link w:val="BodyTextIndent3"/>
    <w:rsid w:val="00DB6390"/>
    <w:rPr>
      <w:rFonts w:ascii="EAMetaNormalRoman" w:eastAsia="Times New Roman" w:hAnsi="EAMetaNormalRoman" w:cs="Times New Roman"/>
      <w:sz w:val="16"/>
      <w:szCs w:val="16"/>
      <w:lang w:eastAsia="en-GB"/>
    </w:rPr>
  </w:style>
  <w:style w:type="paragraph" w:styleId="Closing">
    <w:name w:val="Closing"/>
    <w:basedOn w:val="Normal"/>
    <w:link w:val="ClosingChar"/>
    <w:rsid w:val="00DB6390"/>
    <w:pPr>
      <w:spacing w:before="60" w:after="60"/>
      <w:ind w:left="4252"/>
    </w:pPr>
    <w:rPr>
      <w:rFonts w:ascii="EAMetaNormalRoman" w:hAnsi="EAMetaNormalRoman"/>
      <w:sz w:val="19"/>
      <w:szCs w:val="20"/>
    </w:rPr>
  </w:style>
  <w:style w:type="character" w:customStyle="1" w:styleId="ClosingChar">
    <w:name w:val="Closing Char"/>
    <w:basedOn w:val="DefaultParagraphFont"/>
    <w:link w:val="Closing"/>
    <w:rsid w:val="00DB6390"/>
    <w:rPr>
      <w:rFonts w:ascii="EAMetaNormalRoman" w:eastAsia="Times New Roman" w:hAnsi="EAMetaNormalRoman" w:cs="Times New Roman"/>
      <w:sz w:val="19"/>
      <w:szCs w:val="20"/>
      <w:lang w:eastAsia="en-GB"/>
    </w:rPr>
  </w:style>
  <w:style w:type="paragraph" w:styleId="Date">
    <w:name w:val="Date"/>
    <w:basedOn w:val="Normal"/>
    <w:next w:val="Normal"/>
    <w:link w:val="DateChar"/>
    <w:rsid w:val="00DB6390"/>
    <w:pPr>
      <w:spacing w:before="60" w:after="60"/>
    </w:pPr>
    <w:rPr>
      <w:rFonts w:ascii="EAMetaNormalRoman" w:hAnsi="EAMetaNormalRoman"/>
      <w:sz w:val="19"/>
      <w:szCs w:val="20"/>
    </w:rPr>
  </w:style>
  <w:style w:type="character" w:customStyle="1" w:styleId="DateChar">
    <w:name w:val="Date Char"/>
    <w:basedOn w:val="DefaultParagraphFont"/>
    <w:link w:val="Date"/>
    <w:rsid w:val="00DB6390"/>
    <w:rPr>
      <w:rFonts w:ascii="EAMetaNormalRoman" w:eastAsia="Times New Roman" w:hAnsi="EAMetaNormalRoman" w:cs="Times New Roman"/>
      <w:sz w:val="19"/>
      <w:szCs w:val="20"/>
      <w:lang w:eastAsia="en-GB"/>
    </w:rPr>
  </w:style>
  <w:style w:type="paragraph" w:styleId="E-mailSignature">
    <w:name w:val="E-mail Signature"/>
    <w:basedOn w:val="Normal"/>
    <w:link w:val="E-mailSignatureChar"/>
    <w:rsid w:val="00DB6390"/>
    <w:pPr>
      <w:spacing w:before="60" w:after="60"/>
    </w:pPr>
    <w:rPr>
      <w:rFonts w:ascii="EAMetaNormalRoman" w:hAnsi="EAMetaNormalRoman"/>
      <w:sz w:val="19"/>
      <w:szCs w:val="20"/>
    </w:rPr>
  </w:style>
  <w:style w:type="character" w:customStyle="1" w:styleId="E-mailSignatureChar">
    <w:name w:val="E-mail Signature Char"/>
    <w:basedOn w:val="DefaultParagraphFont"/>
    <w:link w:val="E-mailSignature"/>
    <w:rsid w:val="00DB6390"/>
    <w:rPr>
      <w:rFonts w:ascii="EAMetaNormalRoman" w:eastAsia="Times New Roman" w:hAnsi="EAMetaNormalRoman" w:cs="Times New Roman"/>
      <w:sz w:val="19"/>
      <w:szCs w:val="20"/>
      <w:lang w:eastAsia="en-GB"/>
    </w:rPr>
  </w:style>
  <w:style w:type="paragraph" w:styleId="EnvelopeAddress">
    <w:name w:val="envelope address"/>
    <w:basedOn w:val="Normal"/>
    <w:rsid w:val="00DB6390"/>
    <w:pPr>
      <w:framePr w:w="7920" w:h="1980" w:hRule="exact" w:hSpace="180" w:wrap="auto" w:hAnchor="page" w:xAlign="center" w:yAlign="bottom"/>
      <w:spacing w:before="60" w:after="60"/>
      <w:ind w:left="2880"/>
    </w:pPr>
    <w:rPr>
      <w:rFonts w:ascii="Cambria" w:hAnsi="Cambria"/>
    </w:rPr>
  </w:style>
  <w:style w:type="paragraph" w:styleId="EnvelopeReturn">
    <w:name w:val="envelope return"/>
    <w:basedOn w:val="Normal"/>
    <w:rsid w:val="00DB6390"/>
    <w:pPr>
      <w:spacing w:before="60" w:after="60"/>
    </w:pPr>
    <w:rPr>
      <w:rFonts w:ascii="Cambria" w:hAnsi="Cambria"/>
      <w:sz w:val="20"/>
      <w:szCs w:val="20"/>
    </w:rPr>
  </w:style>
  <w:style w:type="paragraph" w:styleId="HTMLAddress">
    <w:name w:val="HTML Address"/>
    <w:basedOn w:val="Normal"/>
    <w:link w:val="HTMLAddressChar"/>
    <w:rsid w:val="00DB6390"/>
    <w:pPr>
      <w:spacing w:before="60" w:after="60"/>
    </w:pPr>
    <w:rPr>
      <w:rFonts w:ascii="EAMetaNormalRoman" w:hAnsi="EAMetaNormalRoman"/>
      <w:i/>
      <w:iCs/>
      <w:sz w:val="19"/>
      <w:szCs w:val="20"/>
    </w:rPr>
  </w:style>
  <w:style w:type="character" w:customStyle="1" w:styleId="HTMLAddressChar">
    <w:name w:val="HTML Address Char"/>
    <w:basedOn w:val="DefaultParagraphFont"/>
    <w:link w:val="HTMLAddress"/>
    <w:rsid w:val="00DB6390"/>
    <w:rPr>
      <w:rFonts w:ascii="EAMetaNormalRoman" w:eastAsia="Times New Roman" w:hAnsi="EAMetaNormalRoman" w:cs="Times New Roman"/>
      <w:i/>
      <w:iCs/>
      <w:sz w:val="19"/>
      <w:szCs w:val="20"/>
      <w:lang w:eastAsia="en-GB"/>
    </w:rPr>
  </w:style>
  <w:style w:type="paragraph" w:styleId="HTMLPreformatted">
    <w:name w:val="HTML Preformatted"/>
    <w:basedOn w:val="Normal"/>
    <w:link w:val="HTMLPreformattedChar"/>
    <w:rsid w:val="00DB6390"/>
    <w:pPr>
      <w:spacing w:before="60" w:after="60"/>
    </w:pPr>
    <w:rPr>
      <w:rFonts w:ascii="Courier New" w:hAnsi="Courier New" w:cs="Courier New"/>
      <w:sz w:val="20"/>
      <w:szCs w:val="20"/>
    </w:rPr>
  </w:style>
  <w:style w:type="character" w:customStyle="1" w:styleId="HTMLPreformattedChar">
    <w:name w:val="HTML Preformatted Char"/>
    <w:basedOn w:val="DefaultParagraphFont"/>
    <w:link w:val="HTMLPreformatted"/>
    <w:rsid w:val="00DB6390"/>
    <w:rPr>
      <w:rFonts w:ascii="Courier New" w:eastAsia="Times New Roman" w:hAnsi="Courier New" w:cs="Courier New"/>
      <w:sz w:val="20"/>
      <w:szCs w:val="20"/>
      <w:lang w:eastAsia="en-GB"/>
    </w:rPr>
  </w:style>
  <w:style w:type="paragraph" w:styleId="Index1">
    <w:name w:val="index 1"/>
    <w:basedOn w:val="Normal"/>
    <w:next w:val="Normal"/>
    <w:autoRedefine/>
    <w:rsid w:val="00DB6390"/>
    <w:pPr>
      <w:spacing w:before="60" w:after="60"/>
      <w:ind w:left="190" w:hanging="190"/>
    </w:pPr>
    <w:rPr>
      <w:rFonts w:ascii="EAMetaNormalRoman" w:hAnsi="EAMetaNormalRoman"/>
      <w:sz w:val="19"/>
      <w:szCs w:val="20"/>
    </w:rPr>
  </w:style>
  <w:style w:type="paragraph" w:styleId="Index2">
    <w:name w:val="index 2"/>
    <w:basedOn w:val="Normal"/>
    <w:next w:val="Normal"/>
    <w:autoRedefine/>
    <w:rsid w:val="00DB6390"/>
    <w:pPr>
      <w:spacing w:before="60" w:after="60"/>
      <w:ind w:left="380" w:hanging="190"/>
    </w:pPr>
    <w:rPr>
      <w:rFonts w:ascii="EAMetaNormalRoman" w:hAnsi="EAMetaNormalRoman"/>
      <w:sz w:val="19"/>
      <w:szCs w:val="20"/>
    </w:rPr>
  </w:style>
  <w:style w:type="paragraph" w:styleId="Index3">
    <w:name w:val="index 3"/>
    <w:basedOn w:val="Normal"/>
    <w:next w:val="Normal"/>
    <w:autoRedefine/>
    <w:rsid w:val="00DB6390"/>
    <w:pPr>
      <w:spacing w:before="60" w:after="60"/>
      <w:ind w:left="570" w:hanging="190"/>
    </w:pPr>
    <w:rPr>
      <w:rFonts w:ascii="EAMetaNormalRoman" w:hAnsi="EAMetaNormalRoman"/>
      <w:sz w:val="19"/>
      <w:szCs w:val="20"/>
    </w:rPr>
  </w:style>
  <w:style w:type="paragraph" w:styleId="Index4">
    <w:name w:val="index 4"/>
    <w:basedOn w:val="Normal"/>
    <w:next w:val="Normal"/>
    <w:autoRedefine/>
    <w:rsid w:val="00DB6390"/>
    <w:pPr>
      <w:spacing w:before="60" w:after="60"/>
      <w:ind w:left="760" w:hanging="190"/>
    </w:pPr>
    <w:rPr>
      <w:rFonts w:ascii="EAMetaNormalRoman" w:hAnsi="EAMetaNormalRoman"/>
      <w:sz w:val="19"/>
      <w:szCs w:val="20"/>
    </w:rPr>
  </w:style>
  <w:style w:type="paragraph" w:styleId="Index5">
    <w:name w:val="index 5"/>
    <w:basedOn w:val="Normal"/>
    <w:next w:val="Normal"/>
    <w:autoRedefine/>
    <w:rsid w:val="00DB6390"/>
    <w:pPr>
      <w:spacing w:before="60" w:after="60"/>
      <w:ind w:left="950" w:hanging="190"/>
    </w:pPr>
    <w:rPr>
      <w:rFonts w:ascii="EAMetaNormalRoman" w:hAnsi="EAMetaNormalRoman"/>
      <w:sz w:val="19"/>
      <w:szCs w:val="20"/>
    </w:rPr>
  </w:style>
  <w:style w:type="paragraph" w:styleId="Index6">
    <w:name w:val="index 6"/>
    <w:basedOn w:val="Normal"/>
    <w:next w:val="Normal"/>
    <w:autoRedefine/>
    <w:rsid w:val="00DB6390"/>
    <w:pPr>
      <w:spacing w:before="60" w:after="60"/>
      <w:ind w:left="1140" w:hanging="190"/>
    </w:pPr>
    <w:rPr>
      <w:rFonts w:ascii="EAMetaNormalRoman" w:hAnsi="EAMetaNormalRoman"/>
      <w:sz w:val="19"/>
      <w:szCs w:val="20"/>
    </w:rPr>
  </w:style>
  <w:style w:type="paragraph" w:styleId="Index7">
    <w:name w:val="index 7"/>
    <w:basedOn w:val="Normal"/>
    <w:next w:val="Normal"/>
    <w:autoRedefine/>
    <w:rsid w:val="00DB6390"/>
    <w:pPr>
      <w:spacing w:before="60" w:after="60"/>
      <w:ind w:left="1330" w:hanging="190"/>
    </w:pPr>
    <w:rPr>
      <w:rFonts w:ascii="EAMetaNormalRoman" w:hAnsi="EAMetaNormalRoman"/>
      <w:sz w:val="19"/>
      <w:szCs w:val="20"/>
    </w:rPr>
  </w:style>
  <w:style w:type="paragraph" w:styleId="Index8">
    <w:name w:val="index 8"/>
    <w:basedOn w:val="Normal"/>
    <w:next w:val="Normal"/>
    <w:autoRedefine/>
    <w:rsid w:val="00DB6390"/>
    <w:pPr>
      <w:spacing w:before="60" w:after="60"/>
      <w:ind w:left="1520" w:hanging="190"/>
    </w:pPr>
    <w:rPr>
      <w:rFonts w:ascii="EAMetaNormalRoman" w:hAnsi="EAMetaNormalRoman"/>
      <w:sz w:val="19"/>
      <w:szCs w:val="20"/>
    </w:rPr>
  </w:style>
  <w:style w:type="paragraph" w:styleId="Index9">
    <w:name w:val="index 9"/>
    <w:basedOn w:val="Normal"/>
    <w:next w:val="Normal"/>
    <w:autoRedefine/>
    <w:rsid w:val="00DB6390"/>
    <w:pPr>
      <w:spacing w:before="60" w:after="60"/>
      <w:ind w:left="1710" w:hanging="190"/>
    </w:pPr>
    <w:rPr>
      <w:rFonts w:ascii="EAMetaNormalRoman" w:hAnsi="EAMetaNormalRoman"/>
      <w:sz w:val="19"/>
      <w:szCs w:val="20"/>
    </w:rPr>
  </w:style>
  <w:style w:type="paragraph" w:styleId="IndexHeading">
    <w:name w:val="index heading"/>
    <w:basedOn w:val="Normal"/>
    <w:next w:val="Index1"/>
    <w:rsid w:val="00DB6390"/>
    <w:pPr>
      <w:spacing w:before="60" w:after="60"/>
    </w:pPr>
    <w:rPr>
      <w:rFonts w:ascii="Cambria" w:hAnsi="Cambria"/>
      <w:b/>
      <w:bCs/>
      <w:sz w:val="19"/>
      <w:szCs w:val="20"/>
    </w:rPr>
  </w:style>
  <w:style w:type="paragraph" w:styleId="IntenseQuote">
    <w:name w:val="Intense Quote"/>
    <w:basedOn w:val="Normal"/>
    <w:next w:val="Normal"/>
    <w:link w:val="IntenseQuoteChar"/>
    <w:uiPriority w:val="30"/>
    <w:qFormat/>
    <w:rsid w:val="00DB6390"/>
    <w:pPr>
      <w:pBdr>
        <w:bottom w:val="single" w:sz="4" w:space="4" w:color="4F81BD"/>
      </w:pBdr>
      <w:spacing w:before="200" w:after="280"/>
      <w:ind w:left="936" w:right="936"/>
    </w:pPr>
    <w:rPr>
      <w:rFonts w:ascii="EAMetaNormalRoman" w:hAnsi="EAMetaNormalRoman"/>
      <w:b/>
      <w:bCs/>
      <w:i/>
      <w:iCs/>
      <w:color w:val="4F81BD"/>
      <w:sz w:val="19"/>
      <w:szCs w:val="20"/>
    </w:rPr>
  </w:style>
  <w:style w:type="character" w:customStyle="1" w:styleId="IntenseQuoteChar">
    <w:name w:val="Intense Quote Char"/>
    <w:basedOn w:val="DefaultParagraphFont"/>
    <w:link w:val="IntenseQuote"/>
    <w:uiPriority w:val="30"/>
    <w:rsid w:val="00DB6390"/>
    <w:rPr>
      <w:rFonts w:ascii="EAMetaNormalRoman" w:eastAsia="Times New Roman" w:hAnsi="EAMetaNormalRoman" w:cs="Times New Roman"/>
      <w:b/>
      <w:bCs/>
      <w:i/>
      <w:iCs/>
      <w:color w:val="4F81BD"/>
      <w:sz w:val="19"/>
      <w:szCs w:val="20"/>
      <w:lang w:eastAsia="en-GB"/>
    </w:rPr>
  </w:style>
  <w:style w:type="paragraph" w:styleId="List">
    <w:name w:val="List"/>
    <w:basedOn w:val="Normal"/>
    <w:rsid w:val="00DB6390"/>
    <w:pPr>
      <w:spacing w:before="60" w:after="60"/>
      <w:ind w:left="283" w:hanging="283"/>
      <w:contextualSpacing/>
    </w:pPr>
    <w:rPr>
      <w:rFonts w:ascii="EAMetaNormalRoman" w:hAnsi="EAMetaNormalRoman"/>
      <w:sz w:val="19"/>
      <w:szCs w:val="20"/>
    </w:rPr>
  </w:style>
  <w:style w:type="paragraph" w:styleId="List2">
    <w:name w:val="List 2"/>
    <w:basedOn w:val="Normal"/>
    <w:rsid w:val="00DB6390"/>
    <w:pPr>
      <w:spacing w:before="60" w:after="60"/>
      <w:ind w:left="566" w:hanging="283"/>
      <w:contextualSpacing/>
    </w:pPr>
    <w:rPr>
      <w:rFonts w:ascii="EAMetaNormalRoman" w:hAnsi="EAMetaNormalRoman"/>
      <w:sz w:val="19"/>
      <w:szCs w:val="20"/>
    </w:rPr>
  </w:style>
  <w:style w:type="paragraph" w:styleId="List3">
    <w:name w:val="List 3"/>
    <w:basedOn w:val="Normal"/>
    <w:rsid w:val="00DB6390"/>
    <w:pPr>
      <w:spacing w:before="60" w:after="60"/>
      <w:ind w:left="849" w:hanging="283"/>
      <w:contextualSpacing/>
    </w:pPr>
    <w:rPr>
      <w:rFonts w:ascii="EAMetaNormalRoman" w:hAnsi="EAMetaNormalRoman"/>
      <w:sz w:val="19"/>
      <w:szCs w:val="20"/>
    </w:rPr>
  </w:style>
  <w:style w:type="paragraph" w:styleId="List4">
    <w:name w:val="List 4"/>
    <w:basedOn w:val="Normal"/>
    <w:rsid w:val="00DB6390"/>
    <w:pPr>
      <w:spacing w:before="60" w:after="60"/>
      <w:ind w:left="1132" w:hanging="283"/>
      <w:contextualSpacing/>
    </w:pPr>
    <w:rPr>
      <w:rFonts w:ascii="EAMetaNormalRoman" w:hAnsi="EAMetaNormalRoman"/>
      <w:sz w:val="19"/>
      <w:szCs w:val="20"/>
    </w:rPr>
  </w:style>
  <w:style w:type="paragraph" w:styleId="List5">
    <w:name w:val="List 5"/>
    <w:basedOn w:val="Normal"/>
    <w:rsid w:val="00DB6390"/>
    <w:pPr>
      <w:spacing w:before="60" w:after="60"/>
      <w:ind w:left="1415" w:hanging="283"/>
      <w:contextualSpacing/>
    </w:pPr>
    <w:rPr>
      <w:rFonts w:ascii="EAMetaNormalRoman" w:hAnsi="EAMetaNormalRoman"/>
      <w:sz w:val="19"/>
      <w:szCs w:val="20"/>
    </w:rPr>
  </w:style>
  <w:style w:type="paragraph" w:styleId="ListBullet">
    <w:name w:val="List Bullet"/>
    <w:basedOn w:val="Normal"/>
    <w:rsid w:val="00DB6390"/>
    <w:pPr>
      <w:tabs>
        <w:tab w:val="num" w:pos="360"/>
      </w:tabs>
      <w:spacing w:before="60" w:after="60"/>
      <w:ind w:left="360" w:hanging="360"/>
      <w:contextualSpacing/>
    </w:pPr>
    <w:rPr>
      <w:rFonts w:ascii="EAMetaNormalRoman" w:hAnsi="EAMetaNormalRoman"/>
      <w:sz w:val="19"/>
      <w:szCs w:val="20"/>
    </w:rPr>
  </w:style>
  <w:style w:type="paragraph" w:styleId="ListBullet2">
    <w:name w:val="List Bullet 2"/>
    <w:basedOn w:val="Normal"/>
    <w:rsid w:val="00DB6390"/>
    <w:pPr>
      <w:tabs>
        <w:tab w:val="num" w:pos="643"/>
      </w:tabs>
      <w:spacing w:before="60" w:after="60"/>
      <w:ind w:left="643" w:hanging="360"/>
      <w:contextualSpacing/>
    </w:pPr>
    <w:rPr>
      <w:rFonts w:ascii="EAMetaNormalRoman" w:hAnsi="EAMetaNormalRoman"/>
      <w:sz w:val="19"/>
      <w:szCs w:val="20"/>
    </w:rPr>
  </w:style>
  <w:style w:type="paragraph" w:styleId="ListBullet3">
    <w:name w:val="List Bullet 3"/>
    <w:basedOn w:val="Normal"/>
    <w:rsid w:val="00DB6390"/>
    <w:pPr>
      <w:tabs>
        <w:tab w:val="num" w:pos="926"/>
      </w:tabs>
      <w:spacing w:before="60" w:after="60"/>
      <w:ind w:left="926" w:hanging="360"/>
      <w:contextualSpacing/>
    </w:pPr>
    <w:rPr>
      <w:rFonts w:ascii="EAMetaNormalRoman" w:hAnsi="EAMetaNormalRoman"/>
      <w:sz w:val="19"/>
      <w:szCs w:val="20"/>
    </w:rPr>
  </w:style>
  <w:style w:type="paragraph" w:styleId="ListBullet4">
    <w:name w:val="List Bullet 4"/>
    <w:basedOn w:val="Normal"/>
    <w:rsid w:val="00DB6390"/>
    <w:pPr>
      <w:tabs>
        <w:tab w:val="num" w:pos="1209"/>
      </w:tabs>
      <w:spacing w:before="60" w:after="60"/>
      <w:ind w:left="1209" w:hanging="360"/>
      <w:contextualSpacing/>
    </w:pPr>
    <w:rPr>
      <w:rFonts w:ascii="EAMetaNormalRoman" w:hAnsi="EAMetaNormalRoman"/>
      <w:sz w:val="19"/>
      <w:szCs w:val="20"/>
    </w:rPr>
  </w:style>
  <w:style w:type="paragraph" w:styleId="ListBullet5">
    <w:name w:val="List Bullet 5"/>
    <w:basedOn w:val="Normal"/>
    <w:rsid w:val="00DB6390"/>
    <w:pPr>
      <w:tabs>
        <w:tab w:val="num" w:pos="1492"/>
      </w:tabs>
      <w:spacing w:before="60" w:after="60"/>
      <w:ind w:left="1492" w:hanging="360"/>
      <w:contextualSpacing/>
    </w:pPr>
    <w:rPr>
      <w:rFonts w:ascii="EAMetaNormalRoman" w:hAnsi="EAMetaNormalRoman"/>
      <w:sz w:val="19"/>
      <w:szCs w:val="20"/>
    </w:rPr>
  </w:style>
  <w:style w:type="paragraph" w:styleId="ListContinue">
    <w:name w:val="List Continue"/>
    <w:basedOn w:val="Normal"/>
    <w:rsid w:val="00DB6390"/>
    <w:pPr>
      <w:spacing w:before="60" w:after="120"/>
      <w:ind w:left="283"/>
      <w:contextualSpacing/>
    </w:pPr>
    <w:rPr>
      <w:rFonts w:ascii="EAMetaNormalRoman" w:hAnsi="EAMetaNormalRoman"/>
      <w:sz w:val="19"/>
      <w:szCs w:val="20"/>
    </w:rPr>
  </w:style>
  <w:style w:type="paragraph" w:styleId="ListContinue2">
    <w:name w:val="List Continue 2"/>
    <w:basedOn w:val="Normal"/>
    <w:rsid w:val="00DB6390"/>
    <w:pPr>
      <w:spacing w:before="60" w:after="120"/>
      <w:ind w:left="566"/>
      <w:contextualSpacing/>
    </w:pPr>
    <w:rPr>
      <w:rFonts w:ascii="EAMetaNormalRoman" w:hAnsi="EAMetaNormalRoman"/>
      <w:sz w:val="19"/>
      <w:szCs w:val="20"/>
    </w:rPr>
  </w:style>
  <w:style w:type="paragraph" w:styleId="ListContinue3">
    <w:name w:val="List Continue 3"/>
    <w:basedOn w:val="Normal"/>
    <w:rsid w:val="00DB6390"/>
    <w:pPr>
      <w:spacing w:before="60" w:after="120"/>
      <w:ind w:left="849"/>
      <w:contextualSpacing/>
    </w:pPr>
    <w:rPr>
      <w:rFonts w:ascii="EAMetaNormalRoman" w:hAnsi="EAMetaNormalRoman"/>
      <w:sz w:val="19"/>
      <w:szCs w:val="20"/>
    </w:rPr>
  </w:style>
  <w:style w:type="paragraph" w:styleId="ListContinue4">
    <w:name w:val="List Continue 4"/>
    <w:basedOn w:val="Normal"/>
    <w:rsid w:val="00DB6390"/>
    <w:pPr>
      <w:spacing w:before="60" w:after="120"/>
      <w:ind w:left="1132"/>
      <w:contextualSpacing/>
    </w:pPr>
    <w:rPr>
      <w:rFonts w:ascii="EAMetaNormalRoman" w:hAnsi="EAMetaNormalRoman"/>
      <w:sz w:val="19"/>
      <w:szCs w:val="20"/>
    </w:rPr>
  </w:style>
  <w:style w:type="paragraph" w:styleId="ListContinue5">
    <w:name w:val="List Continue 5"/>
    <w:basedOn w:val="Normal"/>
    <w:rsid w:val="00DB6390"/>
    <w:pPr>
      <w:spacing w:before="60" w:after="120"/>
      <w:ind w:left="1415"/>
      <w:contextualSpacing/>
    </w:pPr>
    <w:rPr>
      <w:rFonts w:ascii="EAMetaNormalRoman" w:hAnsi="EAMetaNormalRoman"/>
      <w:sz w:val="19"/>
      <w:szCs w:val="20"/>
    </w:rPr>
  </w:style>
  <w:style w:type="paragraph" w:styleId="ListNumber">
    <w:name w:val="List Number"/>
    <w:basedOn w:val="Normal"/>
    <w:rsid w:val="00DB6390"/>
    <w:pPr>
      <w:tabs>
        <w:tab w:val="num" w:pos="360"/>
      </w:tabs>
      <w:spacing w:before="60" w:after="60"/>
      <w:ind w:left="360" w:hanging="360"/>
      <w:contextualSpacing/>
    </w:pPr>
    <w:rPr>
      <w:rFonts w:ascii="EAMetaNormalRoman" w:hAnsi="EAMetaNormalRoman"/>
      <w:sz w:val="19"/>
      <w:szCs w:val="20"/>
    </w:rPr>
  </w:style>
  <w:style w:type="paragraph" w:styleId="ListNumber2">
    <w:name w:val="List Number 2"/>
    <w:basedOn w:val="Normal"/>
    <w:rsid w:val="00DB6390"/>
    <w:pPr>
      <w:tabs>
        <w:tab w:val="num" w:pos="643"/>
      </w:tabs>
      <w:spacing w:before="60" w:after="60"/>
      <w:ind w:left="643" w:hanging="360"/>
      <w:contextualSpacing/>
    </w:pPr>
    <w:rPr>
      <w:rFonts w:ascii="EAMetaNormalRoman" w:hAnsi="EAMetaNormalRoman"/>
      <w:sz w:val="19"/>
      <w:szCs w:val="20"/>
    </w:rPr>
  </w:style>
  <w:style w:type="paragraph" w:styleId="ListNumber3">
    <w:name w:val="List Number 3"/>
    <w:basedOn w:val="Normal"/>
    <w:rsid w:val="00DB6390"/>
    <w:pPr>
      <w:tabs>
        <w:tab w:val="num" w:pos="926"/>
      </w:tabs>
      <w:spacing w:before="60" w:after="60"/>
      <w:ind w:left="926" w:hanging="360"/>
      <w:contextualSpacing/>
    </w:pPr>
    <w:rPr>
      <w:rFonts w:ascii="EAMetaNormalRoman" w:hAnsi="EAMetaNormalRoman"/>
      <w:sz w:val="19"/>
      <w:szCs w:val="20"/>
    </w:rPr>
  </w:style>
  <w:style w:type="paragraph" w:styleId="ListNumber4">
    <w:name w:val="List Number 4"/>
    <w:basedOn w:val="Normal"/>
    <w:rsid w:val="00DB6390"/>
    <w:pPr>
      <w:tabs>
        <w:tab w:val="num" w:pos="1209"/>
      </w:tabs>
      <w:spacing w:before="60" w:after="60"/>
      <w:ind w:left="1209" w:hanging="360"/>
      <w:contextualSpacing/>
    </w:pPr>
    <w:rPr>
      <w:rFonts w:ascii="EAMetaNormalRoman" w:hAnsi="EAMetaNormalRoman"/>
      <w:sz w:val="19"/>
      <w:szCs w:val="20"/>
    </w:rPr>
  </w:style>
  <w:style w:type="paragraph" w:styleId="ListNumber5">
    <w:name w:val="List Number 5"/>
    <w:basedOn w:val="Normal"/>
    <w:rsid w:val="00DB6390"/>
    <w:pPr>
      <w:tabs>
        <w:tab w:val="num" w:pos="1492"/>
      </w:tabs>
      <w:spacing w:before="60" w:after="60"/>
      <w:ind w:left="1492" w:hanging="360"/>
      <w:contextualSpacing/>
    </w:pPr>
    <w:rPr>
      <w:rFonts w:ascii="EAMetaNormalRoman" w:hAnsi="EAMetaNormalRoman"/>
      <w:sz w:val="19"/>
      <w:szCs w:val="20"/>
    </w:rPr>
  </w:style>
  <w:style w:type="paragraph" w:styleId="MacroText">
    <w:name w:val="macro"/>
    <w:link w:val="MacroTextChar"/>
    <w:rsid w:val="00DB6390"/>
    <w:pPr>
      <w:tabs>
        <w:tab w:val="left" w:pos="480"/>
        <w:tab w:val="left" w:pos="960"/>
        <w:tab w:val="left" w:pos="1440"/>
        <w:tab w:val="left" w:pos="1920"/>
        <w:tab w:val="left" w:pos="2400"/>
        <w:tab w:val="left" w:pos="2880"/>
        <w:tab w:val="left" w:pos="3360"/>
        <w:tab w:val="left" w:pos="3840"/>
        <w:tab w:val="left" w:pos="4320"/>
      </w:tabs>
      <w:spacing w:before="60" w:after="60" w:line="240" w:lineRule="auto"/>
    </w:pPr>
    <w:rPr>
      <w:rFonts w:ascii="Courier New" w:eastAsia="Times New Roman" w:hAnsi="Courier New" w:cs="Courier New"/>
      <w:sz w:val="22"/>
      <w:szCs w:val="22"/>
    </w:rPr>
  </w:style>
  <w:style w:type="character" w:customStyle="1" w:styleId="MacroTextChar">
    <w:name w:val="Macro Text Char"/>
    <w:basedOn w:val="DefaultParagraphFont"/>
    <w:link w:val="MacroText"/>
    <w:rsid w:val="00DB6390"/>
    <w:rPr>
      <w:rFonts w:ascii="Courier New" w:eastAsia="Times New Roman" w:hAnsi="Courier New" w:cs="Courier New"/>
      <w:sz w:val="22"/>
      <w:szCs w:val="22"/>
    </w:rPr>
  </w:style>
  <w:style w:type="paragraph" w:styleId="MessageHeader">
    <w:name w:val="Message Header"/>
    <w:basedOn w:val="Normal"/>
    <w:link w:val="MessageHeaderChar"/>
    <w:rsid w:val="00DB6390"/>
    <w:pPr>
      <w:pBdr>
        <w:top w:val="single" w:sz="6" w:space="1" w:color="auto"/>
        <w:left w:val="single" w:sz="6" w:space="1" w:color="auto"/>
        <w:bottom w:val="single" w:sz="6" w:space="1" w:color="auto"/>
        <w:right w:val="single" w:sz="6" w:space="1" w:color="auto"/>
      </w:pBdr>
      <w:shd w:val="pct20" w:color="auto" w:fill="auto"/>
      <w:spacing w:before="60" w:after="60"/>
      <w:ind w:left="1134" w:hanging="1134"/>
    </w:pPr>
    <w:rPr>
      <w:rFonts w:ascii="Cambria" w:hAnsi="Cambria"/>
    </w:rPr>
  </w:style>
  <w:style w:type="character" w:customStyle="1" w:styleId="MessageHeaderChar">
    <w:name w:val="Message Header Char"/>
    <w:basedOn w:val="DefaultParagraphFont"/>
    <w:link w:val="MessageHeader"/>
    <w:rsid w:val="00DB6390"/>
    <w:rPr>
      <w:rFonts w:ascii="Cambria" w:eastAsia="Times New Roman" w:hAnsi="Cambria" w:cs="Times New Roman"/>
      <w:shd w:val="pct20" w:color="auto" w:fill="auto"/>
      <w:lang w:eastAsia="en-GB"/>
    </w:rPr>
  </w:style>
  <w:style w:type="paragraph" w:styleId="NoSpacing">
    <w:name w:val="No Spacing"/>
    <w:uiPriority w:val="1"/>
    <w:qFormat/>
    <w:rsid w:val="00DB6390"/>
    <w:pPr>
      <w:spacing w:after="0" w:line="240" w:lineRule="auto"/>
    </w:pPr>
    <w:rPr>
      <w:rFonts w:ascii="EAMetaNormalRoman" w:eastAsia="Times New Roman" w:hAnsi="EAMetaNormalRoman" w:cs="Times New Roman"/>
      <w:sz w:val="19"/>
      <w:szCs w:val="22"/>
    </w:rPr>
  </w:style>
  <w:style w:type="paragraph" w:styleId="NormalIndent">
    <w:name w:val="Normal Indent"/>
    <w:basedOn w:val="Normal"/>
    <w:rsid w:val="00DB6390"/>
    <w:pPr>
      <w:spacing w:before="60" w:after="60"/>
      <w:ind w:left="720"/>
    </w:pPr>
    <w:rPr>
      <w:rFonts w:ascii="EAMetaNormalRoman" w:hAnsi="EAMetaNormalRoman"/>
      <w:sz w:val="19"/>
      <w:szCs w:val="20"/>
    </w:rPr>
  </w:style>
  <w:style w:type="paragraph" w:styleId="NoteHeading">
    <w:name w:val="Note Heading"/>
    <w:basedOn w:val="Normal"/>
    <w:next w:val="Normal"/>
    <w:link w:val="NoteHeadingChar"/>
    <w:rsid w:val="00DB6390"/>
    <w:pPr>
      <w:spacing w:before="60" w:after="60"/>
    </w:pPr>
    <w:rPr>
      <w:rFonts w:ascii="EAMetaNormalRoman" w:hAnsi="EAMetaNormalRoman"/>
      <w:sz w:val="19"/>
      <w:szCs w:val="20"/>
    </w:rPr>
  </w:style>
  <w:style w:type="character" w:customStyle="1" w:styleId="NoteHeadingChar">
    <w:name w:val="Note Heading Char"/>
    <w:basedOn w:val="DefaultParagraphFont"/>
    <w:link w:val="NoteHeading"/>
    <w:rsid w:val="00DB6390"/>
    <w:rPr>
      <w:rFonts w:ascii="EAMetaNormalRoman" w:eastAsia="Times New Roman" w:hAnsi="EAMetaNormalRoman" w:cs="Times New Roman"/>
      <w:sz w:val="19"/>
      <w:szCs w:val="20"/>
      <w:lang w:eastAsia="en-GB"/>
    </w:rPr>
  </w:style>
  <w:style w:type="paragraph" w:styleId="PlainText">
    <w:name w:val="Plain Text"/>
    <w:basedOn w:val="Normal"/>
    <w:link w:val="PlainTextChar"/>
    <w:rsid w:val="00DB6390"/>
    <w:pPr>
      <w:spacing w:before="60" w:after="60"/>
    </w:pPr>
    <w:rPr>
      <w:rFonts w:ascii="Courier New" w:hAnsi="Courier New" w:cs="Courier New"/>
      <w:sz w:val="20"/>
      <w:szCs w:val="20"/>
    </w:rPr>
  </w:style>
  <w:style w:type="character" w:customStyle="1" w:styleId="PlainTextChar">
    <w:name w:val="Plain Text Char"/>
    <w:basedOn w:val="DefaultParagraphFont"/>
    <w:link w:val="PlainText"/>
    <w:rsid w:val="00DB6390"/>
    <w:rPr>
      <w:rFonts w:ascii="Courier New" w:eastAsia="Times New Roman" w:hAnsi="Courier New" w:cs="Courier New"/>
      <w:sz w:val="20"/>
      <w:szCs w:val="20"/>
      <w:lang w:eastAsia="en-GB"/>
    </w:rPr>
  </w:style>
  <w:style w:type="paragraph" w:styleId="Quote">
    <w:name w:val="Quote"/>
    <w:basedOn w:val="Normal"/>
    <w:next w:val="Normal"/>
    <w:link w:val="QuoteChar"/>
    <w:uiPriority w:val="29"/>
    <w:qFormat/>
    <w:rsid w:val="00DB6390"/>
    <w:pPr>
      <w:spacing w:before="60" w:after="60"/>
    </w:pPr>
    <w:rPr>
      <w:rFonts w:ascii="EAMetaNormalRoman" w:hAnsi="EAMetaNormalRoman"/>
      <w:i/>
      <w:iCs/>
      <w:color w:val="000000"/>
      <w:sz w:val="19"/>
      <w:szCs w:val="20"/>
    </w:rPr>
  </w:style>
  <w:style w:type="character" w:customStyle="1" w:styleId="QuoteChar">
    <w:name w:val="Quote Char"/>
    <w:basedOn w:val="DefaultParagraphFont"/>
    <w:link w:val="Quote"/>
    <w:uiPriority w:val="29"/>
    <w:rsid w:val="00DB6390"/>
    <w:rPr>
      <w:rFonts w:ascii="EAMetaNormalRoman" w:eastAsia="Times New Roman" w:hAnsi="EAMetaNormalRoman" w:cs="Times New Roman"/>
      <w:i/>
      <w:iCs/>
      <w:color w:val="000000"/>
      <w:sz w:val="19"/>
      <w:szCs w:val="20"/>
      <w:lang w:eastAsia="en-GB"/>
    </w:rPr>
  </w:style>
  <w:style w:type="paragraph" w:styleId="Salutation">
    <w:name w:val="Salutation"/>
    <w:basedOn w:val="Normal"/>
    <w:next w:val="Normal"/>
    <w:link w:val="SalutationChar"/>
    <w:rsid w:val="00DB6390"/>
    <w:pPr>
      <w:spacing w:before="60" w:after="60"/>
    </w:pPr>
    <w:rPr>
      <w:rFonts w:ascii="EAMetaNormalRoman" w:hAnsi="EAMetaNormalRoman"/>
      <w:sz w:val="19"/>
      <w:szCs w:val="20"/>
    </w:rPr>
  </w:style>
  <w:style w:type="character" w:customStyle="1" w:styleId="SalutationChar">
    <w:name w:val="Salutation Char"/>
    <w:basedOn w:val="DefaultParagraphFont"/>
    <w:link w:val="Salutation"/>
    <w:rsid w:val="00DB6390"/>
    <w:rPr>
      <w:rFonts w:ascii="EAMetaNormalRoman" w:eastAsia="Times New Roman" w:hAnsi="EAMetaNormalRoman" w:cs="Times New Roman"/>
      <w:sz w:val="19"/>
      <w:szCs w:val="20"/>
      <w:lang w:eastAsia="en-GB"/>
    </w:rPr>
  </w:style>
  <w:style w:type="paragraph" w:styleId="Signature">
    <w:name w:val="Signature"/>
    <w:basedOn w:val="Normal"/>
    <w:link w:val="SignatureChar"/>
    <w:rsid w:val="00DB6390"/>
    <w:pPr>
      <w:spacing w:before="60" w:after="60"/>
      <w:ind w:left="4252"/>
    </w:pPr>
    <w:rPr>
      <w:rFonts w:ascii="EAMetaNormalRoman" w:hAnsi="EAMetaNormalRoman"/>
      <w:sz w:val="19"/>
      <w:szCs w:val="20"/>
    </w:rPr>
  </w:style>
  <w:style w:type="character" w:customStyle="1" w:styleId="SignatureChar">
    <w:name w:val="Signature Char"/>
    <w:basedOn w:val="DefaultParagraphFont"/>
    <w:link w:val="Signature"/>
    <w:rsid w:val="00DB6390"/>
    <w:rPr>
      <w:rFonts w:ascii="EAMetaNormalRoman" w:eastAsia="Times New Roman" w:hAnsi="EAMetaNormalRoman" w:cs="Times New Roman"/>
      <w:sz w:val="19"/>
      <w:szCs w:val="20"/>
      <w:lang w:eastAsia="en-GB"/>
    </w:rPr>
  </w:style>
  <w:style w:type="paragraph" w:styleId="Subtitle">
    <w:name w:val="Subtitle"/>
    <w:basedOn w:val="Normal"/>
    <w:next w:val="Normal"/>
    <w:link w:val="SubtitleChar"/>
    <w:qFormat/>
    <w:rsid w:val="00DB6390"/>
    <w:pPr>
      <w:spacing w:before="60" w:after="60"/>
      <w:jc w:val="center"/>
      <w:outlineLvl w:val="1"/>
    </w:pPr>
    <w:rPr>
      <w:rFonts w:ascii="Cambria" w:hAnsi="Cambria"/>
    </w:rPr>
  </w:style>
  <w:style w:type="character" w:customStyle="1" w:styleId="SubtitleChar">
    <w:name w:val="Subtitle Char"/>
    <w:basedOn w:val="DefaultParagraphFont"/>
    <w:link w:val="Subtitle"/>
    <w:rsid w:val="00DB6390"/>
    <w:rPr>
      <w:rFonts w:ascii="Cambria" w:eastAsia="Times New Roman" w:hAnsi="Cambria" w:cs="Times New Roman"/>
      <w:lang w:eastAsia="en-GB"/>
    </w:rPr>
  </w:style>
  <w:style w:type="paragraph" w:styleId="TableofAuthorities">
    <w:name w:val="table of authorities"/>
    <w:basedOn w:val="Normal"/>
    <w:next w:val="Normal"/>
    <w:rsid w:val="00DB6390"/>
    <w:pPr>
      <w:spacing w:before="60" w:after="60"/>
      <w:ind w:left="190" w:hanging="190"/>
    </w:pPr>
    <w:rPr>
      <w:rFonts w:ascii="EAMetaNormalRoman" w:hAnsi="EAMetaNormalRoman"/>
      <w:sz w:val="19"/>
      <w:szCs w:val="20"/>
    </w:rPr>
  </w:style>
  <w:style w:type="paragraph" w:styleId="Title">
    <w:name w:val="Title"/>
    <w:basedOn w:val="Normal"/>
    <w:next w:val="Normal"/>
    <w:link w:val="TitleChar"/>
    <w:qFormat/>
    <w:rsid w:val="00DB639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B6390"/>
    <w:rPr>
      <w:rFonts w:ascii="Cambria" w:eastAsia="Times New Roman" w:hAnsi="Cambria" w:cs="Times New Roman"/>
      <w:b/>
      <w:bCs/>
      <w:kern w:val="28"/>
      <w:sz w:val="32"/>
      <w:szCs w:val="32"/>
      <w:lang w:eastAsia="en-GB"/>
    </w:rPr>
  </w:style>
  <w:style w:type="paragraph" w:customStyle="1" w:styleId="General2">
    <w:name w:val="General 2"/>
    <w:basedOn w:val="Normal"/>
    <w:rsid w:val="00DB6390"/>
    <w:pPr>
      <w:autoSpaceDE w:val="0"/>
      <w:autoSpaceDN w:val="0"/>
      <w:spacing w:after="240"/>
      <w:jc w:val="both"/>
    </w:pPr>
    <w:rPr>
      <w:rFonts w:ascii="Arial" w:hAnsi="Arial" w:cs="Arial"/>
      <w:szCs w:val="22"/>
    </w:rPr>
  </w:style>
  <w:style w:type="paragraph" w:customStyle="1" w:styleId="General1">
    <w:name w:val="General 1"/>
    <w:basedOn w:val="Normal"/>
    <w:next w:val="General2"/>
    <w:rsid w:val="00DB6390"/>
    <w:pPr>
      <w:numPr>
        <w:numId w:val="25"/>
      </w:numPr>
      <w:autoSpaceDE w:val="0"/>
      <w:autoSpaceDN w:val="0"/>
      <w:spacing w:before="120" w:after="240"/>
    </w:pPr>
    <w:rPr>
      <w:rFonts w:ascii="Arial" w:hAnsi="Arial" w:cs="Arial"/>
      <w:b/>
      <w:caps/>
      <w:szCs w:val="22"/>
    </w:rPr>
  </w:style>
  <w:style w:type="paragraph" w:customStyle="1" w:styleId="General3">
    <w:name w:val="General 3"/>
    <w:basedOn w:val="Normal"/>
    <w:rsid w:val="00DB6390"/>
    <w:pPr>
      <w:numPr>
        <w:ilvl w:val="2"/>
        <w:numId w:val="25"/>
      </w:numPr>
      <w:autoSpaceDE w:val="0"/>
      <w:autoSpaceDN w:val="0"/>
      <w:spacing w:after="240"/>
      <w:jc w:val="both"/>
    </w:pPr>
    <w:rPr>
      <w:rFonts w:ascii="Arial" w:hAnsi="Arial" w:cs="Arial"/>
      <w:szCs w:val="22"/>
    </w:rPr>
  </w:style>
  <w:style w:type="paragraph" w:customStyle="1" w:styleId="Conditionhead">
    <w:name w:val="Condition head"/>
    <w:basedOn w:val="Normal"/>
    <w:rsid w:val="00DB6390"/>
    <w:pPr>
      <w:tabs>
        <w:tab w:val="left" w:pos="-720"/>
      </w:tabs>
      <w:suppressAutoHyphens/>
      <w:spacing w:line="360" w:lineRule="auto"/>
      <w:jc w:val="both"/>
    </w:pPr>
    <w:rPr>
      <w:b/>
      <w:bCs/>
    </w:rPr>
  </w:style>
  <w:style w:type="character" w:styleId="Strong">
    <w:name w:val="Strong"/>
    <w:uiPriority w:val="22"/>
    <w:qFormat/>
    <w:rsid w:val="00DB6390"/>
    <w:rPr>
      <w:b/>
      <w:bCs/>
    </w:rPr>
  </w:style>
  <w:style w:type="paragraph" w:customStyle="1" w:styleId="Para1">
    <w:name w:val="Para1"/>
    <w:basedOn w:val="Normal"/>
    <w:rsid w:val="00DB6390"/>
    <w:pPr>
      <w:spacing w:before="120"/>
      <w:ind w:left="3969" w:hanging="3249"/>
      <w:jc w:val="both"/>
    </w:pPr>
    <w:rPr>
      <w:rFonts w:ascii="Verdana" w:hAnsi="Verdana"/>
      <w:sz w:val="20"/>
      <w:szCs w:val="20"/>
    </w:rPr>
  </w:style>
  <w:style w:type="table" w:customStyle="1" w:styleId="TableGrid1">
    <w:name w:val="Table Grid1"/>
    <w:basedOn w:val="TableNormal"/>
    <w:next w:val="TableGrid"/>
    <w:rsid w:val="00DB63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390"/>
    <w:pPr>
      <w:autoSpaceDE w:val="0"/>
      <w:autoSpaceDN w:val="0"/>
      <w:adjustRightInd w:val="0"/>
      <w:spacing w:after="0" w:line="240" w:lineRule="auto"/>
    </w:pPr>
    <w:rPr>
      <w:rFonts w:ascii="Calibri" w:eastAsia="Times New Roman" w:hAnsi="Calibri" w:cs="Calibri"/>
      <w:color w:val="000000"/>
      <w:lang w:eastAsia="en-GB"/>
    </w:rPr>
  </w:style>
  <w:style w:type="paragraph" w:styleId="Revision">
    <w:name w:val="Revision"/>
    <w:hidden/>
    <w:uiPriority w:val="99"/>
    <w:semiHidden/>
    <w:rsid w:val="002E2F09"/>
    <w:pPr>
      <w:spacing w:after="0" w:line="240" w:lineRule="auto"/>
    </w:pPr>
    <w:rPr>
      <w:rFonts w:ascii="Times New Roman" w:eastAsia="Times New Roman" w:hAnsi="Times New Roman" w:cs="Times New Roman"/>
      <w:lang w:eastAsia="en-GB"/>
    </w:rPr>
  </w:style>
  <w:style w:type="paragraph" w:customStyle="1" w:styleId="style30">
    <w:name w:val="style3"/>
    <w:basedOn w:val="Normal"/>
    <w:rsid w:val="0006578B"/>
    <w:pPr>
      <w:spacing w:before="100" w:beforeAutospacing="1" w:after="100" w:afterAutospacing="1"/>
    </w:pPr>
  </w:style>
  <w:style w:type="character" w:customStyle="1" w:styleId="blocktext11">
    <w:name w:val="blocktext1"/>
    <w:basedOn w:val="DefaultParagraphFont"/>
    <w:rsid w:val="0006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9885">
      <w:bodyDiv w:val="1"/>
      <w:marLeft w:val="0"/>
      <w:marRight w:val="0"/>
      <w:marTop w:val="0"/>
      <w:marBottom w:val="0"/>
      <w:divBdr>
        <w:top w:val="none" w:sz="0" w:space="0" w:color="auto"/>
        <w:left w:val="none" w:sz="0" w:space="0" w:color="auto"/>
        <w:bottom w:val="none" w:sz="0" w:space="0" w:color="auto"/>
        <w:right w:val="none" w:sz="0" w:space="0" w:color="auto"/>
      </w:divBdr>
    </w:div>
    <w:div w:id="313411874">
      <w:bodyDiv w:val="1"/>
      <w:marLeft w:val="0"/>
      <w:marRight w:val="0"/>
      <w:marTop w:val="0"/>
      <w:marBottom w:val="0"/>
      <w:divBdr>
        <w:top w:val="none" w:sz="0" w:space="0" w:color="auto"/>
        <w:left w:val="none" w:sz="0" w:space="0" w:color="auto"/>
        <w:bottom w:val="none" w:sz="0" w:space="0" w:color="auto"/>
        <w:right w:val="none" w:sz="0" w:space="0" w:color="auto"/>
      </w:divBdr>
    </w:div>
    <w:div w:id="13079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cs@environment-agency.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uk/government/organisations/environment-agency/about/personal-information-charter" TargetMode="External"/><Relationship Id="rId4" Type="http://schemas.openxmlformats.org/officeDocument/2006/relationships/webSettings" Target="webSettings.xml"/><Relationship Id="rId9" Type="http://schemas.openxmlformats.org/officeDocument/2006/relationships/hyperlink" Target="https://tep-thames.maps.arcgis.com/apps/webappviewer/index.html?id=2604db06dc714acfae394253d0ee30f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Crilly, Damian</dc:creator>
  <cp:keywords/>
  <dc:description/>
  <cp:lastModifiedBy>Measures, Anthony</cp:lastModifiedBy>
  <cp:revision>3</cp:revision>
  <dcterms:created xsi:type="dcterms:W3CDTF">2023-03-22T11:12:00Z</dcterms:created>
  <dcterms:modified xsi:type="dcterms:W3CDTF">2023-03-24T16:08:00Z</dcterms:modified>
</cp:coreProperties>
</file>