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44242" w14:textId="70DCFDB1" w:rsidR="00EF1061" w:rsidRDefault="0011167E" w:rsidP="00EF1061">
      <w:pPr>
        <w:pStyle w:val="Title"/>
      </w:pPr>
      <w:r>
        <w:t xml:space="preserve">Working Together consultation </w:t>
      </w:r>
      <w:r w:rsidR="00EF1061">
        <w:t>2024</w:t>
      </w:r>
      <w:r w:rsidR="00073DD9">
        <w:t>: response form</w:t>
      </w:r>
      <w:r w:rsidR="00EF1061">
        <w:t xml:space="preserve"> </w:t>
      </w:r>
    </w:p>
    <w:p w14:paraId="518166A9" w14:textId="7B9186F5" w:rsidR="00073DD9" w:rsidRPr="00073DD9" w:rsidRDefault="00073DD9" w:rsidP="00073DD9">
      <w:r>
        <w:t xml:space="preserve">Use this form to respond to the questions in the Working Together 2024 consultation. You can also answer these questions online on our </w:t>
      </w:r>
      <w:hyperlink r:id="rId10" w:history="1">
        <w:proofErr w:type="spellStart"/>
        <w:r w:rsidRPr="00073DD9">
          <w:rPr>
            <w:rStyle w:val="Hyperlink"/>
          </w:rPr>
          <w:t>Econsultation</w:t>
        </w:r>
        <w:proofErr w:type="spellEnd"/>
        <w:r w:rsidRPr="00073DD9">
          <w:rPr>
            <w:rStyle w:val="Hyperlink"/>
          </w:rPr>
          <w:t xml:space="preserve"> system</w:t>
        </w:r>
      </w:hyperlink>
      <w:r>
        <w:t xml:space="preserve">. </w:t>
      </w:r>
    </w:p>
    <w:p w14:paraId="5B02E3DE" w14:textId="3221818E" w:rsidR="007B3E17" w:rsidRPr="007B3E17" w:rsidRDefault="00335F69" w:rsidP="007B3E17">
      <w:r>
        <w:rPr>
          <w:b/>
          <w:bCs/>
        </w:rPr>
        <w:t>Q1</w:t>
      </w:r>
      <w:r w:rsidR="00195501">
        <w:rPr>
          <w:b/>
          <w:bCs/>
          <w:vanish/>
        </w:rPr>
        <w:t>Question</w:t>
      </w:r>
      <w:r w:rsidR="00150AAD">
        <w:rPr>
          <w:b/>
          <w:bCs/>
          <w:vanish/>
        </w:rPr>
        <w:t xml:space="preserve"> 1</w:t>
      </w:r>
      <w:r w:rsidR="007B3E17" w:rsidRPr="007B3E17">
        <w:t xml:space="preserve">. Are there any other plans or strategies relevant to </w:t>
      </w:r>
      <w:r w:rsidR="00C1767C">
        <w:t xml:space="preserve">the </w:t>
      </w:r>
      <w:r w:rsidR="007B3E17" w:rsidRPr="007B3E17">
        <w:t>updating of the river basin management plans not mentioned here or in the current river basin management plans?</w:t>
      </w:r>
    </w:p>
    <w:p w14:paraId="7AF3C42E" w14:textId="30C1E5F0" w:rsidR="00170A05" w:rsidRDefault="00073DD9" w:rsidP="007B3E17">
      <w:sdt>
        <w:sdtPr>
          <w:id w:val="-1164321305"/>
          <w14:checkbox>
            <w14:checked w14:val="0"/>
            <w14:checkedState w14:val="2612" w14:font="MS Gothic"/>
            <w14:uncheckedState w14:val="2610" w14:font="MS Gothic"/>
          </w14:checkbox>
        </w:sdtPr>
        <w:sdtEndPr/>
        <w:sdtContent>
          <w:r w:rsidR="00170A05">
            <w:rPr>
              <w:rFonts w:ascii="MS Gothic" w:eastAsia="MS Gothic" w:hAnsi="MS Gothic" w:hint="eastAsia"/>
            </w:rPr>
            <w:t>☐</w:t>
          </w:r>
        </w:sdtContent>
      </w:sdt>
      <w:r w:rsidR="00170A05">
        <w:t xml:space="preserve"> </w:t>
      </w:r>
      <w:r w:rsidR="007B3E17" w:rsidRPr="007B3E17">
        <w:t>Yes </w:t>
      </w:r>
    </w:p>
    <w:p w14:paraId="1FBFB8C3" w14:textId="37BE3915" w:rsidR="00170A05" w:rsidRDefault="00073DD9" w:rsidP="007B3E17">
      <w:sdt>
        <w:sdtPr>
          <w:id w:val="-580753773"/>
          <w14:checkbox>
            <w14:checked w14:val="0"/>
            <w14:checkedState w14:val="2612" w14:font="MS Gothic"/>
            <w14:uncheckedState w14:val="2610" w14:font="MS Gothic"/>
          </w14:checkbox>
        </w:sdtPr>
        <w:sdtEndPr/>
        <w:sdtContent>
          <w:r w:rsidR="00170A05">
            <w:rPr>
              <w:rFonts w:ascii="MS Gothic" w:eastAsia="MS Gothic" w:hAnsi="MS Gothic" w:hint="eastAsia"/>
            </w:rPr>
            <w:t>☐</w:t>
          </w:r>
        </w:sdtContent>
      </w:sdt>
      <w:r w:rsidR="00170A05">
        <w:t xml:space="preserve"> </w:t>
      </w:r>
      <w:r w:rsidR="007B3E17" w:rsidRPr="007B3E17">
        <w:t>No </w:t>
      </w:r>
    </w:p>
    <w:p w14:paraId="18ECA91F" w14:textId="3954E868" w:rsidR="007B3E17" w:rsidRPr="007B3E17" w:rsidRDefault="00073DD9" w:rsidP="007B3E17">
      <w:sdt>
        <w:sdtPr>
          <w:id w:val="806203633"/>
          <w14:checkbox>
            <w14:checked w14:val="0"/>
            <w14:checkedState w14:val="2612" w14:font="MS Gothic"/>
            <w14:uncheckedState w14:val="2610" w14:font="MS Gothic"/>
          </w14:checkbox>
        </w:sdtPr>
        <w:sdtEndPr/>
        <w:sdtContent>
          <w:r w:rsidR="00170A05">
            <w:rPr>
              <w:rFonts w:ascii="MS Gothic" w:eastAsia="MS Gothic" w:hAnsi="MS Gothic" w:hint="eastAsia"/>
            </w:rPr>
            <w:t>☐</w:t>
          </w:r>
        </w:sdtContent>
      </w:sdt>
      <w:r w:rsidR="00170A05">
        <w:t xml:space="preserve"> </w:t>
      </w:r>
      <w:r w:rsidR="007B3E17" w:rsidRPr="007B3E17">
        <w:t>Not sure</w:t>
      </w:r>
    </w:p>
    <w:p w14:paraId="53FF6301" w14:textId="03D26BC8" w:rsidR="00B12AA4" w:rsidRDefault="007B3E17">
      <w:r w:rsidRPr="007B3E17">
        <w:t>If you answered 'yes', please provide details below</w:t>
      </w:r>
    </w:p>
    <w:p w14:paraId="7801DF23" w14:textId="2774AAEC" w:rsidR="00170A05" w:rsidRDefault="00170A05">
      <w:r>
        <w:object w:dxaOrig="1440" w:dyaOrig="1440" w14:anchorId="2F640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5.35pt;height:62.8pt" o:ole="">
            <v:imagedata r:id="rId11" o:title=""/>
          </v:shape>
          <w:control r:id="rId12" w:name="TextBox1" w:shapeid="_x0000_i1041"/>
        </w:object>
      </w:r>
    </w:p>
    <w:p w14:paraId="614E7521" w14:textId="77777777" w:rsidR="00170A05" w:rsidRDefault="00170A05"/>
    <w:p w14:paraId="4E6E9D5C" w14:textId="61743782" w:rsidR="000B6DB2" w:rsidRPr="000B6DB2" w:rsidRDefault="00683408" w:rsidP="000B6DB2">
      <w:pPr>
        <w:rPr>
          <w:b/>
          <w:bCs/>
          <w:vanish/>
        </w:rPr>
      </w:pPr>
      <w:bookmarkStart w:id="0" w:name="_Timetable_for_updating"/>
      <w:bookmarkEnd w:id="0"/>
      <w:r w:rsidRPr="00550C70">
        <w:rPr>
          <w:b/>
          <w:bCs/>
        </w:rPr>
        <w:t>Qu</w:t>
      </w:r>
      <w:r w:rsidR="00550C70" w:rsidRPr="00550C70">
        <w:rPr>
          <w:b/>
          <w:bCs/>
        </w:rPr>
        <w:t xml:space="preserve">estion </w:t>
      </w:r>
      <w:r w:rsidR="000B6DB2" w:rsidRPr="000B6DB2">
        <w:rPr>
          <w:b/>
          <w:bCs/>
          <w:vanish/>
        </w:rPr>
        <w:t>Top of Form</w:t>
      </w:r>
    </w:p>
    <w:p w14:paraId="0497B3F1" w14:textId="77777777" w:rsidR="000B6DB2" w:rsidRPr="000B6DB2" w:rsidRDefault="000B6DB2" w:rsidP="000B6DB2">
      <w:r w:rsidRPr="000B6DB2">
        <w:rPr>
          <w:b/>
          <w:bCs/>
        </w:rPr>
        <w:t>2</w:t>
      </w:r>
      <w:r w:rsidRPr="000B6DB2">
        <w:t>. Have we identified all those who need to be involved in updating the river basin management plans?</w:t>
      </w:r>
    </w:p>
    <w:p w14:paraId="4C51206B" w14:textId="77777777" w:rsidR="00170A05" w:rsidRDefault="00073DD9" w:rsidP="00170A05">
      <w:sdt>
        <w:sdtPr>
          <w:id w:val="597293498"/>
          <w14:checkbox>
            <w14:checked w14:val="0"/>
            <w14:checkedState w14:val="2612" w14:font="MS Gothic"/>
            <w14:uncheckedState w14:val="2610" w14:font="MS Gothic"/>
          </w14:checkbox>
        </w:sdtPr>
        <w:sdtEndPr/>
        <w:sdtContent>
          <w:r w:rsidR="00170A05">
            <w:rPr>
              <w:rFonts w:ascii="MS Gothic" w:eastAsia="MS Gothic" w:hAnsi="MS Gothic" w:hint="eastAsia"/>
            </w:rPr>
            <w:t>☐</w:t>
          </w:r>
        </w:sdtContent>
      </w:sdt>
      <w:r w:rsidR="00170A05">
        <w:t xml:space="preserve"> </w:t>
      </w:r>
      <w:r w:rsidR="00170A05" w:rsidRPr="007B3E17">
        <w:t>Yes </w:t>
      </w:r>
    </w:p>
    <w:p w14:paraId="5F559298" w14:textId="77777777" w:rsidR="00170A05" w:rsidRDefault="00073DD9" w:rsidP="00170A05">
      <w:sdt>
        <w:sdtPr>
          <w:id w:val="-1268769243"/>
          <w14:checkbox>
            <w14:checked w14:val="0"/>
            <w14:checkedState w14:val="2612" w14:font="MS Gothic"/>
            <w14:uncheckedState w14:val="2610" w14:font="MS Gothic"/>
          </w14:checkbox>
        </w:sdtPr>
        <w:sdtEndPr/>
        <w:sdtContent>
          <w:r w:rsidR="00170A05">
            <w:rPr>
              <w:rFonts w:ascii="MS Gothic" w:eastAsia="MS Gothic" w:hAnsi="MS Gothic" w:hint="eastAsia"/>
            </w:rPr>
            <w:t>☐</w:t>
          </w:r>
        </w:sdtContent>
      </w:sdt>
      <w:r w:rsidR="00170A05">
        <w:t xml:space="preserve"> </w:t>
      </w:r>
      <w:r w:rsidR="00170A05" w:rsidRPr="007B3E17">
        <w:t>No </w:t>
      </w:r>
    </w:p>
    <w:p w14:paraId="70E5B65F" w14:textId="77777777" w:rsidR="00170A05" w:rsidRPr="007B3E17" w:rsidRDefault="00073DD9" w:rsidP="00170A05">
      <w:sdt>
        <w:sdtPr>
          <w:id w:val="-1317640736"/>
          <w14:checkbox>
            <w14:checked w14:val="0"/>
            <w14:checkedState w14:val="2612" w14:font="MS Gothic"/>
            <w14:uncheckedState w14:val="2610" w14:font="MS Gothic"/>
          </w14:checkbox>
        </w:sdtPr>
        <w:sdtEndPr/>
        <w:sdtContent>
          <w:r w:rsidR="00170A05">
            <w:rPr>
              <w:rFonts w:ascii="MS Gothic" w:eastAsia="MS Gothic" w:hAnsi="MS Gothic" w:hint="eastAsia"/>
            </w:rPr>
            <w:t>☐</w:t>
          </w:r>
        </w:sdtContent>
      </w:sdt>
      <w:r w:rsidR="00170A05">
        <w:t xml:space="preserve"> </w:t>
      </w:r>
      <w:r w:rsidR="00170A05" w:rsidRPr="007B3E17">
        <w:t>Not sure</w:t>
      </w:r>
    </w:p>
    <w:p w14:paraId="120F928F" w14:textId="77777777" w:rsidR="00170A05" w:rsidRDefault="00170A05" w:rsidP="00170A05">
      <w:r w:rsidRPr="000B6DB2">
        <w:t>If you think a relevant organisation is not involved, please tell us:</w:t>
      </w:r>
    </w:p>
    <w:p w14:paraId="002B6438" w14:textId="7D008FC3" w:rsidR="00170A05" w:rsidRDefault="00170A05" w:rsidP="00170A05">
      <w:r>
        <w:object w:dxaOrig="1440" w:dyaOrig="1440" w14:anchorId="6E321141">
          <v:shape id="_x0000_i1043" type="#_x0000_t75" style="width:435.35pt;height:62.8pt" o:ole="">
            <v:imagedata r:id="rId11" o:title=""/>
          </v:shape>
          <w:control r:id="rId13" w:name="TextBox11" w:shapeid="_x0000_i1043"/>
        </w:object>
      </w:r>
    </w:p>
    <w:p w14:paraId="08957CEF" w14:textId="77777777" w:rsidR="00170A05" w:rsidRPr="000B6DB2" w:rsidRDefault="00170A05" w:rsidP="000B6DB2"/>
    <w:p w14:paraId="15B14635" w14:textId="1D6EF2A1" w:rsidR="000B6DB2" w:rsidRPr="000B6DB2" w:rsidRDefault="00550C70" w:rsidP="000B6DB2">
      <w:r w:rsidRPr="00550C70">
        <w:rPr>
          <w:b/>
          <w:bCs/>
        </w:rPr>
        <w:t xml:space="preserve">Question </w:t>
      </w:r>
      <w:r w:rsidR="000B6DB2" w:rsidRPr="000B6DB2">
        <w:rPr>
          <w:b/>
          <w:bCs/>
        </w:rPr>
        <w:t>3</w:t>
      </w:r>
      <w:r w:rsidR="000B6DB2" w:rsidRPr="000B6DB2">
        <w:t>. What would help you to engage with the process of updating the river basin management plans?</w:t>
      </w:r>
    </w:p>
    <w:p w14:paraId="26319259" w14:textId="002D7A97" w:rsidR="000B6DB2" w:rsidRPr="000B6DB2" w:rsidRDefault="00D81225" w:rsidP="000B6DB2">
      <w:r>
        <w:t xml:space="preserve"> </w:t>
      </w:r>
      <w:r w:rsidR="00170A05">
        <w:object w:dxaOrig="1440" w:dyaOrig="1440" w14:anchorId="1D8C73A5">
          <v:shape id="_x0000_i1045" type="#_x0000_t75" style="width:436.2pt;height:68.65pt" o:ole="">
            <v:imagedata r:id="rId14" o:title=""/>
          </v:shape>
          <w:control r:id="rId15" w:name="TextBox2" w:shapeid="_x0000_i1045"/>
        </w:object>
      </w:r>
    </w:p>
    <w:p w14:paraId="4080CBCB" w14:textId="77777777" w:rsidR="009B54EB" w:rsidRDefault="009B54EB">
      <w:r>
        <w:br w:type="page"/>
      </w:r>
    </w:p>
    <w:p w14:paraId="4F003E34" w14:textId="455DF4B0" w:rsidR="009B54EB" w:rsidRDefault="009B54EB" w:rsidP="009B54EB">
      <w:pPr>
        <w:pStyle w:val="Heading1"/>
      </w:pPr>
      <w:bookmarkStart w:id="1" w:name="_About_you"/>
      <w:bookmarkEnd w:id="1"/>
      <w:r>
        <w:lastRenderedPageBreak/>
        <w:t>About you</w:t>
      </w:r>
    </w:p>
    <w:p w14:paraId="575F2A21" w14:textId="77777777" w:rsidR="009B54EB" w:rsidRDefault="009B54EB" w:rsidP="009B54EB">
      <w:r>
        <w:t>Please let us know information about you and, if appropriate, the organisation you represent. We would also like to know where you're based in England. You don't need to give us your address, but it would be helpful to know which river basin district (RBD) you are in (see question 6). You can use the catchment data explorer to work this out (zoom in on the map and click to reveal RBD name).</w:t>
      </w:r>
    </w:p>
    <w:p w14:paraId="2FA07FDA" w14:textId="1684E78D" w:rsidR="00212707" w:rsidRDefault="00212707" w:rsidP="009B54EB">
      <w:pPr>
        <w:rPr>
          <w:b/>
          <w:bCs/>
        </w:rPr>
      </w:pPr>
      <w:r>
        <w:rPr>
          <w:b/>
          <w:bCs/>
        </w:rPr>
        <w:t>How we will use your information</w:t>
      </w:r>
    </w:p>
    <w:p w14:paraId="21B708BC" w14:textId="6EFA98B0" w:rsidR="00212707" w:rsidRDefault="00212707" w:rsidP="009B54EB">
      <w:r w:rsidRPr="00212707">
        <w:t>The Environment Agency will make all responses publicly available during and after the consultation, unless you have specifically requested that we keep your response confidential.</w:t>
      </w:r>
      <w:r w:rsidRPr="00212707">
        <w:br/>
      </w:r>
      <w:r w:rsidRPr="00212707">
        <w:br/>
        <w:t>We will not publish names of individuals who respond.</w:t>
      </w:r>
      <w:r w:rsidRPr="00212707">
        <w:br/>
      </w:r>
      <w:r w:rsidRPr="00212707">
        <w:br/>
        <w:t>Throughout the consultation we will make all comments (excluding personal information) publicly available on our Citizen Space website. This includes comments received online, by email, post and by fax, unless you have specifically requested that we keep your response confidential. We will not publish names of individuals or personal data. But we will publish the name of the organisation for those responses made on behalf of organisations.</w:t>
      </w:r>
      <w:r w:rsidRPr="00212707">
        <w:br/>
      </w:r>
      <w:r w:rsidRPr="00212707">
        <w:br/>
        <w:t>We will not respond individually to responses. After the consultation has closed, we will publish a summary of the responses on our website and contact you to let you know when this is available.</w:t>
      </w:r>
      <w:r w:rsidRPr="00212707">
        <w:br/>
      </w:r>
      <w:r w:rsidRPr="00212707">
        <w:b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63123E33" w14:textId="0CDC53C9" w:rsidR="00212707" w:rsidRDefault="00212707" w:rsidP="009B54EB">
      <w:pPr>
        <w:rPr>
          <w:b/>
          <w:bCs/>
        </w:rPr>
      </w:pPr>
      <w:r>
        <w:rPr>
          <w:b/>
          <w:bCs/>
        </w:rPr>
        <w:t>Consultation principles</w:t>
      </w:r>
    </w:p>
    <w:p w14:paraId="218ACCAD" w14:textId="77777777" w:rsidR="00212707" w:rsidRPr="00212707" w:rsidRDefault="00212707" w:rsidP="00212707">
      <w:r w:rsidRPr="00212707">
        <w:t>This consultation is being conducted in line with the Cabinet Office’s  “Consultation Principles” which can be found at </w:t>
      </w:r>
      <w:hyperlink r:id="rId16" w:tgtFrame="_blank" w:tooltip="http://www.gov.uk/government/publications/consultation-principles-guidance" w:history="1">
        <w:r w:rsidRPr="00212707">
          <w:rPr>
            <w:rStyle w:val="Hyperlink"/>
          </w:rPr>
          <w:t>Consultation Principles</w:t>
        </w:r>
      </w:hyperlink>
      <w:r w:rsidRPr="00212707">
        <w:t> on GOV.UK.</w:t>
      </w:r>
    </w:p>
    <w:p w14:paraId="64DAC756" w14:textId="77777777" w:rsidR="00212707" w:rsidRDefault="00212707" w:rsidP="00212707">
      <w:pPr>
        <w:rPr>
          <w:rStyle w:val="Hyperlink"/>
        </w:rPr>
      </w:pPr>
      <w:r w:rsidRPr="00212707">
        <w:t>If you have any questions or complaints about the consultation process, please email: </w:t>
      </w:r>
      <w:hyperlink r:id="rId17" w:tgtFrame="_blank" w:tooltip="mailto:consultation.enquiries@environment-agency.gov.uk" w:history="1">
        <w:r w:rsidRPr="00212707">
          <w:rPr>
            <w:rStyle w:val="Hyperlink"/>
          </w:rPr>
          <w:t>consultation.enquiries@environment-agency.gov.uk</w:t>
        </w:r>
      </w:hyperlink>
    </w:p>
    <w:p w14:paraId="4DF89B2C" w14:textId="77777777" w:rsidR="00073DD9" w:rsidRDefault="00073DD9" w:rsidP="00073DD9">
      <w:pPr>
        <w:rPr>
          <w:b/>
          <w:bCs/>
        </w:rPr>
      </w:pPr>
      <w:r>
        <w:rPr>
          <w:b/>
          <w:bCs/>
        </w:rPr>
        <w:t>Privacy notice</w:t>
      </w:r>
    </w:p>
    <w:p w14:paraId="5565D4AE" w14:textId="77777777" w:rsidR="00073DD9" w:rsidRPr="00212707" w:rsidRDefault="00073DD9" w:rsidP="00073DD9">
      <w:r w:rsidRPr="00212707">
        <w:t>The Environment Agency would like to keep you informed about the outcomes of the consultation. If you would like to receive an email acknowledging your response and telling you when we’ve published the summary of responses, please provide your email address with your response.</w:t>
      </w:r>
    </w:p>
    <w:p w14:paraId="3E9CEE0E" w14:textId="77777777" w:rsidR="00073DD9" w:rsidRPr="00212707" w:rsidRDefault="00073DD9" w:rsidP="00073DD9">
      <w:r w:rsidRPr="00212707">
        <w:t>By giving us your email address, you consent for us to email you about the consultation. We will keep your details until we have notified you of the response document publication.</w:t>
      </w:r>
    </w:p>
    <w:p w14:paraId="25655692" w14:textId="77777777" w:rsidR="00073DD9" w:rsidRPr="00212707" w:rsidRDefault="00073DD9" w:rsidP="00073DD9">
      <w:r w:rsidRPr="00212707">
        <w:t>We will not share your details with any other third party without your clear and full consent, unless required to do so by law.</w:t>
      </w:r>
    </w:p>
    <w:p w14:paraId="3BB6DD74" w14:textId="77777777" w:rsidR="00073DD9" w:rsidRPr="00212707" w:rsidRDefault="00073DD9" w:rsidP="00073DD9">
      <w:r w:rsidRPr="00212707">
        <w:lastRenderedPageBreak/>
        <w:t>You can withdraw your consent to receive these emails at any time by contacting us at: </w:t>
      </w:r>
      <w:hyperlink r:id="rId18" w:history="1">
        <w:r w:rsidRPr="00212707">
          <w:rPr>
            <w:rStyle w:val="Hyperlink"/>
          </w:rPr>
          <w:t>rbmpequiries@environment-agency.gov.uk</w:t>
        </w:r>
      </w:hyperlink>
    </w:p>
    <w:p w14:paraId="715A90BE" w14:textId="77777777" w:rsidR="00073DD9" w:rsidRPr="00212707" w:rsidRDefault="00073DD9" w:rsidP="00073DD9">
      <w:r w:rsidRPr="00212707">
        <w:t>The Environment Agency is the data controller for the personal data you provide. For more information on how we deal with your personal data please see our personal information charter on GOV.UK.</w:t>
      </w:r>
    </w:p>
    <w:p w14:paraId="3A6FAE8D" w14:textId="77777777" w:rsidR="00073DD9" w:rsidRPr="00212707" w:rsidRDefault="00073DD9" w:rsidP="00073DD9">
      <w:r w:rsidRPr="00212707">
        <w:t>You can email our Data Protection team: </w:t>
      </w:r>
      <w:hyperlink r:id="rId19" w:history="1">
        <w:r w:rsidRPr="00212707">
          <w:rPr>
            <w:rStyle w:val="Hyperlink"/>
          </w:rPr>
          <w:t>dataprotection@environment-agency.gov.uk</w:t>
        </w:r>
      </w:hyperlink>
      <w:r w:rsidRPr="00212707">
        <w:t>.</w:t>
      </w:r>
    </w:p>
    <w:p w14:paraId="47139349" w14:textId="04165C4B" w:rsidR="009B54EB" w:rsidRDefault="005D1E49" w:rsidP="00073DD9">
      <w:pPr>
        <w:spacing w:before="600"/>
      </w:pPr>
      <w:r w:rsidRPr="005D1E49">
        <w:rPr>
          <w:b/>
          <w:bCs/>
        </w:rPr>
        <w:t xml:space="preserve">Question </w:t>
      </w:r>
      <w:r w:rsidR="009B54EB" w:rsidRPr="005D1E49">
        <w:rPr>
          <w:b/>
          <w:bCs/>
        </w:rPr>
        <w:t>4</w:t>
      </w:r>
      <w:r w:rsidR="009B54EB">
        <w:t>. Are you responding as an individual or on behalf of an organisation or group?</w:t>
      </w:r>
    </w:p>
    <w:p w14:paraId="55062AC4" w14:textId="77777777" w:rsidR="009B54EB" w:rsidRDefault="009B54EB" w:rsidP="009B54EB">
      <w:r>
        <w:t>When we come to analyse the results of this consultation, it would help us to know if you are responding as an individual or on behalf of an organisation or group.</w:t>
      </w:r>
    </w:p>
    <w:p w14:paraId="6191D3BA" w14:textId="77777777" w:rsidR="009B54EB" w:rsidRDefault="009B54EB" w:rsidP="009B54EB">
      <w:r>
        <w:t>Please select from the following options:</w:t>
      </w:r>
    </w:p>
    <w:p w14:paraId="3A749656" w14:textId="540EDFE5" w:rsidR="009B54EB" w:rsidRDefault="00073DD9" w:rsidP="009B54EB">
      <w:sdt>
        <w:sdtPr>
          <w:id w:val="-782802151"/>
          <w14:checkbox>
            <w14:checked w14:val="0"/>
            <w14:checkedState w14:val="2612" w14:font="MS Gothic"/>
            <w14:uncheckedState w14:val="2610" w14:font="MS Gothic"/>
          </w14:checkbox>
        </w:sdtPr>
        <w:sdtEndPr/>
        <w:sdtContent>
          <w:r w:rsidR="00212707">
            <w:rPr>
              <w:rFonts w:ascii="MS Gothic" w:eastAsia="MS Gothic" w:hAnsi="MS Gothic" w:hint="eastAsia"/>
            </w:rPr>
            <w:t>☐</w:t>
          </w:r>
        </w:sdtContent>
      </w:sdt>
      <w:r w:rsidR="009B54EB">
        <w:t xml:space="preserve"> Responding as an individual</w:t>
      </w:r>
    </w:p>
    <w:p w14:paraId="25B83769" w14:textId="2CCE1461" w:rsidR="009B54EB" w:rsidRDefault="00073DD9" w:rsidP="009B54EB">
      <w:sdt>
        <w:sdtPr>
          <w:id w:val="-1505732681"/>
          <w14:checkbox>
            <w14:checked w14:val="0"/>
            <w14:checkedState w14:val="2612" w14:font="MS Gothic"/>
            <w14:uncheckedState w14:val="2610" w14:font="MS Gothic"/>
          </w14:checkbox>
        </w:sdtPr>
        <w:sdtEndPr/>
        <w:sdtContent>
          <w:r w:rsidR="0048410D">
            <w:rPr>
              <w:rFonts w:ascii="MS Gothic" w:eastAsia="MS Gothic" w:hAnsi="MS Gothic" w:hint="eastAsia"/>
            </w:rPr>
            <w:t>☐</w:t>
          </w:r>
        </w:sdtContent>
      </w:sdt>
      <w:r w:rsidR="009B54EB">
        <w:t xml:space="preserve"> Responding on behalf of an organisation or group</w:t>
      </w:r>
    </w:p>
    <w:p w14:paraId="27328CA4" w14:textId="65006009" w:rsidR="009B54EB" w:rsidRDefault="009B54EB" w:rsidP="009B54EB">
      <w:r>
        <w:t xml:space="preserve"> </w:t>
      </w:r>
      <w:sdt>
        <w:sdtPr>
          <w:id w:val="398255601"/>
          <w14:checkbox>
            <w14:checked w14:val="0"/>
            <w14:checkedState w14:val="2612" w14:font="MS Gothic"/>
            <w14:uncheckedState w14:val="2610" w14:font="MS Gothic"/>
          </w14:checkbox>
        </w:sdtPr>
        <w:sdtEndPr/>
        <w:sdtContent>
          <w:r w:rsidR="0048410D">
            <w:rPr>
              <w:rFonts w:ascii="MS Gothic" w:eastAsia="MS Gothic" w:hAnsi="MS Gothic" w:hint="eastAsia"/>
            </w:rPr>
            <w:t>☐</w:t>
          </w:r>
        </w:sdtContent>
      </w:sdt>
      <w:r>
        <w:t>Other</w:t>
      </w:r>
    </w:p>
    <w:p w14:paraId="594A2CB8" w14:textId="77777777" w:rsidR="009B54EB" w:rsidRDefault="009B54EB" w:rsidP="009B54EB">
      <w:r>
        <w:t>If you're responding on behalf of an organisation or group, please tell us who you are responding on behalf of and include its type e.g. business, environmental group.</w:t>
      </w:r>
    </w:p>
    <w:p w14:paraId="1BB10238" w14:textId="7D252B07" w:rsidR="00212707" w:rsidRDefault="00212707" w:rsidP="009B54EB">
      <w:r>
        <w:object w:dxaOrig="1440" w:dyaOrig="1440" w14:anchorId="645390D5">
          <v:shape id="_x0000_i1047" type="#_x0000_t75" style="width:364.2pt;height:18.4pt" o:ole="">
            <v:imagedata r:id="rId20" o:title=""/>
          </v:shape>
          <w:control r:id="rId21" w:name="TextBox3" w:shapeid="_x0000_i1047"/>
        </w:object>
      </w:r>
    </w:p>
    <w:p w14:paraId="0DA27114" w14:textId="02A117CB" w:rsidR="009B54EB" w:rsidRDefault="009B54EB" w:rsidP="009B54EB">
      <w:r>
        <w:t>If you selected other</w:t>
      </w:r>
      <w:r w:rsidR="001D7D6D">
        <w:t>,</w:t>
      </w:r>
      <w:r>
        <w:t xml:space="preserve"> please specify.</w:t>
      </w:r>
    </w:p>
    <w:p w14:paraId="353B25C7" w14:textId="686FEBE7" w:rsidR="00212707" w:rsidRDefault="00212707" w:rsidP="009B54EB">
      <w:r>
        <w:object w:dxaOrig="1440" w:dyaOrig="1440" w14:anchorId="35506692">
          <v:shape id="_x0000_i1049" type="#_x0000_t75" style="width:363.35pt;height:18.4pt" o:ole="">
            <v:imagedata r:id="rId22" o:title=""/>
          </v:shape>
          <w:control r:id="rId23" w:name="TextBox4" w:shapeid="_x0000_i1049"/>
        </w:object>
      </w:r>
    </w:p>
    <w:p w14:paraId="2BD8C4C3" w14:textId="6D1E1BD6" w:rsidR="009B54EB" w:rsidRDefault="005D1E49" w:rsidP="00073DD9">
      <w:pPr>
        <w:spacing w:before="840"/>
      </w:pPr>
      <w:r w:rsidRPr="005D1E49">
        <w:rPr>
          <w:b/>
          <w:bCs/>
        </w:rPr>
        <w:t xml:space="preserve">Question </w:t>
      </w:r>
      <w:r w:rsidR="009B54EB" w:rsidRPr="005D1E49">
        <w:rPr>
          <w:b/>
          <w:bCs/>
        </w:rPr>
        <w:t>5</w:t>
      </w:r>
      <w:r w:rsidR="009B54EB">
        <w:t xml:space="preserve">. Please </w:t>
      </w:r>
      <w:r w:rsidR="009B54EB" w:rsidRPr="00073DD9">
        <w:t>tell</w:t>
      </w:r>
      <w:r w:rsidR="009B54EB">
        <w:t xml:space="preserve"> us if you would like to (tick all that apply):</w:t>
      </w:r>
    </w:p>
    <w:p w14:paraId="69C215BA" w14:textId="2A620EAB" w:rsidR="009B54EB" w:rsidRDefault="00073DD9" w:rsidP="009B54EB">
      <w:sdt>
        <w:sdtPr>
          <w:id w:val="-48771530"/>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Receive an email acknowledging your response</w:t>
      </w:r>
    </w:p>
    <w:p w14:paraId="55C867E5" w14:textId="02B76974" w:rsidR="009B54EB" w:rsidRDefault="00073DD9" w:rsidP="009B54EB">
      <w:sdt>
        <w:sdtPr>
          <w:id w:val="-753212724"/>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Receive an email to let you know that the summary of responses has been published</w:t>
      </w:r>
    </w:p>
    <w:p w14:paraId="0446A88B" w14:textId="77777777" w:rsidR="009B54EB" w:rsidRDefault="009B54EB" w:rsidP="009B54EB">
      <w:r>
        <w:t>If you have ticked any of the boxes above, please provide us with your email address:</w:t>
      </w:r>
    </w:p>
    <w:p w14:paraId="2A78E0FB" w14:textId="4E3254DE" w:rsidR="00212707" w:rsidRDefault="00212707" w:rsidP="009B54EB">
      <w:r>
        <w:object w:dxaOrig="1440" w:dyaOrig="1440" w14:anchorId="30A8E389">
          <v:shape id="_x0000_i1051" type="#_x0000_t75" style="width:342.4pt;height:18.4pt" o:ole="">
            <v:imagedata r:id="rId24" o:title=""/>
          </v:shape>
          <w:control r:id="rId25" w:name="TextBox5" w:shapeid="_x0000_i1051"/>
        </w:object>
      </w:r>
    </w:p>
    <w:p w14:paraId="29B128FC" w14:textId="348B5459" w:rsidR="00212707" w:rsidRDefault="00212707" w:rsidP="009B54EB">
      <w:r w:rsidRPr="00212707">
        <w:t xml:space="preserve">If you are happy for us to </w:t>
      </w:r>
      <w:proofErr w:type="gramStart"/>
      <w:r w:rsidRPr="00212707">
        <w:t>contact</w:t>
      </w:r>
      <w:proofErr w:type="gramEnd"/>
      <w:r w:rsidRPr="00212707">
        <w:t xml:space="preserve"> you about your response please tick the 'yes' box below. We will only contact you for clarifications about your response or to follow up on any suggestions you have made</w:t>
      </w:r>
    </w:p>
    <w:p w14:paraId="1D446A15" w14:textId="7279E5DB" w:rsidR="00212707" w:rsidRPr="00212707" w:rsidRDefault="00073DD9" w:rsidP="009B54EB">
      <w:sdt>
        <w:sdtPr>
          <w:id w:val="-852795302"/>
          <w14:checkbox>
            <w14:checked w14:val="0"/>
            <w14:checkedState w14:val="2612" w14:font="MS Gothic"/>
            <w14:uncheckedState w14:val="2610" w14:font="MS Gothic"/>
          </w14:checkbox>
        </w:sdtPr>
        <w:sdtEndPr/>
        <w:sdtContent>
          <w:r w:rsidR="00212707">
            <w:rPr>
              <w:rFonts w:ascii="MS Gothic" w:eastAsia="MS Gothic" w:hAnsi="MS Gothic" w:hint="eastAsia"/>
            </w:rPr>
            <w:t>☐</w:t>
          </w:r>
        </w:sdtContent>
      </w:sdt>
      <w:r w:rsidR="00212707">
        <w:t xml:space="preserve"> Yes</w:t>
      </w:r>
    </w:p>
    <w:p w14:paraId="79227A2B" w14:textId="5566CAA5" w:rsidR="00212707" w:rsidRPr="00212707" w:rsidRDefault="00073DD9" w:rsidP="009B54EB">
      <w:sdt>
        <w:sdtPr>
          <w:id w:val="-1825108836"/>
          <w14:checkbox>
            <w14:checked w14:val="0"/>
            <w14:checkedState w14:val="2612" w14:font="MS Gothic"/>
            <w14:uncheckedState w14:val="2610" w14:font="MS Gothic"/>
          </w14:checkbox>
        </w:sdtPr>
        <w:sdtEndPr/>
        <w:sdtContent>
          <w:r w:rsidR="00212707" w:rsidRPr="00212707">
            <w:rPr>
              <w:rFonts w:ascii="MS Gothic" w:eastAsia="MS Gothic" w:hAnsi="MS Gothic" w:hint="eastAsia"/>
            </w:rPr>
            <w:t>☐</w:t>
          </w:r>
        </w:sdtContent>
      </w:sdt>
      <w:r w:rsidR="00212707" w:rsidRPr="00212707">
        <w:t xml:space="preserve"> No</w:t>
      </w:r>
    </w:p>
    <w:p w14:paraId="4BEC6C26" w14:textId="5D300057" w:rsidR="009B54EB" w:rsidRDefault="005D1E49" w:rsidP="00073DD9">
      <w:pPr>
        <w:spacing w:before="960" w:after="120"/>
      </w:pPr>
      <w:r w:rsidRPr="005D1E49">
        <w:rPr>
          <w:b/>
          <w:bCs/>
        </w:rPr>
        <w:lastRenderedPageBreak/>
        <w:t xml:space="preserve">Question </w:t>
      </w:r>
      <w:r w:rsidR="009B54EB" w:rsidRPr="005D1E49">
        <w:rPr>
          <w:b/>
          <w:bCs/>
        </w:rPr>
        <w:t>6</w:t>
      </w:r>
      <w:r w:rsidR="009B54EB">
        <w:t xml:space="preserve">. Please let us </w:t>
      </w:r>
      <w:r w:rsidR="009B54EB" w:rsidRPr="00073DD9">
        <w:t>know</w:t>
      </w:r>
      <w:r w:rsidR="009B54EB">
        <w:t xml:space="preserve"> which river basin district you're based in:</w:t>
      </w:r>
    </w:p>
    <w:p w14:paraId="47FDCBD7" w14:textId="5C184732" w:rsidR="009B54EB" w:rsidRDefault="00073DD9" w:rsidP="009B54EB">
      <w:sdt>
        <w:sdtPr>
          <w:id w:val="31312470"/>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Anglian</w:t>
      </w:r>
    </w:p>
    <w:p w14:paraId="6E81CF5E" w14:textId="30C424FC" w:rsidR="009B54EB" w:rsidRDefault="00073DD9" w:rsidP="009B54EB">
      <w:sdt>
        <w:sdtPr>
          <w:id w:val="-1818182892"/>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Humber</w:t>
      </w:r>
    </w:p>
    <w:p w14:paraId="04FD484E" w14:textId="7A19139E" w:rsidR="009B54EB" w:rsidRDefault="00073DD9" w:rsidP="009B54EB">
      <w:sdt>
        <w:sdtPr>
          <w:id w:val="-1409217401"/>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North West</w:t>
      </w:r>
    </w:p>
    <w:p w14:paraId="03CB9542" w14:textId="7E1E91EF" w:rsidR="009B54EB" w:rsidRDefault="00073DD9" w:rsidP="009B54EB">
      <w:sdt>
        <w:sdtPr>
          <w:id w:val="-1278864842"/>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Northumbria</w:t>
      </w:r>
    </w:p>
    <w:p w14:paraId="3429ABF1" w14:textId="4963A9BC" w:rsidR="009B54EB" w:rsidRDefault="00073DD9" w:rsidP="009B54EB">
      <w:sdt>
        <w:sdtPr>
          <w:id w:val="-815339294"/>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Severn</w:t>
      </w:r>
    </w:p>
    <w:p w14:paraId="3DB60169" w14:textId="04708BC8" w:rsidR="009B54EB" w:rsidRDefault="00073DD9" w:rsidP="009B54EB">
      <w:sdt>
        <w:sdtPr>
          <w:id w:val="168141751"/>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South East</w:t>
      </w:r>
    </w:p>
    <w:p w14:paraId="0A60F037" w14:textId="79CE62D5" w:rsidR="009B54EB" w:rsidRDefault="00073DD9" w:rsidP="009B54EB">
      <w:sdt>
        <w:sdtPr>
          <w:id w:val="405729169"/>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South West</w:t>
      </w:r>
    </w:p>
    <w:p w14:paraId="43EC2401" w14:textId="2CC5C563" w:rsidR="009B54EB" w:rsidRDefault="00073DD9" w:rsidP="009B54EB">
      <w:sdt>
        <w:sdtPr>
          <w:id w:val="1738287334"/>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Thames</w:t>
      </w:r>
    </w:p>
    <w:p w14:paraId="552E12C7" w14:textId="1A9F9CCF" w:rsidR="009B54EB" w:rsidRDefault="00073DD9" w:rsidP="009B54EB">
      <w:sdt>
        <w:sdtPr>
          <w:id w:val="-186454366"/>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Not applicable</w:t>
      </w:r>
    </w:p>
    <w:p w14:paraId="63934305" w14:textId="4CEE4F39" w:rsidR="009B54EB" w:rsidRDefault="009B54EB" w:rsidP="009B54EB">
      <w:r>
        <w:t xml:space="preserve">All responses will be assessed by a national team and circulated to </w:t>
      </w:r>
      <w:r w:rsidR="005919BA">
        <w:t>relevant</w:t>
      </w:r>
      <w:r>
        <w:t xml:space="preserve"> teams (specialist or local). To help us with this process, please select one of the following options that best describes your feedback:</w:t>
      </w:r>
    </w:p>
    <w:p w14:paraId="580E4CC3" w14:textId="409D0163" w:rsidR="009B54EB" w:rsidRDefault="00073DD9" w:rsidP="009B54EB">
      <w:sdt>
        <w:sdtPr>
          <w:id w:val="-900053639"/>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My response applies to just this river basin district</w:t>
      </w:r>
    </w:p>
    <w:p w14:paraId="37A3BD24" w14:textId="69B00BD0" w:rsidR="009B54EB" w:rsidRDefault="00073DD9" w:rsidP="009B54EB">
      <w:sdt>
        <w:sdtPr>
          <w:id w:val="1782842802"/>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My response applies to this river basin district and those surrounding it</w:t>
      </w:r>
    </w:p>
    <w:p w14:paraId="1F9BE1ED" w14:textId="6983423E" w:rsidR="009B54EB" w:rsidRDefault="00073DD9" w:rsidP="009B54EB">
      <w:sdt>
        <w:sdtPr>
          <w:id w:val="489750023"/>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My response applies to all river basin districts</w:t>
      </w:r>
    </w:p>
    <w:p w14:paraId="3A36FE64" w14:textId="6E953A3A" w:rsidR="009B54EB" w:rsidRDefault="005D1E49" w:rsidP="00073DD9">
      <w:pPr>
        <w:spacing w:before="840"/>
      </w:pPr>
      <w:r w:rsidRPr="005D1E49">
        <w:rPr>
          <w:b/>
          <w:bCs/>
        </w:rPr>
        <w:t xml:space="preserve">Question </w:t>
      </w:r>
      <w:r w:rsidR="009B54EB" w:rsidRPr="005D1E49">
        <w:rPr>
          <w:b/>
          <w:bCs/>
        </w:rPr>
        <w:t>7</w:t>
      </w:r>
      <w:r w:rsidR="009B54EB">
        <w:t>. How did you find out about this consultation?</w:t>
      </w:r>
    </w:p>
    <w:p w14:paraId="6ACA0C21" w14:textId="77777777" w:rsidR="009B54EB" w:rsidRDefault="009B54EB" w:rsidP="009B54EB">
      <w:r>
        <w:t>Please select all that apply:</w:t>
      </w:r>
    </w:p>
    <w:p w14:paraId="1188E509" w14:textId="347732E2" w:rsidR="009B54EB" w:rsidRDefault="00073DD9" w:rsidP="009B54EB">
      <w:sdt>
        <w:sdtPr>
          <w:id w:val="324631826"/>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From the Environment Agency</w:t>
      </w:r>
    </w:p>
    <w:p w14:paraId="4BC7550C" w14:textId="2F77942E" w:rsidR="009B54EB" w:rsidRDefault="00073DD9" w:rsidP="009B54EB">
      <w:sdt>
        <w:sdtPr>
          <w:id w:val="-1998710508"/>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From another organisation</w:t>
      </w:r>
    </w:p>
    <w:p w14:paraId="391691D7" w14:textId="1F0EFE85" w:rsidR="009B54EB" w:rsidRDefault="00073DD9" w:rsidP="009B54EB">
      <w:sdt>
        <w:sdtPr>
          <w:id w:val="1641696819"/>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Through an organisation/group/club that you're a member of</w:t>
      </w:r>
    </w:p>
    <w:p w14:paraId="31E5AED6" w14:textId="1DFA7B80" w:rsidR="009B54EB" w:rsidRDefault="00073DD9" w:rsidP="009B54EB">
      <w:sdt>
        <w:sdtPr>
          <w:id w:val="-149135460"/>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Press article</w:t>
      </w:r>
    </w:p>
    <w:p w14:paraId="53711764" w14:textId="15914E7F" w:rsidR="009B54EB" w:rsidRDefault="00073DD9" w:rsidP="009B54EB">
      <w:sdt>
        <w:sdtPr>
          <w:id w:val="514816919"/>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Social media e.g. Facebook, </w:t>
      </w:r>
      <w:r w:rsidR="00EF1061">
        <w:t xml:space="preserve">X, </w:t>
      </w:r>
      <w:r w:rsidR="009B54EB">
        <w:t>etc</w:t>
      </w:r>
    </w:p>
    <w:p w14:paraId="349B3464" w14:textId="4999A576" w:rsidR="009B54EB" w:rsidRDefault="00073DD9" w:rsidP="009B54EB">
      <w:sdt>
        <w:sdtPr>
          <w:id w:val="-1619988053"/>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Through a meeting you attended</w:t>
      </w:r>
    </w:p>
    <w:p w14:paraId="4135AABB" w14:textId="42A77BA7" w:rsidR="009B54EB" w:rsidRDefault="00073DD9" w:rsidP="009B54EB">
      <w:sdt>
        <w:sdtPr>
          <w:id w:val="-1842546161"/>
          <w14:checkbox>
            <w14:checked w14:val="0"/>
            <w14:checkedState w14:val="2612" w14:font="MS Gothic"/>
            <w14:uncheckedState w14:val="2610" w14:font="MS Gothic"/>
          </w14:checkbox>
        </w:sdtPr>
        <w:sdtEndPr/>
        <w:sdtContent>
          <w:r w:rsidR="001D7D6D">
            <w:rPr>
              <w:rFonts w:ascii="MS Gothic" w:eastAsia="MS Gothic" w:hAnsi="MS Gothic" w:hint="eastAsia"/>
            </w:rPr>
            <w:t>☐</w:t>
          </w:r>
        </w:sdtContent>
      </w:sdt>
      <w:r w:rsidR="009B54EB">
        <w:t xml:space="preserve"> Other</w:t>
      </w:r>
    </w:p>
    <w:p w14:paraId="6746945F" w14:textId="33E14229" w:rsidR="007B3E17" w:rsidRDefault="009B54EB" w:rsidP="009B54EB">
      <w:r>
        <w:t>If you selected other, please specify.</w:t>
      </w:r>
      <w:r w:rsidRPr="007B3E17">
        <w:rPr>
          <w:vanish/>
        </w:rPr>
        <w:t xml:space="preserve"> </w:t>
      </w:r>
      <w:r w:rsidR="007B3E17" w:rsidRPr="007B3E17">
        <w:rPr>
          <w:vanish/>
        </w:rPr>
        <w:t>Bottom of Form</w:t>
      </w:r>
    </w:p>
    <w:p w14:paraId="1226A0A3" w14:textId="79E57318" w:rsidR="00EF1061" w:rsidRDefault="00EF1061" w:rsidP="009B54EB">
      <w:r>
        <w:object w:dxaOrig="1440" w:dyaOrig="1440" w14:anchorId="15D829FD">
          <v:shape id="_x0000_i1053" type="#_x0000_t75" style="width:442.9pt;height:18.4pt" o:ole="">
            <v:imagedata r:id="rId26" o:title=""/>
          </v:shape>
          <w:control r:id="rId27" w:name="TextBox7" w:shapeid="_x0000_i1053"/>
        </w:object>
      </w:r>
    </w:p>
    <w:p w14:paraId="1006BAF1" w14:textId="68E17DBC" w:rsidR="00212707" w:rsidRPr="00212707" w:rsidRDefault="00212707" w:rsidP="00073DD9">
      <w:pPr>
        <w:spacing w:before="840"/>
      </w:pPr>
      <w:r w:rsidRPr="00212707">
        <w:rPr>
          <w:b/>
          <w:bCs/>
        </w:rPr>
        <w:lastRenderedPageBreak/>
        <w:t>Question 8.</w:t>
      </w:r>
      <w:r w:rsidRPr="00212707">
        <w:t xml:space="preserve"> Can we publish your response? We will not include personal information. This is a required question. Please select one of the following</w:t>
      </w:r>
    </w:p>
    <w:p w14:paraId="6D3E6EDD" w14:textId="0A0CD24E" w:rsidR="00212707" w:rsidRDefault="00212707" w:rsidP="00212707">
      <w:r w:rsidRPr="00212707">
        <w:t>(Required)</w:t>
      </w:r>
    </w:p>
    <w:p w14:paraId="5885B2F5" w14:textId="77777777" w:rsidR="00EF1061" w:rsidRPr="00212707" w:rsidRDefault="00073DD9" w:rsidP="00EF1061">
      <w:sdt>
        <w:sdtPr>
          <w:id w:val="202680170"/>
          <w14:checkbox>
            <w14:checked w14:val="0"/>
            <w14:checkedState w14:val="2612" w14:font="MS Gothic"/>
            <w14:uncheckedState w14:val="2610" w14:font="MS Gothic"/>
          </w14:checkbox>
        </w:sdtPr>
        <w:sdtEndPr/>
        <w:sdtContent>
          <w:r w:rsidR="00EF1061">
            <w:rPr>
              <w:rFonts w:ascii="MS Gothic" w:eastAsia="MS Gothic" w:hAnsi="MS Gothic" w:hint="eastAsia"/>
            </w:rPr>
            <w:t>☐</w:t>
          </w:r>
        </w:sdtContent>
      </w:sdt>
      <w:r w:rsidR="00EF1061">
        <w:t xml:space="preserve"> Yes</w:t>
      </w:r>
    </w:p>
    <w:p w14:paraId="1C2F53A6" w14:textId="77777777" w:rsidR="00EF1061" w:rsidRPr="00212707" w:rsidRDefault="00073DD9" w:rsidP="00EF1061">
      <w:sdt>
        <w:sdtPr>
          <w:id w:val="-543601899"/>
          <w14:checkbox>
            <w14:checked w14:val="0"/>
            <w14:checkedState w14:val="2612" w14:font="MS Gothic"/>
            <w14:uncheckedState w14:val="2610" w14:font="MS Gothic"/>
          </w14:checkbox>
        </w:sdtPr>
        <w:sdtEndPr/>
        <w:sdtContent>
          <w:r w:rsidR="00EF1061" w:rsidRPr="00212707">
            <w:rPr>
              <w:rFonts w:ascii="MS Gothic" w:eastAsia="MS Gothic" w:hAnsi="MS Gothic" w:hint="eastAsia"/>
            </w:rPr>
            <w:t>☐</w:t>
          </w:r>
        </w:sdtContent>
      </w:sdt>
      <w:r w:rsidR="00EF1061" w:rsidRPr="00212707">
        <w:t xml:space="preserve"> No</w:t>
      </w:r>
    </w:p>
    <w:p w14:paraId="0F3000C9" w14:textId="77777777" w:rsidR="00212707" w:rsidRPr="00212707" w:rsidRDefault="00212707" w:rsidP="00212707">
      <w:r w:rsidRPr="00212707">
        <w:t>If you answered “No”, please tell us why as we will need to understand this when responding to any Freedom of Information requests</w:t>
      </w:r>
    </w:p>
    <w:p w14:paraId="3F9AD318" w14:textId="77777777" w:rsidR="00212707" w:rsidRDefault="00212707" w:rsidP="00212707">
      <w:r w:rsidRPr="00212707">
        <w:t>Reason for saying no to publishing response:</w:t>
      </w:r>
    </w:p>
    <w:p w14:paraId="69E74A0F" w14:textId="77777777" w:rsidR="00073DD9" w:rsidRDefault="00EF1061">
      <w:r>
        <w:object w:dxaOrig="1440" w:dyaOrig="1440" w14:anchorId="2CA9C096">
          <v:shape id="_x0000_i1057" type="#_x0000_t75" style="width:434.5pt;height:46.9pt" o:ole="">
            <v:imagedata r:id="rId28" o:title=""/>
          </v:shape>
          <w:control r:id="rId29" w:name="TextBox6" w:shapeid="_x0000_i1057"/>
        </w:object>
      </w:r>
      <w:bookmarkStart w:id="2" w:name="_Toc522629686"/>
      <w:bookmarkStart w:id="3" w:name="_Toc51079278"/>
      <w:bookmarkStart w:id="4" w:name="_Toc180495526"/>
      <w:bookmarkStart w:id="5" w:name="_Toc181688568"/>
    </w:p>
    <w:p w14:paraId="7F02390B" w14:textId="77777777" w:rsidR="00073DD9" w:rsidRDefault="00073DD9">
      <w:r>
        <w:t>Please return this form to:</w:t>
      </w:r>
    </w:p>
    <w:p w14:paraId="2BBB635E" w14:textId="13535E59" w:rsidR="00212707" w:rsidRPr="00EF1061" w:rsidRDefault="00073DD9">
      <w:pPr>
        <w:rPr>
          <w:rStyle w:val="Boldtextgreen"/>
          <w:rFonts w:asciiTheme="minorHAnsi" w:hAnsiTheme="minorHAnsi"/>
          <w:b w:val="0"/>
          <w:color w:val="auto"/>
        </w:rPr>
      </w:pPr>
      <w:hyperlink r:id="rId30" w:history="1">
        <w:r w:rsidRPr="00212707">
          <w:rPr>
            <w:rStyle w:val="Hyperlink"/>
          </w:rPr>
          <w:t>rbmpequiries@environment-agency.gov.uk</w:t>
        </w:r>
      </w:hyperlink>
      <w:r w:rsidR="00212707">
        <w:rPr>
          <w:rStyle w:val="Boldtextgreen"/>
          <w:b w:val="0"/>
        </w:rPr>
        <w:br w:type="page"/>
      </w:r>
    </w:p>
    <w:p w14:paraId="3FC456A0" w14:textId="7289CE47" w:rsidR="002534AE" w:rsidRPr="006A3777" w:rsidRDefault="002534AE" w:rsidP="002534AE">
      <w:pPr>
        <w:pStyle w:val="Heading1"/>
        <w:rPr>
          <w:rStyle w:val="Boldtextgreen"/>
          <w:b w:val="0"/>
        </w:rPr>
      </w:pPr>
      <w:r w:rsidRPr="006A3777">
        <w:rPr>
          <w:rStyle w:val="Boldtextgreen"/>
          <w:b w:val="0"/>
        </w:rPr>
        <w:lastRenderedPageBreak/>
        <w:t>Would you like to find out more about us or your environment?</w:t>
      </w:r>
      <w:bookmarkEnd w:id="2"/>
      <w:bookmarkEnd w:id="3"/>
      <w:bookmarkEnd w:id="4"/>
      <w:bookmarkEnd w:id="5"/>
    </w:p>
    <w:p w14:paraId="6A3C0F30" w14:textId="77777777" w:rsidR="002534AE" w:rsidRDefault="002534AE" w:rsidP="002534AE">
      <w:bookmarkStart w:id="6" w:name="_Toc522629688"/>
      <w:r>
        <w:t>Then call us on</w:t>
      </w:r>
    </w:p>
    <w:p w14:paraId="1D1FA731" w14:textId="77777777" w:rsidR="002534AE" w:rsidRDefault="002534AE" w:rsidP="002534AE">
      <w:r w:rsidRPr="004A27D0">
        <w:t>03708 506 506</w:t>
      </w:r>
      <w:r>
        <w:t xml:space="preserve"> (Monday to Friday, 8am to 6pm</w:t>
      </w:r>
      <w:r w:rsidRPr="00E95706">
        <w:t>)</w:t>
      </w:r>
      <w:bookmarkEnd w:id="6"/>
    </w:p>
    <w:p w14:paraId="625DB4DA" w14:textId="77777777" w:rsidR="002534AE" w:rsidRDefault="002534AE" w:rsidP="002534AE">
      <w:pPr>
        <w:rPr>
          <w:rStyle w:val="Hyperlink"/>
        </w:rPr>
      </w:pPr>
      <w:r>
        <w:t>Email:</w:t>
      </w:r>
      <w:bookmarkStart w:id="7" w:name="_Toc522629690"/>
      <w:r>
        <w:t xml:space="preserve"> </w:t>
      </w:r>
      <w:hyperlink r:id="rId31" w:history="1">
        <w:r w:rsidRPr="00533362">
          <w:rPr>
            <w:rStyle w:val="Hyperlink"/>
          </w:rPr>
          <w:t>enquiries@environment-agency.gov.uk</w:t>
        </w:r>
      </w:hyperlink>
      <w:bookmarkStart w:id="8" w:name="_Toc522629691"/>
      <w:bookmarkEnd w:id="7"/>
    </w:p>
    <w:p w14:paraId="3FEFF5EC" w14:textId="77777777" w:rsidR="002534AE" w:rsidRDefault="002534AE" w:rsidP="002534AE">
      <w:r>
        <w:t>Or visit our website</w:t>
      </w:r>
    </w:p>
    <w:bookmarkStart w:id="9" w:name="_Toc522629692"/>
    <w:bookmarkEnd w:id="8"/>
    <w:p w14:paraId="73BA39B2" w14:textId="77777777" w:rsidR="002534AE" w:rsidRPr="0007721B" w:rsidRDefault="002534AE" w:rsidP="002534AE">
      <w:pPr>
        <w:rPr>
          <w:rStyle w:val="Hyperlink"/>
        </w:rPr>
      </w:pPr>
      <w:r>
        <w:rPr>
          <w:rStyle w:val="Hyperlink"/>
          <w:rFonts w:eastAsia="Arial"/>
        </w:rPr>
        <w:fldChar w:fldCharType="begin"/>
      </w:r>
      <w:r>
        <w:rPr>
          <w:rStyle w:val="Hyperlink"/>
        </w:rPr>
        <w:instrText>HYPERLINK "https://www.gov.uk/environment-agency"</w:instrText>
      </w:r>
      <w:r>
        <w:rPr>
          <w:rStyle w:val="Hyperlink"/>
          <w:rFonts w:eastAsia="Arial"/>
        </w:rPr>
      </w:r>
      <w:r>
        <w:rPr>
          <w:rStyle w:val="Hyperlink"/>
          <w:rFonts w:eastAsia="Arial"/>
        </w:rPr>
        <w:fldChar w:fldCharType="separate"/>
      </w:r>
      <w:r w:rsidRPr="0007721B">
        <w:rPr>
          <w:rStyle w:val="Hyperlink"/>
        </w:rPr>
        <w:t>www.gov.uk/environment-agency</w:t>
      </w:r>
      <w:bookmarkEnd w:id="9"/>
    </w:p>
    <w:bookmarkStart w:id="10" w:name="_Toc522629693"/>
    <w:p w14:paraId="03779BAB" w14:textId="77777777" w:rsidR="002534AE" w:rsidRDefault="002534AE" w:rsidP="002534AE">
      <w:pPr>
        <w:pStyle w:val="Heading2"/>
        <w:rPr>
          <w:rStyle w:val="Hyperlink"/>
          <w:b/>
          <w:sz w:val="24"/>
        </w:rPr>
      </w:pPr>
      <w:r>
        <w:rPr>
          <w:rStyle w:val="Hyperlink"/>
          <w:b/>
          <w:sz w:val="24"/>
        </w:rPr>
        <w:fldChar w:fldCharType="end"/>
      </w:r>
      <w:bookmarkStart w:id="11" w:name="_Toc51079279"/>
      <w:bookmarkStart w:id="12" w:name="_Toc180495527"/>
    </w:p>
    <w:p w14:paraId="4A444F22" w14:textId="23E42BF8" w:rsidR="002534AE" w:rsidRPr="006A3777" w:rsidRDefault="002534AE" w:rsidP="002534AE">
      <w:pPr>
        <w:pStyle w:val="Heading2"/>
        <w:rPr>
          <w:rStyle w:val="Boldtextgreen"/>
          <w:b w:val="0"/>
        </w:rPr>
      </w:pPr>
      <w:r w:rsidRPr="006A3777">
        <w:rPr>
          <w:rStyle w:val="Boldtextgreen"/>
          <w:b w:val="0"/>
        </w:rPr>
        <w:t>incident hotline</w:t>
      </w:r>
      <w:bookmarkEnd w:id="10"/>
      <w:bookmarkEnd w:id="11"/>
      <w:bookmarkEnd w:id="12"/>
      <w:r w:rsidRPr="006A3777">
        <w:rPr>
          <w:rStyle w:val="Boldtextgreen"/>
          <w:b w:val="0"/>
        </w:rPr>
        <w:t xml:space="preserve"> </w:t>
      </w:r>
    </w:p>
    <w:p w14:paraId="399CB3BA" w14:textId="77777777" w:rsidR="002534AE" w:rsidRPr="004A27D0" w:rsidRDefault="002534AE" w:rsidP="002534AE">
      <w:bookmarkStart w:id="13" w:name="_Toc522629694"/>
      <w:r>
        <w:t xml:space="preserve">0800 807060 </w:t>
      </w:r>
      <w:r w:rsidRPr="00E95706">
        <w:rPr>
          <w:b/>
        </w:rPr>
        <w:t>(24 hours)</w:t>
      </w:r>
      <w:bookmarkEnd w:id="13"/>
    </w:p>
    <w:p w14:paraId="1259A822" w14:textId="77777777" w:rsidR="002534AE" w:rsidRDefault="002534AE" w:rsidP="002534AE">
      <w:pPr>
        <w:pStyle w:val="Heading2"/>
        <w:rPr>
          <w:rStyle w:val="Boldtextgreen"/>
          <w:b w:val="0"/>
        </w:rPr>
      </w:pPr>
      <w:bookmarkStart w:id="14" w:name="_Toc522629695"/>
      <w:bookmarkStart w:id="15" w:name="_Toc51079280"/>
      <w:bookmarkStart w:id="16" w:name="_Toc180495528"/>
    </w:p>
    <w:p w14:paraId="4BA7C162" w14:textId="50095DA0" w:rsidR="002534AE" w:rsidRPr="006A3777" w:rsidRDefault="002534AE" w:rsidP="002534AE">
      <w:pPr>
        <w:pStyle w:val="Heading2"/>
        <w:rPr>
          <w:rStyle w:val="Boldtextgreen"/>
          <w:b w:val="0"/>
        </w:rPr>
      </w:pPr>
      <w:proofErr w:type="spellStart"/>
      <w:r w:rsidRPr="006A3777">
        <w:rPr>
          <w:rStyle w:val="Boldtextgreen"/>
          <w:b w:val="0"/>
        </w:rPr>
        <w:t>floodline</w:t>
      </w:r>
      <w:bookmarkEnd w:id="14"/>
      <w:bookmarkEnd w:id="15"/>
      <w:bookmarkEnd w:id="16"/>
      <w:proofErr w:type="spellEnd"/>
      <w:r w:rsidRPr="006A3777">
        <w:rPr>
          <w:rStyle w:val="Boldtextgreen"/>
          <w:b w:val="0"/>
        </w:rPr>
        <w:t xml:space="preserve"> </w:t>
      </w:r>
    </w:p>
    <w:p w14:paraId="7DB2AC22" w14:textId="77777777" w:rsidR="002534AE" w:rsidRPr="004A27D0" w:rsidRDefault="002534AE" w:rsidP="002534AE">
      <w:bookmarkStart w:id="17" w:name="_Toc522629696"/>
      <w:r>
        <w:t xml:space="preserve">0345 988 1188 </w:t>
      </w:r>
      <w:r w:rsidRPr="00E95706">
        <w:rPr>
          <w:b/>
        </w:rPr>
        <w:t>(24 hours)</w:t>
      </w:r>
      <w:bookmarkEnd w:id="17"/>
    </w:p>
    <w:p w14:paraId="4A8284E5" w14:textId="77777777" w:rsidR="002534AE" w:rsidRDefault="002534AE" w:rsidP="002534AE">
      <w:r>
        <w:t>Find out about call charges (</w:t>
      </w:r>
      <w:hyperlink r:id="rId32" w:tooltip="GOV.UK page for phone call charges" w:history="1">
        <w:r>
          <w:rPr>
            <w:rStyle w:val="Hyperlink"/>
          </w:rPr>
          <w:t>https://www.gov.uk/call-charges</w:t>
        </w:r>
      </w:hyperlink>
      <w:r>
        <w:t>)</w:t>
      </w:r>
    </w:p>
    <w:p w14:paraId="1BD7072C" w14:textId="77777777" w:rsidR="002534AE" w:rsidRDefault="002534AE" w:rsidP="002534AE">
      <w:pPr>
        <w:pStyle w:val="Heading2"/>
        <w:rPr>
          <w:rStyle w:val="Boldtextgreen"/>
          <w:b w:val="0"/>
        </w:rPr>
      </w:pPr>
      <w:bookmarkStart w:id="18" w:name="_Toc522629697"/>
      <w:bookmarkStart w:id="19" w:name="_Toc51079281"/>
      <w:bookmarkStart w:id="20" w:name="_Toc180495529"/>
    </w:p>
    <w:p w14:paraId="0C311871" w14:textId="3F6EE1BE" w:rsidR="002534AE" w:rsidRPr="006A3777" w:rsidRDefault="002534AE" w:rsidP="002534AE">
      <w:pPr>
        <w:pStyle w:val="Heading2"/>
        <w:rPr>
          <w:rStyle w:val="Boldtextgreen"/>
          <w:b w:val="0"/>
        </w:rPr>
      </w:pPr>
      <w:r w:rsidRPr="006A3777">
        <w:rPr>
          <w:rStyle w:val="Boldtextgreen"/>
          <w:b w:val="0"/>
        </w:rPr>
        <w:t>Environment first</w:t>
      </w:r>
      <w:bookmarkEnd w:id="18"/>
      <w:bookmarkEnd w:id="19"/>
      <w:bookmarkEnd w:id="20"/>
    </w:p>
    <w:p w14:paraId="528352F5" w14:textId="77777777" w:rsidR="002534AE" w:rsidRPr="00DB646E" w:rsidRDefault="002534AE" w:rsidP="002534AE">
      <w:r>
        <w:t xml:space="preserve">Are you viewing this onscreen? Please consider the environment and only print if </w:t>
      </w:r>
      <w:proofErr w:type="gramStart"/>
      <w:r>
        <w:t>absolutely necessary</w:t>
      </w:r>
      <w:proofErr w:type="gramEnd"/>
      <w:r>
        <w:t>. If you are reading a paper copy, please don’t forget to reuse and recycle.</w:t>
      </w:r>
    </w:p>
    <w:p w14:paraId="37D362D6" w14:textId="77777777" w:rsidR="002534AE" w:rsidRPr="007B3E17" w:rsidRDefault="002534AE" w:rsidP="009B54EB">
      <w:pPr>
        <w:rPr>
          <w:vanish/>
        </w:rPr>
      </w:pPr>
    </w:p>
    <w:p w14:paraId="2229710E" w14:textId="1F84F766" w:rsidR="0096001F" w:rsidRDefault="0096001F" w:rsidP="00CD3151"/>
    <w:sectPr w:rsidR="00960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C0EF3"/>
    <w:multiLevelType w:val="hybridMultilevel"/>
    <w:tmpl w:val="7D1C05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C0B0214"/>
    <w:multiLevelType w:val="multilevel"/>
    <w:tmpl w:val="CD8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20A49"/>
    <w:multiLevelType w:val="multilevel"/>
    <w:tmpl w:val="99C4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7117"/>
    <w:multiLevelType w:val="multilevel"/>
    <w:tmpl w:val="B480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E71CB"/>
    <w:multiLevelType w:val="multilevel"/>
    <w:tmpl w:val="804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24EE1"/>
    <w:multiLevelType w:val="multilevel"/>
    <w:tmpl w:val="8804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863661">
    <w:abstractNumId w:val="0"/>
  </w:num>
  <w:num w:numId="2" w16cid:durableId="349450282">
    <w:abstractNumId w:val="3"/>
  </w:num>
  <w:num w:numId="3" w16cid:durableId="2025282858">
    <w:abstractNumId w:val="5"/>
  </w:num>
  <w:num w:numId="4" w16cid:durableId="312950922">
    <w:abstractNumId w:val="4"/>
  </w:num>
  <w:num w:numId="5" w16cid:durableId="1829666374">
    <w:abstractNumId w:val="2"/>
  </w:num>
  <w:num w:numId="6" w16cid:durableId="86451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51"/>
    <w:rsid w:val="00000C90"/>
    <w:rsid w:val="00003795"/>
    <w:rsid w:val="0001410E"/>
    <w:rsid w:val="00034DF8"/>
    <w:rsid w:val="00043EEF"/>
    <w:rsid w:val="00045D1B"/>
    <w:rsid w:val="00046CC7"/>
    <w:rsid w:val="00047849"/>
    <w:rsid w:val="00052E48"/>
    <w:rsid w:val="00056A4B"/>
    <w:rsid w:val="00062420"/>
    <w:rsid w:val="00065F3A"/>
    <w:rsid w:val="0006674A"/>
    <w:rsid w:val="00073DD9"/>
    <w:rsid w:val="0007550E"/>
    <w:rsid w:val="00082141"/>
    <w:rsid w:val="000A15AA"/>
    <w:rsid w:val="000A40A0"/>
    <w:rsid w:val="000B1AEB"/>
    <w:rsid w:val="000B6DB2"/>
    <w:rsid w:val="000C00A8"/>
    <w:rsid w:val="000C7BEF"/>
    <w:rsid w:val="000D6DA1"/>
    <w:rsid w:val="000D6FA8"/>
    <w:rsid w:val="000E309E"/>
    <w:rsid w:val="000E5C00"/>
    <w:rsid w:val="000E7921"/>
    <w:rsid w:val="001057C8"/>
    <w:rsid w:val="001071A6"/>
    <w:rsid w:val="0011138A"/>
    <w:rsid w:val="0011167E"/>
    <w:rsid w:val="00112775"/>
    <w:rsid w:val="00115B6C"/>
    <w:rsid w:val="001245CB"/>
    <w:rsid w:val="0012685E"/>
    <w:rsid w:val="00150AAD"/>
    <w:rsid w:val="00160889"/>
    <w:rsid w:val="001665E2"/>
    <w:rsid w:val="001678A3"/>
    <w:rsid w:val="00170A05"/>
    <w:rsid w:val="00180295"/>
    <w:rsid w:val="001834A1"/>
    <w:rsid w:val="00193B6B"/>
    <w:rsid w:val="00195501"/>
    <w:rsid w:val="00196DC3"/>
    <w:rsid w:val="001C11A8"/>
    <w:rsid w:val="001C651C"/>
    <w:rsid w:val="001C7804"/>
    <w:rsid w:val="001C7C6D"/>
    <w:rsid w:val="001D3EA5"/>
    <w:rsid w:val="001D7807"/>
    <w:rsid w:val="001D7D6D"/>
    <w:rsid w:val="001E3C14"/>
    <w:rsid w:val="001E4428"/>
    <w:rsid w:val="001F1F35"/>
    <w:rsid w:val="001F5024"/>
    <w:rsid w:val="00202F18"/>
    <w:rsid w:val="00210F1B"/>
    <w:rsid w:val="00212707"/>
    <w:rsid w:val="002436D8"/>
    <w:rsid w:val="00253292"/>
    <w:rsid w:val="002534AE"/>
    <w:rsid w:val="00263B40"/>
    <w:rsid w:val="00273FB9"/>
    <w:rsid w:val="002745C3"/>
    <w:rsid w:val="00280A1D"/>
    <w:rsid w:val="00282A9F"/>
    <w:rsid w:val="00283CE5"/>
    <w:rsid w:val="00296D18"/>
    <w:rsid w:val="002A02DB"/>
    <w:rsid w:val="002A1D8F"/>
    <w:rsid w:val="002A5C3A"/>
    <w:rsid w:val="002B3102"/>
    <w:rsid w:val="002C3C7A"/>
    <w:rsid w:val="002C43B6"/>
    <w:rsid w:val="002D6D90"/>
    <w:rsid w:val="002E16F9"/>
    <w:rsid w:val="002E34A3"/>
    <w:rsid w:val="002F6507"/>
    <w:rsid w:val="002F6E8E"/>
    <w:rsid w:val="00300BAF"/>
    <w:rsid w:val="00300FEE"/>
    <w:rsid w:val="00310214"/>
    <w:rsid w:val="003133AD"/>
    <w:rsid w:val="00335F69"/>
    <w:rsid w:val="003368CA"/>
    <w:rsid w:val="00346046"/>
    <w:rsid w:val="00347076"/>
    <w:rsid w:val="00351295"/>
    <w:rsid w:val="00351925"/>
    <w:rsid w:val="00354624"/>
    <w:rsid w:val="003631AA"/>
    <w:rsid w:val="003632C5"/>
    <w:rsid w:val="00363C0F"/>
    <w:rsid w:val="00372DB9"/>
    <w:rsid w:val="00373381"/>
    <w:rsid w:val="003902B2"/>
    <w:rsid w:val="00394E67"/>
    <w:rsid w:val="003A076F"/>
    <w:rsid w:val="003A52EF"/>
    <w:rsid w:val="003A53C7"/>
    <w:rsid w:val="003B6040"/>
    <w:rsid w:val="003B75DF"/>
    <w:rsid w:val="003B7F9B"/>
    <w:rsid w:val="003C47D5"/>
    <w:rsid w:val="003D158E"/>
    <w:rsid w:val="003E74CA"/>
    <w:rsid w:val="003F30A4"/>
    <w:rsid w:val="003F7956"/>
    <w:rsid w:val="0041317A"/>
    <w:rsid w:val="004210AD"/>
    <w:rsid w:val="0042328B"/>
    <w:rsid w:val="00437541"/>
    <w:rsid w:val="00440DFE"/>
    <w:rsid w:val="004463AC"/>
    <w:rsid w:val="00460AC0"/>
    <w:rsid w:val="0048410D"/>
    <w:rsid w:val="00493DDE"/>
    <w:rsid w:val="004A6D0C"/>
    <w:rsid w:val="004B53A3"/>
    <w:rsid w:val="004C00B7"/>
    <w:rsid w:val="004C70DF"/>
    <w:rsid w:val="004C7B0C"/>
    <w:rsid w:val="004E1DE6"/>
    <w:rsid w:val="004F6564"/>
    <w:rsid w:val="00502A89"/>
    <w:rsid w:val="005063CC"/>
    <w:rsid w:val="00507D3C"/>
    <w:rsid w:val="005160F5"/>
    <w:rsid w:val="0051651F"/>
    <w:rsid w:val="005207FB"/>
    <w:rsid w:val="0052455B"/>
    <w:rsid w:val="00524DD5"/>
    <w:rsid w:val="005310DC"/>
    <w:rsid w:val="005353B1"/>
    <w:rsid w:val="00550C70"/>
    <w:rsid w:val="00553B18"/>
    <w:rsid w:val="0055665F"/>
    <w:rsid w:val="00560A35"/>
    <w:rsid w:val="00571C45"/>
    <w:rsid w:val="005761F6"/>
    <w:rsid w:val="00577170"/>
    <w:rsid w:val="005919BA"/>
    <w:rsid w:val="005A56EC"/>
    <w:rsid w:val="005A674F"/>
    <w:rsid w:val="005C7B95"/>
    <w:rsid w:val="005D1E49"/>
    <w:rsid w:val="005F2721"/>
    <w:rsid w:val="005F2976"/>
    <w:rsid w:val="005F3635"/>
    <w:rsid w:val="00600F4F"/>
    <w:rsid w:val="00604837"/>
    <w:rsid w:val="00604D5C"/>
    <w:rsid w:val="00617EFA"/>
    <w:rsid w:val="00631D31"/>
    <w:rsid w:val="00637F30"/>
    <w:rsid w:val="006412A9"/>
    <w:rsid w:val="00642565"/>
    <w:rsid w:val="00647A6A"/>
    <w:rsid w:val="00671CC0"/>
    <w:rsid w:val="00676A4B"/>
    <w:rsid w:val="00680566"/>
    <w:rsid w:val="00683408"/>
    <w:rsid w:val="00685FA6"/>
    <w:rsid w:val="00687033"/>
    <w:rsid w:val="00692323"/>
    <w:rsid w:val="006A3B0A"/>
    <w:rsid w:val="006A62CD"/>
    <w:rsid w:val="006B18C9"/>
    <w:rsid w:val="006C0F5F"/>
    <w:rsid w:val="006C76A3"/>
    <w:rsid w:val="006E4BD3"/>
    <w:rsid w:val="006E5CFA"/>
    <w:rsid w:val="006E77C1"/>
    <w:rsid w:val="006F538D"/>
    <w:rsid w:val="006F6811"/>
    <w:rsid w:val="0071580F"/>
    <w:rsid w:val="007161FE"/>
    <w:rsid w:val="0071671C"/>
    <w:rsid w:val="00725628"/>
    <w:rsid w:val="007376B9"/>
    <w:rsid w:val="00737B0F"/>
    <w:rsid w:val="007416A4"/>
    <w:rsid w:val="00756145"/>
    <w:rsid w:val="00770C7E"/>
    <w:rsid w:val="007747DC"/>
    <w:rsid w:val="00775E91"/>
    <w:rsid w:val="00782AE5"/>
    <w:rsid w:val="00794E8C"/>
    <w:rsid w:val="00797DD5"/>
    <w:rsid w:val="007A5ED4"/>
    <w:rsid w:val="007B25FB"/>
    <w:rsid w:val="007B3E17"/>
    <w:rsid w:val="007B5A21"/>
    <w:rsid w:val="007D0764"/>
    <w:rsid w:val="007E355F"/>
    <w:rsid w:val="007E7B21"/>
    <w:rsid w:val="007F670E"/>
    <w:rsid w:val="00801E76"/>
    <w:rsid w:val="008260C2"/>
    <w:rsid w:val="008417FC"/>
    <w:rsid w:val="00852F53"/>
    <w:rsid w:val="008653BD"/>
    <w:rsid w:val="00865ECD"/>
    <w:rsid w:val="008663DF"/>
    <w:rsid w:val="00876C44"/>
    <w:rsid w:val="0088001B"/>
    <w:rsid w:val="008855F6"/>
    <w:rsid w:val="008C4B38"/>
    <w:rsid w:val="008D28A7"/>
    <w:rsid w:val="008D56EF"/>
    <w:rsid w:val="008F2D71"/>
    <w:rsid w:val="00905C29"/>
    <w:rsid w:val="00911D5E"/>
    <w:rsid w:val="009250CB"/>
    <w:rsid w:val="00946AC1"/>
    <w:rsid w:val="009511BB"/>
    <w:rsid w:val="0096001F"/>
    <w:rsid w:val="009631AB"/>
    <w:rsid w:val="00971BCA"/>
    <w:rsid w:val="00975210"/>
    <w:rsid w:val="0097541D"/>
    <w:rsid w:val="00977B09"/>
    <w:rsid w:val="00986BB4"/>
    <w:rsid w:val="0099431B"/>
    <w:rsid w:val="009963EE"/>
    <w:rsid w:val="00997A9E"/>
    <w:rsid w:val="009A2232"/>
    <w:rsid w:val="009A71AB"/>
    <w:rsid w:val="009B1741"/>
    <w:rsid w:val="009B533C"/>
    <w:rsid w:val="009B54EB"/>
    <w:rsid w:val="009B7985"/>
    <w:rsid w:val="009C313D"/>
    <w:rsid w:val="009D574D"/>
    <w:rsid w:val="009E67A5"/>
    <w:rsid w:val="009F7AAB"/>
    <w:rsid w:val="00A008AE"/>
    <w:rsid w:val="00A1449C"/>
    <w:rsid w:val="00A26110"/>
    <w:rsid w:val="00A32477"/>
    <w:rsid w:val="00A34830"/>
    <w:rsid w:val="00A35641"/>
    <w:rsid w:val="00A50729"/>
    <w:rsid w:val="00A55007"/>
    <w:rsid w:val="00A75606"/>
    <w:rsid w:val="00A84A66"/>
    <w:rsid w:val="00A94F20"/>
    <w:rsid w:val="00A961AF"/>
    <w:rsid w:val="00AA2A66"/>
    <w:rsid w:val="00AB2995"/>
    <w:rsid w:val="00AB6ED3"/>
    <w:rsid w:val="00AC3846"/>
    <w:rsid w:val="00AC592B"/>
    <w:rsid w:val="00AD2250"/>
    <w:rsid w:val="00AE79BB"/>
    <w:rsid w:val="00AF2018"/>
    <w:rsid w:val="00B12AA4"/>
    <w:rsid w:val="00B17EF4"/>
    <w:rsid w:val="00B3467B"/>
    <w:rsid w:val="00B43A14"/>
    <w:rsid w:val="00B44BEF"/>
    <w:rsid w:val="00B538EA"/>
    <w:rsid w:val="00B570C7"/>
    <w:rsid w:val="00BA1695"/>
    <w:rsid w:val="00BA1CA5"/>
    <w:rsid w:val="00BA6531"/>
    <w:rsid w:val="00BC76DB"/>
    <w:rsid w:val="00BD3AA8"/>
    <w:rsid w:val="00BD7761"/>
    <w:rsid w:val="00BE442A"/>
    <w:rsid w:val="00BE7D4E"/>
    <w:rsid w:val="00BF0D48"/>
    <w:rsid w:val="00BF169C"/>
    <w:rsid w:val="00BF2286"/>
    <w:rsid w:val="00BF5348"/>
    <w:rsid w:val="00C0056A"/>
    <w:rsid w:val="00C0564D"/>
    <w:rsid w:val="00C07E0E"/>
    <w:rsid w:val="00C14BC8"/>
    <w:rsid w:val="00C15DC0"/>
    <w:rsid w:val="00C1767C"/>
    <w:rsid w:val="00C31348"/>
    <w:rsid w:val="00C35042"/>
    <w:rsid w:val="00C367A6"/>
    <w:rsid w:val="00C37742"/>
    <w:rsid w:val="00C57273"/>
    <w:rsid w:val="00C671D9"/>
    <w:rsid w:val="00C70486"/>
    <w:rsid w:val="00C71B26"/>
    <w:rsid w:val="00C8300B"/>
    <w:rsid w:val="00C949C7"/>
    <w:rsid w:val="00CA39FD"/>
    <w:rsid w:val="00CA3D7C"/>
    <w:rsid w:val="00CA7EF0"/>
    <w:rsid w:val="00CB268C"/>
    <w:rsid w:val="00CD3151"/>
    <w:rsid w:val="00CE5B78"/>
    <w:rsid w:val="00CE6461"/>
    <w:rsid w:val="00CF199B"/>
    <w:rsid w:val="00CF599B"/>
    <w:rsid w:val="00D13664"/>
    <w:rsid w:val="00D14768"/>
    <w:rsid w:val="00D14C53"/>
    <w:rsid w:val="00D14F94"/>
    <w:rsid w:val="00D21118"/>
    <w:rsid w:val="00D2491C"/>
    <w:rsid w:val="00D360F1"/>
    <w:rsid w:val="00D51731"/>
    <w:rsid w:val="00D61AC3"/>
    <w:rsid w:val="00D6690D"/>
    <w:rsid w:val="00D81225"/>
    <w:rsid w:val="00D84FDD"/>
    <w:rsid w:val="00D95427"/>
    <w:rsid w:val="00D974E8"/>
    <w:rsid w:val="00DA3339"/>
    <w:rsid w:val="00DA4C81"/>
    <w:rsid w:val="00DA7932"/>
    <w:rsid w:val="00DC2DBE"/>
    <w:rsid w:val="00DC635F"/>
    <w:rsid w:val="00DD04DC"/>
    <w:rsid w:val="00DD4837"/>
    <w:rsid w:val="00DD6A3A"/>
    <w:rsid w:val="00DE1664"/>
    <w:rsid w:val="00E0733B"/>
    <w:rsid w:val="00E0756C"/>
    <w:rsid w:val="00E110EA"/>
    <w:rsid w:val="00E14AD7"/>
    <w:rsid w:val="00E220B1"/>
    <w:rsid w:val="00E25B39"/>
    <w:rsid w:val="00E37776"/>
    <w:rsid w:val="00E43E21"/>
    <w:rsid w:val="00E62C5B"/>
    <w:rsid w:val="00E70C56"/>
    <w:rsid w:val="00E83583"/>
    <w:rsid w:val="00E840BA"/>
    <w:rsid w:val="00E87D95"/>
    <w:rsid w:val="00E94657"/>
    <w:rsid w:val="00EA14E7"/>
    <w:rsid w:val="00EA1E48"/>
    <w:rsid w:val="00EA5925"/>
    <w:rsid w:val="00EC3489"/>
    <w:rsid w:val="00EC58AA"/>
    <w:rsid w:val="00ED52D2"/>
    <w:rsid w:val="00ED5300"/>
    <w:rsid w:val="00ED5536"/>
    <w:rsid w:val="00EE02A2"/>
    <w:rsid w:val="00EE3D24"/>
    <w:rsid w:val="00EF054E"/>
    <w:rsid w:val="00EF1061"/>
    <w:rsid w:val="00EF2E90"/>
    <w:rsid w:val="00F13542"/>
    <w:rsid w:val="00F13848"/>
    <w:rsid w:val="00F154D4"/>
    <w:rsid w:val="00F21283"/>
    <w:rsid w:val="00F260C2"/>
    <w:rsid w:val="00F30187"/>
    <w:rsid w:val="00F3198C"/>
    <w:rsid w:val="00F31C03"/>
    <w:rsid w:val="00F31C47"/>
    <w:rsid w:val="00F34000"/>
    <w:rsid w:val="00F3577F"/>
    <w:rsid w:val="00F62593"/>
    <w:rsid w:val="00F66E09"/>
    <w:rsid w:val="00F67522"/>
    <w:rsid w:val="00F857AF"/>
    <w:rsid w:val="00F86140"/>
    <w:rsid w:val="00F923C8"/>
    <w:rsid w:val="00FA4FC9"/>
    <w:rsid w:val="00FB183F"/>
    <w:rsid w:val="00FB4EAD"/>
    <w:rsid w:val="00FD6747"/>
    <w:rsid w:val="00FD6779"/>
    <w:rsid w:val="00FD7C38"/>
    <w:rsid w:val="00FE2E40"/>
    <w:rsid w:val="00FE2FB7"/>
    <w:rsid w:val="00FF7F59"/>
    <w:rsid w:val="084A2703"/>
    <w:rsid w:val="10BB004B"/>
    <w:rsid w:val="29701098"/>
    <w:rsid w:val="2A6EA176"/>
    <w:rsid w:val="38244D10"/>
    <w:rsid w:val="39593D16"/>
    <w:rsid w:val="42AEA2A1"/>
    <w:rsid w:val="432E0537"/>
    <w:rsid w:val="472D9CEE"/>
    <w:rsid w:val="48FD1467"/>
    <w:rsid w:val="52EB2AAA"/>
    <w:rsid w:val="57F821C6"/>
    <w:rsid w:val="6183E1E9"/>
    <w:rsid w:val="63118CBE"/>
    <w:rsid w:val="69652570"/>
    <w:rsid w:val="6DB9F4FF"/>
    <w:rsid w:val="73CE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DE9760B"/>
  <w15:chartTrackingRefBased/>
  <w15:docId w15:val="{399405C3-4F8C-41F7-A3CD-92026A1F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3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3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3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151"/>
    <w:rPr>
      <w:rFonts w:eastAsiaTheme="majorEastAsia" w:cstheme="majorBidi"/>
      <w:color w:val="272727" w:themeColor="text1" w:themeTint="D8"/>
    </w:rPr>
  </w:style>
  <w:style w:type="paragraph" w:styleId="Title">
    <w:name w:val="Title"/>
    <w:basedOn w:val="Normal"/>
    <w:next w:val="Normal"/>
    <w:link w:val="TitleChar"/>
    <w:uiPriority w:val="10"/>
    <w:qFormat/>
    <w:rsid w:val="00CD3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51"/>
    <w:pPr>
      <w:spacing w:before="160"/>
      <w:jc w:val="center"/>
    </w:pPr>
    <w:rPr>
      <w:i/>
      <w:iCs/>
      <w:color w:val="404040" w:themeColor="text1" w:themeTint="BF"/>
    </w:rPr>
  </w:style>
  <w:style w:type="character" w:customStyle="1" w:styleId="QuoteChar">
    <w:name w:val="Quote Char"/>
    <w:basedOn w:val="DefaultParagraphFont"/>
    <w:link w:val="Quote"/>
    <w:uiPriority w:val="29"/>
    <w:rsid w:val="00CD3151"/>
    <w:rPr>
      <w:i/>
      <w:iCs/>
      <w:color w:val="404040" w:themeColor="text1" w:themeTint="BF"/>
    </w:rPr>
  </w:style>
  <w:style w:type="paragraph" w:styleId="ListParagraph">
    <w:name w:val="List Paragraph"/>
    <w:basedOn w:val="Normal"/>
    <w:uiPriority w:val="34"/>
    <w:qFormat/>
    <w:rsid w:val="00CD3151"/>
    <w:pPr>
      <w:ind w:left="720"/>
      <w:contextualSpacing/>
    </w:pPr>
  </w:style>
  <w:style w:type="character" w:styleId="IntenseEmphasis">
    <w:name w:val="Intense Emphasis"/>
    <w:basedOn w:val="DefaultParagraphFont"/>
    <w:uiPriority w:val="21"/>
    <w:qFormat/>
    <w:rsid w:val="00CD3151"/>
    <w:rPr>
      <w:i/>
      <w:iCs/>
      <w:color w:val="0F4761" w:themeColor="accent1" w:themeShade="BF"/>
    </w:rPr>
  </w:style>
  <w:style w:type="paragraph" w:styleId="IntenseQuote">
    <w:name w:val="Intense Quote"/>
    <w:basedOn w:val="Normal"/>
    <w:next w:val="Normal"/>
    <w:link w:val="IntenseQuoteChar"/>
    <w:uiPriority w:val="30"/>
    <w:qFormat/>
    <w:rsid w:val="00CD3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151"/>
    <w:rPr>
      <w:i/>
      <w:iCs/>
      <w:color w:val="0F4761" w:themeColor="accent1" w:themeShade="BF"/>
    </w:rPr>
  </w:style>
  <w:style w:type="character" w:styleId="IntenseReference">
    <w:name w:val="Intense Reference"/>
    <w:basedOn w:val="DefaultParagraphFont"/>
    <w:uiPriority w:val="32"/>
    <w:qFormat/>
    <w:rsid w:val="00CD3151"/>
    <w:rPr>
      <w:b/>
      <w:bCs/>
      <w:smallCaps/>
      <w:color w:val="0F4761" w:themeColor="accent1" w:themeShade="BF"/>
      <w:spacing w:val="5"/>
    </w:rPr>
  </w:style>
  <w:style w:type="paragraph" w:styleId="Revision">
    <w:name w:val="Revision"/>
    <w:hidden/>
    <w:uiPriority w:val="99"/>
    <w:semiHidden/>
    <w:rsid w:val="00986BB4"/>
    <w:pPr>
      <w:spacing w:after="0" w:line="240" w:lineRule="auto"/>
    </w:pPr>
  </w:style>
  <w:style w:type="character" w:styleId="Hyperlink">
    <w:name w:val="Hyperlink"/>
    <w:basedOn w:val="DefaultParagraphFont"/>
    <w:uiPriority w:val="99"/>
    <w:unhideWhenUsed/>
    <w:rsid w:val="00905C29"/>
    <w:rPr>
      <w:color w:val="467886" w:themeColor="hyperlink"/>
      <w:u w:val="single"/>
    </w:rPr>
  </w:style>
  <w:style w:type="paragraph" w:styleId="NormalWeb">
    <w:name w:val="Normal (Web)"/>
    <w:basedOn w:val="Normal"/>
    <w:uiPriority w:val="99"/>
    <w:semiHidden/>
    <w:unhideWhenUsed/>
    <w:rsid w:val="00905C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ovuk-caption-xl">
    <w:name w:val="govuk-caption-xl"/>
    <w:basedOn w:val="DefaultParagraphFont"/>
    <w:rsid w:val="00905C29"/>
  </w:style>
  <w:style w:type="paragraph" w:customStyle="1" w:styleId="app-c-bannerdesc">
    <w:name w:val="app-c-banner__desc"/>
    <w:basedOn w:val="Normal"/>
    <w:rsid w:val="00905C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ovuk--margin-top-2">
    <w:name w:val="govuk-!-margin-top-2"/>
    <w:basedOn w:val="Normal"/>
    <w:rsid w:val="00905C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05C29"/>
    <w:rPr>
      <w:b/>
      <w:bCs/>
    </w:rPr>
  </w:style>
  <w:style w:type="character" w:styleId="UnresolvedMention">
    <w:name w:val="Unresolved Mention"/>
    <w:basedOn w:val="DefaultParagraphFont"/>
    <w:uiPriority w:val="99"/>
    <w:semiHidden/>
    <w:unhideWhenUsed/>
    <w:rsid w:val="003133AD"/>
    <w:rPr>
      <w:color w:val="605E5C"/>
      <w:shd w:val="clear" w:color="auto" w:fill="E1DFDD"/>
    </w:rPr>
  </w:style>
  <w:style w:type="character" w:styleId="FollowedHyperlink">
    <w:name w:val="FollowedHyperlink"/>
    <w:basedOn w:val="DefaultParagraphFont"/>
    <w:uiPriority w:val="99"/>
    <w:semiHidden/>
    <w:unhideWhenUsed/>
    <w:rsid w:val="00642565"/>
    <w:rPr>
      <w:color w:val="96607D" w:themeColor="followedHyperlink"/>
      <w:u w:val="single"/>
    </w:rPr>
  </w:style>
  <w:style w:type="character" w:styleId="CommentReference">
    <w:name w:val="annotation reference"/>
    <w:basedOn w:val="DefaultParagraphFont"/>
    <w:uiPriority w:val="99"/>
    <w:semiHidden/>
    <w:unhideWhenUsed/>
    <w:rsid w:val="005C7B95"/>
    <w:rPr>
      <w:sz w:val="16"/>
      <w:szCs w:val="16"/>
    </w:rPr>
  </w:style>
  <w:style w:type="paragraph" w:styleId="CommentText">
    <w:name w:val="annotation text"/>
    <w:basedOn w:val="Normal"/>
    <w:link w:val="CommentTextChar"/>
    <w:uiPriority w:val="99"/>
    <w:unhideWhenUsed/>
    <w:rsid w:val="005C7B95"/>
    <w:pPr>
      <w:spacing w:line="240" w:lineRule="auto"/>
    </w:pPr>
    <w:rPr>
      <w:sz w:val="20"/>
      <w:szCs w:val="20"/>
    </w:rPr>
  </w:style>
  <w:style w:type="character" w:customStyle="1" w:styleId="CommentTextChar">
    <w:name w:val="Comment Text Char"/>
    <w:basedOn w:val="DefaultParagraphFont"/>
    <w:link w:val="CommentText"/>
    <w:uiPriority w:val="99"/>
    <w:rsid w:val="005C7B95"/>
    <w:rPr>
      <w:sz w:val="20"/>
      <w:szCs w:val="20"/>
    </w:rPr>
  </w:style>
  <w:style w:type="paragraph" w:styleId="CommentSubject">
    <w:name w:val="annotation subject"/>
    <w:basedOn w:val="CommentText"/>
    <w:next w:val="CommentText"/>
    <w:link w:val="CommentSubjectChar"/>
    <w:uiPriority w:val="99"/>
    <w:semiHidden/>
    <w:unhideWhenUsed/>
    <w:rsid w:val="005C7B95"/>
    <w:rPr>
      <w:b/>
      <w:bCs/>
    </w:rPr>
  </w:style>
  <w:style w:type="character" w:customStyle="1" w:styleId="CommentSubjectChar">
    <w:name w:val="Comment Subject Char"/>
    <w:basedOn w:val="CommentTextChar"/>
    <w:link w:val="CommentSubject"/>
    <w:uiPriority w:val="99"/>
    <w:semiHidden/>
    <w:rsid w:val="005C7B95"/>
    <w:rPr>
      <w:b/>
      <w:bCs/>
      <w:sz w:val="20"/>
      <w:szCs w:val="20"/>
    </w:rPr>
  </w:style>
  <w:style w:type="character" w:styleId="Mention">
    <w:name w:val="Mention"/>
    <w:basedOn w:val="DefaultParagraphFont"/>
    <w:uiPriority w:val="99"/>
    <w:unhideWhenUsed/>
    <w:rsid w:val="00F62593"/>
    <w:rPr>
      <w:color w:val="2B579A"/>
      <w:shd w:val="clear" w:color="auto" w:fill="E1DFDD"/>
    </w:rPr>
  </w:style>
  <w:style w:type="character" w:customStyle="1" w:styleId="Boldtextgreen">
    <w:name w:val="Bold text green"/>
    <w:basedOn w:val="DefaultParagraphFont"/>
    <w:uiPriority w:val="1"/>
    <w:rsid w:val="002534AE"/>
    <w:rPr>
      <w:rFonts w:ascii="Arial" w:hAnsi="Arial"/>
      <w:b/>
      <w:color w:val="0086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26764">
      <w:bodyDiv w:val="1"/>
      <w:marLeft w:val="0"/>
      <w:marRight w:val="0"/>
      <w:marTop w:val="0"/>
      <w:marBottom w:val="0"/>
      <w:divBdr>
        <w:top w:val="none" w:sz="0" w:space="0" w:color="auto"/>
        <w:left w:val="none" w:sz="0" w:space="0" w:color="auto"/>
        <w:bottom w:val="none" w:sz="0" w:space="0" w:color="auto"/>
        <w:right w:val="none" w:sz="0" w:space="0" w:color="auto"/>
      </w:divBdr>
    </w:div>
    <w:div w:id="570313643">
      <w:bodyDiv w:val="1"/>
      <w:marLeft w:val="0"/>
      <w:marRight w:val="0"/>
      <w:marTop w:val="0"/>
      <w:marBottom w:val="0"/>
      <w:divBdr>
        <w:top w:val="none" w:sz="0" w:space="0" w:color="auto"/>
        <w:left w:val="none" w:sz="0" w:space="0" w:color="auto"/>
        <w:bottom w:val="none" w:sz="0" w:space="0" w:color="auto"/>
        <w:right w:val="none" w:sz="0" w:space="0" w:color="auto"/>
      </w:divBdr>
    </w:div>
    <w:div w:id="584848686">
      <w:bodyDiv w:val="1"/>
      <w:marLeft w:val="0"/>
      <w:marRight w:val="0"/>
      <w:marTop w:val="0"/>
      <w:marBottom w:val="0"/>
      <w:divBdr>
        <w:top w:val="none" w:sz="0" w:space="0" w:color="auto"/>
        <w:left w:val="none" w:sz="0" w:space="0" w:color="auto"/>
        <w:bottom w:val="none" w:sz="0" w:space="0" w:color="auto"/>
        <w:right w:val="none" w:sz="0" w:space="0" w:color="auto"/>
      </w:divBdr>
    </w:div>
    <w:div w:id="598293011">
      <w:bodyDiv w:val="1"/>
      <w:marLeft w:val="0"/>
      <w:marRight w:val="0"/>
      <w:marTop w:val="0"/>
      <w:marBottom w:val="0"/>
      <w:divBdr>
        <w:top w:val="none" w:sz="0" w:space="0" w:color="auto"/>
        <w:left w:val="none" w:sz="0" w:space="0" w:color="auto"/>
        <w:bottom w:val="none" w:sz="0" w:space="0" w:color="auto"/>
        <w:right w:val="none" w:sz="0" w:space="0" w:color="auto"/>
      </w:divBdr>
      <w:divsChild>
        <w:div w:id="1810125847">
          <w:marLeft w:val="0"/>
          <w:marRight w:val="0"/>
          <w:marTop w:val="0"/>
          <w:marBottom w:val="0"/>
          <w:divBdr>
            <w:top w:val="none" w:sz="0" w:space="0" w:color="auto"/>
            <w:left w:val="none" w:sz="0" w:space="0" w:color="auto"/>
            <w:bottom w:val="none" w:sz="0" w:space="0" w:color="auto"/>
            <w:right w:val="none" w:sz="0" w:space="0" w:color="auto"/>
          </w:divBdr>
          <w:divsChild>
            <w:div w:id="1769159543">
              <w:marLeft w:val="0"/>
              <w:marRight w:val="0"/>
              <w:marTop w:val="0"/>
              <w:marBottom w:val="360"/>
              <w:divBdr>
                <w:top w:val="single" w:sz="6" w:space="0" w:color="E9E9E7"/>
                <w:left w:val="none" w:sz="0" w:space="0" w:color="auto"/>
                <w:bottom w:val="single" w:sz="6" w:space="0" w:color="E9E9E7"/>
                <w:right w:val="none" w:sz="0" w:space="0" w:color="auto"/>
              </w:divBdr>
              <w:divsChild>
                <w:div w:id="1802188540">
                  <w:marLeft w:val="0"/>
                  <w:marRight w:val="0"/>
                  <w:marTop w:val="0"/>
                  <w:marBottom w:val="0"/>
                  <w:divBdr>
                    <w:top w:val="none" w:sz="0" w:space="0" w:color="auto"/>
                    <w:left w:val="none" w:sz="0" w:space="0" w:color="auto"/>
                    <w:bottom w:val="none" w:sz="0" w:space="0" w:color="auto"/>
                    <w:right w:val="none" w:sz="0" w:space="0" w:color="auto"/>
                  </w:divBdr>
                  <w:divsChild>
                    <w:div w:id="9024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40">
              <w:marLeft w:val="0"/>
              <w:marRight w:val="0"/>
              <w:marTop w:val="0"/>
              <w:marBottom w:val="360"/>
              <w:divBdr>
                <w:top w:val="single" w:sz="6" w:space="0" w:color="E9E9E7"/>
                <w:left w:val="none" w:sz="0" w:space="0" w:color="auto"/>
                <w:bottom w:val="single" w:sz="6" w:space="0" w:color="E9E9E7"/>
                <w:right w:val="none" w:sz="0" w:space="0" w:color="auto"/>
              </w:divBdr>
              <w:divsChild>
                <w:div w:id="466095488">
                  <w:marLeft w:val="0"/>
                  <w:marRight w:val="0"/>
                  <w:marTop w:val="0"/>
                  <w:marBottom w:val="0"/>
                  <w:divBdr>
                    <w:top w:val="none" w:sz="0" w:space="0" w:color="auto"/>
                    <w:left w:val="none" w:sz="0" w:space="0" w:color="auto"/>
                    <w:bottom w:val="none" w:sz="0" w:space="0" w:color="auto"/>
                    <w:right w:val="none" w:sz="0" w:space="0" w:color="auto"/>
                  </w:divBdr>
                  <w:divsChild>
                    <w:div w:id="9008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564">
      <w:bodyDiv w:val="1"/>
      <w:marLeft w:val="0"/>
      <w:marRight w:val="0"/>
      <w:marTop w:val="0"/>
      <w:marBottom w:val="0"/>
      <w:divBdr>
        <w:top w:val="none" w:sz="0" w:space="0" w:color="auto"/>
        <w:left w:val="none" w:sz="0" w:space="0" w:color="auto"/>
        <w:bottom w:val="none" w:sz="0" w:space="0" w:color="auto"/>
        <w:right w:val="none" w:sz="0" w:space="0" w:color="auto"/>
      </w:divBdr>
      <w:divsChild>
        <w:div w:id="374429416">
          <w:marLeft w:val="0"/>
          <w:marRight w:val="0"/>
          <w:marTop w:val="0"/>
          <w:marBottom w:val="0"/>
          <w:divBdr>
            <w:top w:val="none" w:sz="0" w:space="0" w:color="auto"/>
            <w:left w:val="none" w:sz="0" w:space="0" w:color="auto"/>
            <w:bottom w:val="none" w:sz="0" w:space="0" w:color="auto"/>
            <w:right w:val="none" w:sz="0" w:space="0" w:color="auto"/>
          </w:divBdr>
          <w:divsChild>
            <w:div w:id="949165044">
              <w:marLeft w:val="0"/>
              <w:marRight w:val="0"/>
              <w:marTop w:val="0"/>
              <w:marBottom w:val="360"/>
              <w:divBdr>
                <w:top w:val="single" w:sz="6" w:space="0" w:color="E9E9E7"/>
                <w:left w:val="none" w:sz="0" w:space="0" w:color="auto"/>
                <w:bottom w:val="single" w:sz="6" w:space="0" w:color="E9E9E7"/>
                <w:right w:val="none" w:sz="0" w:space="0" w:color="auto"/>
              </w:divBdr>
              <w:divsChild>
                <w:div w:id="1675919080">
                  <w:marLeft w:val="0"/>
                  <w:marRight w:val="0"/>
                  <w:marTop w:val="0"/>
                  <w:marBottom w:val="0"/>
                  <w:divBdr>
                    <w:top w:val="none" w:sz="0" w:space="0" w:color="auto"/>
                    <w:left w:val="none" w:sz="0" w:space="0" w:color="auto"/>
                    <w:bottom w:val="none" w:sz="0" w:space="0" w:color="auto"/>
                    <w:right w:val="none" w:sz="0" w:space="0" w:color="auto"/>
                  </w:divBdr>
                  <w:divsChild>
                    <w:div w:id="19313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2659">
              <w:marLeft w:val="0"/>
              <w:marRight w:val="0"/>
              <w:marTop w:val="0"/>
              <w:marBottom w:val="360"/>
              <w:divBdr>
                <w:top w:val="single" w:sz="6" w:space="0" w:color="E9E9E7"/>
                <w:left w:val="none" w:sz="0" w:space="0" w:color="auto"/>
                <w:bottom w:val="single" w:sz="6" w:space="0" w:color="E9E9E7"/>
                <w:right w:val="none" w:sz="0" w:space="0" w:color="auto"/>
              </w:divBdr>
              <w:divsChild>
                <w:div w:id="1791972197">
                  <w:marLeft w:val="0"/>
                  <w:marRight w:val="0"/>
                  <w:marTop w:val="0"/>
                  <w:marBottom w:val="0"/>
                  <w:divBdr>
                    <w:top w:val="none" w:sz="0" w:space="0" w:color="auto"/>
                    <w:left w:val="none" w:sz="0" w:space="0" w:color="auto"/>
                    <w:bottom w:val="none" w:sz="0" w:space="0" w:color="auto"/>
                    <w:right w:val="none" w:sz="0" w:space="0" w:color="auto"/>
                  </w:divBdr>
                  <w:divsChild>
                    <w:div w:id="434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10923">
      <w:bodyDiv w:val="1"/>
      <w:marLeft w:val="0"/>
      <w:marRight w:val="0"/>
      <w:marTop w:val="0"/>
      <w:marBottom w:val="0"/>
      <w:divBdr>
        <w:top w:val="none" w:sz="0" w:space="0" w:color="auto"/>
        <w:left w:val="none" w:sz="0" w:space="0" w:color="auto"/>
        <w:bottom w:val="none" w:sz="0" w:space="0" w:color="auto"/>
        <w:right w:val="none" w:sz="0" w:space="0" w:color="auto"/>
      </w:divBdr>
    </w:div>
    <w:div w:id="796073050">
      <w:bodyDiv w:val="1"/>
      <w:marLeft w:val="0"/>
      <w:marRight w:val="0"/>
      <w:marTop w:val="0"/>
      <w:marBottom w:val="0"/>
      <w:divBdr>
        <w:top w:val="none" w:sz="0" w:space="0" w:color="auto"/>
        <w:left w:val="none" w:sz="0" w:space="0" w:color="auto"/>
        <w:bottom w:val="none" w:sz="0" w:space="0" w:color="auto"/>
        <w:right w:val="none" w:sz="0" w:space="0" w:color="auto"/>
      </w:divBdr>
      <w:divsChild>
        <w:div w:id="288433916">
          <w:marLeft w:val="0"/>
          <w:marRight w:val="0"/>
          <w:marTop w:val="0"/>
          <w:marBottom w:val="0"/>
          <w:divBdr>
            <w:top w:val="none" w:sz="0" w:space="0" w:color="auto"/>
            <w:left w:val="none" w:sz="0" w:space="0" w:color="auto"/>
            <w:bottom w:val="none" w:sz="0" w:space="0" w:color="auto"/>
            <w:right w:val="none" w:sz="0" w:space="0" w:color="auto"/>
          </w:divBdr>
          <w:divsChild>
            <w:div w:id="349766920">
              <w:marLeft w:val="0"/>
              <w:marRight w:val="0"/>
              <w:marTop w:val="0"/>
              <w:marBottom w:val="0"/>
              <w:divBdr>
                <w:top w:val="single" w:sz="48" w:space="0" w:color="FFFFFF"/>
                <w:left w:val="none" w:sz="0" w:space="0" w:color="auto"/>
                <w:bottom w:val="single" w:sz="48" w:space="0" w:color="FFFFFF"/>
                <w:right w:val="none" w:sz="0" w:space="0" w:color="auto"/>
              </w:divBdr>
              <w:divsChild>
                <w:div w:id="45641820">
                  <w:marLeft w:val="0"/>
                  <w:marRight w:val="0"/>
                  <w:marTop w:val="0"/>
                  <w:marBottom w:val="0"/>
                  <w:divBdr>
                    <w:top w:val="none" w:sz="0" w:space="0" w:color="auto"/>
                    <w:left w:val="none" w:sz="0" w:space="0" w:color="auto"/>
                    <w:bottom w:val="none" w:sz="0" w:space="0" w:color="auto"/>
                    <w:right w:val="none" w:sz="0" w:space="0" w:color="auto"/>
                  </w:divBdr>
                  <w:divsChild>
                    <w:div w:id="1702438144">
                      <w:marLeft w:val="0"/>
                      <w:marRight w:val="0"/>
                      <w:marTop w:val="0"/>
                      <w:marBottom w:val="0"/>
                      <w:divBdr>
                        <w:top w:val="none" w:sz="0" w:space="0" w:color="auto"/>
                        <w:left w:val="none" w:sz="0" w:space="0" w:color="auto"/>
                        <w:bottom w:val="none" w:sz="0" w:space="0" w:color="auto"/>
                        <w:right w:val="none" w:sz="0" w:space="0" w:color="auto"/>
                      </w:divBdr>
                      <w:divsChild>
                        <w:div w:id="1088621978">
                          <w:marLeft w:val="0"/>
                          <w:marRight w:val="0"/>
                          <w:marTop w:val="0"/>
                          <w:marBottom w:val="0"/>
                          <w:divBdr>
                            <w:top w:val="none" w:sz="0" w:space="0" w:color="auto"/>
                            <w:left w:val="none" w:sz="0" w:space="0" w:color="auto"/>
                            <w:bottom w:val="none" w:sz="0" w:space="0" w:color="auto"/>
                            <w:right w:val="none" w:sz="0" w:space="0" w:color="auto"/>
                          </w:divBdr>
                          <w:divsChild>
                            <w:div w:id="1240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05542">
          <w:marLeft w:val="0"/>
          <w:marRight w:val="0"/>
          <w:marTop w:val="0"/>
          <w:marBottom w:val="0"/>
          <w:divBdr>
            <w:top w:val="none" w:sz="0" w:space="0" w:color="auto"/>
            <w:left w:val="none" w:sz="0" w:space="0" w:color="auto"/>
            <w:bottom w:val="none" w:sz="0" w:space="0" w:color="auto"/>
            <w:right w:val="none" w:sz="0" w:space="0" w:color="auto"/>
          </w:divBdr>
          <w:divsChild>
            <w:div w:id="575940535">
              <w:marLeft w:val="0"/>
              <w:marRight w:val="0"/>
              <w:marTop w:val="0"/>
              <w:marBottom w:val="0"/>
              <w:divBdr>
                <w:top w:val="single" w:sz="48" w:space="0" w:color="FFFFFF"/>
                <w:left w:val="none" w:sz="0" w:space="0" w:color="auto"/>
                <w:bottom w:val="single" w:sz="48" w:space="0" w:color="FFFFFF"/>
                <w:right w:val="none" w:sz="0" w:space="0" w:color="auto"/>
              </w:divBdr>
              <w:divsChild>
                <w:div w:id="276523840">
                  <w:marLeft w:val="0"/>
                  <w:marRight w:val="0"/>
                  <w:marTop w:val="0"/>
                  <w:marBottom w:val="0"/>
                  <w:divBdr>
                    <w:top w:val="none" w:sz="0" w:space="0" w:color="auto"/>
                    <w:left w:val="none" w:sz="0" w:space="0" w:color="auto"/>
                    <w:bottom w:val="none" w:sz="0" w:space="0" w:color="auto"/>
                    <w:right w:val="none" w:sz="0" w:space="0" w:color="auto"/>
                  </w:divBdr>
                  <w:divsChild>
                    <w:div w:id="904029408">
                      <w:marLeft w:val="0"/>
                      <w:marRight w:val="0"/>
                      <w:marTop w:val="0"/>
                      <w:marBottom w:val="0"/>
                      <w:divBdr>
                        <w:top w:val="none" w:sz="0" w:space="0" w:color="auto"/>
                        <w:left w:val="none" w:sz="0" w:space="0" w:color="auto"/>
                        <w:bottom w:val="none" w:sz="0" w:space="0" w:color="auto"/>
                        <w:right w:val="none" w:sz="0" w:space="0" w:color="auto"/>
                      </w:divBdr>
                      <w:divsChild>
                        <w:div w:id="1418399740">
                          <w:marLeft w:val="0"/>
                          <w:marRight w:val="0"/>
                          <w:marTop w:val="0"/>
                          <w:marBottom w:val="0"/>
                          <w:divBdr>
                            <w:top w:val="none" w:sz="0" w:space="0" w:color="auto"/>
                            <w:left w:val="none" w:sz="0" w:space="0" w:color="auto"/>
                            <w:bottom w:val="none" w:sz="0" w:space="0" w:color="auto"/>
                            <w:right w:val="none" w:sz="0" w:space="0" w:color="auto"/>
                          </w:divBdr>
                          <w:divsChild>
                            <w:div w:id="9544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5088">
                      <w:marLeft w:val="0"/>
                      <w:marRight w:val="0"/>
                      <w:marTop w:val="0"/>
                      <w:marBottom w:val="0"/>
                      <w:divBdr>
                        <w:top w:val="none" w:sz="0" w:space="0" w:color="auto"/>
                        <w:left w:val="none" w:sz="0" w:space="0" w:color="auto"/>
                        <w:bottom w:val="none" w:sz="0" w:space="0" w:color="auto"/>
                        <w:right w:val="none" w:sz="0" w:space="0" w:color="auto"/>
                      </w:divBdr>
                      <w:divsChild>
                        <w:div w:id="938562348">
                          <w:marLeft w:val="0"/>
                          <w:marRight w:val="0"/>
                          <w:marTop w:val="0"/>
                          <w:marBottom w:val="0"/>
                          <w:divBdr>
                            <w:top w:val="none" w:sz="0" w:space="0" w:color="auto"/>
                            <w:left w:val="none" w:sz="0" w:space="0" w:color="auto"/>
                            <w:bottom w:val="none" w:sz="0" w:space="0" w:color="auto"/>
                            <w:right w:val="none" w:sz="0" w:space="0" w:color="auto"/>
                          </w:divBdr>
                          <w:divsChild>
                            <w:div w:id="4914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4575">
          <w:marLeft w:val="0"/>
          <w:marRight w:val="0"/>
          <w:marTop w:val="0"/>
          <w:marBottom w:val="0"/>
          <w:divBdr>
            <w:top w:val="none" w:sz="0" w:space="0" w:color="auto"/>
            <w:left w:val="none" w:sz="0" w:space="0" w:color="auto"/>
            <w:bottom w:val="none" w:sz="0" w:space="0" w:color="auto"/>
            <w:right w:val="none" w:sz="0" w:space="0" w:color="auto"/>
          </w:divBdr>
          <w:divsChild>
            <w:div w:id="1627079587">
              <w:marLeft w:val="0"/>
              <w:marRight w:val="0"/>
              <w:marTop w:val="0"/>
              <w:marBottom w:val="0"/>
              <w:divBdr>
                <w:top w:val="none" w:sz="0" w:space="0" w:color="auto"/>
                <w:left w:val="none" w:sz="0" w:space="0" w:color="auto"/>
                <w:bottom w:val="none" w:sz="0" w:space="0" w:color="auto"/>
                <w:right w:val="none" w:sz="0" w:space="0" w:color="auto"/>
              </w:divBdr>
              <w:divsChild>
                <w:div w:id="1314604683">
                  <w:marLeft w:val="0"/>
                  <w:marRight w:val="0"/>
                  <w:marTop w:val="0"/>
                  <w:marBottom w:val="360"/>
                  <w:divBdr>
                    <w:top w:val="single" w:sz="6" w:space="0" w:color="E9E9E7"/>
                    <w:left w:val="none" w:sz="0" w:space="0" w:color="auto"/>
                    <w:bottom w:val="single" w:sz="6" w:space="0" w:color="E9E9E7"/>
                    <w:right w:val="none" w:sz="0" w:space="0" w:color="auto"/>
                  </w:divBdr>
                </w:div>
                <w:div w:id="1373001163">
                  <w:marLeft w:val="0"/>
                  <w:marRight w:val="0"/>
                  <w:marTop w:val="0"/>
                  <w:marBottom w:val="360"/>
                  <w:divBdr>
                    <w:top w:val="single" w:sz="6" w:space="0" w:color="E9E9E7"/>
                    <w:left w:val="none" w:sz="0" w:space="0" w:color="auto"/>
                    <w:bottom w:val="single" w:sz="6" w:space="0" w:color="E9E9E7"/>
                    <w:right w:val="none" w:sz="0" w:space="0" w:color="auto"/>
                  </w:divBdr>
                </w:div>
              </w:divsChild>
            </w:div>
          </w:divsChild>
        </w:div>
      </w:divsChild>
    </w:div>
    <w:div w:id="901060296">
      <w:bodyDiv w:val="1"/>
      <w:marLeft w:val="0"/>
      <w:marRight w:val="0"/>
      <w:marTop w:val="0"/>
      <w:marBottom w:val="0"/>
      <w:divBdr>
        <w:top w:val="none" w:sz="0" w:space="0" w:color="auto"/>
        <w:left w:val="none" w:sz="0" w:space="0" w:color="auto"/>
        <w:bottom w:val="none" w:sz="0" w:space="0" w:color="auto"/>
        <w:right w:val="none" w:sz="0" w:space="0" w:color="auto"/>
      </w:divBdr>
    </w:div>
    <w:div w:id="1010332192">
      <w:bodyDiv w:val="1"/>
      <w:marLeft w:val="0"/>
      <w:marRight w:val="0"/>
      <w:marTop w:val="0"/>
      <w:marBottom w:val="0"/>
      <w:divBdr>
        <w:top w:val="none" w:sz="0" w:space="0" w:color="auto"/>
        <w:left w:val="none" w:sz="0" w:space="0" w:color="auto"/>
        <w:bottom w:val="none" w:sz="0" w:space="0" w:color="auto"/>
        <w:right w:val="none" w:sz="0" w:space="0" w:color="auto"/>
      </w:divBdr>
    </w:div>
    <w:div w:id="1086220771">
      <w:bodyDiv w:val="1"/>
      <w:marLeft w:val="0"/>
      <w:marRight w:val="0"/>
      <w:marTop w:val="0"/>
      <w:marBottom w:val="0"/>
      <w:divBdr>
        <w:top w:val="none" w:sz="0" w:space="0" w:color="auto"/>
        <w:left w:val="none" w:sz="0" w:space="0" w:color="auto"/>
        <w:bottom w:val="none" w:sz="0" w:space="0" w:color="auto"/>
        <w:right w:val="none" w:sz="0" w:space="0" w:color="auto"/>
      </w:divBdr>
      <w:divsChild>
        <w:div w:id="1981811584">
          <w:marLeft w:val="0"/>
          <w:marRight w:val="0"/>
          <w:marTop w:val="0"/>
          <w:marBottom w:val="0"/>
          <w:divBdr>
            <w:top w:val="none" w:sz="0" w:space="0" w:color="auto"/>
            <w:left w:val="none" w:sz="0" w:space="0" w:color="auto"/>
            <w:bottom w:val="none" w:sz="0" w:space="0" w:color="auto"/>
            <w:right w:val="none" w:sz="0" w:space="0" w:color="auto"/>
          </w:divBdr>
          <w:divsChild>
            <w:div w:id="1804344979">
              <w:marLeft w:val="0"/>
              <w:marRight w:val="0"/>
              <w:marTop w:val="0"/>
              <w:marBottom w:val="360"/>
              <w:divBdr>
                <w:top w:val="single" w:sz="6" w:space="0" w:color="E9E9E7"/>
                <w:left w:val="none" w:sz="0" w:space="0" w:color="auto"/>
                <w:bottom w:val="single" w:sz="6" w:space="0" w:color="E9E9E7"/>
                <w:right w:val="none" w:sz="0" w:space="0" w:color="auto"/>
              </w:divBdr>
              <w:divsChild>
                <w:div w:id="314454479">
                  <w:marLeft w:val="0"/>
                  <w:marRight w:val="0"/>
                  <w:marTop w:val="0"/>
                  <w:marBottom w:val="0"/>
                  <w:divBdr>
                    <w:top w:val="none" w:sz="0" w:space="0" w:color="auto"/>
                    <w:left w:val="none" w:sz="0" w:space="0" w:color="auto"/>
                    <w:bottom w:val="none" w:sz="0" w:space="0" w:color="auto"/>
                    <w:right w:val="none" w:sz="0" w:space="0" w:color="auto"/>
                  </w:divBdr>
                </w:div>
              </w:divsChild>
            </w:div>
            <w:div w:id="2013363735">
              <w:marLeft w:val="0"/>
              <w:marRight w:val="0"/>
              <w:marTop w:val="0"/>
              <w:marBottom w:val="360"/>
              <w:divBdr>
                <w:top w:val="single" w:sz="6" w:space="0" w:color="E9E9E7"/>
                <w:left w:val="none" w:sz="0" w:space="0" w:color="auto"/>
                <w:bottom w:val="single" w:sz="6" w:space="0" w:color="E9E9E7"/>
                <w:right w:val="none" w:sz="0" w:space="0" w:color="auto"/>
              </w:divBdr>
              <w:divsChild>
                <w:div w:id="895235449">
                  <w:marLeft w:val="0"/>
                  <w:marRight w:val="0"/>
                  <w:marTop w:val="0"/>
                  <w:marBottom w:val="0"/>
                  <w:divBdr>
                    <w:top w:val="none" w:sz="0" w:space="0" w:color="auto"/>
                    <w:left w:val="none" w:sz="0" w:space="0" w:color="auto"/>
                    <w:bottom w:val="none" w:sz="0" w:space="0" w:color="auto"/>
                    <w:right w:val="none" w:sz="0" w:space="0" w:color="auto"/>
                  </w:divBdr>
                  <w:divsChild>
                    <w:div w:id="20762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334">
              <w:marLeft w:val="0"/>
              <w:marRight w:val="0"/>
              <w:marTop w:val="0"/>
              <w:marBottom w:val="360"/>
              <w:divBdr>
                <w:top w:val="single" w:sz="6" w:space="0" w:color="E9E9E7"/>
                <w:left w:val="none" w:sz="0" w:space="0" w:color="auto"/>
                <w:bottom w:val="single" w:sz="6" w:space="0" w:color="E9E9E7"/>
                <w:right w:val="none" w:sz="0" w:space="0" w:color="auto"/>
              </w:divBdr>
              <w:divsChild>
                <w:div w:id="208761897">
                  <w:marLeft w:val="0"/>
                  <w:marRight w:val="0"/>
                  <w:marTop w:val="0"/>
                  <w:marBottom w:val="0"/>
                  <w:divBdr>
                    <w:top w:val="none" w:sz="0" w:space="0" w:color="auto"/>
                    <w:left w:val="none" w:sz="0" w:space="0" w:color="auto"/>
                    <w:bottom w:val="none" w:sz="0" w:space="0" w:color="auto"/>
                    <w:right w:val="none" w:sz="0" w:space="0" w:color="auto"/>
                  </w:divBdr>
                  <w:divsChild>
                    <w:div w:id="15232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5297">
      <w:bodyDiv w:val="1"/>
      <w:marLeft w:val="0"/>
      <w:marRight w:val="0"/>
      <w:marTop w:val="0"/>
      <w:marBottom w:val="0"/>
      <w:divBdr>
        <w:top w:val="none" w:sz="0" w:space="0" w:color="auto"/>
        <w:left w:val="none" w:sz="0" w:space="0" w:color="auto"/>
        <w:bottom w:val="none" w:sz="0" w:space="0" w:color="auto"/>
        <w:right w:val="none" w:sz="0" w:space="0" w:color="auto"/>
      </w:divBdr>
      <w:divsChild>
        <w:div w:id="1080374547">
          <w:marLeft w:val="0"/>
          <w:marRight w:val="0"/>
          <w:marTop w:val="0"/>
          <w:marBottom w:val="0"/>
          <w:divBdr>
            <w:top w:val="none" w:sz="0" w:space="0" w:color="auto"/>
            <w:left w:val="none" w:sz="0" w:space="0" w:color="auto"/>
            <w:bottom w:val="none" w:sz="0" w:space="0" w:color="auto"/>
            <w:right w:val="none" w:sz="0" w:space="0" w:color="auto"/>
          </w:divBdr>
          <w:divsChild>
            <w:div w:id="942617905">
              <w:marLeft w:val="0"/>
              <w:marRight w:val="0"/>
              <w:marTop w:val="0"/>
              <w:marBottom w:val="0"/>
              <w:divBdr>
                <w:top w:val="single" w:sz="48" w:space="0" w:color="FFFFFF"/>
                <w:left w:val="none" w:sz="0" w:space="0" w:color="auto"/>
                <w:bottom w:val="single" w:sz="48" w:space="0" w:color="FFFFFF"/>
                <w:right w:val="none" w:sz="0" w:space="0" w:color="auto"/>
              </w:divBdr>
              <w:divsChild>
                <w:div w:id="852307529">
                  <w:marLeft w:val="0"/>
                  <w:marRight w:val="0"/>
                  <w:marTop w:val="0"/>
                  <w:marBottom w:val="0"/>
                  <w:divBdr>
                    <w:top w:val="none" w:sz="0" w:space="0" w:color="auto"/>
                    <w:left w:val="none" w:sz="0" w:space="0" w:color="auto"/>
                    <w:bottom w:val="none" w:sz="0" w:space="0" w:color="auto"/>
                    <w:right w:val="none" w:sz="0" w:space="0" w:color="auto"/>
                  </w:divBdr>
                  <w:divsChild>
                    <w:div w:id="285895639">
                      <w:marLeft w:val="0"/>
                      <w:marRight w:val="0"/>
                      <w:marTop w:val="0"/>
                      <w:marBottom w:val="0"/>
                      <w:divBdr>
                        <w:top w:val="none" w:sz="0" w:space="0" w:color="auto"/>
                        <w:left w:val="none" w:sz="0" w:space="0" w:color="auto"/>
                        <w:bottom w:val="none" w:sz="0" w:space="0" w:color="auto"/>
                        <w:right w:val="none" w:sz="0" w:space="0" w:color="auto"/>
                      </w:divBdr>
                      <w:divsChild>
                        <w:div w:id="1825078214">
                          <w:marLeft w:val="0"/>
                          <w:marRight w:val="0"/>
                          <w:marTop w:val="0"/>
                          <w:marBottom w:val="0"/>
                          <w:divBdr>
                            <w:top w:val="none" w:sz="0" w:space="0" w:color="auto"/>
                            <w:left w:val="none" w:sz="0" w:space="0" w:color="auto"/>
                            <w:bottom w:val="none" w:sz="0" w:space="0" w:color="auto"/>
                            <w:right w:val="none" w:sz="0" w:space="0" w:color="auto"/>
                          </w:divBdr>
                          <w:divsChild>
                            <w:div w:id="1950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6173">
                      <w:marLeft w:val="0"/>
                      <w:marRight w:val="0"/>
                      <w:marTop w:val="0"/>
                      <w:marBottom w:val="0"/>
                      <w:divBdr>
                        <w:top w:val="none" w:sz="0" w:space="0" w:color="auto"/>
                        <w:left w:val="none" w:sz="0" w:space="0" w:color="auto"/>
                        <w:bottom w:val="none" w:sz="0" w:space="0" w:color="auto"/>
                        <w:right w:val="none" w:sz="0" w:space="0" w:color="auto"/>
                      </w:divBdr>
                      <w:divsChild>
                        <w:div w:id="196116007">
                          <w:marLeft w:val="0"/>
                          <w:marRight w:val="0"/>
                          <w:marTop w:val="0"/>
                          <w:marBottom w:val="0"/>
                          <w:divBdr>
                            <w:top w:val="none" w:sz="0" w:space="0" w:color="auto"/>
                            <w:left w:val="none" w:sz="0" w:space="0" w:color="auto"/>
                            <w:bottom w:val="none" w:sz="0" w:space="0" w:color="auto"/>
                            <w:right w:val="none" w:sz="0" w:space="0" w:color="auto"/>
                          </w:divBdr>
                          <w:divsChild>
                            <w:div w:id="5167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282055">
          <w:marLeft w:val="0"/>
          <w:marRight w:val="0"/>
          <w:marTop w:val="0"/>
          <w:marBottom w:val="0"/>
          <w:divBdr>
            <w:top w:val="none" w:sz="0" w:space="0" w:color="auto"/>
            <w:left w:val="none" w:sz="0" w:space="0" w:color="auto"/>
            <w:bottom w:val="none" w:sz="0" w:space="0" w:color="auto"/>
            <w:right w:val="none" w:sz="0" w:space="0" w:color="auto"/>
          </w:divBdr>
          <w:divsChild>
            <w:div w:id="158348199">
              <w:marLeft w:val="0"/>
              <w:marRight w:val="0"/>
              <w:marTop w:val="0"/>
              <w:marBottom w:val="360"/>
              <w:divBdr>
                <w:top w:val="single" w:sz="6" w:space="0" w:color="E9E9E7"/>
                <w:left w:val="none" w:sz="0" w:space="0" w:color="auto"/>
                <w:bottom w:val="single" w:sz="6" w:space="0" w:color="E9E9E7"/>
                <w:right w:val="none" w:sz="0" w:space="0" w:color="auto"/>
              </w:divBdr>
              <w:divsChild>
                <w:div w:id="1323393341">
                  <w:marLeft w:val="0"/>
                  <w:marRight w:val="0"/>
                  <w:marTop w:val="0"/>
                  <w:marBottom w:val="0"/>
                  <w:divBdr>
                    <w:top w:val="none" w:sz="0" w:space="0" w:color="auto"/>
                    <w:left w:val="none" w:sz="0" w:space="0" w:color="auto"/>
                    <w:bottom w:val="none" w:sz="0" w:space="0" w:color="auto"/>
                    <w:right w:val="none" w:sz="0" w:space="0" w:color="auto"/>
                  </w:divBdr>
                  <w:divsChild>
                    <w:div w:id="19863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02">
              <w:marLeft w:val="0"/>
              <w:marRight w:val="0"/>
              <w:marTop w:val="0"/>
              <w:marBottom w:val="360"/>
              <w:divBdr>
                <w:top w:val="single" w:sz="6" w:space="0" w:color="E9E9E7"/>
                <w:left w:val="none" w:sz="0" w:space="0" w:color="auto"/>
                <w:bottom w:val="single" w:sz="6" w:space="0" w:color="E9E9E7"/>
                <w:right w:val="none" w:sz="0" w:space="0" w:color="auto"/>
              </w:divBdr>
              <w:divsChild>
                <w:div w:id="262805296">
                  <w:marLeft w:val="0"/>
                  <w:marRight w:val="0"/>
                  <w:marTop w:val="0"/>
                  <w:marBottom w:val="0"/>
                  <w:divBdr>
                    <w:top w:val="none" w:sz="0" w:space="0" w:color="auto"/>
                    <w:left w:val="none" w:sz="0" w:space="0" w:color="auto"/>
                    <w:bottom w:val="none" w:sz="0" w:space="0" w:color="auto"/>
                    <w:right w:val="none" w:sz="0" w:space="0" w:color="auto"/>
                  </w:divBdr>
                  <w:divsChild>
                    <w:div w:id="1532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9321">
              <w:marLeft w:val="0"/>
              <w:marRight w:val="0"/>
              <w:marTop w:val="0"/>
              <w:marBottom w:val="360"/>
              <w:divBdr>
                <w:top w:val="single" w:sz="6" w:space="0" w:color="E9E9E7"/>
                <w:left w:val="none" w:sz="0" w:space="0" w:color="auto"/>
                <w:bottom w:val="single" w:sz="6" w:space="0" w:color="E9E9E7"/>
                <w:right w:val="none" w:sz="0" w:space="0" w:color="auto"/>
              </w:divBdr>
              <w:divsChild>
                <w:div w:id="1308633112">
                  <w:marLeft w:val="0"/>
                  <w:marRight w:val="0"/>
                  <w:marTop w:val="0"/>
                  <w:marBottom w:val="0"/>
                  <w:divBdr>
                    <w:top w:val="none" w:sz="0" w:space="0" w:color="auto"/>
                    <w:left w:val="none" w:sz="0" w:space="0" w:color="auto"/>
                    <w:bottom w:val="none" w:sz="0" w:space="0" w:color="auto"/>
                    <w:right w:val="none" w:sz="0" w:space="0" w:color="auto"/>
                  </w:divBdr>
                  <w:divsChild>
                    <w:div w:id="4589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1646">
              <w:marLeft w:val="0"/>
              <w:marRight w:val="0"/>
              <w:marTop w:val="0"/>
              <w:marBottom w:val="360"/>
              <w:divBdr>
                <w:top w:val="single" w:sz="6" w:space="0" w:color="E9E9E7"/>
                <w:left w:val="none" w:sz="0" w:space="0" w:color="auto"/>
                <w:bottom w:val="single" w:sz="6" w:space="0" w:color="E9E9E7"/>
                <w:right w:val="none" w:sz="0" w:space="0" w:color="auto"/>
              </w:divBdr>
              <w:divsChild>
                <w:div w:id="904024895">
                  <w:marLeft w:val="0"/>
                  <w:marRight w:val="0"/>
                  <w:marTop w:val="0"/>
                  <w:marBottom w:val="0"/>
                  <w:divBdr>
                    <w:top w:val="none" w:sz="0" w:space="0" w:color="auto"/>
                    <w:left w:val="none" w:sz="0" w:space="0" w:color="auto"/>
                    <w:bottom w:val="none" w:sz="0" w:space="0" w:color="auto"/>
                    <w:right w:val="none" w:sz="0" w:space="0" w:color="auto"/>
                  </w:divBdr>
                </w:div>
              </w:divsChild>
            </w:div>
            <w:div w:id="1849052685">
              <w:marLeft w:val="0"/>
              <w:marRight w:val="0"/>
              <w:marTop w:val="0"/>
              <w:marBottom w:val="360"/>
              <w:divBdr>
                <w:top w:val="single" w:sz="6" w:space="0" w:color="E9E9E7"/>
                <w:left w:val="none" w:sz="0" w:space="0" w:color="auto"/>
                <w:bottom w:val="single" w:sz="6" w:space="0" w:color="E9E9E7"/>
                <w:right w:val="none" w:sz="0" w:space="0" w:color="auto"/>
              </w:divBdr>
              <w:divsChild>
                <w:div w:id="12394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9432">
      <w:bodyDiv w:val="1"/>
      <w:marLeft w:val="0"/>
      <w:marRight w:val="0"/>
      <w:marTop w:val="0"/>
      <w:marBottom w:val="0"/>
      <w:divBdr>
        <w:top w:val="none" w:sz="0" w:space="0" w:color="auto"/>
        <w:left w:val="none" w:sz="0" w:space="0" w:color="auto"/>
        <w:bottom w:val="none" w:sz="0" w:space="0" w:color="auto"/>
        <w:right w:val="none" w:sz="0" w:space="0" w:color="auto"/>
      </w:divBdr>
    </w:div>
    <w:div w:id="1371876423">
      <w:bodyDiv w:val="1"/>
      <w:marLeft w:val="0"/>
      <w:marRight w:val="0"/>
      <w:marTop w:val="0"/>
      <w:marBottom w:val="0"/>
      <w:divBdr>
        <w:top w:val="none" w:sz="0" w:space="0" w:color="auto"/>
        <w:left w:val="none" w:sz="0" w:space="0" w:color="auto"/>
        <w:bottom w:val="none" w:sz="0" w:space="0" w:color="auto"/>
        <w:right w:val="none" w:sz="0" w:space="0" w:color="auto"/>
      </w:divBdr>
    </w:div>
    <w:div w:id="1502501288">
      <w:bodyDiv w:val="1"/>
      <w:marLeft w:val="0"/>
      <w:marRight w:val="0"/>
      <w:marTop w:val="0"/>
      <w:marBottom w:val="0"/>
      <w:divBdr>
        <w:top w:val="none" w:sz="0" w:space="0" w:color="auto"/>
        <w:left w:val="none" w:sz="0" w:space="0" w:color="auto"/>
        <w:bottom w:val="none" w:sz="0" w:space="0" w:color="auto"/>
        <w:right w:val="none" w:sz="0" w:space="0" w:color="auto"/>
      </w:divBdr>
      <w:divsChild>
        <w:div w:id="1571502399">
          <w:marLeft w:val="0"/>
          <w:marRight w:val="0"/>
          <w:marTop w:val="0"/>
          <w:marBottom w:val="0"/>
          <w:divBdr>
            <w:top w:val="none" w:sz="0" w:space="0" w:color="auto"/>
            <w:left w:val="none" w:sz="0" w:space="0" w:color="auto"/>
            <w:bottom w:val="none" w:sz="0" w:space="0" w:color="auto"/>
            <w:right w:val="none" w:sz="0" w:space="0" w:color="auto"/>
          </w:divBdr>
          <w:divsChild>
            <w:div w:id="982926647">
              <w:marLeft w:val="0"/>
              <w:marRight w:val="0"/>
              <w:marTop w:val="0"/>
              <w:marBottom w:val="0"/>
              <w:divBdr>
                <w:top w:val="none" w:sz="0" w:space="0" w:color="auto"/>
                <w:left w:val="none" w:sz="0" w:space="0" w:color="auto"/>
                <w:bottom w:val="none" w:sz="0" w:space="0" w:color="auto"/>
                <w:right w:val="none" w:sz="0" w:space="0" w:color="auto"/>
              </w:divBdr>
              <w:divsChild>
                <w:div w:id="763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804">
          <w:marLeft w:val="0"/>
          <w:marRight w:val="0"/>
          <w:marTop w:val="0"/>
          <w:marBottom w:val="0"/>
          <w:divBdr>
            <w:top w:val="none" w:sz="0" w:space="0" w:color="auto"/>
            <w:left w:val="none" w:sz="0" w:space="0" w:color="auto"/>
            <w:bottom w:val="none" w:sz="0" w:space="0" w:color="auto"/>
            <w:right w:val="none" w:sz="0" w:space="0" w:color="auto"/>
          </w:divBdr>
          <w:divsChild>
            <w:div w:id="1388336587">
              <w:marLeft w:val="0"/>
              <w:marRight w:val="0"/>
              <w:marTop w:val="0"/>
              <w:marBottom w:val="0"/>
              <w:divBdr>
                <w:top w:val="none" w:sz="0" w:space="0" w:color="auto"/>
                <w:left w:val="none" w:sz="0" w:space="0" w:color="auto"/>
                <w:bottom w:val="none" w:sz="0" w:space="0" w:color="auto"/>
                <w:right w:val="none" w:sz="0" w:space="0" w:color="auto"/>
              </w:divBdr>
              <w:divsChild>
                <w:div w:id="10895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66434">
          <w:marLeft w:val="0"/>
          <w:marRight w:val="0"/>
          <w:marTop w:val="0"/>
          <w:marBottom w:val="0"/>
          <w:divBdr>
            <w:top w:val="none" w:sz="0" w:space="0" w:color="auto"/>
            <w:left w:val="none" w:sz="0" w:space="0" w:color="auto"/>
            <w:bottom w:val="none" w:sz="0" w:space="0" w:color="auto"/>
            <w:right w:val="none" w:sz="0" w:space="0" w:color="auto"/>
          </w:divBdr>
          <w:divsChild>
            <w:div w:id="7489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9570">
      <w:bodyDiv w:val="1"/>
      <w:marLeft w:val="0"/>
      <w:marRight w:val="0"/>
      <w:marTop w:val="0"/>
      <w:marBottom w:val="0"/>
      <w:divBdr>
        <w:top w:val="none" w:sz="0" w:space="0" w:color="auto"/>
        <w:left w:val="none" w:sz="0" w:space="0" w:color="auto"/>
        <w:bottom w:val="none" w:sz="0" w:space="0" w:color="auto"/>
        <w:right w:val="none" w:sz="0" w:space="0" w:color="auto"/>
      </w:divBdr>
      <w:divsChild>
        <w:div w:id="203106833">
          <w:marLeft w:val="0"/>
          <w:marRight w:val="0"/>
          <w:marTop w:val="0"/>
          <w:marBottom w:val="0"/>
          <w:divBdr>
            <w:top w:val="none" w:sz="0" w:space="0" w:color="auto"/>
            <w:left w:val="none" w:sz="0" w:space="0" w:color="auto"/>
            <w:bottom w:val="none" w:sz="0" w:space="0" w:color="auto"/>
            <w:right w:val="none" w:sz="0" w:space="0" w:color="auto"/>
          </w:divBdr>
          <w:divsChild>
            <w:div w:id="43647177">
              <w:marLeft w:val="0"/>
              <w:marRight w:val="0"/>
              <w:marTop w:val="0"/>
              <w:marBottom w:val="360"/>
              <w:divBdr>
                <w:top w:val="single" w:sz="6" w:space="0" w:color="E9E9E7"/>
                <w:left w:val="none" w:sz="0" w:space="0" w:color="auto"/>
                <w:bottom w:val="single" w:sz="6" w:space="0" w:color="E9E9E7"/>
                <w:right w:val="none" w:sz="0" w:space="0" w:color="auto"/>
              </w:divBdr>
              <w:divsChild>
                <w:div w:id="1592547357">
                  <w:marLeft w:val="0"/>
                  <w:marRight w:val="0"/>
                  <w:marTop w:val="0"/>
                  <w:marBottom w:val="0"/>
                  <w:divBdr>
                    <w:top w:val="none" w:sz="0" w:space="0" w:color="auto"/>
                    <w:left w:val="none" w:sz="0" w:space="0" w:color="auto"/>
                    <w:bottom w:val="none" w:sz="0" w:space="0" w:color="auto"/>
                    <w:right w:val="none" w:sz="0" w:space="0" w:color="auto"/>
                  </w:divBdr>
                  <w:divsChild>
                    <w:div w:id="13739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728">
              <w:marLeft w:val="0"/>
              <w:marRight w:val="0"/>
              <w:marTop w:val="0"/>
              <w:marBottom w:val="360"/>
              <w:divBdr>
                <w:top w:val="single" w:sz="6" w:space="0" w:color="E9E9E7"/>
                <w:left w:val="none" w:sz="0" w:space="0" w:color="auto"/>
                <w:bottom w:val="single" w:sz="6" w:space="0" w:color="E9E9E7"/>
                <w:right w:val="none" w:sz="0" w:space="0" w:color="auto"/>
              </w:divBdr>
              <w:divsChild>
                <w:div w:id="746807011">
                  <w:marLeft w:val="0"/>
                  <w:marRight w:val="0"/>
                  <w:marTop w:val="0"/>
                  <w:marBottom w:val="0"/>
                  <w:divBdr>
                    <w:top w:val="none" w:sz="0" w:space="0" w:color="auto"/>
                    <w:left w:val="none" w:sz="0" w:space="0" w:color="auto"/>
                    <w:bottom w:val="none" w:sz="0" w:space="0" w:color="auto"/>
                    <w:right w:val="none" w:sz="0" w:space="0" w:color="auto"/>
                  </w:divBdr>
                  <w:divsChild>
                    <w:div w:id="5579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7721">
              <w:marLeft w:val="0"/>
              <w:marRight w:val="0"/>
              <w:marTop w:val="0"/>
              <w:marBottom w:val="360"/>
              <w:divBdr>
                <w:top w:val="single" w:sz="6" w:space="0" w:color="E9E9E7"/>
                <w:left w:val="none" w:sz="0" w:space="0" w:color="auto"/>
                <w:bottom w:val="single" w:sz="6" w:space="0" w:color="E9E9E7"/>
                <w:right w:val="none" w:sz="0" w:space="0" w:color="auto"/>
              </w:divBdr>
              <w:divsChild>
                <w:div w:id="8257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8990">
      <w:bodyDiv w:val="1"/>
      <w:marLeft w:val="0"/>
      <w:marRight w:val="0"/>
      <w:marTop w:val="0"/>
      <w:marBottom w:val="0"/>
      <w:divBdr>
        <w:top w:val="none" w:sz="0" w:space="0" w:color="auto"/>
        <w:left w:val="none" w:sz="0" w:space="0" w:color="auto"/>
        <w:bottom w:val="none" w:sz="0" w:space="0" w:color="auto"/>
        <w:right w:val="none" w:sz="0" w:space="0" w:color="auto"/>
      </w:divBdr>
      <w:divsChild>
        <w:div w:id="744913085">
          <w:marLeft w:val="0"/>
          <w:marRight w:val="0"/>
          <w:marTop w:val="0"/>
          <w:marBottom w:val="0"/>
          <w:divBdr>
            <w:top w:val="none" w:sz="0" w:space="0" w:color="auto"/>
            <w:left w:val="none" w:sz="0" w:space="0" w:color="auto"/>
            <w:bottom w:val="none" w:sz="0" w:space="0" w:color="auto"/>
            <w:right w:val="none" w:sz="0" w:space="0" w:color="auto"/>
          </w:divBdr>
          <w:divsChild>
            <w:div w:id="549459787">
              <w:marLeft w:val="0"/>
              <w:marRight w:val="0"/>
              <w:marTop w:val="0"/>
              <w:marBottom w:val="0"/>
              <w:divBdr>
                <w:top w:val="none" w:sz="0" w:space="0" w:color="auto"/>
                <w:left w:val="none" w:sz="0" w:space="0" w:color="auto"/>
                <w:bottom w:val="none" w:sz="0" w:space="0" w:color="auto"/>
                <w:right w:val="none" w:sz="0" w:space="0" w:color="auto"/>
              </w:divBdr>
              <w:divsChild>
                <w:div w:id="11907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610">
          <w:marLeft w:val="0"/>
          <w:marRight w:val="0"/>
          <w:marTop w:val="0"/>
          <w:marBottom w:val="0"/>
          <w:divBdr>
            <w:top w:val="none" w:sz="0" w:space="0" w:color="auto"/>
            <w:left w:val="none" w:sz="0" w:space="0" w:color="auto"/>
            <w:bottom w:val="none" w:sz="0" w:space="0" w:color="auto"/>
            <w:right w:val="none" w:sz="0" w:space="0" w:color="auto"/>
          </w:divBdr>
          <w:divsChild>
            <w:div w:id="1671174866">
              <w:marLeft w:val="0"/>
              <w:marRight w:val="0"/>
              <w:marTop w:val="0"/>
              <w:marBottom w:val="0"/>
              <w:divBdr>
                <w:top w:val="none" w:sz="0" w:space="0" w:color="auto"/>
                <w:left w:val="none" w:sz="0" w:space="0" w:color="auto"/>
                <w:bottom w:val="none" w:sz="0" w:space="0" w:color="auto"/>
                <w:right w:val="none" w:sz="0" w:space="0" w:color="auto"/>
              </w:divBdr>
              <w:divsChild>
                <w:div w:id="2485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6124">
          <w:marLeft w:val="0"/>
          <w:marRight w:val="0"/>
          <w:marTop w:val="0"/>
          <w:marBottom w:val="0"/>
          <w:divBdr>
            <w:top w:val="none" w:sz="0" w:space="0" w:color="auto"/>
            <w:left w:val="none" w:sz="0" w:space="0" w:color="auto"/>
            <w:bottom w:val="none" w:sz="0" w:space="0" w:color="auto"/>
            <w:right w:val="none" w:sz="0" w:space="0" w:color="auto"/>
          </w:divBdr>
          <w:divsChild>
            <w:div w:id="876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557">
      <w:bodyDiv w:val="1"/>
      <w:marLeft w:val="0"/>
      <w:marRight w:val="0"/>
      <w:marTop w:val="0"/>
      <w:marBottom w:val="0"/>
      <w:divBdr>
        <w:top w:val="none" w:sz="0" w:space="0" w:color="auto"/>
        <w:left w:val="none" w:sz="0" w:space="0" w:color="auto"/>
        <w:bottom w:val="none" w:sz="0" w:space="0" w:color="auto"/>
        <w:right w:val="none" w:sz="0" w:space="0" w:color="auto"/>
      </w:divBdr>
    </w:div>
    <w:div w:id="1895043010">
      <w:bodyDiv w:val="1"/>
      <w:marLeft w:val="0"/>
      <w:marRight w:val="0"/>
      <w:marTop w:val="0"/>
      <w:marBottom w:val="0"/>
      <w:divBdr>
        <w:top w:val="none" w:sz="0" w:space="0" w:color="auto"/>
        <w:left w:val="none" w:sz="0" w:space="0" w:color="auto"/>
        <w:bottom w:val="none" w:sz="0" w:space="0" w:color="auto"/>
        <w:right w:val="none" w:sz="0" w:space="0" w:color="auto"/>
      </w:divBdr>
    </w:div>
    <w:div w:id="1934631074">
      <w:bodyDiv w:val="1"/>
      <w:marLeft w:val="0"/>
      <w:marRight w:val="0"/>
      <w:marTop w:val="0"/>
      <w:marBottom w:val="0"/>
      <w:divBdr>
        <w:top w:val="none" w:sz="0" w:space="0" w:color="auto"/>
        <w:left w:val="none" w:sz="0" w:space="0" w:color="auto"/>
        <w:bottom w:val="none" w:sz="0" w:space="0" w:color="auto"/>
        <w:right w:val="none" w:sz="0" w:space="0" w:color="auto"/>
      </w:divBdr>
      <w:divsChild>
        <w:div w:id="1019234779">
          <w:marLeft w:val="0"/>
          <w:marRight w:val="0"/>
          <w:marTop w:val="0"/>
          <w:marBottom w:val="0"/>
          <w:divBdr>
            <w:top w:val="none" w:sz="0" w:space="0" w:color="auto"/>
            <w:left w:val="none" w:sz="0" w:space="0" w:color="auto"/>
            <w:bottom w:val="none" w:sz="0" w:space="0" w:color="auto"/>
            <w:right w:val="none" w:sz="0" w:space="0" w:color="auto"/>
          </w:divBdr>
          <w:divsChild>
            <w:div w:id="1572038688">
              <w:marLeft w:val="0"/>
              <w:marRight w:val="0"/>
              <w:marTop w:val="0"/>
              <w:marBottom w:val="0"/>
              <w:divBdr>
                <w:top w:val="single" w:sz="48" w:space="0" w:color="FFFFFF"/>
                <w:left w:val="none" w:sz="0" w:space="0" w:color="auto"/>
                <w:bottom w:val="single" w:sz="48" w:space="0" w:color="FFFFFF"/>
                <w:right w:val="none" w:sz="0" w:space="0" w:color="auto"/>
              </w:divBdr>
              <w:divsChild>
                <w:div w:id="1401825625">
                  <w:marLeft w:val="0"/>
                  <w:marRight w:val="0"/>
                  <w:marTop w:val="0"/>
                  <w:marBottom w:val="0"/>
                  <w:divBdr>
                    <w:top w:val="none" w:sz="0" w:space="0" w:color="auto"/>
                    <w:left w:val="none" w:sz="0" w:space="0" w:color="auto"/>
                    <w:bottom w:val="none" w:sz="0" w:space="0" w:color="auto"/>
                    <w:right w:val="none" w:sz="0" w:space="0" w:color="auto"/>
                  </w:divBdr>
                  <w:divsChild>
                    <w:div w:id="102648559">
                      <w:marLeft w:val="0"/>
                      <w:marRight w:val="0"/>
                      <w:marTop w:val="0"/>
                      <w:marBottom w:val="0"/>
                      <w:divBdr>
                        <w:top w:val="none" w:sz="0" w:space="0" w:color="auto"/>
                        <w:left w:val="none" w:sz="0" w:space="0" w:color="auto"/>
                        <w:bottom w:val="none" w:sz="0" w:space="0" w:color="auto"/>
                        <w:right w:val="none" w:sz="0" w:space="0" w:color="auto"/>
                      </w:divBdr>
                      <w:divsChild>
                        <w:div w:id="1243104788">
                          <w:marLeft w:val="0"/>
                          <w:marRight w:val="0"/>
                          <w:marTop w:val="0"/>
                          <w:marBottom w:val="0"/>
                          <w:divBdr>
                            <w:top w:val="none" w:sz="0" w:space="0" w:color="auto"/>
                            <w:left w:val="none" w:sz="0" w:space="0" w:color="auto"/>
                            <w:bottom w:val="none" w:sz="0" w:space="0" w:color="auto"/>
                            <w:right w:val="none" w:sz="0" w:space="0" w:color="auto"/>
                          </w:divBdr>
                          <w:divsChild>
                            <w:div w:id="11906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292">
                      <w:marLeft w:val="0"/>
                      <w:marRight w:val="0"/>
                      <w:marTop w:val="0"/>
                      <w:marBottom w:val="0"/>
                      <w:divBdr>
                        <w:top w:val="none" w:sz="0" w:space="0" w:color="auto"/>
                        <w:left w:val="none" w:sz="0" w:space="0" w:color="auto"/>
                        <w:bottom w:val="none" w:sz="0" w:space="0" w:color="auto"/>
                        <w:right w:val="none" w:sz="0" w:space="0" w:color="auto"/>
                      </w:divBdr>
                      <w:divsChild>
                        <w:div w:id="1539079237">
                          <w:marLeft w:val="0"/>
                          <w:marRight w:val="0"/>
                          <w:marTop w:val="0"/>
                          <w:marBottom w:val="0"/>
                          <w:divBdr>
                            <w:top w:val="none" w:sz="0" w:space="0" w:color="auto"/>
                            <w:left w:val="none" w:sz="0" w:space="0" w:color="auto"/>
                            <w:bottom w:val="none" w:sz="0" w:space="0" w:color="auto"/>
                            <w:right w:val="none" w:sz="0" w:space="0" w:color="auto"/>
                          </w:divBdr>
                          <w:divsChild>
                            <w:div w:id="10419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559548">
          <w:marLeft w:val="0"/>
          <w:marRight w:val="0"/>
          <w:marTop w:val="0"/>
          <w:marBottom w:val="0"/>
          <w:divBdr>
            <w:top w:val="none" w:sz="0" w:space="0" w:color="auto"/>
            <w:left w:val="none" w:sz="0" w:space="0" w:color="auto"/>
            <w:bottom w:val="none" w:sz="0" w:space="0" w:color="auto"/>
            <w:right w:val="none" w:sz="0" w:space="0" w:color="auto"/>
          </w:divBdr>
          <w:divsChild>
            <w:div w:id="111872120">
              <w:marLeft w:val="0"/>
              <w:marRight w:val="0"/>
              <w:marTop w:val="0"/>
              <w:marBottom w:val="360"/>
              <w:divBdr>
                <w:top w:val="single" w:sz="6" w:space="0" w:color="E9E9E7"/>
                <w:left w:val="none" w:sz="0" w:space="0" w:color="auto"/>
                <w:bottom w:val="single" w:sz="6" w:space="0" w:color="E9E9E7"/>
                <w:right w:val="none" w:sz="0" w:space="0" w:color="auto"/>
              </w:divBdr>
              <w:divsChild>
                <w:div w:id="1790509757">
                  <w:marLeft w:val="0"/>
                  <w:marRight w:val="0"/>
                  <w:marTop w:val="0"/>
                  <w:marBottom w:val="0"/>
                  <w:divBdr>
                    <w:top w:val="none" w:sz="0" w:space="0" w:color="auto"/>
                    <w:left w:val="none" w:sz="0" w:space="0" w:color="auto"/>
                    <w:bottom w:val="none" w:sz="0" w:space="0" w:color="auto"/>
                    <w:right w:val="none" w:sz="0" w:space="0" w:color="auto"/>
                  </w:divBdr>
                  <w:divsChild>
                    <w:div w:id="4269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1456">
              <w:marLeft w:val="0"/>
              <w:marRight w:val="0"/>
              <w:marTop w:val="0"/>
              <w:marBottom w:val="360"/>
              <w:divBdr>
                <w:top w:val="single" w:sz="6" w:space="0" w:color="E9E9E7"/>
                <w:left w:val="none" w:sz="0" w:space="0" w:color="auto"/>
                <w:bottom w:val="single" w:sz="6" w:space="0" w:color="E9E9E7"/>
                <w:right w:val="none" w:sz="0" w:space="0" w:color="auto"/>
              </w:divBdr>
              <w:divsChild>
                <w:div w:id="1639991772">
                  <w:marLeft w:val="0"/>
                  <w:marRight w:val="0"/>
                  <w:marTop w:val="0"/>
                  <w:marBottom w:val="0"/>
                  <w:divBdr>
                    <w:top w:val="none" w:sz="0" w:space="0" w:color="auto"/>
                    <w:left w:val="none" w:sz="0" w:space="0" w:color="auto"/>
                    <w:bottom w:val="none" w:sz="0" w:space="0" w:color="auto"/>
                    <w:right w:val="none" w:sz="0" w:space="0" w:color="auto"/>
                  </w:divBdr>
                </w:div>
              </w:divsChild>
            </w:div>
            <w:div w:id="711615666">
              <w:marLeft w:val="0"/>
              <w:marRight w:val="0"/>
              <w:marTop w:val="0"/>
              <w:marBottom w:val="360"/>
              <w:divBdr>
                <w:top w:val="single" w:sz="6" w:space="0" w:color="E9E9E7"/>
                <w:left w:val="none" w:sz="0" w:space="0" w:color="auto"/>
                <w:bottom w:val="single" w:sz="6" w:space="0" w:color="E9E9E7"/>
                <w:right w:val="none" w:sz="0" w:space="0" w:color="auto"/>
              </w:divBdr>
              <w:divsChild>
                <w:div w:id="2045665191">
                  <w:marLeft w:val="0"/>
                  <w:marRight w:val="0"/>
                  <w:marTop w:val="0"/>
                  <w:marBottom w:val="0"/>
                  <w:divBdr>
                    <w:top w:val="none" w:sz="0" w:space="0" w:color="auto"/>
                    <w:left w:val="none" w:sz="0" w:space="0" w:color="auto"/>
                    <w:bottom w:val="none" w:sz="0" w:space="0" w:color="auto"/>
                    <w:right w:val="none" w:sz="0" w:space="0" w:color="auto"/>
                  </w:divBdr>
                  <w:divsChild>
                    <w:div w:id="14064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1077">
              <w:marLeft w:val="0"/>
              <w:marRight w:val="0"/>
              <w:marTop w:val="0"/>
              <w:marBottom w:val="360"/>
              <w:divBdr>
                <w:top w:val="single" w:sz="6" w:space="0" w:color="E9E9E7"/>
                <w:left w:val="none" w:sz="0" w:space="0" w:color="auto"/>
                <w:bottom w:val="single" w:sz="6" w:space="0" w:color="E9E9E7"/>
                <w:right w:val="none" w:sz="0" w:space="0" w:color="auto"/>
              </w:divBdr>
              <w:divsChild>
                <w:div w:id="1577201462">
                  <w:marLeft w:val="0"/>
                  <w:marRight w:val="0"/>
                  <w:marTop w:val="0"/>
                  <w:marBottom w:val="0"/>
                  <w:divBdr>
                    <w:top w:val="none" w:sz="0" w:space="0" w:color="auto"/>
                    <w:left w:val="none" w:sz="0" w:space="0" w:color="auto"/>
                    <w:bottom w:val="none" w:sz="0" w:space="0" w:color="auto"/>
                    <w:right w:val="none" w:sz="0" w:space="0" w:color="auto"/>
                  </w:divBdr>
                </w:div>
              </w:divsChild>
            </w:div>
            <w:div w:id="1813449631">
              <w:marLeft w:val="0"/>
              <w:marRight w:val="0"/>
              <w:marTop w:val="0"/>
              <w:marBottom w:val="360"/>
              <w:divBdr>
                <w:top w:val="single" w:sz="6" w:space="0" w:color="E9E9E7"/>
                <w:left w:val="none" w:sz="0" w:space="0" w:color="auto"/>
                <w:bottom w:val="single" w:sz="6" w:space="0" w:color="E9E9E7"/>
                <w:right w:val="none" w:sz="0" w:space="0" w:color="auto"/>
              </w:divBdr>
              <w:divsChild>
                <w:div w:id="313726760">
                  <w:marLeft w:val="0"/>
                  <w:marRight w:val="0"/>
                  <w:marTop w:val="0"/>
                  <w:marBottom w:val="0"/>
                  <w:divBdr>
                    <w:top w:val="none" w:sz="0" w:space="0" w:color="auto"/>
                    <w:left w:val="none" w:sz="0" w:space="0" w:color="auto"/>
                    <w:bottom w:val="none" w:sz="0" w:space="0" w:color="auto"/>
                    <w:right w:val="none" w:sz="0" w:space="0" w:color="auto"/>
                  </w:divBdr>
                  <w:divsChild>
                    <w:div w:id="3202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04023">
      <w:bodyDiv w:val="1"/>
      <w:marLeft w:val="0"/>
      <w:marRight w:val="0"/>
      <w:marTop w:val="0"/>
      <w:marBottom w:val="0"/>
      <w:divBdr>
        <w:top w:val="none" w:sz="0" w:space="0" w:color="auto"/>
        <w:left w:val="none" w:sz="0" w:space="0" w:color="auto"/>
        <w:bottom w:val="none" w:sz="0" w:space="0" w:color="auto"/>
        <w:right w:val="none" w:sz="0" w:space="0" w:color="auto"/>
      </w:divBdr>
      <w:divsChild>
        <w:div w:id="1137836481">
          <w:marLeft w:val="0"/>
          <w:marRight w:val="0"/>
          <w:marTop w:val="0"/>
          <w:marBottom w:val="0"/>
          <w:divBdr>
            <w:top w:val="none" w:sz="0" w:space="0" w:color="auto"/>
            <w:left w:val="none" w:sz="0" w:space="0" w:color="auto"/>
            <w:bottom w:val="none" w:sz="0" w:space="0" w:color="auto"/>
            <w:right w:val="none" w:sz="0" w:space="0" w:color="auto"/>
          </w:divBdr>
          <w:divsChild>
            <w:div w:id="1806777160">
              <w:marLeft w:val="0"/>
              <w:marRight w:val="0"/>
              <w:marTop w:val="0"/>
              <w:marBottom w:val="0"/>
              <w:divBdr>
                <w:top w:val="single" w:sz="48" w:space="0" w:color="FFFFFF"/>
                <w:left w:val="none" w:sz="0" w:space="0" w:color="auto"/>
                <w:bottom w:val="single" w:sz="48" w:space="0" w:color="FFFFFF"/>
                <w:right w:val="none" w:sz="0" w:space="0" w:color="auto"/>
              </w:divBdr>
              <w:divsChild>
                <w:div w:id="1914851793">
                  <w:marLeft w:val="0"/>
                  <w:marRight w:val="0"/>
                  <w:marTop w:val="0"/>
                  <w:marBottom w:val="0"/>
                  <w:divBdr>
                    <w:top w:val="none" w:sz="0" w:space="0" w:color="auto"/>
                    <w:left w:val="none" w:sz="0" w:space="0" w:color="auto"/>
                    <w:bottom w:val="none" w:sz="0" w:space="0" w:color="auto"/>
                    <w:right w:val="none" w:sz="0" w:space="0" w:color="auto"/>
                  </w:divBdr>
                  <w:divsChild>
                    <w:div w:id="73864883">
                      <w:marLeft w:val="0"/>
                      <w:marRight w:val="0"/>
                      <w:marTop w:val="0"/>
                      <w:marBottom w:val="0"/>
                      <w:divBdr>
                        <w:top w:val="none" w:sz="0" w:space="0" w:color="auto"/>
                        <w:left w:val="none" w:sz="0" w:space="0" w:color="auto"/>
                        <w:bottom w:val="none" w:sz="0" w:space="0" w:color="auto"/>
                        <w:right w:val="none" w:sz="0" w:space="0" w:color="auto"/>
                      </w:divBdr>
                      <w:divsChild>
                        <w:div w:id="839388037">
                          <w:marLeft w:val="0"/>
                          <w:marRight w:val="0"/>
                          <w:marTop w:val="0"/>
                          <w:marBottom w:val="0"/>
                          <w:divBdr>
                            <w:top w:val="none" w:sz="0" w:space="0" w:color="auto"/>
                            <w:left w:val="none" w:sz="0" w:space="0" w:color="auto"/>
                            <w:bottom w:val="none" w:sz="0" w:space="0" w:color="auto"/>
                            <w:right w:val="none" w:sz="0" w:space="0" w:color="auto"/>
                          </w:divBdr>
                          <w:divsChild>
                            <w:div w:id="19817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5255">
                      <w:marLeft w:val="0"/>
                      <w:marRight w:val="0"/>
                      <w:marTop w:val="0"/>
                      <w:marBottom w:val="0"/>
                      <w:divBdr>
                        <w:top w:val="none" w:sz="0" w:space="0" w:color="auto"/>
                        <w:left w:val="none" w:sz="0" w:space="0" w:color="auto"/>
                        <w:bottom w:val="none" w:sz="0" w:space="0" w:color="auto"/>
                        <w:right w:val="none" w:sz="0" w:space="0" w:color="auto"/>
                      </w:divBdr>
                      <w:divsChild>
                        <w:div w:id="252209906">
                          <w:marLeft w:val="0"/>
                          <w:marRight w:val="0"/>
                          <w:marTop w:val="0"/>
                          <w:marBottom w:val="0"/>
                          <w:divBdr>
                            <w:top w:val="none" w:sz="0" w:space="0" w:color="auto"/>
                            <w:left w:val="none" w:sz="0" w:space="0" w:color="auto"/>
                            <w:bottom w:val="none" w:sz="0" w:space="0" w:color="auto"/>
                            <w:right w:val="none" w:sz="0" w:space="0" w:color="auto"/>
                          </w:divBdr>
                          <w:divsChild>
                            <w:div w:id="4237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63987">
          <w:marLeft w:val="0"/>
          <w:marRight w:val="0"/>
          <w:marTop w:val="0"/>
          <w:marBottom w:val="0"/>
          <w:divBdr>
            <w:top w:val="none" w:sz="0" w:space="0" w:color="auto"/>
            <w:left w:val="none" w:sz="0" w:space="0" w:color="auto"/>
            <w:bottom w:val="none" w:sz="0" w:space="0" w:color="auto"/>
            <w:right w:val="none" w:sz="0" w:space="0" w:color="auto"/>
          </w:divBdr>
          <w:divsChild>
            <w:div w:id="1517426949">
              <w:marLeft w:val="0"/>
              <w:marRight w:val="0"/>
              <w:marTop w:val="0"/>
              <w:marBottom w:val="0"/>
              <w:divBdr>
                <w:top w:val="single" w:sz="48" w:space="0" w:color="FFFFFF"/>
                <w:left w:val="none" w:sz="0" w:space="0" w:color="auto"/>
                <w:bottom w:val="single" w:sz="48" w:space="0" w:color="FFFFFF"/>
                <w:right w:val="none" w:sz="0" w:space="0" w:color="auto"/>
              </w:divBdr>
              <w:divsChild>
                <w:div w:id="667052328">
                  <w:marLeft w:val="0"/>
                  <w:marRight w:val="0"/>
                  <w:marTop w:val="0"/>
                  <w:marBottom w:val="0"/>
                  <w:divBdr>
                    <w:top w:val="none" w:sz="0" w:space="0" w:color="auto"/>
                    <w:left w:val="none" w:sz="0" w:space="0" w:color="auto"/>
                    <w:bottom w:val="none" w:sz="0" w:space="0" w:color="auto"/>
                    <w:right w:val="none" w:sz="0" w:space="0" w:color="auto"/>
                  </w:divBdr>
                  <w:divsChild>
                    <w:div w:id="1914385993">
                      <w:marLeft w:val="0"/>
                      <w:marRight w:val="0"/>
                      <w:marTop w:val="0"/>
                      <w:marBottom w:val="0"/>
                      <w:divBdr>
                        <w:top w:val="none" w:sz="0" w:space="0" w:color="auto"/>
                        <w:left w:val="none" w:sz="0" w:space="0" w:color="auto"/>
                        <w:bottom w:val="none" w:sz="0" w:space="0" w:color="auto"/>
                        <w:right w:val="none" w:sz="0" w:space="0" w:color="auto"/>
                      </w:divBdr>
                      <w:divsChild>
                        <w:div w:id="530189372">
                          <w:marLeft w:val="0"/>
                          <w:marRight w:val="0"/>
                          <w:marTop w:val="0"/>
                          <w:marBottom w:val="0"/>
                          <w:divBdr>
                            <w:top w:val="none" w:sz="0" w:space="0" w:color="auto"/>
                            <w:left w:val="none" w:sz="0" w:space="0" w:color="auto"/>
                            <w:bottom w:val="none" w:sz="0" w:space="0" w:color="auto"/>
                            <w:right w:val="none" w:sz="0" w:space="0" w:color="auto"/>
                          </w:divBdr>
                          <w:divsChild>
                            <w:div w:id="14293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3068">
          <w:marLeft w:val="0"/>
          <w:marRight w:val="0"/>
          <w:marTop w:val="0"/>
          <w:marBottom w:val="0"/>
          <w:divBdr>
            <w:top w:val="none" w:sz="0" w:space="0" w:color="auto"/>
            <w:left w:val="none" w:sz="0" w:space="0" w:color="auto"/>
            <w:bottom w:val="none" w:sz="0" w:space="0" w:color="auto"/>
            <w:right w:val="none" w:sz="0" w:space="0" w:color="auto"/>
          </w:divBdr>
          <w:divsChild>
            <w:div w:id="2011830226">
              <w:marLeft w:val="0"/>
              <w:marRight w:val="0"/>
              <w:marTop w:val="0"/>
              <w:marBottom w:val="0"/>
              <w:divBdr>
                <w:top w:val="none" w:sz="0" w:space="0" w:color="auto"/>
                <w:left w:val="none" w:sz="0" w:space="0" w:color="auto"/>
                <w:bottom w:val="none" w:sz="0" w:space="0" w:color="auto"/>
                <w:right w:val="none" w:sz="0" w:space="0" w:color="auto"/>
              </w:divBdr>
              <w:divsChild>
                <w:div w:id="1021005873">
                  <w:marLeft w:val="0"/>
                  <w:marRight w:val="0"/>
                  <w:marTop w:val="0"/>
                  <w:marBottom w:val="360"/>
                  <w:divBdr>
                    <w:top w:val="single" w:sz="6" w:space="0" w:color="E9E9E7"/>
                    <w:left w:val="none" w:sz="0" w:space="0" w:color="auto"/>
                    <w:bottom w:val="single" w:sz="6" w:space="0" w:color="E9E9E7"/>
                    <w:right w:val="none" w:sz="0" w:space="0" w:color="auto"/>
                  </w:divBdr>
                </w:div>
                <w:div w:id="1113985283">
                  <w:marLeft w:val="0"/>
                  <w:marRight w:val="0"/>
                  <w:marTop w:val="0"/>
                  <w:marBottom w:val="360"/>
                  <w:divBdr>
                    <w:top w:val="single" w:sz="6" w:space="0" w:color="E9E9E7"/>
                    <w:left w:val="none" w:sz="0" w:space="0" w:color="auto"/>
                    <w:bottom w:val="single" w:sz="6" w:space="0" w:color="E9E9E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mailto:rbmpequiries@environment-agency.gov.uk" TargetMode="Externa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control" Target="activeX/activeX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hyperlink" Target="mailto:consultation.enquiries@environment-agency.gov.uk" TargetMode="External"/><Relationship Id="rId25" Type="http://schemas.openxmlformats.org/officeDocument/2006/relationships/control" Target="activeX/activeX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publications/consultation-principles-guidance" TargetMode="External"/><Relationship Id="rId20" Type="http://schemas.openxmlformats.org/officeDocument/2006/relationships/image" Target="media/image3.wmf"/><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24" Type="http://schemas.openxmlformats.org/officeDocument/2006/relationships/image" Target="media/image5.wmf"/><Relationship Id="rId32" Type="http://schemas.openxmlformats.org/officeDocument/2006/relationships/hyperlink" Target="https://www.gov.uk/call-charges" TargetMode="External"/><Relationship Id="rId5" Type="http://schemas.openxmlformats.org/officeDocument/2006/relationships/customXml" Target="../customXml/item5.xml"/><Relationship Id="rId15" Type="http://schemas.openxmlformats.org/officeDocument/2006/relationships/control" Target="activeX/activeX3.xml"/><Relationship Id="rId23" Type="http://schemas.openxmlformats.org/officeDocument/2006/relationships/control" Target="activeX/activeX5.xml"/><Relationship Id="rId28" Type="http://schemas.openxmlformats.org/officeDocument/2006/relationships/image" Target="media/image7.wmf"/><Relationship Id="rId10" Type="http://schemas.openxmlformats.org/officeDocument/2006/relationships/hyperlink" Target="https://consult.environment-agency.gov.uk/environment-and-business/working-together-2024/user_uploads/sectors-involved-in-river-basin-planning.docx" TargetMode="External"/><Relationship Id="rId19" Type="http://schemas.openxmlformats.org/officeDocument/2006/relationships/hyperlink" Target="mailto:dataprotection@environment-agency.gov.uk" TargetMode="External"/><Relationship Id="rId31" Type="http://schemas.openxmlformats.org/officeDocument/2006/relationships/hyperlink" Target="mailto:enquiries@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control" Target="activeX/activeX7.xml"/><Relationship Id="rId30" Type="http://schemas.openxmlformats.org/officeDocument/2006/relationships/hyperlink" Target="mailto:rbmpequiries@environment-agency.gov.uk" TargetMode="External"/><Relationship Id="rId8"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Workstreams and activities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River Basin Management Plans 2021 RBMP21</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8faed341-a148-421f-adfb-22a6f287df4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92F1C1A96F14E47B9EE5D2B09E692EC" ma:contentTypeVersion="36" ma:contentTypeDescription="Create a new document." ma:contentTypeScope="" ma:versionID="29b3383af9b207c618efb85c05faee48">
  <xsd:schema xmlns:xsd="http://www.w3.org/2001/XMLSchema" xmlns:xs="http://www.w3.org/2001/XMLSchema" xmlns:p="http://schemas.microsoft.com/office/2006/metadata/properties" xmlns:ns1="http://schemas.microsoft.com/sharepoint/v3" xmlns:ns2="662745e8-e224-48e8-a2e3-254862b8c2f5" xmlns:ns3="8faed341-a148-421f-adfb-22a6f287df47" xmlns:ns4="4a1309aa-6465-46ff-a0c7-bd0c70d98d8d" targetNamespace="http://schemas.microsoft.com/office/2006/metadata/properties" ma:root="true" ma:fieldsID="c3408de74fed1ae895d78ab6f4bd9cbb" ns1:_="" ns2:_="" ns3:_="" ns4:_="">
    <xsd:import namespace="http://schemas.microsoft.com/sharepoint/v3"/>
    <xsd:import namespace="662745e8-e224-48e8-a2e3-254862b8c2f5"/>
    <xsd:import namespace="8faed341-a148-421f-adfb-22a6f287df47"/>
    <xsd:import namespace="4a1309aa-6465-46ff-a0c7-bd0c70d98d8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cc8811d-e00d-4977-bf29-dce67d38c4ba}" ma:internalName="TaxCatchAll" ma:showField="CatchAllData" ma:web="4a1309aa-6465-46ff-a0c7-bd0c70d98d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c8811d-e00d-4977-bf29-dce67d38c4ba}" ma:internalName="TaxCatchAllLabel" ma:readOnly="true" ma:showField="CatchAllDataLabel" ma:web="4a1309aa-6465-46ff-a0c7-bd0c70d98d8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iver Basin Management Plans 2021 RBMP21" ma:internalName="Team" ma:readOnly="false">
      <xsd:simpleType>
        <xsd:restriction base="dms:Text"/>
      </xsd:simpleType>
    </xsd:element>
    <xsd:element name="Topic" ma:index="20" nillable="true" ma:displayName="Topic" ma:default="Workstreams and activiti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aed341-a148-421f-adfb-22a6f287df47"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309aa-6465-46ff-a0c7-bd0c70d98d8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1850F648-4ED6-45E1-831A-19BCA2860762}">
  <ds:schemaRefs>
    <ds:schemaRef ds:uri="http://schemas.openxmlformats.org/officeDocument/2006/bibliography"/>
  </ds:schemaRefs>
</ds:datastoreItem>
</file>

<file path=customXml/itemProps2.xml><?xml version="1.0" encoding="utf-8"?>
<ds:datastoreItem xmlns:ds="http://schemas.openxmlformats.org/officeDocument/2006/customXml" ds:itemID="{1E3D6CB9-A3BD-4DE4-A0FD-88B4BDE43A57}">
  <ds:schemaRefs>
    <ds:schemaRef ds:uri="http://schemas.microsoft.com/office/2006/metadata/properties"/>
    <ds:schemaRef ds:uri="http://schemas.microsoft.com/office/infopath/2007/PartnerControls"/>
    <ds:schemaRef ds:uri="662745e8-e224-48e8-a2e3-254862b8c2f5"/>
    <ds:schemaRef ds:uri="8faed341-a148-421f-adfb-22a6f287df47"/>
    <ds:schemaRef ds:uri="http://schemas.microsoft.com/sharepoint/v3"/>
  </ds:schemaRefs>
</ds:datastoreItem>
</file>

<file path=customXml/itemProps3.xml><?xml version="1.0" encoding="utf-8"?>
<ds:datastoreItem xmlns:ds="http://schemas.openxmlformats.org/officeDocument/2006/customXml" ds:itemID="{93852FBD-FD33-4751-B4EA-0D04E7234356}"/>
</file>

<file path=customXml/itemProps4.xml><?xml version="1.0" encoding="utf-8"?>
<ds:datastoreItem xmlns:ds="http://schemas.openxmlformats.org/officeDocument/2006/customXml" ds:itemID="{67B8CB9E-37AF-477C-B316-2B88768C5622}">
  <ds:schemaRefs>
    <ds:schemaRef ds:uri="http://schemas.microsoft.com/sharepoint/v3/contenttype/forms"/>
  </ds:schemaRefs>
</ds:datastoreItem>
</file>

<file path=customXml/itemProps5.xml><?xml version="1.0" encoding="utf-8"?>
<ds:datastoreItem xmlns:ds="http://schemas.openxmlformats.org/officeDocument/2006/customXml" ds:itemID="{413AFD79-3353-4FDA-B046-312BECEDEB43}"/>
</file>

<file path=docProps/app.xml><?xml version="1.0" encoding="utf-8"?>
<Properties xmlns="http://schemas.openxmlformats.org/officeDocument/2006/extended-properties" xmlns:vt="http://schemas.openxmlformats.org/officeDocument/2006/docPropsVTypes">
  <Template>Normal</Template>
  <TotalTime>7</TotalTime>
  <Pages>6</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David</dc:creator>
  <cp:keywords/>
  <dc:description/>
  <cp:lastModifiedBy>Manson, David</cp:lastModifiedBy>
  <cp:revision>2</cp:revision>
  <dcterms:created xsi:type="dcterms:W3CDTF">2024-11-13T11:06:00Z</dcterms:created>
  <dcterms:modified xsi:type="dcterms:W3CDTF">2024-11-13T11:06:00Z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0x010100A5BF1C78D9F64B679A5EBDE1C6598EBC0100F92F1C1A96F14E47B9EE5D2B09E692EC</vt:lpwstr>
  </property>
  <property fmtid="{D5CDD505-2E9C-101B-9397-08002B2CF9AE}" pid="3" name="InformationType">
    <vt:lpwstr/>
  </property>
  <property fmtid="{D5CDD505-2E9C-101B-9397-08002B2CF9AE}" pid="4" name="Distribution">
    <vt:lpwstr>9;#Government|2a8adc03-0681-4b04-8a8d-f2ceaece18ea</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